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1C3C5" w14:textId="1DFD1162" w:rsidR="004B6866" w:rsidRDefault="00A82F39" w:rsidP="00A82F39">
      <w:pPr>
        <w:rPr>
          <w:b/>
          <w:bCs/>
          <w:sz w:val="40"/>
          <w:szCs w:val="40"/>
        </w:rPr>
      </w:pPr>
      <w:r w:rsidRPr="00000B2F">
        <w:rPr>
          <w:b/>
          <w:bCs/>
          <w:sz w:val="40"/>
          <w:szCs w:val="40"/>
        </w:rPr>
        <w:t>Claude</w:t>
      </w:r>
      <w:r w:rsidR="00000B2F" w:rsidRPr="00000B2F">
        <w:rPr>
          <w:b/>
          <w:bCs/>
          <w:sz w:val="40"/>
          <w:szCs w:val="40"/>
        </w:rPr>
        <w:t>-familjen</w:t>
      </w:r>
      <w:r w:rsidR="00665EA6">
        <w:rPr>
          <w:b/>
          <w:bCs/>
          <w:sz w:val="40"/>
          <w:szCs w:val="40"/>
        </w:rPr>
        <w:t xml:space="preserve"> – i tidsordning</w:t>
      </w:r>
    </w:p>
    <w:p w14:paraId="2BD63700" w14:textId="6C1B8C7B" w:rsidR="004B6866" w:rsidRDefault="004B6866" w:rsidP="004B6866">
      <w:r w:rsidRPr="004B6866">
        <w:rPr>
          <w:b/>
          <w:bCs/>
        </w:rPr>
        <w:t>Claude 3</w:t>
      </w:r>
      <w:r w:rsidRPr="004B6866">
        <w:t xml:space="preserve">: </w:t>
      </w:r>
      <w:r w:rsidR="00F06598">
        <w:t>- lanserade m</w:t>
      </w:r>
      <w:r w:rsidRPr="004B6866">
        <w:t>ars 2024 (</w:t>
      </w:r>
      <w:r w:rsidR="00F06598">
        <w:t>”mar2024”)</w:t>
      </w:r>
      <w:r w:rsidRPr="004B6866">
        <w:t xml:space="preserve"> </w:t>
      </w:r>
    </w:p>
    <w:p w14:paraId="7D1D0336" w14:textId="25B45603" w:rsidR="00F06598" w:rsidRPr="00F06598" w:rsidRDefault="00F06598" w:rsidP="00F06598">
      <w:r w:rsidRPr="00F06598">
        <w:rPr>
          <w:b/>
          <w:bCs/>
        </w:rPr>
        <w:t>Claude Projects</w:t>
      </w:r>
      <w:r>
        <w:rPr>
          <w:b/>
          <w:bCs/>
        </w:rPr>
        <w:t xml:space="preserve">: - </w:t>
      </w:r>
      <w:r>
        <w:t xml:space="preserve">lanserade </w:t>
      </w:r>
      <w:r>
        <w:t>juni</w:t>
      </w:r>
      <w:r w:rsidRPr="004B6866">
        <w:t xml:space="preserve"> 2024 (</w:t>
      </w:r>
      <w:r>
        <w:t>”</w:t>
      </w:r>
      <w:r>
        <w:t>jun</w:t>
      </w:r>
      <w:r>
        <w:t>2024”)</w:t>
      </w:r>
    </w:p>
    <w:p w14:paraId="5D111724" w14:textId="77777777" w:rsidR="00F06598" w:rsidRPr="00F06598" w:rsidRDefault="00F06598" w:rsidP="00F06598">
      <w:r w:rsidRPr="00F06598">
        <w:t>Claude Projects lanserades den 25 juni 2024 och ger användare möjlighet att skapa dedikerade arbetsytor där man kan ladda upp dokument, filer, kod och andra källor tillsammans med egna instruktioner. I ett projekt arbetar Claude primärt utifrån det material som lagts in i projektets kunskapsbas, vilket gör att svaren blir mer relevanta, konsekventa och förankrade i dina egna underlag istället för att enbart förlita sig på modellens generella träningsdata. Detta arbetssätt går längre än att bara skriva bra prompter – det handlar om att aktivt styra vilka källor Claude ska utgå från, vilket påminner om en enkel och användarvänlig form av RAG (Retrieval-Augmented Generation). Funktionen är särskilt värdefull när man arbetar med återkommande analyser, sammanfattningar eller textproduktion eftersom all relevant bakgrundsinformation finns samlad och tillgänglig över flera chattsessioner.</w:t>
      </w:r>
    </w:p>
    <w:p w14:paraId="73B1A8E6" w14:textId="77777777" w:rsidR="00F06598" w:rsidRPr="00F06598" w:rsidRDefault="00F06598" w:rsidP="00F06598">
      <w:pPr>
        <w:rPr>
          <w:lang w:val="en-US"/>
        </w:rPr>
      </w:pPr>
      <w:r w:rsidRPr="00F06598">
        <w:rPr>
          <w:b/>
          <w:bCs/>
          <w:lang w:val="en-US"/>
        </w:rPr>
        <w:t>Referens:</w:t>
      </w:r>
      <w:r w:rsidRPr="00F06598">
        <w:rPr>
          <w:lang w:val="en-US"/>
        </w:rPr>
        <w:t xml:space="preserve"> Anthropic (2024) ‘Collaborate with Claude on Projects’, </w:t>
      </w:r>
      <w:r w:rsidRPr="00F06598">
        <w:rPr>
          <w:i/>
          <w:iCs/>
          <w:lang w:val="en-US"/>
        </w:rPr>
        <w:t>Anthropic</w:t>
      </w:r>
      <w:r w:rsidRPr="00F06598">
        <w:rPr>
          <w:lang w:val="en-US"/>
        </w:rPr>
        <w:t xml:space="preserve">, 25 juni. Available at: </w:t>
      </w:r>
      <w:hyperlink r:id="rId4" w:tgtFrame="_blank" w:history="1">
        <w:r w:rsidRPr="00F06598">
          <w:rPr>
            <w:rStyle w:val="Hyperlnk"/>
            <w:lang w:val="en-US"/>
          </w:rPr>
          <w:t>https://www.anthropic.com/news/projects</w:t>
        </w:r>
      </w:hyperlink>
      <w:r w:rsidRPr="00F06598">
        <w:rPr>
          <w:lang w:val="en-US"/>
        </w:rPr>
        <w:t xml:space="preserve"> (Accessed: 5 augusti 2026).</w:t>
      </w:r>
    </w:p>
    <w:p w14:paraId="7C2F7ACD" w14:textId="77777777" w:rsidR="00F06598" w:rsidRPr="00F06598" w:rsidRDefault="00F06598" w:rsidP="004B6866">
      <w:pPr>
        <w:rPr>
          <w:lang w:val="en-US"/>
        </w:rPr>
      </w:pPr>
    </w:p>
    <w:p w14:paraId="44262227" w14:textId="061DFF5D" w:rsidR="00A82F39" w:rsidRPr="00000B2F" w:rsidRDefault="00665EA6" w:rsidP="004B6866">
      <w:r w:rsidRPr="00A82F39">
        <w:pict w14:anchorId="5DE3B293">
          <v:rect id="_x0000_i1033" style="width:0;height:1.5pt" o:hralign="center" o:hrstd="t" o:hr="t" fillcolor="#a0a0a0" stroked="f"/>
        </w:pict>
      </w:r>
      <w:r w:rsidR="00A82F39" w:rsidRPr="00000B2F">
        <w:br/>
      </w:r>
      <w:r w:rsidR="00A82F39" w:rsidRPr="00000B2F">
        <w:br/>
      </w:r>
      <w:r w:rsidR="00A82F39" w:rsidRPr="00000B2F">
        <w:rPr>
          <w:b/>
          <w:bCs/>
        </w:rPr>
        <w:t>Claude Code</w:t>
      </w:r>
      <w:r w:rsidR="00F06598">
        <w:rPr>
          <w:b/>
          <w:bCs/>
        </w:rPr>
        <w:t>:</w:t>
      </w:r>
      <w:r w:rsidR="00000B2F" w:rsidRPr="00000B2F">
        <w:rPr>
          <w:b/>
          <w:bCs/>
        </w:rPr>
        <w:t xml:space="preserve">  </w:t>
      </w:r>
      <w:r w:rsidR="00000B2F" w:rsidRPr="00000B2F">
        <w:t xml:space="preserve">- lanserades </w:t>
      </w:r>
      <w:r w:rsidR="00000B2F">
        <w:t>februari 2025 (”</w:t>
      </w:r>
      <w:r w:rsidR="00000B2F" w:rsidRPr="00000B2F">
        <w:t>feb2025</w:t>
      </w:r>
      <w:r w:rsidR="00000B2F">
        <w:t>”)</w:t>
      </w:r>
    </w:p>
    <w:p w14:paraId="05F90BDC" w14:textId="77777777" w:rsidR="00A82F39" w:rsidRPr="00A82F39" w:rsidRDefault="00A82F39" w:rsidP="00A82F39">
      <w:r w:rsidRPr="00A82F39">
        <w:t>Claude Code är Anthropics agentiska verktyg för utvecklare som låter dig delegera komplexa kodningsuppgifter direkt från terminalen med naturligt språk. Du kan be Claude söka igenom kodbaser, skriva och redigera filer, köra tester, committa ändringar till GitHub och hantera längre utvecklingsprocesser med minimal manuell styrning. Det är ett av de mest effektiva verktygen för “vibe coding” och autonom kodning eftersom det kombinerar stark resonemangsförmåga med verklig agentisk förmåga att agera i utvecklingsmiljön. Produkten har blivit en av Anthropics viktigaste och mest använda lösningar bland professionella utvecklare.</w:t>
      </w:r>
    </w:p>
    <w:p w14:paraId="3E48BAA8" w14:textId="77777777" w:rsidR="00A82F39" w:rsidRPr="00000B2F" w:rsidRDefault="00A82F39" w:rsidP="00A82F39">
      <w:pPr>
        <w:rPr>
          <w:lang w:val="en-US"/>
        </w:rPr>
      </w:pPr>
      <w:r w:rsidRPr="00000B2F">
        <w:rPr>
          <w:b/>
          <w:bCs/>
          <w:lang w:val="en-US"/>
        </w:rPr>
        <w:t>Referens:</w:t>
      </w:r>
      <w:r w:rsidRPr="00000B2F">
        <w:rPr>
          <w:lang w:val="en-US"/>
        </w:rPr>
        <w:t xml:space="preserve"> Anthropic (2025) ‘Claude 3.7 Sonnet and Claude Code’, </w:t>
      </w:r>
      <w:r w:rsidRPr="00000B2F">
        <w:rPr>
          <w:i/>
          <w:iCs/>
          <w:lang w:val="en-US"/>
        </w:rPr>
        <w:t>Anthropic</w:t>
      </w:r>
      <w:r w:rsidRPr="00000B2F">
        <w:rPr>
          <w:lang w:val="en-US"/>
        </w:rPr>
        <w:t xml:space="preserve">, 24 februari. Available at: </w:t>
      </w:r>
      <w:hyperlink r:id="rId5" w:tgtFrame="_blank" w:history="1">
        <w:r w:rsidRPr="00000B2F">
          <w:rPr>
            <w:rStyle w:val="Hyperlnk"/>
            <w:lang w:val="en-US"/>
          </w:rPr>
          <w:t>https://www.anthropic.com/news/claude-3-7-sonnet</w:t>
        </w:r>
      </w:hyperlink>
      <w:r w:rsidRPr="00000B2F">
        <w:rPr>
          <w:lang w:val="en-US"/>
        </w:rPr>
        <w:t xml:space="preserve"> (Accessed: 5 augusti 2026).</w:t>
      </w:r>
    </w:p>
    <w:p w14:paraId="072DA0AB" w14:textId="070C83A1" w:rsidR="00A82F39" w:rsidRDefault="00A82F39" w:rsidP="00A82F39"/>
    <w:p w14:paraId="19CF3EAA" w14:textId="4E92DB11" w:rsidR="00665EA6" w:rsidRPr="004B6866" w:rsidRDefault="00665EA6" w:rsidP="00665EA6">
      <w:r w:rsidRPr="004B6866">
        <w:rPr>
          <w:b/>
          <w:bCs/>
        </w:rPr>
        <w:t>Claude 4</w:t>
      </w:r>
      <w:r w:rsidRPr="004B6866">
        <w:t xml:space="preserve">: </w:t>
      </w:r>
      <w:r w:rsidR="00F06598">
        <w:t>- lanserades m</w:t>
      </w:r>
      <w:r w:rsidRPr="004B6866">
        <w:t>aj 2025 (</w:t>
      </w:r>
      <w:r w:rsidR="00F06598">
        <w:t>”maj2025”)</w:t>
      </w:r>
      <w:r w:rsidRPr="004B6866">
        <w:t xml:space="preserve"> </w:t>
      </w:r>
    </w:p>
    <w:p w14:paraId="5759599A" w14:textId="701B26A9" w:rsidR="00665EA6" w:rsidRPr="00A82F39" w:rsidRDefault="00665EA6" w:rsidP="00A82F39">
      <w:r w:rsidRPr="00A82F39">
        <w:pict w14:anchorId="06226220">
          <v:rect id="_x0000_i1035" style="width:0;height:1.5pt" o:hralign="center" o:hrstd="t" o:hr="t" fillcolor="#a0a0a0" stroked="f"/>
        </w:pict>
      </w:r>
    </w:p>
    <w:p w14:paraId="47101FD5" w14:textId="77777777" w:rsidR="00C4731E" w:rsidRDefault="00C4731E" w:rsidP="00A82F39">
      <w:pPr>
        <w:rPr>
          <w:b/>
          <w:bCs/>
        </w:rPr>
      </w:pPr>
    </w:p>
    <w:p w14:paraId="7C79673B" w14:textId="19BEC81F" w:rsidR="00A82F39" w:rsidRPr="00A82F39" w:rsidRDefault="00A82F39" w:rsidP="00A82F39">
      <w:r w:rsidRPr="00A82F39">
        <w:rPr>
          <w:b/>
          <w:bCs/>
        </w:rPr>
        <w:lastRenderedPageBreak/>
        <w:t>Claude Cowork</w:t>
      </w:r>
      <w:r w:rsidR="00000B2F">
        <w:rPr>
          <w:b/>
          <w:bCs/>
        </w:rPr>
        <w:t xml:space="preserve"> </w:t>
      </w:r>
      <w:r w:rsidR="00000B2F" w:rsidRPr="00000B2F">
        <w:rPr>
          <w:b/>
          <w:bCs/>
        </w:rPr>
        <w:t xml:space="preserve">- </w:t>
      </w:r>
      <w:r w:rsidR="00000B2F" w:rsidRPr="00000B2F">
        <w:t xml:space="preserve">lanserades </w:t>
      </w:r>
      <w:r w:rsidR="00000B2F" w:rsidRPr="00000B2F">
        <w:t>januari 2026 (”jan</w:t>
      </w:r>
      <w:r w:rsidR="00000B2F" w:rsidRPr="00000B2F">
        <w:t>202</w:t>
      </w:r>
      <w:r w:rsidR="00000B2F" w:rsidRPr="00000B2F">
        <w:t>6”)</w:t>
      </w:r>
    </w:p>
    <w:p w14:paraId="587A3B97" w14:textId="77777777" w:rsidR="00A82F39" w:rsidRPr="00A82F39" w:rsidRDefault="00A82F39" w:rsidP="00A82F39">
      <w:r w:rsidRPr="00A82F39">
        <w:t>Claude Cowork är Anthropics agentiska verktyg för kunskapsarbete, byggt på samma grund som Claude Code men anpassat för icke-tekniska användare. Du ger Claude tillgång till en mapp på din dator och kan sedan be den utföra fler steg-uppgifter som att organisera filer, sammanställa rapporter från anteckningar, skapa kalkylblad från kvitton eller förbereda briefingdokument. Det fungerar som en digital medarbetare som självständigt kan arbeta med dina lokala filer och verktyg utan att du behöver styra varje steg. Produkten är viktig eftersom den tar den kraftfulla agentiska förmågan från Claude Code och gör den tillgänglig för bredare kontors- och kunskapsarbete.</w:t>
      </w:r>
    </w:p>
    <w:p w14:paraId="644D051E" w14:textId="77777777" w:rsidR="00A82F39" w:rsidRDefault="00A82F39" w:rsidP="00A82F39">
      <w:pPr>
        <w:rPr>
          <w:lang w:val="en-US"/>
        </w:rPr>
      </w:pPr>
      <w:r w:rsidRPr="00000B2F">
        <w:rPr>
          <w:b/>
          <w:bCs/>
          <w:lang w:val="en-US"/>
        </w:rPr>
        <w:t>Referens:</w:t>
      </w:r>
      <w:r w:rsidRPr="00000B2F">
        <w:rPr>
          <w:lang w:val="en-US"/>
        </w:rPr>
        <w:t xml:space="preserve"> Anthropic (2026) ‘Introducing Cowork’, </w:t>
      </w:r>
      <w:r w:rsidRPr="00000B2F">
        <w:rPr>
          <w:i/>
          <w:iCs/>
          <w:lang w:val="en-US"/>
        </w:rPr>
        <w:t>Claude by Anthropic</w:t>
      </w:r>
      <w:r w:rsidRPr="00000B2F">
        <w:rPr>
          <w:lang w:val="en-US"/>
        </w:rPr>
        <w:t xml:space="preserve">, 12 januari. Available at: </w:t>
      </w:r>
      <w:hyperlink r:id="rId6" w:tgtFrame="_blank" w:history="1">
        <w:r w:rsidRPr="00000B2F">
          <w:rPr>
            <w:rStyle w:val="Hyperlnk"/>
            <w:lang w:val="en-US"/>
          </w:rPr>
          <w:t>https://claude.com/blog/cowork-research-preview</w:t>
        </w:r>
      </w:hyperlink>
      <w:r w:rsidRPr="00000B2F">
        <w:rPr>
          <w:lang w:val="en-US"/>
        </w:rPr>
        <w:t xml:space="preserve"> (Accessed: 5 augusti 2026).</w:t>
      </w:r>
    </w:p>
    <w:p w14:paraId="244A1972" w14:textId="77777777" w:rsidR="00665EA6" w:rsidRDefault="00665EA6" w:rsidP="00A82F39">
      <w:pPr>
        <w:rPr>
          <w:lang w:val="en-US"/>
        </w:rPr>
      </w:pPr>
    </w:p>
    <w:p w14:paraId="5E09EE6F" w14:textId="42CA2F36" w:rsidR="00C4731E" w:rsidRPr="00665EA6" w:rsidRDefault="00C4731E" w:rsidP="00C4731E">
      <w:r w:rsidRPr="004B6866">
        <w:rPr>
          <w:b/>
          <w:bCs/>
        </w:rPr>
        <w:t>Claude 5</w:t>
      </w:r>
      <w:r w:rsidRPr="004B6866">
        <w:t>:</w:t>
      </w:r>
      <w:r w:rsidR="00F06598">
        <w:t xml:space="preserve"> - lanserades </w:t>
      </w:r>
      <w:r w:rsidRPr="004B6866">
        <w:t xml:space="preserve">Juni 2026 </w:t>
      </w:r>
      <w:r w:rsidR="00F06598">
        <w:t xml:space="preserve">(”jun2026) </w:t>
      </w:r>
      <w:r w:rsidRPr="004B6866">
        <w:t>(första modellerna i serien, bland annat Claude Fable 5 den 9 juni och Claude Sonnet 5 den 30 juni; Opus 5 kom i juli 2026).</w:t>
      </w:r>
    </w:p>
    <w:p w14:paraId="1BD74F40" w14:textId="79CA3400" w:rsidR="00A82F39" w:rsidRPr="00665EA6" w:rsidRDefault="00A82F39"/>
    <w:sectPr w:rsidR="00A82F39" w:rsidRPr="00665E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F39"/>
    <w:rsid w:val="00000B2F"/>
    <w:rsid w:val="004B6866"/>
    <w:rsid w:val="00665EA6"/>
    <w:rsid w:val="00A75966"/>
    <w:rsid w:val="00A82F39"/>
    <w:rsid w:val="00C4731E"/>
    <w:rsid w:val="00F0659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E0DC1"/>
  <w15:chartTrackingRefBased/>
  <w15:docId w15:val="{FFCCEFCC-3325-4ABB-AB95-F7D6639C2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82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A82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A82F39"/>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A82F39"/>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A82F39"/>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A82F3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A82F3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A82F3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A82F3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82F39"/>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A82F39"/>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A82F39"/>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A82F39"/>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A82F39"/>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A82F3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82F3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82F3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82F39"/>
    <w:rPr>
      <w:rFonts w:eastAsiaTheme="majorEastAsia" w:cstheme="majorBidi"/>
      <w:color w:val="272727" w:themeColor="text1" w:themeTint="D8"/>
    </w:rPr>
  </w:style>
  <w:style w:type="paragraph" w:styleId="Rubrik">
    <w:name w:val="Title"/>
    <w:basedOn w:val="Normal"/>
    <w:next w:val="Normal"/>
    <w:link w:val="RubrikChar"/>
    <w:uiPriority w:val="10"/>
    <w:qFormat/>
    <w:rsid w:val="00A82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A82F3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A82F3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A82F3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82F3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A82F39"/>
    <w:rPr>
      <w:i/>
      <w:iCs/>
      <w:color w:val="404040" w:themeColor="text1" w:themeTint="BF"/>
    </w:rPr>
  </w:style>
  <w:style w:type="paragraph" w:styleId="Liststycke">
    <w:name w:val="List Paragraph"/>
    <w:basedOn w:val="Normal"/>
    <w:uiPriority w:val="34"/>
    <w:qFormat/>
    <w:rsid w:val="00A82F39"/>
    <w:pPr>
      <w:ind w:left="720"/>
      <w:contextualSpacing/>
    </w:pPr>
  </w:style>
  <w:style w:type="character" w:styleId="Starkbetoning">
    <w:name w:val="Intense Emphasis"/>
    <w:basedOn w:val="Standardstycketeckensnitt"/>
    <w:uiPriority w:val="21"/>
    <w:qFormat/>
    <w:rsid w:val="00A82F39"/>
    <w:rPr>
      <w:i/>
      <w:iCs/>
      <w:color w:val="2F5496" w:themeColor="accent1" w:themeShade="BF"/>
    </w:rPr>
  </w:style>
  <w:style w:type="paragraph" w:styleId="Starktcitat">
    <w:name w:val="Intense Quote"/>
    <w:basedOn w:val="Normal"/>
    <w:next w:val="Normal"/>
    <w:link w:val="StarktcitatChar"/>
    <w:uiPriority w:val="30"/>
    <w:qFormat/>
    <w:rsid w:val="00A82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A82F39"/>
    <w:rPr>
      <w:i/>
      <w:iCs/>
      <w:color w:val="2F5496" w:themeColor="accent1" w:themeShade="BF"/>
    </w:rPr>
  </w:style>
  <w:style w:type="character" w:styleId="Starkreferens">
    <w:name w:val="Intense Reference"/>
    <w:basedOn w:val="Standardstycketeckensnitt"/>
    <w:uiPriority w:val="32"/>
    <w:qFormat/>
    <w:rsid w:val="00A82F39"/>
    <w:rPr>
      <w:b/>
      <w:bCs/>
      <w:smallCaps/>
      <w:color w:val="2F5496" w:themeColor="accent1" w:themeShade="BF"/>
      <w:spacing w:val="5"/>
    </w:rPr>
  </w:style>
  <w:style w:type="paragraph" w:styleId="Normalwebb">
    <w:name w:val="Normal (Web)"/>
    <w:basedOn w:val="Normal"/>
    <w:uiPriority w:val="99"/>
    <w:semiHidden/>
    <w:unhideWhenUsed/>
    <w:rsid w:val="00A82F39"/>
    <w:rPr>
      <w:rFonts w:ascii="Times New Roman" w:hAnsi="Times New Roman" w:cs="Times New Roman"/>
    </w:rPr>
  </w:style>
  <w:style w:type="character" w:styleId="Hyperlnk">
    <w:name w:val="Hyperlink"/>
    <w:basedOn w:val="Standardstycketeckensnitt"/>
    <w:uiPriority w:val="99"/>
    <w:unhideWhenUsed/>
    <w:rsid w:val="00A82F39"/>
    <w:rPr>
      <w:color w:val="0563C1" w:themeColor="hyperlink"/>
      <w:u w:val="single"/>
    </w:rPr>
  </w:style>
  <w:style w:type="character" w:styleId="Olstomnmnande">
    <w:name w:val="Unresolved Mention"/>
    <w:basedOn w:val="Standardstycketeckensnitt"/>
    <w:uiPriority w:val="99"/>
    <w:semiHidden/>
    <w:unhideWhenUsed/>
    <w:rsid w:val="00A82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laude.com/blog/cowork-research-preview" TargetMode="External"/><Relationship Id="rId5" Type="http://schemas.openxmlformats.org/officeDocument/2006/relationships/hyperlink" Target="https://www.anthropic.com/news/claude-3-7-sonnet" TargetMode="External"/><Relationship Id="rId4" Type="http://schemas.openxmlformats.org/officeDocument/2006/relationships/hyperlink" Target="https://www.anthropic.com/news/projects"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537</Words>
  <Characters>2851</Characters>
  <Application>Microsoft Office Word</Application>
  <DocSecurity>0</DocSecurity>
  <Lines>23</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Lundgren</dc:creator>
  <cp:keywords/>
  <dc:description/>
  <cp:lastModifiedBy>Kent Lundgren</cp:lastModifiedBy>
  <cp:revision>6</cp:revision>
  <dcterms:created xsi:type="dcterms:W3CDTF">2026-08-05T09:46:00Z</dcterms:created>
  <dcterms:modified xsi:type="dcterms:W3CDTF">2026-08-05T10:04:00Z</dcterms:modified>
</cp:coreProperties>
</file>