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80381F" w14:textId="77777777" w:rsidR="00347263" w:rsidRPr="00282A28" w:rsidRDefault="00B744C4">
      <w:r>
        <w:rPr>
          <w:rFonts w:ascii="Arial" w:hAnsi="Arial"/>
          <w:noProof/>
          <w:sz w:val="18"/>
          <w:szCs w:val="18"/>
          <w:lang w:val="en-PH" w:eastAsia="en-PH"/>
        </w:rPr>
        <mc:AlternateContent>
          <mc:Choice Requires="wps">
            <w:drawing>
              <wp:anchor distT="0" distB="0" distL="114300" distR="114300" simplePos="0" relativeHeight="251656704" behindDoc="0" locked="0" layoutInCell="1" allowOverlap="1" wp14:anchorId="50F1FB8A" wp14:editId="6E4BCFFF">
                <wp:simplePos x="0" y="0"/>
                <wp:positionH relativeFrom="column">
                  <wp:posOffset>0</wp:posOffset>
                </wp:positionH>
                <wp:positionV relativeFrom="paragraph">
                  <wp:posOffset>123825</wp:posOffset>
                </wp:positionV>
                <wp:extent cx="5989320" cy="1271270"/>
                <wp:effectExtent l="9525" t="10795" r="11430" b="1333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1271270"/>
                        </a:xfrm>
                        <a:prstGeom prst="rect">
                          <a:avLst/>
                        </a:prstGeom>
                        <a:solidFill>
                          <a:srgbClr val="FFFFFF"/>
                        </a:solidFill>
                        <a:ln w="9525">
                          <a:solidFill>
                            <a:srgbClr val="000000"/>
                          </a:solidFill>
                          <a:miter lim="800000"/>
                          <a:headEnd/>
                          <a:tailEnd/>
                        </a:ln>
                      </wps:spPr>
                      <wps:txbx>
                        <w:txbxContent>
                          <w:p w14:paraId="1428A45E" w14:textId="77777777" w:rsidR="001E6161" w:rsidRDefault="001E616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1FB8A" id="_x0000_t202" coordsize="21600,21600" o:spt="202" path="m,l,21600r21600,l21600,xe">
                <v:stroke joinstyle="miter"/>
                <v:path gradientshapeok="t" o:connecttype="rect"/>
              </v:shapetype>
              <v:shape id="Text Box 8" o:spid="_x0000_s1026" type="#_x0000_t202" style="position:absolute;margin-left:0;margin-top:9.75pt;width:471.6pt;height:100.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">
                <v:textbox>
                  <w:txbxContent>
                    <w:p w14:paraId="1428A45E" w14:textId="77777777" w:rsidR="001E6161" w:rsidRDefault="001E6161"/>
                  </w:txbxContent>
                </v:textbox>
              </v:shape>
            </w:pict>
          </mc:Fallback>
        </mc:AlternateContent>
      </w:r>
    </w:p>
    <w:p w14:paraId="6AF5DDD8" w14:textId="77777777" w:rsidR="003A0818" w:rsidRDefault="00B744C4">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251657728" behindDoc="0" locked="0" layoutInCell="1" allowOverlap="1" wp14:anchorId="6D7754EE" wp14:editId="160232DD">
                <wp:simplePos x="0" y="0"/>
                <wp:positionH relativeFrom="column">
                  <wp:posOffset>114300</wp:posOffset>
                </wp:positionH>
                <wp:positionV relativeFrom="paragraph">
                  <wp:posOffset>62865</wp:posOffset>
                </wp:positionV>
                <wp:extent cx="5760720" cy="457200"/>
                <wp:effectExtent l="9525" t="10795" r="11430" b="8255"/>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1DC9BF46" w14:textId="77777777" w:rsidR="001E6161" w:rsidRPr="00E359BB" w:rsidRDefault="001E6161">
                            <w:r w:rsidRPr="00E359BB">
                              <w:t>PROGRAM TITLE</w:t>
                            </w:r>
                          </w:p>
                          <w:p w14:paraId="5FBBAE6E" w14:textId="77777777" w:rsidR="001E6161" w:rsidRPr="00FC71B8" w:rsidRDefault="001E6161" w:rsidP="003A2961">
                            <w:pPr>
                              <w:jc w:val="center"/>
                              <w:rPr>
                                <w:caps/>
                              </w:rPr>
                            </w:pPr>
                            <w:r>
                              <w:rPr>
                                <w:caps/>
                              </w:rPr>
                              <w:t>ASSET MANAGEMENT</w:t>
                            </w:r>
                            <w:r w:rsidRPr="00FC71B8">
                              <w:rPr>
                                <w:caps/>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754EE" id="Text Box 9" o:spid="_x0000_s1027" type="#_x0000_t202" style="position:absolute;margin-left:9pt;margin-top:4.95pt;width:453.6pt;height: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">
                <v:textbox>
                  <w:txbxContent>
                    <w:p w14:paraId="1DC9BF46" w14:textId="77777777" w:rsidR="001E6161" w:rsidRPr="00E359BB" w:rsidRDefault="001E6161">
                      <w:r w:rsidRPr="00E359BB">
                        <w:t>PROGRAM TITLE</w:t>
                      </w:r>
                    </w:p>
                    <w:p w14:paraId="5FBBAE6E" w14:textId="77777777" w:rsidR="001E6161" w:rsidRPr="00FC71B8" w:rsidRDefault="001E6161" w:rsidP="003A2961">
                      <w:pPr>
                        <w:jc w:val="center"/>
                        <w:rPr>
                          <w:caps/>
                        </w:rPr>
                      </w:pPr>
                      <w:r>
                        <w:rPr>
                          <w:caps/>
                        </w:rPr>
                        <w:t>ASSET MANAGEMENT</w:t>
                      </w:r>
                      <w:r w:rsidRPr="00FC71B8">
                        <w:rPr>
                          <w:caps/>
                        </w:rPr>
                        <w:t xml:space="preserve"> </w:t>
                      </w:r>
                    </w:p>
                  </w:txbxContent>
                </v:textbox>
              </v:shape>
            </w:pict>
          </mc:Fallback>
        </mc:AlternateContent>
      </w:r>
    </w:p>
    <w:p w14:paraId="754C868D" w14:textId="77777777" w:rsidR="003A0818" w:rsidRDefault="003A0818">
      <w:pPr>
        <w:rPr>
          <w:rFonts w:ascii="Arial" w:hAnsi="Arial"/>
          <w:sz w:val="18"/>
          <w:szCs w:val="18"/>
        </w:rPr>
      </w:pPr>
    </w:p>
    <w:p w14:paraId="13D2BC65" w14:textId="77777777" w:rsidR="003A0818" w:rsidRDefault="003A0818">
      <w:pPr>
        <w:rPr>
          <w:rFonts w:ascii="Arial" w:hAnsi="Arial"/>
          <w:sz w:val="18"/>
          <w:szCs w:val="18"/>
        </w:rPr>
      </w:pPr>
    </w:p>
    <w:p w14:paraId="16923B32" w14:textId="77777777" w:rsidR="003A0818" w:rsidRDefault="003A0818">
      <w:pPr>
        <w:rPr>
          <w:rFonts w:ascii="Arial" w:hAnsi="Arial"/>
          <w:sz w:val="18"/>
          <w:szCs w:val="18"/>
        </w:rPr>
      </w:pPr>
    </w:p>
    <w:p w14:paraId="02F5B21A" w14:textId="77777777" w:rsidR="003A0818" w:rsidRDefault="00B744C4">
      <w:pPr>
        <w:rPr>
          <w:rFonts w:ascii="Arial" w:hAnsi="Arial"/>
          <w:sz w:val="18"/>
          <w:szCs w:val="18"/>
        </w:rPr>
      </w:pPr>
      <w:r>
        <w:rPr>
          <w:rFonts w:ascii="Arial" w:hAnsi="Arial"/>
          <w:noProof/>
          <w:sz w:val="18"/>
          <w:szCs w:val="18"/>
          <w:lang w:val="en-PH" w:eastAsia="en-PH"/>
        </w:rPr>
        <mc:AlternateContent>
          <mc:Choice Requires="wps">
            <w:drawing>
              <wp:anchor distT="0" distB="0" distL="114300" distR="114300" simplePos="0" relativeHeight="251658752" behindDoc="0" locked="0" layoutInCell="1" allowOverlap="1" wp14:anchorId="6D65FA43" wp14:editId="7C3EBC18">
                <wp:simplePos x="0" y="0"/>
                <wp:positionH relativeFrom="column">
                  <wp:posOffset>114300</wp:posOffset>
                </wp:positionH>
                <wp:positionV relativeFrom="paragraph">
                  <wp:posOffset>108585</wp:posOffset>
                </wp:positionV>
                <wp:extent cx="5760720" cy="457200"/>
                <wp:effectExtent l="9525" t="10795" r="11430" b="8255"/>
                <wp:wrapNone/>
                <wp:docPr id="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457200"/>
                        </a:xfrm>
                        <a:prstGeom prst="rect">
                          <a:avLst/>
                        </a:prstGeom>
                        <a:solidFill>
                          <a:srgbClr val="FFFFFF"/>
                        </a:solidFill>
                        <a:ln w="9525">
                          <a:solidFill>
                            <a:srgbClr val="000000"/>
                          </a:solidFill>
                          <a:miter lim="800000"/>
                          <a:headEnd/>
                          <a:tailEnd/>
                        </a:ln>
                      </wps:spPr>
                      <wps:txbx>
                        <w:txbxContent>
                          <w:p w14:paraId="5BC46353" w14:textId="77777777" w:rsidR="001E6161" w:rsidRPr="00E359BB" w:rsidRDefault="001E6161">
                            <w:r w:rsidRPr="00E359BB">
                              <w:t>PROCESS TITLE</w:t>
                            </w:r>
                          </w:p>
                          <w:p w14:paraId="182346EA" w14:textId="07F5817D" w:rsidR="001E6161" w:rsidRPr="00FC71B8" w:rsidRDefault="001E6161" w:rsidP="00B9648F">
                            <w:pPr>
                              <w:jc w:val="center"/>
                            </w:pPr>
                            <w:r>
                              <w:t>Trucking Repairs and Maintenance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5FA43" id="Text Box 10" o:spid="_x0000_s1028" type="#_x0000_t202" style="position:absolute;margin-left:9pt;margin-top:8.55pt;width:453.6pt;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">
                <v:textbox>
                  <w:txbxContent>
                    <w:p w14:paraId="5BC46353" w14:textId="77777777" w:rsidR="001E6161" w:rsidRPr="00E359BB" w:rsidRDefault="001E6161">
                      <w:r w:rsidRPr="00E359BB">
                        <w:t>PROCESS TITLE</w:t>
                      </w:r>
                    </w:p>
                    <w:p w14:paraId="182346EA" w14:textId="07F5817D" w:rsidR="001E6161" w:rsidRPr="00FC71B8" w:rsidRDefault="001E6161" w:rsidP="00B9648F">
                      <w:pPr>
                        <w:jc w:val="center"/>
                      </w:pPr>
                      <w:r>
                        <w:t>Trucking Repairs and Maintenance</w:t>
                      </w:r>
                    </w:p>
                  </w:txbxContent>
                </v:textbox>
              </v:shape>
            </w:pict>
          </mc:Fallback>
        </mc:AlternateContent>
      </w:r>
    </w:p>
    <w:p w14:paraId="26BE471E" w14:textId="77777777" w:rsidR="003A0818" w:rsidRDefault="003A0818">
      <w:pPr>
        <w:rPr>
          <w:rFonts w:ascii="Arial" w:hAnsi="Arial"/>
          <w:sz w:val="18"/>
          <w:szCs w:val="18"/>
        </w:rPr>
      </w:pPr>
    </w:p>
    <w:p w14:paraId="6CBB222A" w14:textId="77777777" w:rsidR="003A0818" w:rsidRDefault="003A0818">
      <w:pPr>
        <w:rPr>
          <w:rFonts w:ascii="Arial" w:hAnsi="Arial"/>
          <w:sz w:val="18"/>
          <w:szCs w:val="18"/>
        </w:rPr>
      </w:pPr>
    </w:p>
    <w:p w14:paraId="621A950D" w14:textId="77777777" w:rsidR="003A0818" w:rsidRDefault="003A0818">
      <w:pPr>
        <w:rPr>
          <w:rFonts w:ascii="Arial" w:hAnsi="Arial"/>
          <w:sz w:val="18"/>
          <w:szCs w:val="18"/>
        </w:rPr>
      </w:pPr>
    </w:p>
    <w:p w14:paraId="30D4EDDD" w14:textId="77777777" w:rsidR="005673EC" w:rsidRDefault="005673EC">
      <w:pPr>
        <w:rPr>
          <w:rFonts w:ascii="Arial" w:hAnsi="Arial"/>
          <w:sz w:val="18"/>
          <w:szCs w:val="18"/>
        </w:rPr>
      </w:pPr>
    </w:p>
    <w:p w14:paraId="73B5FE77" w14:textId="44F673CA" w:rsidR="003226EA" w:rsidRDefault="003226EA">
      <w:pPr>
        <w:rPr>
          <w:rFonts w:ascii="Arial" w:hAnsi="Arial"/>
          <w:sz w:val="18"/>
          <w:szCs w:val="18"/>
        </w:rPr>
      </w:pPr>
    </w:p>
    <w:p w14:paraId="3DC4DE0E" w14:textId="77777777" w:rsidR="00551C60" w:rsidRDefault="00551C60">
      <w:pPr>
        <w:rPr>
          <w:rFonts w:ascii="Arial" w:hAnsi="Arial"/>
          <w:sz w:val="18"/>
          <w:szCs w:val="18"/>
        </w:rPr>
      </w:pPr>
      <w:bookmarkStart w:id="0" w:name="_GoBack"/>
      <w:bookmarkEnd w:id="0"/>
    </w:p>
    <w:p w14:paraId="27F00A80" w14:textId="77777777" w:rsidR="003226EA" w:rsidRPr="00CE7BCA" w:rsidRDefault="003226EA" w:rsidP="00F74F78">
      <w:pPr>
        <w:numPr>
          <w:ilvl w:val="0"/>
          <w:numId w:val="1"/>
        </w:numPr>
        <w:jc w:val="both"/>
        <w:rPr>
          <w:u w:val="single"/>
        </w:rPr>
      </w:pPr>
      <w:r w:rsidRPr="00CE7BCA">
        <w:rPr>
          <w:u w:val="single"/>
        </w:rPr>
        <w:t>SCOPE</w:t>
      </w:r>
    </w:p>
    <w:p w14:paraId="3ECFA04D" w14:textId="77777777" w:rsidR="003226EA" w:rsidRDefault="003226EA" w:rsidP="00F74F78">
      <w:pPr>
        <w:ind w:left="936"/>
        <w:jc w:val="both"/>
      </w:pPr>
    </w:p>
    <w:p w14:paraId="3E456E9B" w14:textId="68FB690F" w:rsidR="007B261E" w:rsidRPr="00DF5FF5" w:rsidRDefault="003226EA" w:rsidP="00F74F78">
      <w:pPr>
        <w:ind w:left="576"/>
        <w:jc w:val="both"/>
      </w:pPr>
      <w:r w:rsidRPr="004441F1">
        <w:t xml:space="preserve">This </w:t>
      </w:r>
      <w:r w:rsidRPr="004441F1">
        <w:rPr>
          <w:caps/>
        </w:rPr>
        <w:t>p</w:t>
      </w:r>
      <w:r w:rsidRPr="004441F1">
        <w:t xml:space="preserve">olicies and </w:t>
      </w:r>
      <w:r w:rsidRPr="004441F1">
        <w:rPr>
          <w:caps/>
        </w:rPr>
        <w:t>p</w:t>
      </w:r>
      <w:r w:rsidRPr="004441F1">
        <w:t xml:space="preserve">rocedures </w:t>
      </w:r>
      <w:r w:rsidRPr="004441F1">
        <w:rPr>
          <w:caps/>
        </w:rPr>
        <w:t>m</w:t>
      </w:r>
      <w:r w:rsidRPr="004441F1">
        <w:t>anual establishes policies, systems</w:t>
      </w:r>
      <w:r w:rsidR="007004E2">
        <w:t xml:space="preserve">, procedures and controls on </w:t>
      </w:r>
      <w:r w:rsidR="007504DD">
        <w:t xml:space="preserve">the </w:t>
      </w:r>
      <w:r w:rsidR="007004E2">
        <w:t>repairs and maintenance</w:t>
      </w:r>
      <w:r w:rsidR="007504DD">
        <w:t xml:space="preserve"> of company vehicles</w:t>
      </w:r>
      <w:r w:rsidRPr="006B7A4F">
        <w:t>.</w:t>
      </w:r>
      <w:r w:rsidRPr="004441F1">
        <w:t xml:space="preserve"> </w:t>
      </w:r>
      <w:r w:rsidR="00067C56">
        <w:t>All duties and responsibilities stated in this manual are not exclusive to the personnel’s designated responsibilities in this process title</w:t>
      </w:r>
      <w:r w:rsidR="009B61D8" w:rsidRPr="00386662">
        <w:t>.</w:t>
      </w:r>
    </w:p>
    <w:p w14:paraId="08B118D6" w14:textId="77777777" w:rsidR="003226EA" w:rsidRDefault="003226EA" w:rsidP="00F74F78">
      <w:pPr>
        <w:ind w:left="576"/>
        <w:jc w:val="both"/>
      </w:pPr>
    </w:p>
    <w:p w14:paraId="0D128C22" w14:textId="77777777" w:rsidR="003226EA" w:rsidRPr="00CE7BCA" w:rsidRDefault="003226EA" w:rsidP="00F74F78">
      <w:pPr>
        <w:numPr>
          <w:ilvl w:val="0"/>
          <w:numId w:val="1"/>
        </w:numPr>
        <w:jc w:val="both"/>
        <w:rPr>
          <w:u w:val="single"/>
        </w:rPr>
      </w:pPr>
      <w:r w:rsidRPr="00CE7BCA">
        <w:rPr>
          <w:u w:val="single"/>
        </w:rPr>
        <w:t>OBJECTIVES</w:t>
      </w:r>
    </w:p>
    <w:p w14:paraId="1B96A548" w14:textId="77777777" w:rsidR="003226EA" w:rsidRDefault="003226EA" w:rsidP="00F74F78">
      <w:pPr>
        <w:jc w:val="both"/>
      </w:pPr>
    </w:p>
    <w:p w14:paraId="7D4F8615" w14:textId="261972A7" w:rsidR="002C4742" w:rsidRDefault="002C4742" w:rsidP="002C4742">
      <w:pPr>
        <w:numPr>
          <w:ilvl w:val="0"/>
          <w:numId w:val="2"/>
        </w:numPr>
        <w:tabs>
          <w:tab w:val="clear" w:pos="1296"/>
          <w:tab w:val="num" w:pos="900"/>
        </w:tabs>
        <w:ind w:left="900"/>
        <w:jc w:val="both"/>
      </w:pPr>
      <w:r>
        <w:t xml:space="preserve">To provide clear guidelines in the </w:t>
      </w:r>
      <w:r w:rsidR="00473123">
        <w:t>overall</w:t>
      </w:r>
      <w:r w:rsidR="00165720">
        <w:t xml:space="preserve"> </w:t>
      </w:r>
      <w:r w:rsidR="00885CE9">
        <w:t xml:space="preserve">repairs and </w:t>
      </w:r>
      <w:r w:rsidR="00165720">
        <w:t>maintenance</w:t>
      </w:r>
      <w:r w:rsidR="00473123">
        <w:t xml:space="preserve"> of company vehicles and trucks</w:t>
      </w:r>
      <w:r>
        <w:t>.</w:t>
      </w:r>
    </w:p>
    <w:p w14:paraId="66D57BEB" w14:textId="46EEF6E5" w:rsidR="00B34525" w:rsidRPr="00713FD9" w:rsidRDefault="00D53852" w:rsidP="00F74F78">
      <w:pPr>
        <w:numPr>
          <w:ilvl w:val="0"/>
          <w:numId w:val="2"/>
        </w:numPr>
        <w:tabs>
          <w:tab w:val="clear" w:pos="1296"/>
          <w:tab w:val="num" w:pos="900"/>
        </w:tabs>
        <w:ind w:left="900"/>
        <w:jc w:val="both"/>
      </w:pPr>
      <w:r w:rsidRPr="00713FD9">
        <w:t xml:space="preserve">To ensure that </w:t>
      </w:r>
      <w:r w:rsidR="00713FD9">
        <w:t>proper documentation is established to monitor</w:t>
      </w:r>
      <w:r w:rsidR="00B4263E">
        <w:t xml:space="preserve"> the </w:t>
      </w:r>
      <w:r w:rsidR="00D73ED6">
        <w:t>procedures and progress in the repairs and maintenance of company vehicles</w:t>
      </w:r>
      <w:r w:rsidR="00713FD9" w:rsidRPr="00713FD9">
        <w:t>.</w:t>
      </w:r>
    </w:p>
    <w:p w14:paraId="26FFE42D" w14:textId="7AAEDEF5" w:rsidR="003226EA" w:rsidRDefault="00473123" w:rsidP="00473123">
      <w:pPr>
        <w:numPr>
          <w:ilvl w:val="0"/>
          <w:numId w:val="2"/>
        </w:numPr>
        <w:tabs>
          <w:tab w:val="clear" w:pos="1296"/>
          <w:tab w:val="num" w:pos="900"/>
        </w:tabs>
        <w:ind w:left="900"/>
        <w:jc w:val="both"/>
      </w:pPr>
      <w:r>
        <w:t xml:space="preserve">To clearly define the duties and responsibilities of all personnel involved in this process title. </w:t>
      </w:r>
    </w:p>
    <w:p w14:paraId="47F631FE" w14:textId="77777777" w:rsidR="00473123" w:rsidRDefault="00473123" w:rsidP="00F74F78">
      <w:pPr>
        <w:ind w:left="936"/>
        <w:jc w:val="both"/>
      </w:pPr>
    </w:p>
    <w:p w14:paraId="41E16B36" w14:textId="77777777" w:rsidR="003226EA" w:rsidRPr="00CE7BCA" w:rsidRDefault="003226EA" w:rsidP="00F74F78">
      <w:pPr>
        <w:numPr>
          <w:ilvl w:val="0"/>
          <w:numId w:val="1"/>
        </w:numPr>
        <w:jc w:val="both"/>
        <w:rPr>
          <w:u w:val="single"/>
        </w:rPr>
      </w:pPr>
      <w:r w:rsidRPr="00CE7BCA">
        <w:rPr>
          <w:u w:val="single"/>
        </w:rPr>
        <w:t>PERSONNEL INVOLVED</w:t>
      </w:r>
    </w:p>
    <w:p w14:paraId="7FDAE0C9" w14:textId="77777777" w:rsidR="00957C77" w:rsidRDefault="00957C77" w:rsidP="00F74F78">
      <w:pPr>
        <w:jc w:val="both"/>
      </w:pPr>
    </w:p>
    <w:p w14:paraId="0AEE8DFC" w14:textId="572F24B9" w:rsidR="00956940" w:rsidRPr="00E70A31" w:rsidRDefault="00473123" w:rsidP="008B71E2">
      <w:pPr>
        <w:numPr>
          <w:ilvl w:val="1"/>
          <w:numId w:val="1"/>
        </w:numPr>
        <w:jc w:val="both"/>
      </w:pPr>
      <w:r w:rsidRPr="00E70A31">
        <w:t>President and other signatories</w:t>
      </w:r>
    </w:p>
    <w:p w14:paraId="7CC9C5E6" w14:textId="77777777" w:rsidR="00956940" w:rsidRPr="00D42702" w:rsidRDefault="00956940" w:rsidP="007B0543">
      <w:pPr>
        <w:ind w:left="936"/>
        <w:jc w:val="both"/>
      </w:pPr>
    </w:p>
    <w:p w14:paraId="4150DF3E" w14:textId="2B63E8AE" w:rsidR="00473123" w:rsidRDefault="00473123" w:rsidP="00473123">
      <w:pPr>
        <w:pStyle w:val="ListParagraph"/>
        <w:numPr>
          <w:ilvl w:val="2"/>
          <w:numId w:val="1"/>
        </w:numPr>
        <w:jc w:val="both"/>
      </w:pPr>
      <w:r>
        <w:t>Recommends the following documents for approval:</w:t>
      </w:r>
    </w:p>
    <w:p w14:paraId="50AA5E7C" w14:textId="77777777" w:rsidR="00473123" w:rsidRDefault="00473123" w:rsidP="00473123">
      <w:pPr>
        <w:pStyle w:val="ListParagraph"/>
        <w:numPr>
          <w:ilvl w:val="0"/>
          <w:numId w:val="23"/>
        </w:numPr>
        <w:jc w:val="both"/>
      </w:pPr>
      <w:r>
        <w:t>Bill of Materials (BOM)</w:t>
      </w:r>
    </w:p>
    <w:p w14:paraId="32F7903E" w14:textId="04EA4036" w:rsidR="00473123" w:rsidRDefault="00473123" w:rsidP="00473123">
      <w:pPr>
        <w:pStyle w:val="ListParagraph"/>
        <w:numPr>
          <w:ilvl w:val="0"/>
          <w:numId w:val="23"/>
        </w:numPr>
        <w:jc w:val="both"/>
      </w:pPr>
      <w:r>
        <w:t>BOM Summary</w:t>
      </w:r>
    </w:p>
    <w:p w14:paraId="32E22F0F" w14:textId="1C100D7A" w:rsidR="00473123" w:rsidRDefault="00473123" w:rsidP="00473123">
      <w:pPr>
        <w:pStyle w:val="ListParagraph"/>
        <w:numPr>
          <w:ilvl w:val="0"/>
          <w:numId w:val="23"/>
        </w:numPr>
        <w:jc w:val="both"/>
      </w:pPr>
      <w:r>
        <w:t>Motorpool Repairs and Maintenance Schedule Log (MRMSL)</w:t>
      </w:r>
    </w:p>
    <w:p w14:paraId="4324A853" w14:textId="0F20407E" w:rsidR="0027492D" w:rsidRDefault="00D12DC3" w:rsidP="00D42702">
      <w:pPr>
        <w:pStyle w:val="ListParagraph"/>
        <w:numPr>
          <w:ilvl w:val="2"/>
          <w:numId w:val="1"/>
        </w:numPr>
        <w:jc w:val="both"/>
      </w:pPr>
      <w:r>
        <w:t>Approves the following documents:</w:t>
      </w:r>
    </w:p>
    <w:p w14:paraId="6356D459" w14:textId="1D14C5BA" w:rsidR="00D12DC3" w:rsidRDefault="00473123" w:rsidP="00473123">
      <w:pPr>
        <w:pStyle w:val="ListParagraph"/>
        <w:numPr>
          <w:ilvl w:val="0"/>
          <w:numId w:val="23"/>
        </w:numPr>
        <w:jc w:val="both"/>
      </w:pPr>
      <w:r>
        <w:t>BOM</w:t>
      </w:r>
    </w:p>
    <w:p w14:paraId="730F01E7" w14:textId="0A7BE8B8" w:rsidR="00473123" w:rsidRDefault="00473123" w:rsidP="00473123">
      <w:pPr>
        <w:pStyle w:val="ListParagraph"/>
        <w:numPr>
          <w:ilvl w:val="0"/>
          <w:numId w:val="23"/>
        </w:numPr>
        <w:jc w:val="both"/>
      </w:pPr>
      <w:r>
        <w:t>BOM Summary</w:t>
      </w:r>
    </w:p>
    <w:p w14:paraId="4B8F55D0" w14:textId="207A0D61" w:rsidR="00473123" w:rsidRPr="00D42702" w:rsidRDefault="00473123" w:rsidP="00473123">
      <w:pPr>
        <w:pStyle w:val="ListParagraph"/>
        <w:numPr>
          <w:ilvl w:val="0"/>
          <w:numId w:val="23"/>
        </w:numPr>
        <w:jc w:val="both"/>
      </w:pPr>
      <w:r>
        <w:t>MRMSL</w:t>
      </w:r>
    </w:p>
    <w:p w14:paraId="705A458D" w14:textId="36AE1EE8" w:rsidR="00A6156A" w:rsidRDefault="00A6156A" w:rsidP="00F74F78">
      <w:pPr>
        <w:ind w:left="2160"/>
        <w:jc w:val="both"/>
      </w:pPr>
    </w:p>
    <w:p w14:paraId="50E46DDE" w14:textId="6416E737" w:rsidR="00473123" w:rsidRPr="00E70A31" w:rsidRDefault="00ED31A2" w:rsidP="00473123">
      <w:pPr>
        <w:pStyle w:val="ListParagraph"/>
        <w:numPr>
          <w:ilvl w:val="1"/>
          <w:numId w:val="1"/>
        </w:numPr>
        <w:jc w:val="both"/>
      </w:pPr>
      <w:r>
        <w:t>Appropriate Approving Officer</w:t>
      </w:r>
    </w:p>
    <w:p w14:paraId="4997C524" w14:textId="2DEE2F3C" w:rsidR="00473123" w:rsidRDefault="00473123" w:rsidP="00F74F78">
      <w:pPr>
        <w:ind w:left="2160"/>
        <w:jc w:val="both"/>
      </w:pPr>
    </w:p>
    <w:p w14:paraId="2596D7FB" w14:textId="5AE99232" w:rsidR="00473123" w:rsidRDefault="00473123" w:rsidP="00473123">
      <w:pPr>
        <w:pStyle w:val="ListParagraph"/>
        <w:numPr>
          <w:ilvl w:val="2"/>
          <w:numId w:val="1"/>
        </w:numPr>
        <w:jc w:val="both"/>
      </w:pPr>
      <w:r>
        <w:t xml:space="preserve">Approves the Trucking Repairs and Maintenance </w:t>
      </w:r>
      <w:r w:rsidR="000E1958">
        <w:t>Form (TRM</w:t>
      </w:r>
      <w:r>
        <w:t>F).</w:t>
      </w:r>
    </w:p>
    <w:p w14:paraId="5C285EEA" w14:textId="5C905A08" w:rsidR="00D73ED6" w:rsidRDefault="00D73ED6" w:rsidP="00473123">
      <w:pPr>
        <w:pStyle w:val="ListParagraph"/>
        <w:numPr>
          <w:ilvl w:val="2"/>
          <w:numId w:val="1"/>
        </w:numPr>
        <w:jc w:val="both"/>
      </w:pPr>
      <w:r>
        <w:t>Signs the Compliance Report upon completion of repairs and maintenance of company vehicles.</w:t>
      </w:r>
    </w:p>
    <w:p w14:paraId="522B246A" w14:textId="129AAAD5" w:rsidR="00975AA8" w:rsidRPr="00E70A31" w:rsidRDefault="00D42702" w:rsidP="00975AA8">
      <w:pPr>
        <w:numPr>
          <w:ilvl w:val="1"/>
          <w:numId w:val="1"/>
        </w:numPr>
        <w:jc w:val="both"/>
      </w:pPr>
      <w:r w:rsidRPr="00E70A31">
        <w:lastRenderedPageBreak/>
        <w:t>Chief Mechanic</w:t>
      </w:r>
    </w:p>
    <w:p w14:paraId="5C20C974" w14:textId="77777777" w:rsidR="00975AA8" w:rsidRPr="00D42702" w:rsidRDefault="00975AA8" w:rsidP="00975AA8">
      <w:pPr>
        <w:ind w:left="936"/>
        <w:jc w:val="both"/>
      </w:pPr>
    </w:p>
    <w:p w14:paraId="7382C9CF" w14:textId="1988B3A3" w:rsidR="00975AA8" w:rsidRDefault="00E75B68" w:rsidP="00D42702">
      <w:pPr>
        <w:numPr>
          <w:ilvl w:val="2"/>
          <w:numId w:val="1"/>
        </w:numPr>
        <w:jc w:val="both"/>
      </w:pPr>
      <w:r>
        <w:t>Monitors</w:t>
      </w:r>
      <w:r w:rsidR="00C7432A">
        <w:t xml:space="preserve"> and updates the details in</w:t>
      </w:r>
      <w:r>
        <w:t xml:space="preserve"> the </w:t>
      </w:r>
      <w:r w:rsidR="00386A6A">
        <w:t xml:space="preserve">Preventive </w:t>
      </w:r>
      <w:r w:rsidR="00473123">
        <w:t>Maintenance System (PMS) Schedule Log.</w:t>
      </w:r>
    </w:p>
    <w:p w14:paraId="4D095BB4" w14:textId="4570692C" w:rsidR="00473123" w:rsidRDefault="00473123" w:rsidP="00D42702">
      <w:pPr>
        <w:numPr>
          <w:ilvl w:val="2"/>
          <w:numId w:val="1"/>
        </w:numPr>
        <w:jc w:val="both"/>
      </w:pPr>
      <w:r>
        <w:t>Prepares the following documents:</w:t>
      </w:r>
    </w:p>
    <w:p w14:paraId="047FA2F7" w14:textId="3A914717" w:rsidR="00473123" w:rsidRDefault="000E1958" w:rsidP="00473123">
      <w:pPr>
        <w:pStyle w:val="ListParagraph"/>
        <w:numPr>
          <w:ilvl w:val="0"/>
          <w:numId w:val="23"/>
        </w:numPr>
        <w:jc w:val="both"/>
      </w:pPr>
      <w:r>
        <w:t>TRM</w:t>
      </w:r>
      <w:r w:rsidR="00473123">
        <w:t>F</w:t>
      </w:r>
    </w:p>
    <w:p w14:paraId="5E1250E4" w14:textId="53167317" w:rsidR="0079308E" w:rsidRDefault="0079308E" w:rsidP="00D73ED6">
      <w:pPr>
        <w:pStyle w:val="ListParagraph"/>
        <w:numPr>
          <w:ilvl w:val="0"/>
          <w:numId w:val="23"/>
        </w:numPr>
        <w:jc w:val="both"/>
      </w:pPr>
      <w:r>
        <w:t>Quality Control Inspection Form</w:t>
      </w:r>
      <w:r w:rsidR="00E220A1">
        <w:t xml:space="preserve"> (QCIF)</w:t>
      </w:r>
    </w:p>
    <w:p w14:paraId="6DF88632" w14:textId="65B13E1F" w:rsidR="00D73ED6" w:rsidRDefault="00D73ED6" w:rsidP="00D73ED6">
      <w:pPr>
        <w:pStyle w:val="ListParagraph"/>
        <w:numPr>
          <w:ilvl w:val="0"/>
          <w:numId w:val="23"/>
        </w:numPr>
        <w:jc w:val="both"/>
      </w:pPr>
      <w:r>
        <w:t>Rectification Notice</w:t>
      </w:r>
      <w:r w:rsidR="00E220A1">
        <w:t xml:space="preserve"> (RN)</w:t>
      </w:r>
    </w:p>
    <w:p w14:paraId="74D1A1D4" w14:textId="70D4DAC9" w:rsidR="0079308E" w:rsidRDefault="0079308E" w:rsidP="00D73ED6">
      <w:pPr>
        <w:pStyle w:val="ListParagraph"/>
        <w:numPr>
          <w:ilvl w:val="0"/>
          <w:numId w:val="23"/>
        </w:numPr>
        <w:jc w:val="both"/>
      </w:pPr>
      <w:r>
        <w:t>Completion Report</w:t>
      </w:r>
      <w:r w:rsidR="00E220A1">
        <w:t xml:space="preserve"> (CR)</w:t>
      </w:r>
    </w:p>
    <w:p w14:paraId="33AF096F" w14:textId="77777777" w:rsidR="001E6161" w:rsidRDefault="001E6161" w:rsidP="001E6161">
      <w:pPr>
        <w:pStyle w:val="ListParagraph"/>
        <w:ind w:left="1260"/>
        <w:jc w:val="both"/>
      </w:pPr>
    </w:p>
    <w:p w14:paraId="10CC397B" w14:textId="28F3FFF4" w:rsidR="00A11688" w:rsidRPr="00D42702" w:rsidRDefault="00A11688" w:rsidP="00A11688">
      <w:pPr>
        <w:pStyle w:val="ListParagraph"/>
        <w:numPr>
          <w:ilvl w:val="2"/>
          <w:numId w:val="1"/>
        </w:numPr>
        <w:jc w:val="both"/>
      </w:pPr>
      <w:r>
        <w:t>Verifies the details indicated in the Motorpool Truck Diagnostic Evaluation (MTDE).</w:t>
      </w:r>
    </w:p>
    <w:p w14:paraId="74FE283E" w14:textId="22C398BC" w:rsidR="0027492D" w:rsidRDefault="0079308E" w:rsidP="0079308E">
      <w:pPr>
        <w:pStyle w:val="ListParagraph"/>
        <w:numPr>
          <w:ilvl w:val="2"/>
          <w:numId w:val="1"/>
        </w:numPr>
        <w:jc w:val="both"/>
      </w:pPr>
      <w:r>
        <w:t>Checks the condition of the ongoing trucking repairs and maintenance.</w:t>
      </w:r>
    </w:p>
    <w:p w14:paraId="44C73538" w14:textId="56513DB0" w:rsidR="0079308E" w:rsidRDefault="0079308E" w:rsidP="0079308E">
      <w:pPr>
        <w:pStyle w:val="ListParagraph"/>
        <w:numPr>
          <w:ilvl w:val="2"/>
          <w:numId w:val="1"/>
        </w:numPr>
        <w:jc w:val="both"/>
      </w:pPr>
      <w:r>
        <w:t>Provides feedback to Purchasing Department and Warehouse Department for problems encountered with procured and issued materials and spare parts.</w:t>
      </w:r>
    </w:p>
    <w:p w14:paraId="47D66019" w14:textId="36A266F8" w:rsidR="0079308E" w:rsidRDefault="00C7432A" w:rsidP="0079308E">
      <w:pPr>
        <w:pStyle w:val="ListParagraph"/>
        <w:numPr>
          <w:ilvl w:val="2"/>
          <w:numId w:val="1"/>
        </w:numPr>
        <w:jc w:val="both"/>
      </w:pPr>
      <w:r>
        <w:t xml:space="preserve">Submits Incident Report to Human Resource Department for corrective actions regarding incorrect procedures applied on trucking repairs and maintenance by Motorpool staff. </w:t>
      </w:r>
    </w:p>
    <w:p w14:paraId="77368F3E" w14:textId="77777777" w:rsidR="0079308E" w:rsidRPr="00D42702" w:rsidRDefault="0079308E" w:rsidP="0027492D">
      <w:pPr>
        <w:ind w:left="936"/>
        <w:jc w:val="both"/>
      </w:pPr>
    </w:p>
    <w:p w14:paraId="555AB979" w14:textId="2CAEDBDC" w:rsidR="0027492D" w:rsidRPr="00E70A31" w:rsidRDefault="00D42702" w:rsidP="0027492D">
      <w:pPr>
        <w:numPr>
          <w:ilvl w:val="1"/>
          <w:numId w:val="1"/>
        </w:numPr>
        <w:jc w:val="both"/>
      </w:pPr>
      <w:r w:rsidRPr="00E70A31">
        <w:t>Technician</w:t>
      </w:r>
    </w:p>
    <w:p w14:paraId="148A46FA" w14:textId="77777777" w:rsidR="0027492D" w:rsidRPr="00D42702" w:rsidRDefault="0027492D" w:rsidP="0027492D">
      <w:pPr>
        <w:ind w:left="936"/>
        <w:jc w:val="both"/>
      </w:pPr>
    </w:p>
    <w:p w14:paraId="61F9E8AE" w14:textId="77B4E59A" w:rsidR="0027492D" w:rsidRDefault="00D73ED6" w:rsidP="0027492D">
      <w:pPr>
        <w:numPr>
          <w:ilvl w:val="2"/>
          <w:numId w:val="1"/>
        </w:numPr>
        <w:jc w:val="both"/>
      </w:pPr>
      <w:r>
        <w:t>Receives the Job Assignment from the Motorpool Supervisor.</w:t>
      </w:r>
    </w:p>
    <w:p w14:paraId="71D932B6" w14:textId="393BE20B" w:rsidR="00D73ED6" w:rsidRDefault="00D73ED6" w:rsidP="0027492D">
      <w:pPr>
        <w:numPr>
          <w:ilvl w:val="2"/>
          <w:numId w:val="1"/>
        </w:numPr>
        <w:jc w:val="both"/>
      </w:pPr>
      <w:r>
        <w:t>Conducts diagnostic evaluation on the company vehicle.</w:t>
      </w:r>
    </w:p>
    <w:p w14:paraId="495BA107" w14:textId="4B10D584" w:rsidR="00D73ED6" w:rsidRDefault="00D73ED6" w:rsidP="0027492D">
      <w:pPr>
        <w:numPr>
          <w:ilvl w:val="2"/>
          <w:numId w:val="1"/>
        </w:numPr>
        <w:jc w:val="both"/>
      </w:pPr>
      <w:r>
        <w:t>Prepares the following documents:</w:t>
      </w:r>
    </w:p>
    <w:p w14:paraId="5FDBFC32" w14:textId="01F204E4" w:rsidR="00D73ED6" w:rsidRDefault="00A11688" w:rsidP="00D73ED6">
      <w:pPr>
        <w:pStyle w:val="ListParagraph"/>
        <w:numPr>
          <w:ilvl w:val="0"/>
          <w:numId w:val="23"/>
        </w:numPr>
        <w:jc w:val="both"/>
      </w:pPr>
      <w:r>
        <w:t>MTDE</w:t>
      </w:r>
    </w:p>
    <w:p w14:paraId="352DD71E" w14:textId="33886A33" w:rsidR="00D73ED6" w:rsidRDefault="001A654A" w:rsidP="00D73ED6">
      <w:pPr>
        <w:pStyle w:val="ListParagraph"/>
        <w:numPr>
          <w:ilvl w:val="0"/>
          <w:numId w:val="23"/>
        </w:numPr>
        <w:jc w:val="both"/>
      </w:pPr>
      <w:r>
        <w:t>Motorpool Repairs and Maintenance Schedule Log (MRMSL)</w:t>
      </w:r>
    </w:p>
    <w:p w14:paraId="135EE5FF" w14:textId="698CD116" w:rsidR="001A654A" w:rsidRDefault="001A654A" w:rsidP="00D73ED6">
      <w:pPr>
        <w:pStyle w:val="ListParagraph"/>
        <w:numPr>
          <w:ilvl w:val="0"/>
          <w:numId w:val="23"/>
        </w:numPr>
        <w:jc w:val="both"/>
      </w:pPr>
      <w:r>
        <w:t>BOM</w:t>
      </w:r>
    </w:p>
    <w:p w14:paraId="5A3E373F" w14:textId="345D56FD" w:rsidR="001A654A" w:rsidRDefault="001A654A" w:rsidP="00D73ED6">
      <w:pPr>
        <w:pStyle w:val="ListParagraph"/>
        <w:numPr>
          <w:ilvl w:val="0"/>
          <w:numId w:val="23"/>
        </w:numPr>
        <w:jc w:val="both"/>
      </w:pPr>
      <w:r>
        <w:t>BOM Summary</w:t>
      </w:r>
    </w:p>
    <w:p w14:paraId="7BDEF5C2" w14:textId="47097123" w:rsidR="0079308E" w:rsidRDefault="0079308E" w:rsidP="00D73ED6">
      <w:pPr>
        <w:pStyle w:val="ListParagraph"/>
        <w:numPr>
          <w:ilvl w:val="0"/>
          <w:numId w:val="23"/>
        </w:numPr>
        <w:jc w:val="both"/>
      </w:pPr>
      <w:r>
        <w:t>Materials and Services Procurement Requisition Form (MSPRF)</w:t>
      </w:r>
    </w:p>
    <w:p w14:paraId="50463596" w14:textId="102F99EC" w:rsidR="0079308E" w:rsidRPr="00D42702" w:rsidRDefault="0079308E" w:rsidP="00D73ED6">
      <w:pPr>
        <w:pStyle w:val="ListParagraph"/>
        <w:numPr>
          <w:ilvl w:val="0"/>
          <w:numId w:val="23"/>
        </w:numPr>
        <w:jc w:val="both"/>
      </w:pPr>
      <w:r>
        <w:t>Materials Requisition Slip (MRS)</w:t>
      </w:r>
    </w:p>
    <w:p w14:paraId="1B64959E" w14:textId="77777777" w:rsidR="001E6161" w:rsidRDefault="001E6161" w:rsidP="001E6161">
      <w:pPr>
        <w:pStyle w:val="ListParagraph"/>
        <w:ind w:left="1260"/>
        <w:jc w:val="both"/>
      </w:pPr>
    </w:p>
    <w:p w14:paraId="4B604B9A" w14:textId="7FE1FAEF" w:rsidR="0027492D" w:rsidRDefault="0079308E" w:rsidP="0079308E">
      <w:pPr>
        <w:pStyle w:val="ListParagraph"/>
        <w:numPr>
          <w:ilvl w:val="2"/>
          <w:numId w:val="1"/>
        </w:numPr>
        <w:jc w:val="both"/>
      </w:pPr>
      <w:r>
        <w:t>Receives the duly approved MRMSL, BOM and BOMS, and updates the Motorpool Repairs and Maintenance Problem Reporting (MRMPR) System.</w:t>
      </w:r>
    </w:p>
    <w:p w14:paraId="79FFEFD6" w14:textId="1E84ADC0" w:rsidR="0079308E" w:rsidRDefault="0079308E" w:rsidP="0079308E">
      <w:pPr>
        <w:pStyle w:val="ListParagraph"/>
        <w:numPr>
          <w:ilvl w:val="2"/>
          <w:numId w:val="1"/>
        </w:numPr>
        <w:jc w:val="both"/>
      </w:pPr>
      <w:r>
        <w:t>Supervises the execution of trucking repairs and maintenance.</w:t>
      </w:r>
    </w:p>
    <w:p w14:paraId="49CC61DF" w14:textId="77777777" w:rsidR="0079308E" w:rsidRPr="00D42702" w:rsidRDefault="0079308E" w:rsidP="00F74F78">
      <w:pPr>
        <w:ind w:left="2160"/>
        <w:jc w:val="both"/>
      </w:pPr>
    </w:p>
    <w:p w14:paraId="48413E78" w14:textId="4CB8EEBC" w:rsidR="001E571E" w:rsidRPr="00E70A31" w:rsidRDefault="00D42702" w:rsidP="001E571E">
      <w:pPr>
        <w:numPr>
          <w:ilvl w:val="1"/>
          <w:numId w:val="1"/>
        </w:numPr>
        <w:jc w:val="both"/>
      </w:pPr>
      <w:r w:rsidRPr="00E70A31">
        <w:t>Motorpool Supervisor</w:t>
      </w:r>
    </w:p>
    <w:p w14:paraId="0A064E2D" w14:textId="77777777" w:rsidR="001E571E" w:rsidRPr="00D42702" w:rsidRDefault="001E571E" w:rsidP="001E571E">
      <w:pPr>
        <w:ind w:left="936"/>
        <w:jc w:val="both"/>
      </w:pPr>
    </w:p>
    <w:p w14:paraId="5D850094" w14:textId="77777777" w:rsidR="00E75B68" w:rsidRDefault="00E75B68" w:rsidP="001E571E">
      <w:pPr>
        <w:numPr>
          <w:ilvl w:val="2"/>
          <w:numId w:val="1"/>
        </w:numPr>
        <w:jc w:val="both"/>
      </w:pPr>
      <w:r>
        <w:t>Verifies the following documents:</w:t>
      </w:r>
    </w:p>
    <w:p w14:paraId="0A751362" w14:textId="2B4CBA35" w:rsidR="00A95B5E" w:rsidRDefault="00E75B68" w:rsidP="00473123">
      <w:pPr>
        <w:pStyle w:val="ListParagraph"/>
        <w:numPr>
          <w:ilvl w:val="0"/>
          <w:numId w:val="23"/>
        </w:numPr>
        <w:jc w:val="both"/>
      </w:pPr>
      <w:r>
        <w:t>TRMRF</w:t>
      </w:r>
    </w:p>
    <w:p w14:paraId="39903CE0" w14:textId="37837427" w:rsidR="00D73ED6" w:rsidRDefault="00D73ED6" w:rsidP="00473123">
      <w:pPr>
        <w:pStyle w:val="ListParagraph"/>
        <w:numPr>
          <w:ilvl w:val="0"/>
          <w:numId w:val="23"/>
        </w:numPr>
        <w:jc w:val="both"/>
      </w:pPr>
      <w:r>
        <w:t>BOM</w:t>
      </w:r>
    </w:p>
    <w:p w14:paraId="490BBDA8" w14:textId="62532B30" w:rsidR="00D73ED6" w:rsidRDefault="00D73ED6" w:rsidP="00473123">
      <w:pPr>
        <w:pStyle w:val="ListParagraph"/>
        <w:numPr>
          <w:ilvl w:val="0"/>
          <w:numId w:val="23"/>
        </w:numPr>
        <w:jc w:val="both"/>
      </w:pPr>
      <w:r>
        <w:t>MRMSL</w:t>
      </w:r>
    </w:p>
    <w:p w14:paraId="65005FB6" w14:textId="77777777" w:rsidR="001E6161" w:rsidRDefault="001E6161" w:rsidP="001E6161">
      <w:pPr>
        <w:pStyle w:val="ListParagraph"/>
        <w:ind w:left="1260"/>
        <w:jc w:val="both"/>
      </w:pPr>
    </w:p>
    <w:p w14:paraId="2BACBC90" w14:textId="7DACB09D" w:rsidR="00D73ED6" w:rsidRPr="00D42702" w:rsidRDefault="00D73ED6" w:rsidP="00D73ED6">
      <w:pPr>
        <w:pStyle w:val="ListParagraph"/>
        <w:numPr>
          <w:ilvl w:val="2"/>
          <w:numId w:val="1"/>
        </w:numPr>
        <w:jc w:val="both"/>
      </w:pPr>
      <w:r>
        <w:t>Provides Job Assignments to Technician for the execution of repairs and maintenance.</w:t>
      </w:r>
    </w:p>
    <w:p w14:paraId="487548E1" w14:textId="0F6C06AC" w:rsidR="009D0599" w:rsidRDefault="009D0599"/>
    <w:p w14:paraId="5679B501" w14:textId="30742291" w:rsidR="004A33E7" w:rsidRPr="00E70A31" w:rsidRDefault="00D42702" w:rsidP="007B0543">
      <w:pPr>
        <w:numPr>
          <w:ilvl w:val="1"/>
          <w:numId w:val="1"/>
        </w:numPr>
        <w:jc w:val="both"/>
      </w:pPr>
      <w:r w:rsidRPr="00E70A31">
        <w:t>Truck Driver</w:t>
      </w:r>
    </w:p>
    <w:p w14:paraId="1621DC54" w14:textId="77777777" w:rsidR="004A33E7" w:rsidRPr="00D42702" w:rsidRDefault="004A33E7" w:rsidP="00254DAD">
      <w:pPr>
        <w:ind w:left="936"/>
        <w:jc w:val="both"/>
      </w:pPr>
    </w:p>
    <w:p w14:paraId="04409FB7" w14:textId="77777777" w:rsidR="00473123" w:rsidRDefault="00E75B68" w:rsidP="00D42702">
      <w:pPr>
        <w:numPr>
          <w:ilvl w:val="2"/>
          <w:numId w:val="1"/>
        </w:numPr>
        <w:jc w:val="both"/>
      </w:pPr>
      <w:r>
        <w:t xml:space="preserve">Prepares the </w:t>
      </w:r>
      <w:r w:rsidR="00473123">
        <w:t>following documents:</w:t>
      </w:r>
    </w:p>
    <w:p w14:paraId="7FD13D18" w14:textId="024C2F01" w:rsidR="00713AC7" w:rsidRDefault="00473123" w:rsidP="00473123">
      <w:pPr>
        <w:pStyle w:val="ListParagraph"/>
        <w:numPr>
          <w:ilvl w:val="0"/>
          <w:numId w:val="23"/>
        </w:numPr>
        <w:jc w:val="both"/>
      </w:pPr>
      <w:r>
        <w:t>TRMRF</w:t>
      </w:r>
    </w:p>
    <w:p w14:paraId="3FB3F874" w14:textId="761EB681" w:rsidR="00473123" w:rsidRDefault="00473123" w:rsidP="00473123">
      <w:pPr>
        <w:pStyle w:val="ListParagraph"/>
        <w:numPr>
          <w:ilvl w:val="0"/>
          <w:numId w:val="23"/>
        </w:numPr>
        <w:jc w:val="both"/>
      </w:pPr>
      <w:r>
        <w:t>Motorpool Immediate Action Repair (MIAR)</w:t>
      </w:r>
    </w:p>
    <w:p w14:paraId="0A15A6EC" w14:textId="77777777" w:rsidR="001E6161" w:rsidRDefault="001E6161" w:rsidP="001E6161">
      <w:pPr>
        <w:pStyle w:val="ListParagraph"/>
        <w:ind w:left="1260"/>
        <w:jc w:val="both"/>
      </w:pPr>
    </w:p>
    <w:p w14:paraId="1921ACA5" w14:textId="646B7934" w:rsidR="007950BA" w:rsidRDefault="00E75B68" w:rsidP="00E75B68">
      <w:pPr>
        <w:pStyle w:val="ListParagraph"/>
        <w:numPr>
          <w:ilvl w:val="2"/>
          <w:numId w:val="1"/>
        </w:numPr>
        <w:jc w:val="both"/>
      </w:pPr>
      <w:r>
        <w:t>Forwards the TRMRF to the Motorpool Supervisor for verification.</w:t>
      </w:r>
    </w:p>
    <w:p w14:paraId="595A0D74" w14:textId="77777777" w:rsidR="00473123" w:rsidRDefault="00473123" w:rsidP="00473123">
      <w:pPr>
        <w:pStyle w:val="ListParagraph"/>
        <w:ind w:left="1260"/>
        <w:jc w:val="both"/>
      </w:pPr>
    </w:p>
    <w:p w14:paraId="4B621411" w14:textId="77777777" w:rsidR="00D42702" w:rsidRDefault="00D42702" w:rsidP="00F74F78">
      <w:pPr>
        <w:ind w:left="936"/>
        <w:jc w:val="both"/>
      </w:pPr>
    </w:p>
    <w:p w14:paraId="3BE8F136" w14:textId="77777777" w:rsidR="00957C77" w:rsidRPr="00CE7BCA" w:rsidRDefault="003226EA" w:rsidP="00F74F78">
      <w:pPr>
        <w:numPr>
          <w:ilvl w:val="0"/>
          <w:numId w:val="1"/>
        </w:numPr>
        <w:jc w:val="both"/>
        <w:rPr>
          <w:u w:val="single"/>
        </w:rPr>
      </w:pPr>
      <w:r w:rsidRPr="00CE7BCA">
        <w:rPr>
          <w:u w:val="single"/>
        </w:rPr>
        <w:t>KEY TERMS</w:t>
      </w:r>
    </w:p>
    <w:p w14:paraId="727A7217" w14:textId="77777777" w:rsidR="00957C77" w:rsidRDefault="00957C77" w:rsidP="00F74F78">
      <w:pPr>
        <w:jc w:val="both"/>
      </w:pPr>
    </w:p>
    <w:p w14:paraId="5E77D583" w14:textId="3C17CCD0" w:rsidR="00755AA9" w:rsidRPr="00D42702" w:rsidRDefault="00D42702" w:rsidP="00A6746D">
      <w:pPr>
        <w:numPr>
          <w:ilvl w:val="1"/>
          <w:numId w:val="1"/>
        </w:numPr>
        <w:jc w:val="both"/>
      </w:pPr>
      <w:r>
        <w:rPr>
          <w:i/>
        </w:rPr>
        <w:t>Preventive Maintenance</w:t>
      </w:r>
      <w:r w:rsidR="00755AA9" w:rsidRPr="00D42702">
        <w:rPr>
          <w:i/>
        </w:rPr>
        <w:t xml:space="preserve"> </w:t>
      </w:r>
      <w:r w:rsidR="00755AA9" w:rsidRPr="00D42702">
        <w:t xml:space="preserve">– </w:t>
      </w:r>
      <w:r w:rsidR="00F257CB">
        <w:t>Maintenance carried out at predetermined intervals or according to prescribed criteria and intended to reduce the probability of failure or malfunctioning of trucks.</w:t>
      </w:r>
    </w:p>
    <w:p w14:paraId="3646F7DB" w14:textId="77777777" w:rsidR="00BB60E1" w:rsidRPr="00D42702" w:rsidRDefault="00BB60E1" w:rsidP="00BB60E1">
      <w:pPr>
        <w:ind w:left="936"/>
        <w:jc w:val="both"/>
      </w:pPr>
    </w:p>
    <w:p w14:paraId="5B9F4A4C" w14:textId="48A0D003" w:rsidR="00755AA9" w:rsidRPr="00D42702" w:rsidRDefault="00D42702" w:rsidP="00755AA9">
      <w:pPr>
        <w:numPr>
          <w:ilvl w:val="1"/>
          <w:numId w:val="1"/>
        </w:numPr>
        <w:jc w:val="both"/>
      </w:pPr>
      <w:r>
        <w:rPr>
          <w:i/>
        </w:rPr>
        <w:t>Corrective Maintenance</w:t>
      </w:r>
      <w:r w:rsidR="00755AA9" w:rsidRPr="00D42702">
        <w:t xml:space="preserve"> – </w:t>
      </w:r>
      <w:r w:rsidR="00F257CB">
        <w:t>Maintenance performed to identify, isolate, and rectify a fault so that the trucks can be restored to good operational condition.</w:t>
      </w:r>
    </w:p>
    <w:p w14:paraId="512F79C0" w14:textId="4000A534" w:rsidR="00671D08" w:rsidRDefault="00671D08" w:rsidP="00A6156A"/>
    <w:p w14:paraId="73CE9DD2" w14:textId="741FE962" w:rsidR="002C5E1B" w:rsidRDefault="002C5E1B" w:rsidP="00E70A31">
      <w:pPr>
        <w:pStyle w:val="ListParagraph"/>
        <w:numPr>
          <w:ilvl w:val="1"/>
          <w:numId w:val="1"/>
        </w:numPr>
        <w:jc w:val="both"/>
      </w:pPr>
      <w:r>
        <w:rPr>
          <w:i/>
        </w:rPr>
        <w:t>Tool box meeting</w:t>
      </w:r>
      <w:r>
        <w:t xml:space="preserve"> </w:t>
      </w:r>
      <w:r w:rsidR="00E70A31">
        <w:t>–</w:t>
      </w:r>
      <w:r>
        <w:t xml:space="preserve"> </w:t>
      </w:r>
      <w:r w:rsidRPr="002C5E1B">
        <w:t>An informal safety meeting that focuses on safety topics related to the specific job, such as workplace hazards and safe work practices. Meetings are normally short in duration and are generally conducted at the job site prior to the commencement of a job or work shift.</w:t>
      </w:r>
    </w:p>
    <w:p w14:paraId="2BDC1712" w14:textId="77777777" w:rsidR="00D42702" w:rsidRDefault="00D42702" w:rsidP="00A6156A"/>
    <w:p w14:paraId="255E8BD3" w14:textId="77777777" w:rsidR="003226EA" w:rsidRPr="00FC60A7" w:rsidRDefault="003226EA" w:rsidP="0032034C">
      <w:pPr>
        <w:numPr>
          <w:ilvl w:val="0"/>
          <w:numId w:val="1"/>
        </w:numPr>
        <w:jc w:val="both"/>
        <w:rPr>
          <w:u w:val="single"/>
        </w:rPr>
      </w:pPr>
      <w:r w:rsidRPr="00FC60A7">
        <w:rPr>
          <w:u w:val="single"/>
        </w:rPr>
        <w:t>POLICIES</w:t>
      </w:r>
    </w:p>
    <w:p w14:paraId="3726E5A9" w14:textId="77777777" w:rsidR="00132F13" w:rsidRPr="00FC60A7" w:rsidRDefault="00132F13" w:rsidP="0032034C">
      <w:pPr>
        <w:jc w:val="both"/>
      </w:pPr>
    </w:p>
    <w:p w14:paraId="6A454D39" w14:textId="77777777" w:rsidR="00132F13" w:rsidRPr="007004E2" w:rsidRDefault="00577ED7" w:rsidP="0032034C">
      <w:pPr>
        <w:numPr>
          <w:ilvl w:val="1"/>
          <w:numId w:val="1"/>
        </w:numPr>
        <w:jc w:val="both"/>
        <w:rPr>
          <w:b/>
        </w:rPr>
      </w:pPr>
      <w:r w:rsidRPr="007004E2">
        <w:rPr>
          <w:b/>
        </w:rPr>
        <w:t>General Policies</w:t>
      </w:r>
    </w:p>
    <w:p w14:paraId="7FB072D2" w14:textId="77777777" w:rsidR="00A6156A" w:rsidRPr="00FC60A7" w:rsidRDefault="00A6156A" w:rsidP="0032034C">
      <w:pPr>
        <w:ind w:left="936"/>
        <w:jc w:val="both"/>
      </w:pPr>
    </w:p>
    <w:p w14:paraId="5AE65558" w14:textId="532C54E9" w:rsidR="00CC112D" w:rsidRDefault="001A360A" w:rsidP="0032034C">
      <w:pPr>
        <w:numPr>
          <w:ilvl w:val="2"/>
          <w:numId w:val="1"/>
        </w:numPr>
        <w:jc w:val="both"/>
      </w:pPr>
      <w:r>
        <w:t>Only authorized persons are allowed inside the</w:t>
      </w:r>
      <w:r w:rsidR="00DE061C">
        <w:rPr>
          <w:color w:val="FF0000"/>
        </w:rPr>
        <w:t xml:space="preserve"> </w:t>
      </w:r>
      <w:r w:rsidR="00DE061C" w:rsidRPr="00DE061C">
        <w:t>Motorpool</w:t>
      </w:r>
      <w:r w:rsidR="00DE061C">
        <w:t xml:space="preserve"> Area</w:t>
      </w:r>
      <w:r w:rsidR="00726A6C">
        <w:t>.</w:t>
      </w:r>
      <w:r w:rsidR="00DE061C">
        <w:t xml:space="preserve"> Moreover, only properly trained personnel shall be allowed to use tools and equipment.</w:t>
      </w:r>
    </w:p>
    <w:p w14:paraId="04D61EFF" w14:textId="2E52D773" w:rsidR="00961B01" w:rsidRDefault="007A43DE" w:rsidP="0032034C">
      <w:pPr>
        <w:numPr>
          <w:ilvl w:val="2"/>
          <w:numId w:val="1"/>
        </w:numPr>
        <w:jc w:val="both"/>
      </w:pPr>
      <w:r w:rsidRPr="00BD63DB">
        <w:t xml:space="preserve">All </w:t>
      </w:r>
      <w:r w:rsidR="00EC7600" w:rsidRPr="00E70A31">
        <w:t xml:space="preserve">major and minor </w:t>
      </w:r>
      <w:r w:rsidRPr="003D439B">
        <w:t xml:space="preserve">repairs are to be reported to the </w:t>
      </w:r>
      <w:r w:rsidR="00BD63DB" w:rsidRPr="00E70A31">
        <w:t>Chief Mechanic</w:t>
      </w:r>
      <w:r w:rsidR="00EC7600" w:rsidRPr="00E70A31">
        <w:t>.</w:t>
      </w:r>
    </w:p>
    <w:p w14:paraId="1D04B3A0" w14:textId="3B20181E" w:rsidR="00DE061C" w:rsidRPr="00C51FC3" w:rsidRDefault="00961B01" w:rsidP="0032034C">
      <w:pPr>
        <w:numPr>
          <w:ilvl w:val="2"/>
          <w:numId w:val="1"/>
        </w:numPr>
        <w:jc w:val="both"/>
      </w:pPr>
      <w:r>
        <w:t xml:space="preserve">The type of the repair – </w:t>
      </w:r>
      <w:r w:rsidR="003D439B">
        <w:t xml:space="preserve">immediate </w:t>
      </w:r>
      <w:r>
        <w:t>or normal – must be duly indicated in the Trucking Repairs and Maintenance Form (TRMF).</w:t>
      </w:r>
    </w:p>
    <w:p w14:paraId="64A3AF9E" w14:textId="43E9114B" w:rsidR="00132C9E" w:rsidRPr="00FC60A7" w:rsidRDefault="00132C9E" w:rsidP="00132C9E">
      <w:pPr>
        <w:numPr>
          <w:ilvl w:val="2"/>
          <w:numId w:val="1"/>
        </w:numPr>
        <w:jc w:val="both"/>
      </w:pPr>
      <w:r>
        <w:t xml:space="preserve">A </w:t>
      </w:r>
      <w:r w:rsidR="00704FFF">
        <w:t>“</w:t>
      </w:r>
      <w:r>
        <w:t>tool box meeting</w:t>
      </w:r>
      <w:r w:rsidR="00704FFF">
        <w:t>”</w:t>
      </w:r>
      <w:r>
        <w:t xml:space="preserve"> </w:t>
      </w:r>
      <w:r w:rsidRPr="00FC60A7">
        <w:t xml:space="preserve">must be conducted every day before the start of </w:t>
      </w:r>
      <w:r>
        <w:t>repairs and maintenance work</w:t>
      </w:r>
      <w:r w:rsidRPr="00FC60A7">
        <w:t>. The meeting should be properly documented and minutes of the meeting shall be prepared and filed. The following topics should be included in the meeting:</w:t>
      </w:r>
    </w:p>
    <w:p w14:paraId="76952DF1" w14:textId="77777777" w:rsidR="00132C9E" w:rsidRPr="00FC60A7" w:rsidRDefault="00132C9E" w:rsidP="00132C9E">
      <w:pPr>
        <w:pStyle w:val="ListParagraph"/>
        <w:numPr>
          <w:ilvl w:val="0"/>
          <w:numId w:val="10"/>
        </w:numPr>
        <w:jc w:val="both"/>
      </w:pPr>
      <w:r w:rsidRPr="00FC60A7">
        <w:t>Progress of the work list items</w:t>
      </w:r>
    </w:p>
    <w:p w14:paraId="541065D2" w14:textId="77777777" w:rsidR="00132C9E" w:rsidRPr="00FC60A7" w:rsidRDefault="00132C9E" w:rsidP="00132C9E">
      <w:pPr>
        <w:pStyle w:val="ListParagraph"/>
        <w:numPr>
          <w:ilvl w:val="0"/>
          <w:numId w:val="10"/>
        </w:numPr>
        <w:jc w:val="both"/>
      </w:pPr>
      <w:r w:rsidRPr="00FC60A7">
        <w:t>Items to be carried out during the day</w:t>
      </w:r>
    </w:p>
    <w:p w14:paraId="141EF917" w14:textId="305BFD89" w:rsidR="00132C9E" w:rsidRDefault="00132C9E" w:rsidP="00132C9E">
      <w:pPr>
        <w:pStyle w:val="ListParagraph"/>
        <w:numPr>
          <w:ilvl w:val="0"/>
          <w:numId w:val="10"/>
        </w:numPr>
        <w:jc w:val="both"/>
      </w:pPr>
      <w:r w:rsidRPr="00FC60A7">
        <w:t>Modifications to the work specification</w:t>
      </w:r>
    </w:p>
    <w:p w14:paraId="6F6962D3" w14:textId="77777777" w:rsidR="001E6161" w:rsidRDefault="001E6161" w:rsidP="001E6161">
      <w:pPr>
        <w:pStyle w:val="ListParagraph"/>
        <w:ind w:left="1260"/>
        <w:jc w:val="both"/>
      </w:pPr>
    </w:p>
    <w:p w14:paraId="18F97D38" w14:textId="77777777" w:rsidR="001E6161" w:rsidRDefault="001E6161">
      <w:r>
        <w:br w:type="page"/>
      </w:r>
    </w:p>
    <w:p w14:paraId="541A4151" w14:textId="2142C12C" w:rsidR="00EC7600" w:rsidRDefault="00CD5405" w:rsidP="00E70A31">
      <w:pPr>
        <w:pStyle w:val="ListParagraph"/>
        <w:numPr>
          <w:ilvl w:val="2"/>
          <w:numId w:val="1"/>
        </w:numPr>
        <w:jc w:val="both"/>
      </w:pPr>
      <w:r>
        <w:lastRenderedPageBreak/>
        <w:t>An emergency tool box or kit must be always available which must contain the following items, at a minimum:</w:t>
      </w:r>
    </w:p>
    <w:p w14:paraId="6BC79F0E" w14:textId="76D2EFCB" w:rsidR="00CD5405" w:rsidRDefault="00CD5405" w:rsidP="00BD63DB">
      <w:pPr>
        <w:pStyle w:val="ListParagraph"/>
        <w:numPr>
          <w:ilvl w:val="0"/>
          <w:numId w:val="10"/>
        </w:numPr>
        <w:jc w:val="both"/>
      </w:pPr>
      <w:r>
        <w:t>Jack</w:t>
      </w:r>
    </w:p>
    <w:p w14:paraId="15463117" w14:textId="284DF600" w:rsidR="00CD5405" w:rsidRDefault="00CD5405" w:rsidP="003D439B">
      <w:pPr>
        <w:pStyle w:val="ListParagraph"/>
        <w:numPr>
          <w:ilvl w:val="0"/>
          <w:numId w:val="10"/>
        </w:numPr>
        <w:jc w:val="both"/>
      </w:pPr>
      <w:r>
        <w:t>Spare tire</w:t>
      </w:r>
    </w:p>
    <w:p w14:paraId="51E32063" w14:textId="3EE2D892" w:rsidR="00CD5405" w:rsidRDefault="00CD5405" w:rsidP="00C51FC3">
      <w:pPr>
        <w:pStyle w:val="ListParagraph"/>
        <w:numPr>
          <w:ilvl w:val="0"/>
          <w:numId w:val="10"/>
        </w:numPr>
        <w:jc w:val="both"/>
      </w:pPr>
      <w:r>
        <w:t>Wrench</w:t>
      </w:r>
    </w:p>
    <w:p w14:paraId="1F9B32CE" w14:textId="6001E82F" w:rsidR="00CD5405" w:rsidRDefault="00CD5405" w:rsidP="00256A86">
      <w:pPr>
        <w:pStyle w:val="ListParagraph"/>
        <w:numPr>
          <w:ilvl w:val="0"/>
          <w:numId w:val="10"/>
        </w:numPr>
        <w:jc w:val="both"/>
      </w:pPr>
      <w:r>
        <w:t>Rain poncho</w:t>
      </w:r>
    </w:p>
    <w:p w14:paraId="443549FC" w14:textId="0813549B" w:rsidR="00CD5405" w:rsidRDefault="00CD5405">
      <w:pPr>
        <w:pStyle w:val="ListParagraph"/>
        <w:numPr>
          <w:ilvl w:val="0"/>
          <w:numId w:val="10"/>
        </w:numPr>
        <w:jc w:val="both"/>
      </w:pPr>
      <w:r>
        <w:t>Gloves</w:t>
      </w:r>
    </w:p>
    <w:p w14:paraId="68A16EDC" w14:textId="63563229" w:rsidR="00CD5405" w:rsidRDefault="00CD5405">
      <w:pPr>
        <w:pStyle w:val="ListParagraph"/>
        <w:numPr>
          <w:ilvl w:val="0"/>
          <w:numId w:val="10"/>
        </w:numPr>
        <w:jc w:val="both"/>
      </w:pPr>
      <w:r>
        <w:t>Flashlight with working batteries</w:t>
      </w:r>
    </w:p>
    <w:p w14:paraId="7CCF4B0C" w14:textId="5DFBD405" w:rsidR="00CD5405" w:rsidRDefault="00CD5405">
      <w:pPr>
        <w:pStyle w:val="ListParagraph"/>
        <w:numPr>
          <w:ilvl w:val="0"/>
          <w:numId w:val="10"/>
        </w:numPr>
        <w:jc w:val="both"/>
      </w:pPr>
      <w:r>
        <w:t>Small cut of 2x6 wood to secure jack</w:t>
      </w:r>
    </w:p>
    <w:p w14:paraId="2101BDE0" w14:textId="3E729943" w:rsidR="00961B01" w:rsidRDefault="00961B01">
      <w:pPr>
        <w:pStyle w:val="ListParagraph"/>
        <w:numPr>
          <w:ilvl w:val="0"/>
          <w:numId w:val="10"/>
        </w:numPr>
        <w:jc w:val="both"/>
      </w:pPr>
      <w:r>
        <w:t>Triangular Reflectors</w:t>
      </w:r>
    </w:p>
    <w:p w14:paraId="4D6E74E8" w14:textId="4AB1DA89" w:rsidR="00936A55" w:rsidRPr="00FC60A7" w:rsidRDefault="00936A55">
      <w:pPr>
        <w:pStyle w:val="ListParagraph"/>
        <w:numPr>
          <w:ilvl w:val="0"/>
          <w:numId w:val="10"/>
        </w:numPr>
        <w:jc w:val="both"/>
      </w:pPr>
      <w:r>
        <w:t>Wheel wedges</w:t>
      </w:r>
    </w:p>
    <w:p w14:paraId="1679F947" w14:textId="094BEE04" w:rsidR="00704FFF" w:rsidRPr="00E70A31" w:rsidRDefault="00704FFF" w:rsidP="00E70A31">
      <w:pPr>
        <w:rPr>
          <w:b/>
        </w:rPr>
      </w:pPr>
    </w:p>
    <w:p w14:paraId="36BCD3C2" w14:textId="7F7EEFC2" w:rsidR="00755AA9" w:rsidRPr="007004E2" w:rsidRDefault="000B78F2" w:rsidP="0032034C">
      <w:pPr>
        <w:numPr>
          <w:ilvl w:val="1"/>
          <w:numId w:val="1"/>
        </w:numPr>
        <w:tabs>
          <w:tab w:val="num" w:pos="1872"/>
        </w:tabs>
        <w:jc w:val="both"/>
        <w:rPr>
          <w:b/>
        </w:rPr>
      </w:pPr>
      <w:r>
        <w:rPr>
          <w:b/>
        </w:rPr>
        <w:t>Pre</w:t>
      </w:r>
      <w:r w:rsidR="00726A6C">
        <w:rPr>
          <w:b/>
        </w:rPr>
        <w:t>ven</w:t>
      </w:r>
      <w:r>
        <w:rPr>
          <w:b/>
        </w:rPr>
        <w:t>tive Maintenance</w:t>
      </w:r>
    </w:p>
    <w:p w14:paraId="05147892" w14:textId="77777777" w:rsidR="00755AA9" w:rsidRPr="00FC60A7" w:rsidRDefault="00755AA9" w:rsidP="00755AA9">
      <w:pPr>
        <w:tabs>
          <w:tab w:val="num" w:pos="1872"/>
        </w:tabs>
        <w:ind w:left="936"/>
        <w:jc w:val="both"/>
      </w:pPr>
    </w:p>
    <w:p w14:paraId="748E2A2A" w14:textId="770BBE4E" w:rsidR="006C4996" w:rsidRDefault="006C4996" w:rsidP="006C4996">
      <w:pPr>
        <w:numPr>
          <w:ilvl w:val="2"/>
          <w:numId w:val="1"/>
        </w:numPr>
        <w:jc w:val="both"/>
      </w:pPr>
      <w:r>
        <w:t>Preventive maintenance is performed daily and at prescribed intervals. Preventive maintenance is monitored using the</w:t>
      </w:r>
      <w:r w:rsidR="00C97673">
        <w:t xml:space="preserve"> PMS Schedule Log</w:t>
      </w:r>
      <w:r>
        <w:t>.</w:t>
      </w:r>
    </w:p>
    <w:p w14:paraId="772AB66E" w14:textId="04F0BFC3" w:rsidR="00755AA9" w:rsidRDefault="00DE061C" w:rsidP="00DE061C">
      <w:pPr>
        <w:numPr>
          <w:ilvl w:val="2"/>
          <w:numId w:val="1"/>
        </w:numPr>
        <w:jc w:val="both"/>
      </w:pPr>
      <w:r>
        <w:t>Truck d</w:t>
      </w:r>
      <w:r w:rsidRPr="00DE061C">
        <w:t xml:space="preserve">rivers </w:t>
      </w:r>
      <w:r>
        <w:t xml:space="preserve">must </w:t>
      </w:r>
      <w:r w:rsidRPr="00DE061C">
        <w:t>perform a pre-trip inspection prior to the start of their shift</w:t>
      </w:r>
      <w:r>
        <w:t>. It is the truck driver’s responsibility to make notations on the pre-trip inspection form of any defects found during pre-trip inspection, while driving throughout the day</w:t>
      </w:r>
      <w:r w:rsidR="007A43DE">
        <w:t xml:space="preserve"> or during the post-trip inspection at the end of the day. Upon completion of the pre-trip inspection form, the form is turned in to the Engineering</w:t>
      </w:r>
      <w:r w:rsidR="00D82CA7">
        <w:t>/Trucking</w:t>
      </w:r>
      <w:r w:rsidR="007A43DE">
        <w:t xml:space="preserve"> Department for monitoring.</w:t>
      </w:r>
    </w:p>
    <w:p w14:paraId="415B9DC9" w14:textId="0DDC21A3" w:rsidR="007A43DE" w:rsidRDefault="006C4996" w:rsidP="00DE061C">
      <w:pPr>
        <w:numPr>
          <w:ilvl w:val="2"/>
          <w:numId w:val="1"/>
        </w:numPr>
        <w:jc w:val="both"/>
      </w:pPr>
      <w:r>
        <w:t>Daily maintenance shall, at a minimum, include the following:</w:t>
      </w:r>
    </w:p>
    <w:p w14:paraId="504ED28D" w14:textId="589B46BA" w:rsidR="006C4996" w:rsidRDefault="006C4996" w:rsidP="006C4996">
      <w:pPr>
        <w:pStyle w:val="ListParagraph"/>
        <w:numPr>
          <w:ilvl w:val="0"/>
          <w:numId w:val="10"/>
        </w:numPr>
        <w:jc w:val="both"/>
      </w:pPr>
      <w:r>
        <w:t>Fuel and fluid level checks (engine oil, transmission oil, engine coolant and power steering fluid)</w:t>
      </w:r>
    </w:p>
    <w:p w14:paraId="57F525D6" w14:textId="4745411A" w:rsidR="006C4996" w:rsidRDefault="006C4996" w:rsidP="006C4996">
      <w:pPr>
        <w:pStyle w:val="ListParagraph"/>
        <w:numPr>
          <w:ilvl w:val="0"/>
          <w:numId w:val="10"/>
        </w:numPr>
        <w:jc w:val="both"/>
      </w:pPr>
      <w:r>
        <w:t>Tires are checked for flats</w:t>
      </w:r>
    </w:p>
    <w:p w14:paraId="46DF559E" w14:textId="0B5C4504" w:rsidR="006C4996" w:rsidRDefault="006C4996" w:rsidP="006C4996">
      <w:pPr>
        <w:pStyle w:val="ListParagraph"/>
        <w:numPr>
          <w:ilvl w:val="0"/>
          <w:numId w:val="10"/>
        </w:numPr>
        <w:jc w:val="both"/>
      </w:pPr>
      <w:r>
        <w:t>Wheel nuts are observed for loose wheels</w:t>
      </w:r>
    </w:p>
    <w:p w14:paraId="6DD06558" w14:textId="335D8034" w:rsidR="006C4996" w:rsidRDefault="006C4996" w:rsidP="006C4996">
      <w:pPr>
        <w:pStyle w:val="ListParagraph"/>
        <w:numPr>
          <w:ilvl w:val="0"/>
          <w:numId w:val="10"/>
        </w:numPr>
        <w:jc w:val="both"/>
      </w:pPr>
      <w:r>
        <w:t>Exterior and interior lights are checked</w:t>
      </w:r>
    </w:p>
    <w:p w14:paraId="1CB7C4F0" w14:textId="05643149" w:rsidR="006C4996" w:rsidRPr="00FC60A7" w:rsidRDefault="006C4996" w:rsidP="006C4996">
      <w:pPr>
        <w:pStyle w:val="ListParagraph"/>
        <w:numPr>
          <w:ilvl w:val="0"/>
          <w:numId w:val="10"/>
        </w:numPr>
        <w:jc w:val="both"/>
      </w:pPr>
      <w:r>
        <w:t>Interior of the vehicles are cleaned and checked for any damage</w:t>
      </w:r>
    </w:p>
    <w:p w14:paraId="6AB112F9" w14:textId="77777777" w:rsidR="001E6161" w:rsidRDefault="001E6161" w:rsidP="001E6161">
      <w:pPr>
        <w:pStyle w:val="ListParagraph"/>
        <w:tabs>
          <w:tab w:val="num" w:pos="1872"/>
        </w:tabs>
        <w:ind w:left="1260"/>
        <w:jc w:val="both"/>
      </w:pPr>
    </w:p>
    <w:p w14:paraId="2AAFFA8D" w14:textId="7D70C7E2" w:rsidR="006C4996" w:rsidRDefault="006C4996" w:rsidP="006C4996">
      <w:pPr>
        <w:pStyle w:val="ListParagraph"/>
        <w:numPr>
          <w:ilvl w:val="2"/>
          <w:numId w:val="1"/>
        </w:numPr>
        <w:tabs>
          <w:tab w:val="num" w:pos="1872"/>
        </w:tabs>
        <w:jc w:val="both"/>
      </w:pPr>
      <w:r>
        <w:t xml:space="preserve">Company vehicles and trucks which are out of service, including any backup vehicles, will be looked at once a week to detect any leaks (fluids), flat tires, or any other deterioration. The backup vehicles will be started and allowed to run long enough to warm the engine and transmission fluids once each week. Any defects detected will be duly indicated in </w:t>
      </w:r>
      <w:r w:rsidR="00212D57">
        <w:t>the individual Maintenance Card stored per truck.</w:t>
      </w:r>
    </w:p>
    <w:p w14:paraId="732A1655" w14:textId="77777777" w:rsidR="006C4996" w:rsidRPr="00FC60A7" w:rsidRDefault="006C4996" w:rsidP="00755AA9">
      <w:pPr>
        <w:tabs>
          <w:tab w:val="num" w:pos="1872"/>
        </w:tabs>
        <w:ind w:left="936"/>
        <w:jc w:val="both"/>
      </w:pPr>
    </w:p>
    <w:p w14:paraId="555E8D38" w14:textId="10162C73" w:rsidR="007F4EE0" w:rsidRPr="000B78F2" w:rsidRDefault="000B78F2" w:rsidP="007F4EE0">
      <w:pPr>
        <w:numPr>
          <w:ilvl w:val="1"/>
          <w:numId w:val="1"/>
        </w:numPr>
        <w:jc w:val="both"/>
        <w:rPr>
          <w:b/>
        </w:rPr>
      </w:pPr>
      <w:r w:rsidRPr="000B78F2">
        <w:rPr>
          <w:b/>
        </w:rPr>
        <w:t>Corrective Maintenance</w:t>
      </w:r>
    </w:p>
    <w:p w14:paraId="275C73BD" w14:textId="77777777" w:rsidR="007F4EE0" w:rsidRPr="00FC60A7" w:rsidRDefault="007F4EE0" w:rsidP="007F4EE0">
      <w:pPr>
        <w:ind w:left="1260"/>
        <w:jc w:val="both"/>
      </w:pPr>
    </w:p>
    <w:p w14:paraId="10DD80F9" w14:textId="0B747FD0" w:rsidR="00E220A1" w:rsidRPr="003D439B" w:rsidRDefault="00C06B0D" w:rsidP="00E70A31">
      <w:pPr>
        <w:numPr>
          <w:ilvl w:val="2"/>
          <w:numId w:val="1"/>
        </w:numPr>
        <w:jc w:val="both"/>
      </w:pPr>
      <w:r w:rsidRPr="003D439B">
        <w:t xml:space="preserve">If there is an on-the-road emergency with the trucks, the truck driver will immediately </w:t>
      </w:r>
      <w:r w:rsidR="00EC7600" w:rsidRPr="00C51FC3">
        <w:t>a</w:t>
      </w:r>
      <w:r w:rsidRPr="00C51FC3">
        <w:t xml:space="preserve">dvice </w:t>
      </w:r>
      <w:r w:rsidR="00EC7600" w:rsidRPr="00256A86">
        <w:t>the</w:t>
      </w:r>
      <w:r w:rsidRPr="003D439B">
        <w:t xml:space="preserve"> </w:t>
      </w:r>
      <w:r w:rsidR="00C51FC3">
        <w:t xml:space="preserve">Trucking </w:t>
      </w:r>
      <w:r w:rsidR="007F3560">
        <w:t xml:space="preserve">Supervisor </w:t>
      </w:r>
      <w:r w:rsidR="00EC7600" w:rsidRPr="003D439B">
        <w:t>for assistance</w:t>
      </w:r>
      <w:r w:rsidR="00E57AD5" w:rsidRPr="003D439B">
        <w:t>.</w:t>
      </w:r>
      <w:r w:rsidR="003D439B" w:rsidRPr="003D439B">
        <w:t xml:space="preserve"> </w:t>
      </w:r>
      <w:r w:rsidR="001E6161">
        <w:t xml:space="preserve">However, if </w:t>
      </w:r>
      <w:r w:rsidR="00DF027C">
        <w:t xml:space="preserve">the Trucking </w:t>
      </w:r>
      <w:r w:rsidR="007F3560">
        <w:t>Supervisor</w:t>
      </w:r>
      <w:r w:rsidR="00DF027C">
        <w:t xml:space="preserve"> is </w:t>
      </w:r>
      <w:r w:rsidR="001E6161">
        <w:t xml:space="preserve">unavailable, the </w:t>
      </w:r>
      <w:r w:rsidR="00DF027C">
        <w:t xml:space="preserve">next </w:t>
      </w:r>
      <w:r w:rsidR="007F3560">
        <w:t xml:space="preserve">higher </w:t>
      </w:r>
      <w:r w:rsidR="001E6161">
        <w:t xml:space="preserve">personnel </w:t>
      </w:r>
      <w:r w:rsidR="00DF027C">
        <w:t xml:space="preserve">in authority (i.e. Trucking </w:t>
      </w:r>
      <w:r w:rsidR="007F3560">
        <w:t>Manager</w:t>
      </w:r>
      <w:r w:rsidR="00DF027C">
        <w:t>) must be contacted.</w:t>
      </w:r>
    </w:p>
    <w:p w14:paraId="30BF883F" w14:textId="5B32748A" w:rsidR="00212D57" w:rsidRDefault="003D439B" w:rsidP="00842AF8">
      <w:pPr>
        <w:numPr>
          <w:ilvl w:val="2"/>
          <w:numId w:val="1"/>
        </w:numPr>
        <w:jc w:val="both"/>
      </w:pPr>
      <w:r w:rsidRPr="00E70A31">
        <w:lastRenderedPageBreak/>
        <w:t xml:space="preserve">Corrective </w:t>
      </w:r>
      <w:r w:rsidR="00212D57" w:rsidRPr="003D439B">
        <w:t xml:space="preserve">maintenance </w:t>
      </w:r>
      <w:r w:rsidR="00212D57" w:rsidRPr="00C51FC3">
        <w:t>shall be allowed where the need is urgently indispensable to prevent immediate danger to,</w:t>
      </w:r>
      <w:r w:rsidR="00212D57">
        <w:t xml:space="preserve"> or loss of life and/or property, or to avoid </w:t>
      </w:r>
      <w:r w:rsidR="00EC7600">
        <w:t>damage</w:t>
      </w:r>
      <w:r w:rsidR="00212D57">
        <w:t xml:space="preserve"> to the public service, as certified by the responsible driver and approved by the head of office concerned.</w:t>
      </w:r>
    </w:p>
    <w:p w14:paraId="301C290C" w14:textId="30539F23" w:rsidR="00212D57" w:rsidRPr="00FC60A7" w:rsidRDefault="00212D57" w:rsidP="00842AF8">
      <w:pPr>
        <w:numPr>
          <w:ilvl w:val="2"/>
          <w:numId w:val="1"/>
        </w:numPr>
        <w:jc w:val="both"/>
      </w:pPr>
      <w:r>
        <w:t xml:space="preserve">In emergency situations, replacement </w:t>
      </w:r>
      <w:r w:rsidR="00EC7600">
        <w:t xml:space="preserve">of non-repairable </w:t>
      </w:r>
      <w:r>
        <w:t xml:space="preserve">truck parts </w:t>
      </w:r>
      <w:proofErr w:type="gramStart"/>
      <w:r>
        <w:t>are</w:t>
      </w:r>
      <w:proofErr w:type="gramEnd"/>
      <w:r>
        <w:t xml:space="preserve"> allowed </w:t>
      </w:r>
      <w:r w:rsidR="00EC7600">
        <w:t xml:space="preserve">subject to approval of </w:t>
      </w:r>
      <w:r w:rsidR="003D439B">
        <w:t>the President</w:t>
      </w:r>
      <w:r>
        <w:t>.</w:t>
      </w:r>
      <w:r w:rsidRPr="00FC60A7">
        <w:t xml:space="preserve"> </w:t>
      </w:r>
    </w:p>
    <w:p w14:paraId="2DF60F88" w14:textId="77777777" w:rsidR="00F512CB" w:rsidRPr="00FC60A7" w:rsidRDefault="00F512CB" w:rsidP="007F4EE0">
      <w:pPr>
        <w:ind w:left="1260"/>
      </w:pPr>
    </w:p>
    <w:p w14:paraId="2E1B7D8D" w14:textId="2BDAD398" w:rsidR="007F4EE0" w:rsidRPr="000B78F2" w:rsidRDefault="007F4EE0" w:rsidP="007F4EE0">
      <w:pPr>
        <w:numPr>
          <w:ilvl w:val="1"/>
          <w:numId w:val="1"/>
        </w:numPr>
        <w:jc w:val="both"/>
        <w:rPr>
          <w:b/>
        </w:rPr>
      </w:pPr>
      <w:r w:rsidRPr="000B78F2">
        <w:rPr>
          <w:b/>
        </w:rPr>
        <w:t>Documentation</w:t>
      </w:r>
    </w:p>
    <w:p w14:paraId="6FAC5586" w14:textId="77777777" w:rsidR="007F4EE0" w:rsidRPr="00FC60A7" w:rsidRDefault="007F4EE0" w:rsidP="007F4EE0">
      <w:pPr>
        <w:ind w:left="936"/>
        <w:jc w:val="both"/>
      </w:pPr>
    </w:p>
    <w:p w14:paraId="77B6C671" w14:textId="2B85CEFD" w:rsidR="006C4996" w:rsidRDefault="006C4996" w:rsidP="006C4996">
      <w:pPr>
        <w:numPr>
          <w:ilvl w:val="2"/>
          <w:numId w:val="1"/>
        </w:numPr>
        <w:jc w:val="both"/>
      </w:pPr>
      <w:r>
        <w:t>Business forms</w:t>
      </w:r>
      <w:r w:rsidRPr="00FC60A7">
        <w:t xml:space="preserve"> shall be </w:t>
      </w:r>
      <w:r>
        <w:t>used, issued and/or printed</w:t>
      </w:r>
      <w:r w:rsidRPr="00FC60A7">
        <w:t xml:space="preserve"> sequentially.</w:t>
      </w:r>
    </w:p>
    <w:p w14:paraId="47629720" w14:textId="72E9750B" w:rsidR="00E57AD5" w:rsidRPr="00FC60A7" w:rsidRDefault="00E57AD5" w:rsidP="006C4996">
      <w:pPr>
        <w:numPr>
          <w:ilvl w:val="2"/>
          <w:numId w:val="1"/>
        </w:numPr>
        <w:jc w:val="both"/>
      </w:pPr>
      <w:r>
        <w:t>Truck records shall be kept on each individual vehicle. Records contain all maintenance tasks performed, vehicle miles and vehicle maintenance cost.</w:t>
      </w:r>
    </w:p>
    <w:p w14:paraId="39E7CEB8" w14:textId="77777777" w:rsidR="006C4996" w:rsidRPr="00FC60A7" w:rsidRDefault="006C4996" w:rsidP="006C4996">
      <w:pPr>
        <w:numPr>
          <w:ilvl w:val="2"/>
          <w:numId w:val="1"/>
        </w:numPr>
        <w:jc w:val="both"/>
      </w:pPr>
      <w:r w:rsidRPr="00FC60A7">
        <w:t>All records shall be neatly and legibly kept in ink to prevent alteration of records.</w:t>
      </w:r>
    </w:p>
    <w:p w14:paraId="0CF23174" w14:textId="77777777" w:rsidR="006C4996" w:rsidRPr="00FC60A7" w:rsidRDefault="006C4996" w:rsidP="006C4996">
      <w:pPr>
        <w:numPr>
          <w:ilvl w:val="2"/>
          <w:numId w:val="1"/>
        </w:numPr>
        <w:jc w:val="both"/>
      </w:pPr>
      <w:r w:rsidRPr="00FC60A7">
        <w:t>Business forms shall be duly filled-out and signed by designated signatories. Any details/signatories which are not applicable must be duly indicated with “N/A”.</w:t>
      </w:r>
    </w:p>
    <w:p w14:paraId="425FE2FE" w14:textId="77777777" w:rsidR="006C4996" w:rsidRPr="00FC60A7" w:rsidRDefault="006C4996" w:rsidP="006C4996">
      <w:pPr>
        <w:numPr>
          <w:ilvl w:val="2"/>
          <w:numId w:val="1"/>
        </w:numPr>
        <w:jc w:val="both"/>
      </w:pPr>
      <w:r w:rsidRPr="00FC60A7">
        <w:t>If designated signatory is unavailable, printed evidence of consent (</w:t>
      </w:r>
      <w:r w:rsidRPr="00FC60A7">
        <w:rPr>
          <w:i/>
        </w:rPr>
        <w:t>i.e.</w:t>
      </w:r>
      <w:r w:rsidRPr="00FC60A7">
        <w:t xml:space="preserve"> text, emails, </w:t>
      </w:r>
      <w:r w:rsidRPr="00FC60A7">
        <w:rPr>
          <w:i/>
        </w:rPr>
        <w:t>etc.</w:t>
      </w:r>
      <w:r w:rsidRPr="00FC60A7">
        <w:t xml:space="preserve">) shall be attached to the business form which should be post-approved by the designated signatory. </w:t>
      </w:r>
    </w:p>
    <w:p w14:paraId="1B8F0FB7" w14:textId="1E0B1DE3" w:rsidR="008864CD" w:rsidRDefault="006C4996" w:rsidP="00632B94">
      <w:pPr>
        <w:numPr>
          <w:ilvl w:val="2"/>
          <w:numId w:val="1"/>
        </w:numPr>
        <w:jc w:val="both"/>
      </w:pPr>
      <w:r w:rsidRPr="00FC60A7">
        <w:t>Alterations, if any, shall be duly countersigned.</w:t>
      </w:r>
    </w:p>
    <w:p w14:paraId="2B864237" w14:textId="7851D563" w:rsidR="00212D57" w:rsidRDefault="00212D57" w:rsidP="00632B94">
      <w:pPr>
        <w:numPr>
          <w:ilvl w:val="2"/>
          <w:numId w:val="1"/>
        </w:numPr>
        <w:jc w:val="both"/>
      </w:pPr>
      <w:r>
        <w:t>Bill of Materials shall be recommended for approval and approved by the following:</w:t>
      </w:r>
    </w:p>
    <w:p w14:paraId="76742CD3" w14:textId="1DDAC185" w:rsidR="00212D57" w:rsidRDefault="00212D57" w:rsidP="00212D57">
      <w:pPr>
        <w:ind w:left="1260"/>
        <w:jc w:val="both"/>
      </w:pPr>
    </w:p>
    <w:tbl>
      <w:tblPr>
        <w:tblStyle w:val="TableGrid"/>
        <w:tblW w:w="0" w:type="auto"/>
        <w:tblInd w:w="1260" w:type="dxa"/>
        <w:tblLook w:val="04A0" w:firstRow="1" w:lastRow="0" w:firstColumn="1" w:lastColumn="0" w:noHBand="0" w:noVBand="1"/>
      </w:tblPr>
      <w:tblGrid>
        <w:gridCol w:w="2643"/>
        <w:gridCol w:w="2806"/>
        <w:gridCol w:w="2713"/>
      </w:tblGrid>
      <w:tr w:rsidR="006C4DE4" w14:paraId="6307D1F3" w14:textId="77777777" w:rsidTr="00E70A31">
        <w:tc>
          <w:tcPr>
            <w:tcW w:w="3140" w:type="dxa"/>
            <w:vAlign w:val="bottom"/>
          </w:tcPr>
          <w:p w14:paraId="5FE7924E" w14:textId="6B8B2B9F" w:rsidR="00212D57" w:rsidRPr="00DC13D8" w:rsidRDefault="00212D57" w:rsidP="00212D57">
            <w:pPr>
              <w:jc w:val="center"/>
              <w:rPr>
                <w:b/>
              </w:rPr>
            </w:pPr>
            <w:r w:rsidRPr="00DC13D8">
              <w:rPr>
                <w:b/>
              </w:rPr>
              <w:t xml:space="preserve">Amount </w:t>
            </w:r>
            <w:r>
              <w:rPr>
                <w:b/>
              </w:rPr>
              <w:t>of Repairs</w:t>
            </w:r>
          </w:p>
        </w:tc>
        <w:tc>
          <w:tcPr>
            <w:tcW w:w="3141" w:type="dxa"/>
            <w:vAlign w:val="bottom"/>
          </w:tcPr>
          <w:p w14:paraId="51E4A70F" w14:textId="1D5403E2" w:rsidR="00212D57" w:rsidRPr="00DC13D8" w:rsidRDefault="00212D57" w:rsidP="00632B94">
            <w:pPr>
              <w:jc w:val="center"/>
              <w:rPr>
                <w:b/>
              </w:rPr>
            </w:pPr>
            <w:r>
              <w:rPr>
                <w:b/>
              </w:rPr>
              <w:t>Recommended for Approval by:</w:t>
            </w:r>
          </w:p>
        </w:tc>
        <w:tc>
          <w:tcPr>
            <w:tcW w:w="3141" w:type="dxa"/>
            <w:vAlign w:val="bottom"/>
          </w:tcPr>
          <w:p w14:paraId="4BE9CA6F" w14:textId="4BE9BD61" w:rsidR="00212D57" w:rsidRPr="00DC13D8" w:rsidRDefault="00212D57" w:rsidP="00632B94">
            <w:pPr>
              <w:jc w:val="center"/>
              <w:rPr>
                <w:b/>
              </w:rPr>
            </w:pPr>
            <w:r>
              <w:rPr>
                <w:b/>
              </w:rPr>
              <w:t>Approved by:</w:t>
            </w:r>
          </w:p>
        </w:tc>
      </w:tr>
      <w:tr w:rsidR="006C4DE4" w14:paraId="35FA73D7" w14:textId="77777777" w:rsidTr="00632B94">
        <w:tc>
          <w:tcPr>
            <w:tcW w:w="3140" w:type="dxa"/>
          </w:tcPr>
          <w:p w14:paraId="3E0E3803" w14:textId="4B36C7AE" w:rsidR="00212D57" w:rsidRPr="0075628E" w:rsidRDefault="00212D57" w:rsidP="0075628E">
            <w:pPr>
              <w:jc w:val="both"/>
            </w:pPr>
            <w:r w:rsidRPr="0075628E">
              <w:t>P</w:t>
            </w:r>
            <w:r w:rsidR="0075628E" w:rsidRPr="0075628E">
              <w:t>10</w:t>
            </w:r>
            <w:r w:rsidR="005C6FCC" w:rsidRPr="0075628E">
              <w:t>,000</w:t>
            </w:r>
            <w:r w:rsidRPr="0075628E">
              <w:t xml:space="preserve"> and below</w:t>
            </w:r>
          </w:p>
        </w:tc>
        <w:tc>
          <w:tcPr>
            <w:tcW w:w="3141" w:type="dxa"/>
          </w:tcPr>
          <w:p w14:paraId="428791AC" w14:textId="64EC4232" w:rsidR="00212D57" w:rsidRPr="0075628E" w:rsidRDefault="005C6FCC" w:rsidP="00632B94">
            <w:pPr>
              <w:jc w:val="both"/>
            </w:pPr>
            <w:r w:rsidRPr="0075628E">
              <w:t>N/A</w:t>
            </w:r>
          </w:p>
        </w:tc>
        <w:tc>
          <w:tcPr>
            <w:tcW w:w="3141" w:type="dxa"/>
          </w:tcPr>
          <w:p w14:paraId="65EC515E" w14:textId="0AF035E7" w:rsidR="00212D57" w:rsidRPr="0075628E" w:rsidRDefault="0075628E" w:rsidP="0075628E">
            <w:pPr>
              <w:jc w:val="both"/>
            </w:pPr>
            <w:r>
              <w:t>Department Manager</w:t>
            </w:r>
          </w:p>
        </w:tc>
      </w:tr>
      <w:tr w:rsidR="006C4DE4" w14:paraId="28E49BCB" w14:textId="77777777" w:rsidTr="00632B94">
        <w:tc>
          <w:tcPr>
            <w:tcW w:w="3140" w:type="dxa"/>
          </w:tcPr>
          <w:p w14:paraId="643AE023" w14:textId="082EC6F4" w:rsidR="00212D57" w:rsidRPr="0075628E" w:rsidRDefault="0075628E" w:rsidP="006C4DE4">
            <w:pPr>
              <w:jc w:val="both"/>
            </w:pPr>
            <w:r w:rsidRPr="0075628E">
              <w:t>P10,001 to P50,000</w:t>
            </w:r>
          </w:p>
        </w:tc>
        <w:tc>
          <w:tcPr>
            <w:tcW w:w="3141" w:type="dxa"/>
          </w:tcPr>
          <w:p w14:paraId="41B5812C" w14:textId="3B6DD561" w:rsidR="00212D57" w:rsidRPr="0075628E" w:rsidRDefault="0075628E" w:rsidP="00632B94">
            <w:pPr>
              <w:jc w:val="both"/>
            </w:pPr>
            <w:r w:rsidRPr="0075628E">
              <w:t>Department Manager</w:t>
            </w:r>
          </w:p>
        </w:tc>
        <w:tc>
          <w:tcPr>
            <w:tcW w:w="3141" w:type="dxa"/>
          </w:tcPr>
          <w:p w14:paraId="6B294262" w14:textId="5CBB05D0" w:rsidR="00212D57" w:rsidRPr="0075628E" w:rsidRDefault="0075628E" w:rsidP="00632B94">
            <w:pPr>
              <w:jc w:val="both"/>
            </w:pPr>
            <w:r w:rsidRPr="0075628E">
              <w:t>Vice President (VP)</w:t>
            </w:r>
          </w:p>
        </w:tc>
      </w:tr>
      <w:tr w:rsidR="006C4DE4" w14:paraId="1C977FF4" w14:textId="77777777" w:rsidTr="00632B94">
        <w:tc>
          <w:tcPr>
            <w:tcW w:w="3140" w:type="dxa"/>
          </w:tcPr>
          <w:p w14:paraId="65398DB1" w14:textId="343A4DE2" w:rsidR="00212D57" w:rsidRPr="0075628E" w:rsidRDefault="0075628E" w:rsidP="006C4DE4">
            <w:pPr>
              <w:jc w:val="both"/>
            </w:pPr>
            <w:r w:rsidRPr="0075628E">
              <w:t>Over P50,000</w:t>
            </w:r>
          </w:p>
        </w:tc>
        <w:tc>
          <w:tcPr>
            <w:tcW w:w="3141" w:type="dxa"/>
          </w:tcPr>
          <w:p w14:paraId="6BFD9C0F" w14:textId="4216ADDD" w:rsidR="00212D57" w:rsidRPr="0075628E" w:rsidRDefault="0075628E" w:rsidP="00632B94">
            <w:pPr>
              <w:jc w:val="both"/>
            </w:pPr>
            <w:r w:rsidRPr="0075628E">
              <w:t>Vice President</w:t>
            </w:r>
          </w:p>
        </w:tc>
        <w:tc>
          <w:tcPr>
            <w:tcW w:w="3141" w:type="dxa"/>
          </w:tcPr>
          <w:p w14:paraId="7B58E6B4" w14:textId="01BE168B" w:rsidR="00212D57" w:rsidRPr="0075628E" w:rsidRDefault="0075628E" w:rsidP="00632B94">
            <w:pPr>
              <w:jc w:val="both"/>
            </w:pPr>
            <w:r w:rsidRPr="0075628E">
              <w:t>Senior VP / President</w:t>
            </w:r>
          </w:p>
        </w:tc>
      </w:tr>
    </w:tbl>
    <w:p w14:paraId="6C3EBAAB" w14:textId="77777777" w:rsidR="00212D57" w:rsidRDefault="00212D57" w:rsidP="00212D57">
      <w:pPr>
        <w:ind w:left="1260"/>
        <w:jc w:val="both"/>
      </w:pPr>
    </w:p>
    <w:p w14:paraId="01A28FA7" w14:textId="77777777" w:rsidR="008864CD" w:rsidRPr="000B78F2" w:rsidRDefault="008864CD" w:rsidP="008864CD">
      <w:pPr>
        <w:pStyle w:val="ListParagraph"/>
        <w:numPr>
          <w:ilvl w:val="1"/>
          <w:numId w:val="1"/>
        </w:numPr>
        <w:contextualSpacing/>
        <w:jc w:val="both"/>
        <w:rPr>
          <w:b/>
        </w:rPr>
      </w:pPr>
      <w:r w:rsidRPr="000B78F2">
        <w:rPr>
          <w:b/>
        </w:rPr>
        <w:t>Handling of Tools and Equipment</w:t>
      </w:r>
    </w:p>
    <w:p w14:paraId="546DB130" w14:textId="77777777" w:rsidR="008864CD" w:rsidRPr="00FC60A7" w:rsidRDefault="008864CD" w:rsidP="008864CD">
      <w:pPr>
        <w:pStyle w:val="ListParagraph"/>
        <w:ind w:left="936"/>
        <w:jc w:val="both"/>
      </w:pPr>
    </w:p>
    <w:p w14:paraId="3D011269" w14:textId="08B8D084" w:rsidR="004F2898" w:rsidRDefault="004F2898" w:rsidP="004F2898">
      <w:pPr>
        <w:numPr>
          <w:ilvl w:val="2"/>
          <w:numId w:val="1"/>
        </w:numPr>
        <w:jc w:val="both"/>
      </w:pPr>
      <w:r>
        <w:t>An authorized staff shall be appointed in monitoring the issued materials, tools and equipment and spare parts in the Motorpool Area.</w:t>
      </w:r>
    </w:p>
    <w:p w14:paraId="6D2C1112" w14:textId="3E4CC58C" w:rsidR="004F2898" w:rsidRDefault="004F2898" w:rsidP="004F2898">
      <w:pPr>
        <w:numPr>
          <w:ilvl w:val="2"/>
          <w:numId w:val="1"/>
        </w:numPr>
        <w:jc w:val="both"/>
      </w:pPr>
      <w:r>
        <w:t xml:space="preserve">While the repairs and maintenance is in-progress, any unused materials should be properly arranged/neatly stacked in the designated areas in the Motorpool Area and must be labeled to ease identification. </w:t>
      </w:r>
    </w:p>
    <w:p w14:paraId="4E97D1F4" w14:textId="77777777" w:rsidR="004F2898" w:rsidRDefault="004F2898" w:rsidP="004F2898">
      <w:pPr>
        <w:numPr>
          <w:ilvl w:val="2"/>
          <w:numId w:val="1"/>
        </w:numPr>
        <w:jc w:val="both"/>
      </w:pPr>
      <w:r>
        <w:t>All tools and equipment shall be handled with care. Any plugged equipment should be unplugged after its use.</w:t>
      </w:r>
    </w:p>
    <w:p w14:paraId="315E6591" w14:textId="244E6F15" w:rsidR="004F2898" w:rsidRDefault="004F2898" w:rsidP="004F2898">
      <w:pPr>
        <w:numPr>
          <w:ilvl w:val="2"/>
          <w:numId w:val="1"/>
        </w:numPr>
        <w:jc w:val="both"/>
      </w:pPr>
      <w:r>
        <w:t xml:space="preserve">For new equipment, a run-through (pilot test) shall be made in the presence of the </w:t>
      </w:r>
      <w:r w:rsidR="008644CD" w:rsidRPr="0075628E">
        <w:t>Motorpool</w:t>
      </w:r>
      <w:r w:rsidRPr="0075628E">
        <w:t xml:space="preserve"> Supervisor and</w:t>
      </w:r>
      <w:r>
        <w:t xml:space="preserve"> all other </w:t>
      </w:r>
      <w:r w:rsidR="00D82CA7">
        <w:t>motorpool</w:t>
      </w:r>
      <w:r>
        <w:t xml:space="preserve"> personnel expected to use the equipment. The manual of the equipment shall be considered.</w:t>
      </w:r>
    </w:p>
    <w:p w14:paraId="0D6B430C" w14:textId="586B903E" w:rsidR="004F2898" w:rsidRDefault="004F2898" w:rsidP="004F2898">
      <w:pPr>
        <w:numPr>
          <w:ilvl w:val="2"/>
          <w:numId w:val="1"/>
        </w:numPr>
        <w:jc w:val="both"/>
      </w:pPr>
      <w:r>
        <w:t>No tools or equipment shall be taken out of the Motorpool Area without the permission of the Motorpool Supervisor.</w:t>
      </w:r>
    </w:p>
    <w:p w14:paraId="66F7CEE4" w14:textId="287CD398" w:rsidR="00C97673" w:rsidRDefault="004F2898" w:rsidP="004F2898">
      <w:pPr>
        <w:numPr>
          <w:ilvl w:val="2"/>
          <w:numId w:val="1"/>
        </w:numPr>
        <w:jc w:val="both"/>
      </w:pPr>
      <w:r>
        <w:t>Any sign of pilferage, theft, robbery, loss or untoward incidents shall be reported immediately to the Motorpool Supervisor.</w:t>
      </w:r>
    </w:p>
    <w:p w14:paraId="394A42FA" w14:textId="302A17CC" w:rsidR="00E22E90" w:rsidRPr="00FC60A7" w:rsidRDefault="004F2898" w:rsidP="00D3456B">
      <w:pPr>
        <w:numPr>
          <w:ilvl w:val="2"/>
          <w:numId w:val="1"/>
        </w:numPr>
        <w:jc w:val="both"/>
      </w:pPr>
      <w:r>
        <w:lastRenderedPageBreak/>
        <w:t xml:space="preserve">All unused materials, and tools and machineries used in the conduct of the repair shall be returned immediately to the Warehouse/Tool room. The return of the unused materials and supplies shall be returned with duly approved Materials and Supplies Return Slip (MSRS). The tools and machineries shall be returned to the Tool Room together with the previously </w:t>
      </w:r>
      <w:r w:rsidR="0081194E">
        <w:t>signed</w:t>
      </w:r>
      <w:r>
        <w:t xml:space="preserve"> copy of the </w:t>
      </w:r>
      <w:r w:rsidR="0081194E">
        <w:t>Accountability Form</w:t>
      </w:r>
      <w:r>
        <w:t>.</w:t>
      </w:r>
      <w:r w:rsidRPr="00FC60A7">
        <w:t xml:space="preserve"> </w:t>
      </w:r>
    </w:p>
    <w:p w14:paraId="24278310" w14:textId="334FAC02" w:rsidR="00E70A31" w:rsidRDefault="00E70A31"/>
    <w:p w14:paraId="48A6D7E3" w14:textId="3DC35412" w:rsidR="00B918D0" w:rsidRDefault="00B918D0" w:rsidP="008D5F20">
      <w:pPr>
        <w:pStyle w:val="ListParagraph"/>
        <w:numPr>
          <w:ilvl w:val="1"/>
          <w:numId w:val="1"/>
        </w:numPr>
        <w:jc w:val="both"/>
        <w:rPr>
          <w:b/>
        </w:rPr>
      </w:pPr>
      <w:r w:rsidRPr="00D42702">
        <w:rPr>
          <w:b/>
        </w:rPr>
        <w:t>Safety Management</w:t>
      </w:r>
      <w:r w:rsidR="004D70FD">
        <w:rPr>
          <w:b/>
        </w:rPr>
        <w:t xml:space="preserve"> and Cleanliness</w:t>
      </w:r>
    </w:p>
    <w:p w14:paraId="0A60AC6C" w14:textId="77777777" w:rsidR="00D42702" w:rsidRPr="00D42702" w:rsidRDefault="00D42702" w:rsidP="00D42702">
      <w:pPr>
        <w:pStyle w:val="ListParagraph"/>
        <w:ind w:left="936"/>
        <w:jc w:val="both"/>
        <w:rPr>
          <w:b/>
        </w:rPr>
      </w:pPr>
    </w:p>
    <w:p w14:paraId="0329C0F3" w14:textId="77777777" w:rsidR="004D70FD" w:rsidRDefault="004D70FD" w:rsidP="004D70FD">
      <w:pPr>
        <w:pStyle w:val="ListParagraph"/>
        <w:numPr>
          <w:ilvl w:val="2"/>
          <w:numId w:val="1"/>
        </w:numPr>
        <w:contextualSpacing/>
        <w:jc w:val="both"/>
      </w:pPr>
      <w:r w:rsidRPr="00FC60A7">
        <w:t xml:space="preserve">The </w:t>
      </w:r>
      <w:r>
        <w:t xml:space="preserve">Motorpool </w:t>
      </w:r>
      <w:r w:rsidRPr="00FC60A7">
        <w:t>Area shall always be kept clean and t</w:t>
      </w:r>
      <w:r>
        <w:t>id</w:t>
      </w:r>
      <w:r w:rsidRPr="00FC60A7">
        <w:t xml:space="preserve">y. </w:t>
      </w:r>
    </w:p>
    <w:p w14:paraId="73DBEC23" w14:textId="77777777" w:rsidR="004D70FD" w:rsidRPr="00FC60A7" w:rsidRDefault="004D70FD" w:rsidP="004D70FD">
      <w:pPr>
        <w:pStyle w:val="ListParagraph"/>
        <w:numPr>
          <w:ilvl w:val="2"/>
          <w:numId w:val="1"/>
        </w:numPr>
        <w:contextualSpacing/>
        <w:jc w:val="both"/>
      </w:pPr>
      <w:r w:rsidRPr="00FC60A7">
        <w:t>Equipment not in use should be stored properly in the warehouse</w:t>
      </w:r>
      <w:r>
        <w:t xml:space="preserve"> or appropriate designated areas in the Motorpool Area</w:t>
      </w:r>
      <w:r w:rsidRPr="00FC60A7">
        <w:t>.</w:t>
      </w:r>
    </w:p>
    <w:p w14:paraId="56FEEDF5" w14:textId="425FA4B8" w:rsidR="004D70FD" w:rsidRPr="003D439B" w:rsidRDefault="00CD5405" w:rsidP="004D70FD">
      <w:pPr>
        <w:numPr>
          <w:ilvl w:val="2"/>
          <w:numId w:val="1"/>
        </w:numPr>
        <w:jc w:val="both"/>
      </w:pPr>
      <w:r w:rsidRPr="00E70A31">
        <w:t xml:space="preserve">After completion and turnover of repaired truck, a final </w:t>
      </w:r>
      <w:r w:rsidR="004D70FD" w:rsidRPr="003D439B">
        <w:t xml:space="preserve">cleaning </w:t>
      </w:r>
      <w:r w:rsidRPr="00E70A31">
        <w:t>of the Motorpool Area where the repair was conducted must be carried out.</w:t>
      </w:r>
    </w:p>
    <w:p w14:paraId="3A73A9D7" w14:textId="7FB2679B" w:rsidR="00C06B0D" w:rsidRPr="00FC60A7" w:rsidRDefault="00C06B0D" w:rsidP="00C06B0D">
      <w:pPr>
        <w:numPr>
          <w:ilvl w:val="2"/>
          <w:numId w:val="1"/>
        </w:numPr>
        <w:jc w:val="both"/>
      </w:pPr>
      <w:r w:rsidRPr="00FC60A7">
        <w:t xml:space="preserve">Eating and drinking are only allowed in designated areas inside the </w:t>
      </w:r>
      <w:r>
        <w:t>Motorpool Area</w:t>
      </w:r>
      <w:r w:rsidRPr="00FC60A7">
        <w:t>.</w:t>
      </w:r>
    </w:p>
    <w:p w14:paraId="02476770" w14:textId="78FD71A6" w:rsidR="00C06B0D" w:rsidRDefault="00C06B0D" w:rsidP="00C06B0D">
      <w:pPr>
        <w:numPr>
          <w:ilvl w:val="2"/>
          <w:numId w:val="1"/>
        </w:numPr>
        <w:jc w:val="both"/>
      </w:pPr>
      <w:r w:rsidRPr="00FC60A7">
        <w:t xml:space="preserve">Drinking alcohol and smoking are strictly prohibited inside the </w:t>
      </w:r>
      <w:r>
        <w:t>Motorpool Area</w:t>
      </w:r>
      <w:r w:rsidRPr="00FC60A7">
        <w:t>.</w:t>
      </w:r>
    </w:p>
    <w:p w14:paraId="2DFDE87D" w14:textId="78322962" w:rsidR="0081194E" w:rsidRPr="00FC60A7" w:rsidRDefault="0081194E" w:rsidP="00C06B0D">
      <w:pPr>
        <w:numPr>
          <w:ilvl w:val="2"/>
          <w:numId w:val="1"/>
        </w:numPr>
        <w:jc w:val="both"/>
      </w:pPr>
      <w:r>
        <w:t>Working while under the influence of intoxicating agents (e.g. alcoholic liquor or certain drugs) is strictly prohibited.</w:t>
      </w:r>
    </w:p>
    <w:p w14:paraId="10B9D3F0" w14:textId="39F9D988" w:rsidR="00704FFF" w:rsidRDefault="00C06B0D" w:rsidP="00704FFF">
      <w:pPr>
        <w:pStyle w:val="ListParagraph"/>
        <w:numPr>
          <w:ilvl w:val="2"/>
          <w:numId w:val="1"/>
        </w:numPr>
        <w:contextualSpacing/>
        <w:jc w:val="both"/>
      </w:pPr>
      <w:r>
        <w:t xml:space="preserve">When inside the Motorpool Area where repairs and maintenance is taking place, </w:t>
      </w:r>
      <w:r w:rsidRPr="00FC60A7">
        <w:t>personnel must wear proper personal protective equipment (</w:t>
      </w:r>
      <w:r w:rsidRPr="00704FFF">
        <w:rPr>
          <w:i/>
        </w:rPr>
        <w:t>i.e.</w:t>
      </w:r>
      <w:r w:rsidRPr="00FC60A7">
        <w:t xml:space="preserve"> h</w:t>
      </w:r>
      <w:r w:rsidRPr="008D5F20">
        <w:t xml:space="preserve">ard hat, safety shoes, safety gloves, safety goggles, face mask, welding shield, </w:t>
      </w:r>
      <w:r w:rsidRPr="00704FFF">
        <w:rPr>
          <w:i/>
        </w:rPr>
        <w:t>etc.</w:t>
      </w:r>
      <w:r w:rsidRPr="008D5F20">
        <w:t>).</w:t>
      </w:r>
      <w:r w:rsidRPr="00F4109E">
        <w:t xml:space="preserve"> </w:t>
      </w:r>
    </w:p>
    <w:p w14:paraId="10338F6B" w14:textId="1FAED1F8" w:rsidR="00704FFF" w:rsidRPr="00FC60A7" w:rsidRDefault="00704FFF" w:rsidP="00704FFF">
      <w:pPr>
        <w:pStyle w:val="ListParagraph"/>
        <w:numPr>
          <w:ilvl w:val="2"/>
          <w:numId w:val="1"/>
        </w:numPr>
        <w:contextualSpacing/>
        <w:jc w:val="both"/>
      </w:pPr>
      <w:r w:rsidRPr="00FC60A7">
        <w:t>Workers must be instructed in the correct use of fire-fighting equipment.</w:t>
      </w:r>
    </w:p>
    <w:p w14:paraId="2511A442" w14:textId="77777777" w:rsidR="00704FFF" w:rsidRDefault="00704FFF" w:rsidP="00704FFF">
      <w:pPr>
        <w:pStyle w:val="ListParagraph"/>
        <w:numPr>
          <w:ilvl w:val="2"/>
          <w:numId w:val="1"/>
        </w:numPr>
        <w:contextualSpacing/>
        <w:jc w:val="both"/>
      </w:pPr>
      <w:r w:rsidRPr="00FC60A7">
        <w:t>Where necessary suitable and sufficient fire-fighting equipment and fire detection and alarm systems must be installed.</w:t>
      </w:r>
      <w:r>
        <w:t xml:space="preserve"> </w:t>
      </w:r>
    </w:p>
    <w:p w14:paraId="30D74E25" w14:textId="13BDC08D" w:rsidR="00704FFF" w:rsidRPr="00FC60A7" w:rsidRDefault="00704FFF" w:rsidP="00704FFF">
      <w:pPr>
        <w:pStyle w:val="ListParagraph"/>
        <w:numPr>
          <w:ilvl w:val="2"/>
          <w:numId w:val="1"/>
        </w:numPr>
        <w:contextualSpacing/>
        <w:jc w:val="both"/>
      </w:pPr>
      <w:r w:rsidRPr="00FC60A7">
        <w:t>Appropriate precautions must be taken when using hot work in the vicinity of flammable materials. Where possible any combustible items should be removed before</w:t>
      </w:r>
      <w:r w:rsidR="00781CE3">
        <w:t xml:space="preserve"> the hot works commence</w:t>
      </w:r>
      <w:r w:rsidRPr="00FC60A7">
        <w:t>.</w:t>
      </w:r>
    </w:p>
    <w:p w14:paraId="42C76D3B" w14:textId="19C108D3" w:rsidR="00704FFF" w:rsidRDefault="00704FFF"/>
    <w:p w14:paraId="230918BB" w14:textId="7B4984AF" w:rsidR="00704FFF" w:rsidRDefault="00704FFF" w:rsidP="00704FFF">
      <w:pPr>
        <w:pStyle w:val="ListParagraph"/>
        <w:numPr>
          <w:ilvl w:val="1"/>
          <w:numId w:val="1"/>
        </w:numPr>
        <w:jc w:val="both"/>
        <w:rPr>
          <w:b/>
        </w:rPr>
      </w:pPr>
      <w:r>
        <w:rPr>
          <w:b/>
        </w:rPr>
        <w:t>Incident reports</w:t>
      </w:r>
    </w:p>
    <w:p w14:paraId="1D7C4D63" w14:textId="77777777" w:rsidR="00704FFF" w:rsidRDefault="00704FFF"/>
    <w:p w14:paraId="01627C5D" w14:textId="14D1D86C" w:rsidR="001621BA" w:rsidRDefault="001621BA" w:rsidP="00704FFF">
      <w:pPr>
        <w:pStyle w:val="ListParagraph"/>
        <w:numPr>
          <w:ilvl w:val="2"/>
          <w:numId w:val="31"/>
        </w:numPr>
        <w:contextualSpacing/>
        <w:jc w:val="both"/>
      </w:pPr>
      <w:r>
        <w:t xml:space="preserve">An </w:t>
      </w:r>
      <w:r w:rsidR="006F3852">
        <w:t>I</w:t>
      </w:r>
      <w:r>
        <w:t xml:space="preserve">ncident </w:t>
      </w:r>
      <w:r w:rsidR="006F3852">
        <w:t>R</w:t>
      </w:r>
      <w:r>
        <w:t>eport must be prepared for problems encountered during repairs such as but not limited to incorrect procedures applied and incorrect materials and spare parts used.</w:t>
      </w:r>
    </w:p>
    <w:p w14:paraId="220A6AD7" w14:textId="46E36BB4" w:rsidR="006F3852" w:rsidRDefault="00704FFF" w:rsidP="00704FFF">
      <w:pPr>
        <w:pStyle w:val="ListParagraph"/>
        <w:numPr>
          <w:ilvl w:val="2"/>
          <w:numId w:val="31"/>
        </w:numPr>
        <w:contextualSpacing/>
        <w:jc w:val="both"/>
      </w:pPr>
      <w:r>
        <w:t>When incorrect procedures are applied by the Motorpool personnel, an Incident Report is prepared by the Chief Mechanic to be forwarded to the HR Department for appropriate sanctions</w:t>
      </w:r>
      <w:r w:rsidR="006F3852">
        <w:t xml:space="preserve"> </w:t>
      </w:r>
      <w:r w:rsidR="006F3852" w:rsidRPr="00E70A31">
        <w:rPr>
          <w:i/>
        </w:rPr>
        <w:t>(refer to Human Resource’s Code of Conduct)</w:t>
      </w:r>
      <w:r w:rsidR="006F3852">
        <w:t>.</w:t>
      </w:r>
    </w:p>
    <w:p w14:paraId="050DE768" w14:textId="19A281B1" w:rsidR="00704FFF" w:rsidRDefault="006F3852" w:rsidP="000833EB">
      <w:pPr>
        <w:pStyle w:val="ListParagraph"/>
        <w:numPr>
          <w:ilvl w:val="2"/>
          <w:numId w:val="31"/>
        </w:numPr>
        <w:contextualSpacing/>
        <w:jc w:val="both"/>
      </w:pPr>
      <w:r>
        <w:t xml:space="preserve">When </w:t>
      </w:r>
      <w:r w:rsidR="00704FFF">
        <w:t xml:space="preserve">incorrect procedures were </w:t>
      </w:r>
      <w:r>
        <w:t xml:space="preserve">applied by the </w:t>
      </w:r>
      <w:r w:rsidR="00704FFF">
        <w:t xml:space="preserve">Service Provider/Contractor, </w:t>
      </w:r>
      <w:r w:rsidR="000833EB" w:rsidRPr="000833EB">
        <w:t xml:space="preserve">an Incident Report is prepared by the Chief Mechanic to be forwarded to the </w:t>
      </w:r>
      <w:r w:rsidR="000833EB">
        <w:t>Operations Department</w:t>
      </w:r>
      <w:r w:rsidRPr="000833EB">
        <w:t>.</w:t>
      </w:r>
      <w:r>
        <w:t xml:space="preserve"> Moreover, </w:t>
      </w:r>
      <w:r w:rsidR="00704FFF">
        <w:t>a Rectification Notice is prepared and to be acknowledged by the Service Provider/Contractor</w:t>
      </w:r>
      <w:r>
        <w:t xml:space="preserve"> indicating the details of the incorrect procedures applied and appropriate course of action</w:t>
      </w:r>
      <w:r w:rsidR="00704FFF">
        <w:t>. Afterwards, rework and rectification procedures are to be conducted.</w:t>
      </w:r>
    </w:p>
    <w:p w14:paraId="4E933205" w14:textId="77777777" w:rsidR="0081194E" w:rsidRDefault="0081194E">
      <w:r>
        <w:br w:type="page"/>
      </w:r>
    </w:p>
    <w:p w14:paraId="43EB3EFD" w14:textId="29FF9F68" w:rsidR="001621BA" w:rsidRPr="00BD63DB" w:rsidRDefault="001621BA" w:rsidP="001621BA">
      <w:pPr>
        <w:pStyle w:val="ListParagraph"/>
        <w:numPr>
          <w:ilvl w:val="2"/>
          <w:numId w:val="31"/>
        </w:numPr>
        <w:contextualSpacing/>
        <w:jc w:val="both"/>
      </w:pPr>
      <w:r w:rsidRPr="00BD63DB">
        <w:lastRenderedPageBreak/>
        <w:t>When truck is not running in good condition due to pro</w:t>
      </w:r>
      <w:r w:rsidRPr="003D439B">
        <w:t>blem with the materials and spare parts used, an Incident Report is prepared and a feedback is forwarded to the Purchasing Department and Warehousing Department.</w:t>
      </w:r>
      <w:r w:rsidR="000833EB" w:rsidRPr="003D439B">
        <w:t xml:space="preserve"> </w:t>
      </w:r>
      <w:r w:rsidR="000833EB" w:rsidRPr="00E70A31">
        <w:t>A new set of requisition is then prepared for the requisition of materials and spare parts for rectification of work done.</w:t>
      </w:r>
    </w:p>
    <w:p w14:paraId="3A0F2A44" w14:textId="77777777" w:rsidR="0081194E" w:rsidRDefault="0081194E">
      <w:pPr>
        <w:rPr>
          <w:u w:val="single"/>
        </w:rPr>
      </w:pPr>
      <w:r>
        <w:rPr>
          <w:u w:val="single"/>
        </w:rPr>
        <w:br w:type="page"/>
      </w:r>
    </w:p>
    <w:p w14:paraId="77410814" w14:textId="72D03F09" w:rsidR="00957C77" w:rsidRPr="00CE7BCA" w:rsidRDefault="003226EA" w:rsidP="00E70A31">
      <w:pPr>
        <w:pStyle w:val="ListParagraph"/>
        <w:numPr>
          <w:ilvl w:val="0"/>
          <w:numId w:val="1"/>
        </w:numPr>
        <w:rPr>
          <w:u w:val="single"/>
        </w:rPr>
      </w:pPr>
      <w:r w:rsidRPr="00CE7BCA">
        <w:rPr>
          <w:u w:val="single"/>
        </w:rPr>
        <w:lastRenderedPageBreak/>
        <w:t>PROCEDURES</w:t>
      </w:r>
    </w:p>
    <w:p w14:paraId="14DFD616" w14:textId="77777777" w:rsidR="00132F13" w:rsidRDefault="00132F13" w:rsidP="00132F13"/>
    <w:tbl>
      <w:tblPr>
        <w:tblW w:w="93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6"/>
        <w:gridCol w:w="5427"/>
        <w:gridCol w:w="1620"/>
        <w:gridCol w:w="1674"/>
      </w:tblGrid>
      <w:tr w:rsidR="00521D91" w:rsidRPr="004441F1" w14:paraId="2DCAB244" w14:textId="77777777" w:rsidTr="00844B0B">
        <w:trPr>
          <w:trHeight w:val="287"/>
          <w:tblHeader/>
          <w:jc w:val="center"/>
        </w:trPr>
        <w:tc>
          <w:tcPr>
            <w:tcW w:w="9397" w:type="dxa"/>
            <w:gridSpan w:val="4"/>
          </w:tcPr>
          <w:p w14:paraId="6A24D658" w14:textId="77777777" w:rsidR="00521D91" w:rsidRPr="0092294D" w:rsidRDefault="00521D91" w:rsidP="00844B0B">
            <w:pPr>
              <w:jc w:val="center"/>
              <w:rPr>
                <w:sz w:val="16"/>
                <w:szCs w:val="16"/>
              </w:rPr>
            </w:pPr>
          </w:p>
          <w:p w14:paraId="223FCB55" w14:textId="7B3BA30A" w:rsidR="00521D91" w:rsidRPr="0092294D" w:rsidRDefault="00D42702" w:rsidP="00844B0B">
            <w:pPr>
              <w:jc w:val="center"/>
            </w:pPr>
            <w:r w:rsidRPr="0092294D">
              <w:t>Trucking Maintenance Procedures</w:t>
            </w:r>
          </w:p>
          <w:p w14:paraId="04683BCC" w14:textId="77777777" w:rsidR="00521D91" w:rsidRPr="0092294D" w:rsidRDefault="00521D91" w:rsidP="00844B0B">
            <w:pPr>
              <w:jc w:val="center"/>
              <w:rPr>
                <w:sz w:val="16"/>
                <w:szCs w:val="16"/>
              </w:rPr>
            </w:pPr>
          </w:p>
        </w:tc>
      </w:tr>
      <w:tr w:rsidR="00521D91" w:rsidRPr="004441F1" w14:paraId="63655718" w14:textId="77777777" w:rsidTr="00844B0B">
        <w:trPr>
          <w:trHeight w:val="339"/>
          <w:tblHeader/>
          <w:jc w:val="center"/>
        </w:trPr>
        <w:tc>
          <w:tcPr>
            <w:tcW w:w="676" w:type="dxa"/>
            <w:vAlign w:val="bottom"/>
          </w:tcPr>
          <w:p w14:paraId="5425942C" w14:textId="77777777" w:rsidR="00521D91" w:rsidRPr="0092294D" w:rsidRDefault="00521D91" w:rsidP="00844B0B">
            <w:pPr>
              <w:jc w:val="center"/>
            </w:pPr>
            <w:r w:rsidRPr="0092294D">
              <w:t>Step No.</w:t>
            </w:r>
          </w:p>
        </w:tc>
        <w:tc>
          <w:tcPr>
            <w:tcW w:w="5427" w:type="dxa"/>
            <w:vAlign w:val="bottom"/>
          </w:tcPr>
          <w:p w14:paraId="40B24209" w14:textId="77777777" w:rsidR="00521D91" w:rsidRPr="0092294D" w:rsidRDefault="00521D91" w:rsidP="00844B0B">
            <w:pPr>
              <w:jc w:val="center"/>
            </w:pPr>
            <w:r w:rsidRPr="0092294D">
              <w:t>Activity</w:t>
            </w:r>
          </w:p>
        </w:tc>
        <w:tc>
          <w:tcPr>
            <w:tcW w:w="1620" w:type="dxa"/>
            <w:vAlign w:val="bottom"/>
          </w:tcPr>
          <w:p w14:paraId="119C3C3F" w14:textId="77777777" w:rsidR="00521D91" w:rsidRPr="0092294D" w:rsidRDefault="00521D91" w:rsidP="00844B0B">
            <w:pPr>
              <w:jc w:val="center"/>
            </w:pPr>
            <w:r w:rsidRPr="0092294D">
              <w:t>Personnel</w:t>
            </w:r>
          </w:p>
          <w:p w14:paraId="31C002B9" w14:textId="77777777" w:rsidR="00521D91" w:rsidRPr="0092294D" w:rsidRDefault="00521D91" w:rsidP="00844B0B">
            <w:pPr>
              <w:jc w:val="center"/>
            </w:pPr>
            <w:r w:rsidRPr="0092294D">
              <w:t>Involved</w:t>
            </w:r>
          </w:p>
        </w:tc>
        <w:tc>
          <w:tcPr>
            <w:tcW w:w="1674" w:type="dxa"/>
            <w:vAlign w:val="bottom"/>
          </w:tcPr>
          <w:p w14:paraId="2E3531C6" w14:textId="77777777" w:rsidR="00521D91" w:rsidRPr="0092294D" w:rsidRDefault="00521D91" w:rsidP="00844B0B">
            <w:pPr>
              <w:jc w:val="center"/>
            </w:pPr>
            <w:r w:rsidRPr="0092294D">
              <w:t>Business</w:t>
            </w:r>
          </w:p>
          <w:p w14:paraId="49C3461B" w14:textId="77777777" w:rsidR="00521D91" w:rsidRPr="0092294D" w:rsidRDefault="00521D91" w:rsidP="00844B0B">
            <w:pPr>
              <w:jc w:val="center"/>
            </w:pPr>
            <w:r w:rsidRPr="0092294D">
              <w:t>Forms</w:t>
            </w:r>
          </w:p>
        </w:tc>
      </w:tr>
      <w:tr w:rsidR="00521D91" w:rsidRPr="004441F1" w14:paraId="0FA79A91" w14:textId="77777777" w:rsidTr="00844B0B">
        <w:trPr>
          <w:trHeight w:val="161"/>
          <w:jc w:val="center"/>
        </w:trPr>
        <w:tc>
          <w:tcPr>
            <w:tcW w:w="676" w:type="dxa"/>
            <w:tcBorders>
              <w:bottom w:val="single" w:sz="4" w:space="0" w:color="auto"/>
            </w:tcBorders>
          </w:tcPr>
          <w:p w14:paraId="41CB1307" w14:textId="77777777" w:rsidR="00521D91" w:rsidRPr="004441F1" w:rsidRDefault="00D83F02" w:rsidP="00844B0B">
            <w:pPr>
              <w:jc w:val="center"/>
            </w:pPr>
            <w:r>
              <w:t>1</w:t>
            </w:r>
          </w:p>
        </w:tc>
        <w:tc>
          <w:tcPr>
            <w:tcW w:w="5427" w:type="dxa"/>
            <w:tcBorders>
              <w:bottom w:val="single" w:sz="4" w:space="0" w:color="auto"/>
            </w:tcBorders>
          </w:tcPr>
          <w:p w14:paraId="090B8E61" w14:textId="0095ADC0" w:rsidR="009F6F09" w:rsidRDefault="00FC3B2F" w:rsidP="004401E5">
            <w:r>
              <w:t>For periodic maintenance, C</w:t>
            </w:r>
            <w:r w:rsidR="004401E5">
              <w:t xml:space="preserve">hief </w:t>
            </w:r>
            <w:r>
              <w:t>M</w:t>
            </w:r>
            <w:r w:rsidR="004401E5">
              <w:t>echanic checks PMS Schedule Log</w:t>
            </w:r>
            <w:r w:rsidR="00DD567D">
              <w:t xml:space="preserve"> and prepares Truck Repairs and Maintenance </w:t>
            </w:r>
            <w:r w:rsidR="00FD3118">
              <w:t>Form (TRM</w:t>
            </w:r>
            <w:r w:rsidR="00DD567D">
              <w:t>F)</w:t>
            </w:r>
            <w:r w:rsidR="0005519A">
              <w:t>.</w:t>
            </w:r>
          </w:p>
          <w:p w14:paraId="75CF1C2C" w14:textId="567697D6" w:rsidR="00DD567D" w:rsidRDefault="00DD567D" w:rsidP="004401E5"/>
          <w:p w14:paraId="1EABCC5A" w14:textId="5EFF23CC" w:rsidR="00DD567D" w:rsidRDefault="00DD567D" w:rsidP="004401E5">
            <w:r>
              <w:t xml:space="preserve">For corrective maintenance, Truck Driver </w:t>
            </w:r>
            <w:r w:rsidR="00FD3118">
              <w:t>prepares TRM</w:t>
            </w:r>
            <w:r>
              <w:t>F and indicates the problems encountered.</w:t>
            </w:r>
            <w:r w:rsidR="00581642">
              <w:t xml:space="preserve"> Forwards the same to the Chief Mechanic.</w:t>
            </w:r>
          </w:p>
          <w:p w14:paraId="4209F72B" w14:textId="6854674B" w:rsidR="000C1392" w:rsidRPr="004441F1" w:rsidRDefault="000C1392" w:rsidP="004401E5"/>
        </w:tc>
        <w:tc>
          <w:tcPr>
            <w:tcW w:w="1620" w:type="dxa"/>
            <w:tcBorders>
              <w:bottom w:val="single" w:sz="4" w:space="0" w:color="auto"/>
            </w:tcBorders>
          </w:tcPr>
          <w:p w14:paraId="135C1633" w14:textId="706FC54B" w:rsidR="00521D91" w:rsidRPr="004441F1" w:rsidRDefault="00DD567D" w:rsidP="00844B0B">
            <w:r>
              <w:t>Chief Mechanic; Truck Driver</w:t>
            </w:r>
          </w:p>
        </w:tc>
        <w:tc>
          <w:tcPr>
            <w:tcW w:w="1674" w:type="dxa"/>
            <w:tcBorders>
              <w:bottom w:val="single" w:sz="4" w:space="0" w:color="auto"/>
            </w:tcBorders>
          </w:tcPr>
          <w:p w14:paraId="4ECC5361" w14:textId="7A70C0B5" w:rsidR="00521D91" w:rsidRPr="00072D7B" w:rsidRDefault="00FD3118" w:rsidP="00163CEA">
            <w:pPr>
              <w:jc w:val="center"/>
            </w:pPr>
            <w:r>
              <w:t>Duly filled-out TRM</w:t>
            </w:r>
            <w:r w:rsidR="00163CEA">
              <w:t>F</w:t>
            </w:r>
          </w:p>
        </w:tc>
      </w:tr>
      <w:tr w:rsidR="00581642" w:rsidRPr="004441F1" w14:paraId="4598E62E" w14:textId="77777777" w:rsidTr="00844B0B">
        <w:trPr>
          <w:trHeight w:val="161"/>
          <w:jc w:val="center"/>
        </w:trPr>
        <w:tc>
          <w:tcPr>
            <w:tcW w:w="676" w:type="dxa"/>
            <w:tcBorders>
              <w:bottom w:val="single" w:sz="4" w:space="0" w:color="auto"/>
            </w:tcBorders>
          </w:tcPr>
          <w:p w14:paraId="2BE1567D" w14:textId="77777777" w:rsidR="00581642" w:rsidRDefault="00581642" w:rsidP="00581642">
            <w:pPr>
              <w:jc w:val="center"/>
            </w:pPr>
            <w:r>
              <w:t>2</w:t>
            </w:r>
          </w:p>
        </w:tc>
        <w:tc>
          <w:tcPr>
            <w:tcW w:w="5427" w:type="dxa"/>
            <w:tcBorders>
              <w:bottom w:val="single" w:sz="4" w:space="0" w:color="auto"/>
            </w:tcBorders>
          </w:tcPr>
          <w:p w14:paraId="31A3406F" w14:textId="59AF0F56" w:rsidR="00581642" w:rsidRDefault="00FD3118" w:rsidP="00581642">
            <w:r>
              <w:t>Forwards the TRM</w:t>
            </w:r>
            <w:r w:rsidR="00581642">
              <w:t>F to the Motorpool Supervisor for verification.</w:t>
            </w:r>
          </w:p>
          <w:p w14:paraId="1C637A9A" w14:textId="4430B739" w:rsidR="00581642" w:rsidRDefault="00581642" w:rsidP="00581642"/>
        </w:tc>
        <w:tc>
          <w:tcPr>
            <w:tcW w:w="1620" w:type="dxa"/>
            <w:tcBorders>
              <w:bottom w:val="single" w:sz="4" w:space="0" w:color="auto"/>
            </w:tcBorders>
          </w:tcPr>
          <w:p w14:paraId="2F632A35" w14:textId="6740E00C" w:rsidR="00581642" w:rsidRDefault="00581642" w:rsidP="00581642">
            <w:r>
              <w:t>Chief Mechanic</w:t>
            </w:r>
          </w:p>
        </w:tc>
        <w:tc>
          <w:tcPr>
            <w:tcW w:w="1674" w:type="dxa"/>
            <w:tcBorders>
              <w:bottom w:val="single" w:sz="4" w:space="0" w:color="auto"/>
            </w:tcBorders>
          </w:tcPr>
          <w:p w14:paraId="0A56F8F1" w14:textId="6CE95F46" w:rsidR="00581642" w:rsidRPr="00072D7B" w:rsidRDefault="00FD3118" w:rsidP="00581642">
            <w:pPr>
              <w:jc w:val="center"/>
            </w:pPr>
            <w:r>
              <w:t>Duly filled-out TRM</w:t>
            </w:r>
            <w:r w:rsidR="00581642">
              <w:t>F</w:t>
            </w:r>
          </w:p>
        </w:tc>
      </w:tr>
      <w:tr w:rsidR="00581642" w:rsidRPr="004441F1" w14:paraId="7132C7D7" w14:textId="77777777" w:rsidTr="00844B0B">
        <w:trPr>
          <w:trHeight w:val="161"/>
          <w:jc w:val="center"/>
        </w:trPr>
        <w:tc>
          <w:tcPr>
            <w:tcW w:w="676" w:type="dxa"/>
            <w:tcBorders>
              <w:bottom w:val="single" w:sz="4" w:space="0" w:color="auto"/>
            </w:tcBorders>
          </w:tcPr>
          <w:p w14:paraId="15C34822" w14:textId="77777777" w:rsidR="00581642" w:rsidRDefault="00581642" w:rsidP="00581642">
            <w:pPr>
              <w:jc w:val="center"/>
            </w:pPr>
            <w:r>
              <w:t>3</w:t>
            </w:r>
          </w:p>
        </w:tc>
        <w:tc>
          <w:tcPr>
            <w:tcW w:w="5427" w:type="dxa"/>
            <w:tcBorders>
              <w:bottom w:val="single" w:sz="4" w:space="0" w:color="auto"/>
            </w:tcBorders>
          </w:tcPr>
          <w:p w14:paraId="5EEB9DD1" w14:textId="7D8BF983" w:rsidR="00581642" w:rsidRDefault="00FD3118" w:rsidP="00581642">
            <w:r>
              <w:t>Verifies TRM</w:t>
            </w:r>
            <w:r w:rsidR="00581642">
              <w:t>F.</w:t>
            </w:r>
          </w:p>
          <w:p w14:paraId="0FA85909" w14:textId="4D11F488" w:rsidR="00581642" w:rsidRDefault="00581642" w:rsidP="00581642"/>
        </w:tc>
        <w:tc>
          <w:tcPr>
            <w:tcW w:w="1620" w:type="dxa"/>
            <w:tcBorders>
              <w:bottom w:val="single" w:sz="4" w:space="0" w:color="auto"/>
            </w:tcBorders>
          </w:tcPr>
          <w:p w14:paraId="5D44426C" w14:textId="77777777" w:rsidR="00581642" w:rsidRDefault="00581642" w:rsidP="00581642">
            <w:r>
              <w:t>Motorpool Supervisor</w:t>
            </w:r>
          </w:p>
          <w:p w14:paraId="486C668A" w14:textId="77F06AF5" w:rsidR="00581642" w:rsidRDefault="00581642" w:rsidP="00581642"/>
        </w:tc>
        <w:tc>
          <w:tcPr>
            <w:tcW w:w="1674" w:type="dxa"/>
            <w:tcBorders>
              <w:bottom w:val="single" w:sz="4" w:space="0" w:color="auto"/>
            </w:tcBorders>
          </w:tcPr>
          <w:p w14:paraId="01A6A5C9" w14:textId="4C0CBAA8" w:rsidR="00581642" w:rsidRPr="00072D7B" w:rsidRDefault="00FD3118" w:rsidP="00581642">
            <w:pPr>
              <w:jc w:val="center"/>
            </w:pPr>
            <w:r>
              <w:t>Duly verified TRM</w:t>
            </w:r>
            <w:r w:rsidR="00581642">
              <w:t>F</w:t>
            </w:r>
          </w:p>
        </w:tc>
      </w:tr>
      <w:tr w:rsidR="00581642" w:rsidRPr="004441F1" w14:paraId="1D0F676F"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429694F" w14:textId="77777777" w:rsidR="00581642" w:rsidRPr="004441F1" w:rsidRDefault="00581642" w:rsidP="00581642">
            <w:pPr>
              <w:jc w:val="center"/>
            </w:pPr>
            <w:r>
              <w:t>4</w:t>
            </w:r>
          </w:p>
        </w:tc>
        <w:tc>
          <w:tcPr>
            <w:tcW w:w="5427" w:type="dxa"/>
            <w:tcBorders>
              <w:top w:val="single" w:sz="4" w:space="0" w:color="auto"/>
              <w:left w:val="single" w:sz="4" w:space="0" w:color="auto"/>
              <w:bottom w:val="single" w:sz="4" w:space="0" w:color="auto"/>
              <w:right w:val="single" w:sz="4" w:space="0" w:color="auto"/>
            </w:tcBorders>
          </w:tcPr>
          <w:p w14:paraId="10123D4F" w14:textId="51A95B1A" w:rsidR="00581642" w:rsidRDefault="00FD3118" w:rsidP="00581642">
            <w:r>
              <w:t>Receives verified TRM</w:t>
            </w:r>
            <w:r w:rsidR="00581642">
              <w:t xml:space="preserve">F and forwards the same to the </w:t>
            </w:r>
            <w:r w:rsidR="00ED31A2">
              <w:t>Appropriate Approving Officer</w:t>
            </w:r>
            <w:r w:rsidR="00581642">
              <w:t xml:space="preserve"> for approval.</w:t>
            </w:r>
          </w:p>
          <w:p w14:paraId="0B981CEE" w14:textId="4810C5CC" w:rsidR="00581642" w:rsidRPr="004441F1" w:rsidRDefault="00581642" w:rsidP="00581642"/>
        </w:tc>
        <w:tc>
          <w:tcPr>
            <w:tcW w:w="1620" w:type="dxa"/>
            <w:tcBorders>
              <w:top w:val="single" w:sz="4" w:space="0" w:color="auto"/>
              <w:left w:val="single" w:sz="4" w:space="0" w:color="auto"/>
              <w:bottom w:val="single" w:sz="4" w:space="0" w:color="auto"/>
              <w:right w:val="single" w:sz="4" w:space="0" w:color="auto"/>
            </w:tcBorders>
          </w:tcPr>
          <w:p w14:paraId="659A80F1" w14:textId="746C1877" w:rsidR="00581642" w:rsidRPr="004441F1" w:rsidRDefault="00581642" w:rsidP="00581642">
            <w:r>
              <w:t>Chief Mechanic</w:t>
            </w:r>
          </w:p>
        </w:tc>
        <w:tc>
          <w:tcPr>
            <w:tcW w:w="1674" w:type="dxa"/>
            <w:tcBorders>
              <w:top w:val="single" w:sz="4" w:space="0" w:color="auto"/>
              <w:left w:val="single" w:sz="4" w:space="0" w:color="auto"/>
              <w:bottom w:val="single" w:sz="4" w:space="0" w:color="auto"/>
              <w:right w:val="single" w:sz="4" w:space="0" w:color="auto"/>
            </w:tcBorders>
          </w:tcPr>
          <w:p w14:paraId="73519D60" w14:textId="27866DB0" w:rsidR="00581642" w:rsidRPr="00072D7B" w:rsidRDefault="00FD3118" w:rsidP="00581642">
            <w:pPr>
              <w:jc w:val="center"/>
            </w:pPr>
            <w:r>
              <w:t>Duly verified TRM</w:t>
            </w:r>
            <w:r w:rsidR="00581642">
              <w:t>F</w:t>
            </w:r>
          </w:p>
        </w:tc>
      </w:tr>
      <w:tr w:rsidR="00581642" w:rsidRPr="004441F1" w14:paraId="19E88F88"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2FFD507" w14:textId="77777777" w:rsidR="00581642" w:rsidRDefault="00581642" w:rsidP="00581642">
            <w:pPr>
              <w:jc w:val="center"/>
            </w:pPr>
            <w:r>
              <w:t>5</w:t>
            </w:r>
          </w:p>
        </w:tc>
        <w:tc>
          <w:tcPr>
            <w:tcW w:w="5427" w:type="dxa"/>
            <w:tcBorders>
              <w:top w:val="single" w:sz="4" w:space="0" w:color="auto"/>
              <w:left w:val="single" w:sz="4" w:space="0" w:color="auto"/>
              <w:bottom w:val="single" w:sz="4" w:space="0" w:color="auto"/>
              <w:right w:val="single" w:sz="4" w:space="0" w:color="auto"/>
            </w:tcBorders>
          </w:tcPr>
          <w:p w14:paraId="26C6C622" w14:textId="44BF958B" w:rsidR="00581642" w:rsidRDefault="00FD3118" w:rsidP="00581642">
            <w:r>
              <w:t>Approves the TRM</w:t>
            </w:r>
            <w:r w:rsidR="00581642">
              <w:t>F.</w:t>
            </w:r>
          </w:p>
          <w:p w14:paraId="5B9C673A" w14:textId="4967068F" w:rsidR="00581642" w:rsidRDefault="00581642" w:rsidP="00581642"/>
        </w:tc>
        <w:tc>
          <w:tcPr>
            <w:tcW w:w="1620" w:type="dxa"/>
            <w:tcBorders>
              <w:top w:val="single" w:sz="4" w:space="0" w:color="auto"/>
              <w:left w:val="single" w:sz="4" w:space="0" w:color="auto"/>
              <w:bottom w:val="single" w:sz="4" w:space="0" w:color="auto"/>
              <w:right w:val="single" w:sz="4" w:space="0" w:color="auto"/>
            </w:tcBorders>
          </w:tcPr>
          <w:p w14:paraId="69C7760A" w14:textId="21AC6806" w:rsidR="00581642" w:rsidRDefault="00ED31A2" w:rsidP="00581642">
            <w:r>
              <w:t>Appropriate Approving Officer</w:t>
            </w:r>
          </w:p>
          <w:p w14:paraId="633FBE59" w14:textId="2C91A082" w:rsidR="00581642" w:rsidRDefault="00581642" w:rsidP="00581642"/>
        </w:tc>
        <w:tc>
          <w:tcPr>
            <w:tcW w:w="1674" w:type="dxa"/>
            <w:tcBorders>
              <w:top w:val="single" w:sz="4" w:space="0" w:color="auto"/>
              <w:left w:val="single" w:sz="4" w:space="0" w:color="auto"/>
              <w:bottom w:val="single" w:sz="4" w:space="0" w:color="auto"/>
              <w:right w:val="single" w:sz="4" w:space="0" w:color="auto"/>
            </w:tcBorders>
          </w:tcPr>
          <w:p w14:paraId="1F7656B1" w14:textId="4163F1E9" w:rsidR="00581642" w:rsidRPr="00072D7B" w:rsidRDefault="00FD3118" w:rsidP="00581642">
            <w:pPr>
              <w:jc w:val="center"/>
            </w:pPr>
            <w:r>
              <w:t>Duly approved TRM</w:t>
            </w:r>
            <w:r w:rsidR="00581642">
              <w:t>F</w:t>
            </w:r>
          </w:p>
        </w:tc>
      </w:tr>
      <w:tr w:rsidR="00581642" w:rsidRPr="004441F1" w14:paraId="4BED5BA4"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9D715F9" w14:textId="77777777" w:rsidR="00581642" w:rsidRDefault="00581642" w:rsidP="00581642">
            <w:pPr>
              <w:jc w:val="center"/>
            </w:pPr>
            <w:r>
              <w:t>6</w:t>
            </w:r>
          </w:p>
        </w:tc>
        <w:tc>
          <w:tcPr>
            <w:tcW w:w="5427" w:type="dxa"/>
            <w:tcBorders>
              <w:top w:val="single" w:sz="4" w:space="0" w:color="auto"/>
              <w:left w:val="single" w:sz="4" w:space="0" w:color="auto"/>
              <w:bottom w:val="single" w:sz="4" w:space="0" w:color="auto"/>
              <w:right w:val="single" w:sz="4" w:space="0" w:color="auto"/>
            </w:tcBorders>
          </w:tcPr>
          <w:p w14:paraId="32ABD64D" w14:textId="7B794BE6" w:rsidR="00581642" w:rsidRDefault="00FD3118" w:rsidP="00581642">
            <w:r>
              <w:t>Receives duly approved TRM</w:t>
            </w:r>
            <w:r w:rsidR="00581642">
              <w:t>F and provide Job Assignment to Technician.</w:t>
            </w:r>
          </w:p>
          <w:p w14:paraId="17CF5AC4" w14:textId="277DB87E" w:rsidR="00581642" w:rsidRDefault="00581642" w:rsidP="00581642"/>
        </w:tc>
        <w:tc>
          <w:tcPr>
            <w:tcW w:w="1620" w:type="dxa"/>
            <w:tcBorders>
              <w:top w:val="single" w:sz="4" w:space="0" w:color="auto"/>
              <w:left w:val="single" w:sz="4" w:space="0" w:color="auto"/>
              <w:bottom w:val="single" w:sz="4" w:space="0" w:color="auto"/>
              <w:right w:val="single" w:sz="4" w:space="0" w:color="auto"/>
            </w:tcBorders>
          </w:tcPr>
          <w:p w14:paraId="08D9D923" w14:textId="18A064DA" w:rsidR="00581642" w:rsidRDefault="00D038B0" w:rsidP="00581642">
            <w:r>
              <w:t>Motorpool Supervisor</w:t>
            </w:r>
          </w:p>
        </w:tc>
        <w:tc>
          <w:tcPr>
            <w:tcW w:w="1674" w:type="dxa"/>
            <w:tcBorders>
              <w:top w:val="single" w:sz="4" w:space="0" w:color="auto"/>
              <w:left w:val="single" w:sz="4" w:space="0" w:color="auto"/>
              <w:bottom w:val="single" w:sz="4" w:space="0" w:color="auto"/>
              <w:right w:val="single" w:sz="4" w:space="0" w:color="auto"/>
            </w:tcBorders>
          </w:tcPr>
          <w:p w14:paraId="286BD594" w14:textId="5A6749C9" w:rsidR="00581642" w:rsidRPr="00072D7B" w:rsidRDefault="00D038B0" w:rsidP="00D038B0">
            <w:pPr>
              <w:jc w:val="center"/>
            </w:pPr>
            <w:r>
              <w:t>Job Assignment</w:t>
            </w:r>
          </w:p>
        </w:tc>
      </w:tr>
      <w:tr w:rsidR="00581642" w:rsidRPr="004441F1" w14:paraId="2A8154AA"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6BE18A5A" w14:textId="77777777" w:rsidR="00581642" w:rsidRDefault="00581642" w:rsidP="00581642">
            <w:pPr>
              <w:jc w:val="center"/>
            </w:pPr>
            <w:r>
              <w:t>7</w:t>
            </w:r>
          </w:p>
        </w:tc>
        <w:tc>
          <w:tcPr>
            <w:tcW w:w="5427" w:type="dxa"/>
            <w:tcBorders>
              <w:top w:val="single" w:sz="4" w:space="0" w:color="auto"/>
              <w:left w:val="single" w:sz="4" w:space="0" w:color="auto"/>
              <w:bottom w:val="single" w:sz="4" w:space="0" w:color="auto"/>
              <w:right w:val="single" w:sz="4" w:space="0" w:color="auto"/>
            </w:tcBorders>
          </w:tcPr>
          <w:p w14:paraId="05491A8C" w14:textId="77777777" w:rsidR="00581642" w:rsidRDefault="00581642" w:rsidP="00581642">
            <w:r>
              <w:t>Receives Job Assignment and conduct diagnostic evaluation on truck.</w:t>
            </w:r>
          </w:p>
          <w:p w14:paraId="0CB82B8D" w14:textId="72989C6A" w:rsidR="00581642" w:rsidRDefault="00581642" w:rsidP="00581642"/>
        </w:tc>
        <w:tc>
          <w:tcPr>
            <w:tcW w:w="1620" w:type="dxa"/>
            <w:tcBorders>
              <w:top w:val="single" w:sz="4" w:space="0" w:color="auto"/>
              <w:left w:val="single" w:sz="4" w:space="0" w:color="auto"/>
              <w:bottom w:val="single" w:sz="4" w:space="0" w:color="auto"/>
              <w:right w:val="single" w:sz="4" w:space="0" w:color="auto"/>
            </w:tcBorders>
          </w:tcPr>
          <w:p w14:paraId="106B8768" w14:textId="713653BC" w:rsidR="00581642" w:rsidRDefault="00D038B0" w:rsidP="00581642">
            <w:r>
              <w:t>Technician</w:t>
            </w:r>
          </w:p>
        </w:tc>
        <w:tc>
          <w:tcPr>
            <w:tcW w:w="1674" w:type="dxa"/>
            <w:tcBorders>
              <w:top w:val="single" w:sz="4" w:space="0" w:color="auto"/>
              <w:left w:val="single" w:sz="4" w:space="0" w:color="auto"/>
              <w:bottom w:val="single" w:sz="4" w:space="0" w:color="auto"/>
              <w:right w:val="single" w:sz="4" w:space="0" w:color="auto"/>
            </w:tcBorders>
          </w:tcPr>
          <w:p w14:paraId="083669B1" w14:textId="3FDA67BF" w:rsidR="00581642" w:rsidRPr="00072D7B" w:rsidRDefault="00581642" w:rsidP="00581642">
            <w:pPr>
              <w:jc w:val="center"/>
            </w:pPr>
          </w:p>
        </w:tc>
      </w:tr>
      <w:tr w:rsidR="00D038B0" w:rsidRPr="004441F1" w14:paraId="70082C4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E99BB6D" w14:textId="77777777" w:rsidR="00D038B0" w:rsidRDefault="00D038B0" w:rsidP="00D038B0">
            <w:pPr>
              <w:jc w:val="center"/>
            </w:pPr>
            <w:r>
              <w:t>8</w:t>
            </w:r>
          </w:p>
        </w:tc>
        <w:tc>
          <w:tcPr>
            <w:tcW w:w="5427" w:type="dxa"/>
            <w:tcBorders>
              <w:top w:val="single" w:sz="4" w:space="0" w:color="auto"/>
              <w:left w:val="single" w:sz="4" w:space="0" w:color="auto"/>
              <w:bottom w:val="single" w:sz="4" w:space="0" w:color="auto"/>
              <w:right w:val="single" w:sz="4" w:space="0" w:color="auto"/>
            </w:tcBorders>
          </w:tcPr>
          <w:p w14:paraId="608C26C7" w14:textId="77777777" w:rsidR="00D038B0" w:rsidRDefault="00D038B0" w:rsidP="00D038B0">
            <w:r>
              <w:t>Fills out Motorpool Truck Diagnostic Evaluation (MTDE).</w:t>
            </w:r>
          </w:p>
          <w:p w14:paraId="7186421C" w14:textId="045B146A"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7D0F8EDD" w14:textId="0DB58197" w:rsidR="00D038B0" w:rsidRDefault="00D038B0" w:rsidP="00D038B0">
            <w:r>
              <w:t>Technician</w:t>
            </w:r>
          </w:p>
        </w:tc>
        <w:tc>
          <w:tcPr>
            <w:tcW w:w="1674" w:type="dxa"/>
            <w:tcBorders>
              <w:top w:val="single" w:sz="4" w:space="0" w:color="auto"/>
              <w:left w:val="single" w:sz="4" w:space="0" w:color="auto"/>
              <w:bottom w:val="single" w:sz="4" w:space="0" w:color="auto"/>
              <w:right w:val="single" w:sz="4" w:space="0" w:color="auto"/>
            </w:tcBorders>
          </w:tcPr>
          <w:p w14:paraId="58E8A4D4" w14:textId="6FB8CCD6" w:rsidR="00D038B0" w:rsidRPr="00072D7B" w:rsidRDefault="00D038B0" w:rsidP="00D038B0">
            <w:pPr>
              <w:jc w:val="center"/>
            </w:pPr>
            <w:r>
              <w:t>MTDE</w:t>
            </w:r>
          </w:p>
        </w:tc>
      </w:tr>
      <w:tr w:rsidR="00D038B0" w:rsidRPr="004441F1" w14:paraId="17B51C5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8A51566" w14:textId="53F0665D" w:rsidR="00D038B0" w:rsidRDefault="00D038B0" w:rsidP="00D038B0">
            <w:pPr>
              <w:jc w:val="center"/>
            </w:pPr>
            <w:r>
              <w:t>9</w:t>
            </w:r>
          </w:p>
        </w:tc>
        <w:tc>
          <w:tcPr>
            <w:tcW w:w="5427" w:type="dxa"/>
            <w:tcBorders>
              <w:top w:val="single" w:sz="4" w:space="0" w:color="auto"/>
              <w:left w:val="single" w:sz="4" w:space="0" w:color="auto"/>
              <w:bottom w:val="single" w:sz="4" w:space="0" w:color="auto"/>
              <w:right w:val="single" w:sz="4" w:space="0" w:color="auto"/>
            </w:tcBorders>
          </w:tcPr>
          <w:p w14:paraId="7BB889CA" w14:textId="77777777" w:rsidR="00D038B0" w:rsidRDefault="00D038B0" w:rsidP="00D038B0">
            <w:r>
              <w:t>Forwards the MTDE Chief Mechanic for verification.</w:t>
            </w:r>
          </w:p>
          <w:p w14:paraId="5032C5D7" w14:textId="327CC88F"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46DCB680" w14:textId="7FDB3482" w:rsidR="00D038B0" w:rsidRDefault="00D038B0" w:rsidP="00D038B0">
            <w:r>
              <w:t>Technician</w:t>
            </w:r>
          </w:p>
        </w:tc>
        <w:tc>
          <w:tcPr>
            <w:tcW w:w="1674" w:type="dxa"/>
            <w:tcBorders>
              <w:top w:val="single" w:sz="4" w:space="0" w:color="auto"/>
              <w:left w:val="single" w:sz="4" w:space="0" w:color="auto"/>
              <w:bottom w:val="single" w:sz="4" w:space="0" w:color="auto"/>
              <w:right w:val="single" w:sz="4" w:space="0" w:color="auto"/>
            </w:tcBorders>
          </w:tcPr>
          <w:p w14:paraId="1C522DD6" w14:textId="778A64EC" w:rsidR="00D038B0" w:rsidRPr="00072D7B" w:rsidRDefault="00D038B0" w:rsidP="00D038B0">
            <w:pPr>
              <w:jc w:val="center"/>
            </w:pPr>
            <w:r>
              <w:t>MTDE</w:t>
            </w:r>
          </w:p>
        </w:tc>
      </w:tr>
      <w:tr w:rsidR="00D038B0" w:rsidRPr="004441F1" w14:paraId="2D7C8286"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8D69345" w14:textId="4DDD3C0D" w:rsidR="00D038B0" w:rsidRDefault="00D038B0" w:rsidP="00D038B0">
            <w:pPr>
              <w:jc w:val="center"/>
            </w:pPr>
            <w:r>
              <w:t>10</w:t>
            </w:r>
          </w:p>
        </w:tc>
        <w:tc>
          <w:tcPr>
            <w:tcW w:w="5427" w:type="dxa"/>
            <w:tcBorders>
              <w:top w:val="single" w:sz="4" w:space="0" w:color="auto"/>
              <w:left w:val="single" w:sz="4" w:space="0" w:color="auto"/>
              <w:bottom w:val="single" w:sz="4" w:space="0" w:color="auto"/>
              <w:right w:val="single" w:sz="4" w:space="0" w:color="auto"/>
            </w:tcBorders>
          </w:tcPr>
          <w:p w14:paraId="718B00FE" w14:textId="77777777" w:rsidR="00D038B0" w:rsidRDefault="00D038B0" w:rsidP="00D038B0">
            <w:r>
              <w:t>Verifies the MTDE and updates the PMS Schedule Log.</w:t>
            </w:r>
          </w:p>
          <w:p w14:paraId="4ADC97AE" w14:textId="1CAC138F"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0BB3D158" w14:textId="255C8AE1" w:rsidR="00D038B0" w:rsidRDefault="00D038B0" w:rsidP="00D038B0">
            <w:r>
              <w:t>Chief Mechanic</w:t>
            </w:r>
          </w:p>
        </w:tc>
        <w:tc>
          <w:tcPr>
            <w:tcW w:w="1674" w:type="dxa"/>
            <w:tcBorders>
              <w:top w:val="single" w:sz="4" w:space="0" w:color="auto"/>
              <w:left w:val="single" w:sz="4" w:space="0" w:color="auto"/>
              <w:bottom w:val="single" w:sz="4" w:space="0" w:color="auto"/>
              <w:right w:val="single" w:sz="4" w:space="0" w:color="auto"/>
            </w:tcBorders>
          </w:tcPr>
          <w:p w14:paraId="0C72DC5D" w14:textId="2985DC29" w:rsidR="00D038B0" w:rsidRPr="00072D7B" w:rsidRDefault="00D038B0" w:rsidP="00D038B0">
            <w:pPr>
              <w:jc w:val="center"/>
            </w:pPr>
            <w:r>
              <w:t>MTDE</w:t>
            </w:r>
          </w:p>
        </w:tc>
      </w:tr>
      <w:tr w:rsidR="00D038B0" w:rsidRPr="004441F1" w14:paraId="6EF4B63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EC2D3E6" w14:textId="3F41F8F0" w:rsidR="00D038B0" w:rsidRDefault="00D038B0" w:rsidP="00D038B0">
            <w:pPr>
              <w:jc w:val="center"/>
            </w:pPr>
            <w:r>
              <w:lastRenderedPageBreak/>
              <w:t>11</w:t>
            </w:r>
          </w:p>
        </w:tc>
        <w:tc>
          <w:tcPr>
            <w:tcW w:w="5427" w:type="dxa"/>
            <w:tcBorders>
              <w:top w:val="single" w:sz="4" w:space="0" w:color="auto"/>
              <w:left w:val="single" w:sz="4" w:space="0" w:color="auto"/>
              <w:bottom w:val="single" w:sz="4" w:space="0" w:color="auto"/>
              <w:right w:val="single" w:sz="4" w:space="0" w:color="auto"/>
            </w:tcBorders>
          </w:tcPr>
          <w:p w14:paraId="7CB1FECA" w14:textId="77777777" w:rsidR="00D038B0" w:rsidRDefault="00D038B0" w:rsidP="00D038B0">
            <w:r>
              <w:t>Receives duly verified MTDE and prepares Motorpool Repairs and Maintenance Schedule Log (MRMSL).</w:t>
            </w:r>
          </w:p>
          <w:p w14:paraId="6347DE04" w14:textId="5AA1EE3F"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571D39E3" w14:textId="568D0ACB" w:rsidR="00D038B0" w:rsidRDefault="00D038B0" w:rsidP="00D038B0">
            <w:r>
              <w:t>Technician</w:t>
            </w:r>
          </w:p>
        </w:tc>
        <w:tc>
          <w:tcPr>
            <w:tcW w:w="1674" w:type="dxa"/>
            <w:tcBorders>
              <w:top w:val="single" w:sz="4" w:space="0" w:color="auto"/>
              <w:left w:val="single" w:sz="4" w:space="0" w:color="auto"/>
              <w:bottom w:val="single" w:sz="4" w:space="0" w:color="auto"/>
              <w:right w:val="single" w:sz="4" w:space="0" w:color="auto"/>
            </w:tcBorders>
          </w:tcPr>
          <w:p w14:paraId="17428BAA" w14:textId="6EE108DC" w:rsidR="00D038B0" w:rsidRPr="00072D7B" w:rsidRDefault="00CF2816" w:rsidP="00D038B0">
            <w:pPr>
              <w:jc w:val="center"/>
            </w:pPr>
            <w:r>
              <w:t xml:space="preserve">Duly filled-out </w:t>
            </w:r>
            <w:r w:rsidR="00D038B0">
              <w:t>MRMSL</w:t>
            </w:r>
          </w:p>
        </w:tc>
      </w:tr>
      <w:tr w:rsidR="00D038B0" w:rsidRPr="004441F1" w14:paraId="48F8AFE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B3AEC77" w14:textId="67D453A1" w:rsidR="00D038B0" w:rsidRDefault="00D038B0" w:rsidP="00D038B0">
            <w:pPr>
              <w:jc w:val="center"/>
            </w:pPr>
            <w:r>
              <w:t>12</w:t>
            </w:r>
          </w:p>
        </w:tc>
        <w:tc>
          <w:tcPr>
            <w:tcW w:w="5427" w:type="dxa"/>
            <w:tcBorders>
              <w:top w:val="single" w:sz="4" w:space="0" w:color="auto"/>
              <w:left w:val="single" w:sz="4" w:space="0" w:color="auto"/>
              <w:bottom w:val="single" w:sz="4" w:space="0" w:color="auto"/>
              <w:right w:val="single" w:sz="4" w:space="0" w:color="auto"/>
            </w:tcBorders>
          </w:tcPr>
          <w:p w14:paraId="53888896" w14:textId="1C9BBB8F" w:rsidR="00D038B0" w:rsidRDefault="00D038B0" w:rsidP="00D038B0">
            <w:r>
              <w:t>Prepares Bill of Materials (BOM).</w:t>
            </w:r>
          </w:p>
          <w:p w14:paraId="0E8E69F3" w14:textId="775D3227"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08834528" w14:textId="1AD7B50B" w:rsidR="00D038B0" w:rsidRDefault="00D038B0" w:rsidP="00D038B0">
            <w:r>
              <w:t>Technician</w:t>
            </w:r>
          </w:p>
        </w:tc>
        <w:tc>
          <w:tcPr>
            <w:tcW w:w="1674" w:type="dxa"/>
            <w:tcBorders>
              <w:top w:val="single" w:sz="4" w:space="0" w:color="auto"/>
              <w:left w:val="single" w:sz="4" w:space="0" w:color="auto"/>
              <w:bottom w:val="single" w:sz="4" w:space="0" w:color="auto"/>
              <w:right w:val="single" w:sz="4" w:space="0" w:color="auto"/>
            </w:tcBorders>
          </w:tcPr>
          <w:p w14:paraId="491B3394" w14:textId="2BDAFB8C" w:rsidR="00D038B0" w:rsidRDefault="00CF2816" w:rsidP="00D038B0">
            <w:pPr>
              <w:jc w:val="center"/>
            </w:pPr>
            <w:r>
              <w:t xml:space="preserve">Duly filled-out </w:t>
            </w:r>
            <w:r w:rsidR="00D038B0">
              <w:t>BOM</w:t>
            </w:r>
          </w:p>
          <w:p w14:paraId="2F00B3A6" w14:textId="586F83AC" w:rsidR="00C528A9" w:rsidRPr="00072D7B" w:rsidRDefault="00C528A9" w:rsidP="00D038B0">
            <w:pPr>
              <w:jc w:val="center"/>
            </w:pPr>
          </w:p>
        </w:tc>
      </w:tr>
      <w:tr w:rsidR="00D038B0" w:rsidRPr="004441F1" w14:paraId="55541F3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1DDAE73" w14:textId="06C2C6AE" w:rsidR="00D038B0" w:rsidRDefault="00D038B0" w:rsidP="00D038B0">
            <w:pPr>
              <w:jc w:val="center"/>
            </w:pPr>
            <w:r>
              <w:t>13</w:t>
            </w:r>
          </w:p>
        </w:tc>
        <w:tc>
          <w:tcPr>
            <w:tcW w:w="5427" w:type="dxa"/>
            <w:tcBorders>
              <w:top w:val="single" w:sz="4" w:space="0" w:color="auto"/>
              <w:left w:val="single" w:sz="4" w:space="0" w:color="auto"/>
              <w:bottom w:val="single" w:sz="4" w:space="0" w:color="auto"/>
              <w:right w:val="single" w:sz="4" w:space="0" w:color="auto"/>
            </w:tcBorders>
          </w:tcPr>
          <w:p w14:paraId="37ECD06A" w14:textId="0065CC14" w:rsidR="00D038B0" w:rsidRDefault="00D038B0" w:rsidP="00D038B0">
            <w:r>
              <w:t>Forwards MRMSL</w:t>
            </w:r>
            <w:r w:rsidR="00CF2816">
              <w:t xml:space="preserve"> and</w:t>
            </w:r>
            <w:r>
              <w:t xml:space="preserve"> BOM to the Motorpool Supervisor for verification.</w:t>
            </w:r>
          </w:p>
          <w:p w14:paraId="207A4939" w14:textId="31ED512D"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0E57C236" w14:textId="3B25236C" w:rsidR="00D038B0" w:rsidRDefault="00D038B0" w:rsidP="00D038B0">
            <w:r>
              <w:t>Technician</w:t>
            </w:r>
          </w:p>
        </w:tc>
        <w:tc>
          <w:tcPr>
            <w:tcW w:w="1674" w:type="dxa"/>
            <w:tcBorders>
              <w:top w:val="single" w:sz="4" w:space="0" w:color="auto"/>
              <w:left w:val="single" w:sz="4" w:space="0" w:color="auto"/>
              <w:bottom w:val="single" w:sz="4" w:space="0" w:color="auto"/>
              <w:right w:val="single" w:sz="4" w:space="0" w:color="auto"/>
            </w:tcBorders>
          </w:tcPr>
          <w:p w14:paraId="7E49F5BE" w14:textId="290C4C02" w:rsidR="00D038B0" w:rsidRDefault="00CF2816" w:rsidP="00D038B0">
            <w:pPr>
              <w:jc w:val="center"/>
            </w:pPr>
            <w:r>
              <w:t xml:space="preserve">Duly filled-out </w:t>
            </w:r>
            <w:r w:rsidR="00D038B0">
              <w:t>MRMSL</w:t>
            </w:r>
            <w:r>
              <w:t xml:space="preserve"> and</w:t>
            </w:r>
            <w:r w:rsidR="00D038B0">
              <w:t xml:space="preserve"> BOM</w:t>
            </w:r>
          </w:p>
          <w:p w14:paraId="57C2556D" w14:textId="619DD039" w:rsidR="00D038B0" w:rsidRPr="00072D7B" w:rsidRDefault="00D038B0" w:rsidP="00D038B0">
            <w:pPr>
              <w:jc w:val="center"/>
            </w:pPr>
          </w:p>
        </w:tc>
      </w:tr>
      <w:tr w:rsidR="00D038B0" w:rsidRPr="004441F1" w14:paraId="2BE9D5E0"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A2ED73E" w14:textId="60B6ED98" w:rsidR="00D038B0" w:rsidRDefault="00D038B0" w:rsidP="00D038B0">
            <w:pPr>
              <w:jc w:val="center"/>
            </w:pPr>
            <w:r>
              <w:t>14</w:t>
            </w:r>
          </w:p>
        </w:tc>
        <w:tc>
          <w:tcPr>
            <w:tcW w:w="5427" w:type="dxa"/>
            <w:tcBorders>
              <w:top w:val="single" w:sz="4" w:space="0" w:color="auto"/>
              <w:left w:val="single" w:sz="4" w:space="0" w:color="auto"/>
              <w:bottom w:val="single" w:sz="4" w:space="0" w:color="auto"/>
              <w:right w:val="single" w:sz="4" w:space="0" w:color="auto"/>
            </w:tcBorders>
          </w:tcPr>
          <w:p w14:paraId="1B974E7B" w14:textId="77777777" w:rsidR="00D038B0" w:rsidRDefault="00D038B0" w:rsidP="00D038B0">
            <w:r>
              <w:t xml:space="preserve">Verifies </w:t>
            </w:r>
            <w:r w:rsidR="00CF2816">
              <w:t>the MRMSL and BOM.</w:t>
            </w:r>
          </w:p>
          <w:p w14:paraId="52043B77" w14:textId="34A791F6" w:rsidR="00CF2816" w:rsidRDefault="00CF2816" w:rsidP="00D038B0"/>
        </w:tc>
        <w:tc>
          <w:tcPr>
            <w:tcW w:w="1620" w:type="dxa"/>
            <w:tcBorders>
              <w:top w:val="single" w:sz="4" w:space="0" w:color="auto"/>
              <w:left w:val="single" w:sz="4" w:space="0" w:color="auto"/>
              <w:bottom w:val="single" w:sz="4" w:space="0" w:color="auto"/>
              <w:right w:val="single" w:sz="4" w:space="0" w:color="auto"/>
            </w:tcBorders>
          </w:tcPr>
          <w:p w14:paraId="7FB6F723" w14:textId="77777777" w:rsidR="00D038B0" w:rsidRDefault="00CF2816" w:rsidP="00D038B0">
            <w:r>
              <w:t>Motorpool Supervisor</w:t>
            </w:r>
          </w:p>
          <w:p w14:paraId="076A2B30" w14:textId="46CB48DC" w:rsidR="00CF2816" w:rsidRDefault="00CF2816" w:rsidP="00D038B0"/>
        </w:tc>
        <w:tc>
          <w:tcPr>
            <w:tcW w:w="1674" w:type="dxa"/>
            <w:tcBorders>
              <w:top w:val="single" w:sz="4" w:space="0" w:color="auto"/>
              <w:left w:val="single" w:sz="4" w:space="0" w:color="auto"/>
              <w:bottom w:val="single" w:sz="4" w:space="0" w:color="auto"/>
              <w:right w:val="single" w:sz="4" w:space="0" w:color="auto"/>
            </w:tcBorders>
          </w:tcPr>
          <w:p w14:paraId="3934BBD6" w14:textId="77777777" w:rsidR="00D038B0" w:rsidRDefault="00CF2816" w:rsidP="00D038B0">
            <w:pPr>
              <w:jc w:val="center"/>
            </w:pPr>
            <w:r>
              <w:t>Duly verified MRMSL and BOM</w:t>
            </w:r>
          </w:p>
          <w:p w14:paraId="0F077395" w14:textId="4110B677" w:rsidR="00CF2816" w:rsidRPr="00072D7B" w:rsidRDefault="00CF2816" w:rsidP="00D038B0">
            <w:pPr>
              <w:jc w:val="center"/>
            </w:pPr>
          </w:p>
        </w:tc>
      </w:tr>
      <w:tr w:rsidR="00D038B0" w:rsidRPr="004441F1" w14:paraId="32E84FB6"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25520F8" w14:textId="726B0D43" w:rsidR="00D038B0" w:rsidRDefault="00D038B0" w:rsidP="00D038B0">
            <w:pPr>
              <w:jc w:val="center"/>
            </w:pPr>
            <w:r>
              <w:t>15</w:t>
            </w:r>
          </w:p>
        </w:tc>
        <w:tc>
          <w:tcPr>
            <w:tcW w:w="5427" w:type="dxa"/>
            <w:tcBorders>
              <w:top w:val="single" w:sz="4" w:space="0" w:color="auto"/>
              <w:left w:val="single" w:sz="4" w:space="0" w:color="auto"/>
              <w:bottom w:val="single" w:sz="4" w:space="0" w:color="auto"/>
              <w:right w:val="single" w:sz="4" w:space="0" w:color="auto"/>
            </w:tcBorders>
          </w:tcPr>
          <w:p w14:paraId="2AA8AEC1" w14:textId="0A94B8C0" w:rsidR="00D038B0" w:rsidRDefault="00D038B0" w:rsidP="00D038B0">
            <w:r>
              <w:t>Receives duly verified MRMSL</w:t>
            </w:r>
            <w:r w:rsidR="00CF2816">
              <w:t xml:space="preserve"> and</w:t>
            </w:r>
            <w:r>
              <w:t xml:space="preserve"> BOM.</w:t>
            </w:r>
          </w:p>
          <w:p w14:paraId="06DE8F68" w14:textId="1BFA49ED" w:rsidR="00D038B0" w:rsidRDefault="00D038B0" w:rsidP="00D038B0"/>
        </w:tc>
        <w:tc>
          <w:tcPr>
            <w:tcW w:w="1620" w:type="dxa"/>
            <w:tcBorders>
              <w:top w:val="single" w:sz="4" w:space="0" w:color="auto"/>
              <w:left w:val="single" w:sz="4" w:space="0" w:color="auto"/>
              <w:bottom w:val="single" w:sz="4" w:space="0" w:color="auto"/>
              <w:right w:val="single" w:sz="4" w:space="0" w:color="auto"/>
            </w:tcBorders>
          </w:tcPr>
          <w:p w14:paraId="23303CEF" w14:textId="39BE383F" w:rsidR="00D038B0" w:rsidRDefault="00CF2816" w:rsidP="00D038B0">
            <w:r>
              <w:t>Technician</w:t>
            </w:r>
          </w:p>
        </w:tc>
        <w:tc>
          <w:tcPr>
            <w:tcW w:w="1674" w:type="dxa"/>
            <w:tcBorders>
              <w:top w:val="single" w:sz="4" w:space="0" w:color="auto"/>
              <w:left w:val="single" w:sz="4" w:space="0" w:color="auto"/>
              <w:bottom w:val="single" w:sz="4" w:space="0" w:color="auto"/>
              <w:right w:val="single" w:sz="4" w:space="0" w:color="auto"/>
            </w:tcBorders>
          </w:tcPr>
          <w:p w14:paraId="58F93292" w14:textId="77777777" w:rsidR="00CF2816" w:rsidRDefault="00CF2816" w:rsidP="00CF2816">
            <w:pPr>
              <w:jc w:val="center"/>
            </w:pPr>
            <w:r>
              <w:t>Duly verified MRMSL and BOM</w:t>
            </w:r>
          </w:p>
          <w:p w14:paraId="0C9E607D" w14:textId="77777777" w:rsidR="00D038B0" w:rsidRPr="00072D7B" w:rsidRDefault="00D038B0" w:rsidP="00D038B0">
            <w:pPr>
              <w:jc w:val="center"/>
            </w:pPr>
          </w:p>
        </w:tc>
      </w:tr>
      <w:tr w:rsidR="003036EE" w:rsidRPr="004441F1" w14:paraId="1964FB2A"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34727B6" w14:textId="1B7FA2B1" w:rsidR="003036EE" w:rsidRDefault="003036EE" w:rsidP="003036EE">
            <w:pPr>
              <w:jc w:val="center"/>
            </w:pPr>
            <w:r>
              <w:t>16</w:t>
            </w:r>
          </w:p>
        </w:tc>
        <w:tc>
          <w:tcPr>
            <w:tcW w:w="5427" w:type="dxa"/>
            <w:tcBorders>
              <w:top w:val="single" w:sz="4" w:space="0" w:color="auto"/>
              <w:left w:val="single" w:sz="4" w:space="0" w:color="auto"/>
              <w:bottom w:val="single" w:sz="4" w:space="0" w:color="auto"/>
              <w:right w:val="single" w:sz="4" w:space="0" w:color="auto"/>
            </w:tcBorders>
          </w:tcPr>
          <w:p w14:paraId="6EA5A2A6" w14:textId="77777777" w:rsidR="003036EE" w:rsidRDefault="003036EE" w:rsidP="003036EE">
            <w:r>
              <w:t>Forwards duly verified MRMSL and BOM to appropriate authorized signatory for approval of MRMSL and for recommendation for approval of the BOM.</w:t>
            </w:r>
          </w:p>
          <w:p w14:paraId="6BCB512C" w14:textId="17A6A21B"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71F5FFF0" w14:textId="053CBA66" w:rsidR="003036EE" w:rsidRDefault="003036EE" w:rsidP="003036EE">
            <w:r>
              <w:t>Technician</w:t>
            </w:r>
          </w:p>
        </w:tc>
        <w:tc>
          <w:tcPr>
            <w:tcW w:w="1674" w:type="dxa"/>
            <w:tcBorders>
              <w:top w:val="single" w:sz="4" w:space="0" w:color="auto"/>
              <w:left w:val="single" w:sz="4" w:space="0" w:color="auto"/>
              <w:bottom w:val="single" w:sz="4" w:space="0" w:color="auto"/>
              <w:right w:val="single" w:sz="4" w:space="0" w:color="auto"/>
            </w:tcBorders>
          </w:tcPr>
          <w:p w14:paraId="05C77FEC" w14:textId="77777777" w:rsidR="003036EE" w:rsidRDefault="003036EE" w:rsidP="003036EE">
            <w:pPr>
              <w:jc w:val="center"/>
            </w:pPr>
            <w:r>
              <w:t>Duly verified MRMSL and BOM</w:t>
            </w:r>
          </w:p>
          <w:p w14:paraId="05689D3E" w14:textId="77777777" w:rsidR="003036EE" w:rsidRPr="00072D7B" w:rsidRDefault="003036EE" w:rsidP="003036EE">
            <w:pPr>
              <w:jc w:val="center"/>
            </w:pPr>
          </w:p>
        </w:tc>
      </w:tr>
      <w:tr w:rsidR="003036EE" w:rsidRPr="004441F1" w14:paraId="6600A6A2"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7A2E82DE" w14:textId="30873434" w:rsidR="003036EE" w:rsidRDefault="003036EE" w:rsidP="003036EE">
            <w:pPr>
              <w:jc w:val="center"/>
            </w:pPr>
            <w:r>
              <w:t>17</w:t>
            </w:r>
          </w:p>
        </w:tc>
        <w:tc>
          <w:tcPr>
            <w:tcW w:w="5427" w:type="dxa"/>
            <w:tcBorders>
              <w:top w:val="single" w:sz="4" w:space="0" w:color="auto"/>
              <w:left w:val="single" w:sz="4" w:space="0" w:color="auto"/>
              <w:bottom w:val="single" w:sz="4" w:space="0" w:color="auto"/>
              <w:right w:val="single" w:sz="4" w:space="0" w:color="auto"/>
            </w:tcBorders>
          </w:tcPr>
          <w:p w14:paraId="41EEF856" w14:textId="77777777" w:rsidR="003036EE" w:rsidRDefault="003036EE" w:rsidP="003036EE">
            <w:r>
              <w:t>Signs the “Recommended for approval” of the BOM and approves the MRMSL.</w:t>
            </w:r>
          </w:p>
          <w:p w14:paraId="703948DD" w14:textId="77777777" w:rsidR="003036EE" w:rsidRDefault="003036EE" w:rsidP="003036EE"/>
          <w:p w14:paraId="339B8EA9" w14:textId="32773104" w:rsidR="003036EE" w:rsidRDefault="003036EE" w:rsidP="003036EE">
            <w:r>
              <w:t>For BOM which needs to be approved by the President, a BOM Summary is prepared for approval by the President.</w:t>
            </w:r>
          </w:p>
          <w:p w14:paraId="655F8990" w14:textId="029F480B" w:rsidR="003036EE" w:rsidRDefault="003036EE" w:rsidP="003036EE">
            <w:r>
              <w:t xml:space="preserve"> </w:t>
            </w:r>
          </w:p>
        </w:tc>
        <w:tc>
          <w:tcPr>
            <w:tcW w:w="1620" w:type="dxa"/>
            <w:tcBorders>
              <w:top w:val="single" w:sz="4" w:space="0" w:color="auto"/>
              <w:left w:val="single" w:sz="4" w:space="0" w:color="auto"/>
              <w:bottom w:val="single" w:sz="4" w:space="0" w:color="auto"/>
              <w:right w:val="single" w:sz="4" w:space="0" w:color="auto"/>
            </w:tcBorders>
          </w:tcPr>
          <w:p w14:paraId="1D2D5087" w14:textId="03F79B79" w:rsidR="003036EE" w:rsidRPr="003036EE" w:rsidRDefault="003036EE" w:rsidP="00DF5D4F">
            <w:pPr>
              <w:rPr>
                <w:i/>
              </w:rPr>
            </w:pPr>
            <w:r w:rsidRPr="003036EE">
              <w:rPr>
                <w:i/>
              </w:rPr>
              <w:t xml:space="preserve">Refer to </w:t>
            </w:r>
            <w:r w:rsidRPr="00DF5D4F">
              <w:rPr>
                <w:b/>
                <w:i/>
              </w:rPr>
              <w:t xml:space="preserve">section </w:t>
            </w:r>
            <w:r w:rsidR="00DF5D4F" w:rsidRPr="00DF5D4F">
              <w:rPr>
                <w:b/>
                <w:i/>
              </w:rPr>
              <w:t>V.D.7</w:t>
            </w:r>
            <w:r w:rsidR="00DF5D4F">
              <w:rPr>
                <w:i/>
              </w:rPr>
              <w:t>, page 5</w:t>
            </w:r>
          </w:p>
        </w:tc>
        <w:tc>
          <w:tcPr>
            <w:tcW w:w="1674" w:type="dxa"/>
            <w:tcBorders>
              <w:top w:val="single" w:sz="4" w:space="0" w:color="auto"/>
              <w:left w:val="single" w:sz="4" w:space="0" w:color="auto"/>
              <w:bottom w:val="single" w:sz="4" w:space="0" w:color="auto"/>
              <w:right w:val="single" w:sz="4" w:space="0" w:color="auto"/>
            </w:tcBorders>
          </w:tcPr>
          <w:p w14:paraId="6E76FE24" w14:textId="52FFCC96" w:rsidR="003036EE" w:rsidRPr="00072D7B" w:rsidRDefault="003036EE" w:rsidP="003036EE">
            <w:pPr>
              <w:jc w:val="center"/>
            </w:pPr>
            <w:r>
              <w:t>Duly approved MRMSL and signed BOM; BOM Summary</w:t>
            </w:r>
          </w:p>
        </w:tc>
      </w:tr>
      <w:tr w:rsidR="003036EE" w:rsidRPr="004441F1" w14:paraId="6FF89347"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59B9BD84" w14:textId="070C4809" w:rsidR="003036EE" w:rsidRDefault="003036EE" w:rsidP="003036EE">
            <w:pPr>
              <w:jc w:val="center"/>
            </w:pPr>
            <w:r>
              <w:t>18</w:t>
            </w:r>
          </w:p>
        </w:tc>
        <w:tc>
          <w:tcPr>
            <w:tcW w:w="5427" w:type="dxa"/>
            <w:tcBorders>
              <w:top w:val="single" w:sz="4" w:space="0" w:color="auto"/>
              <w:left w:val="single" w:sz="4" w:space="0" w:color="auto"/>
              <w:bottom w:val="single" w:sz="4" w:space="0" w:color="auto"/>
              <w:right w:val="single" w:sz="4" w:space="0" w:color="auto"/>
            </w:tcBorders>
          </w:tcPr>
          <w:p w14:paraId="0B034CFE" w14:textId="77777777" w:rsidR="003036EE" w:rsidRDefault="003036EE" w:rsidP="003036EE">
            <w:r>
              <w:t>Forwards BOM for approval, supported with duly approved MRMSL.</w:t>
            </w:r>
          </w:p>
          <w:p w14:paraId="45A84878" w14:textId="25716A2F"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63F1036D" w14:textId="59646A9F" w:rsidR="003036EE" w:rsidRDefault="003036EE" w:rsidP="003036EE">
            <w:r>
              <w:t>Technician</w:t>
            </w:r>
          </w:p>
        </w:tc>
        <w:tc>
          <w:tcPr>
            <w:tcW w:w="1674" w:type="dxa"/>
            <w:tcBorders>
              <w:top w:val="single" w:sz="4" w:space="0" w:color="auto"/>
              <w:left w:val="single" w:sz="4" w:space="0" w:color="auto"/>
              <w:bottom w:val="single" w:sz="4" w:space="0" w:color="auto"/>
              <w:right w:val="single" w:sz="4" w:space="0" w:color="auto"/>
            </w:tcBorders>
          </w:tcPr>
          <w:p w14:paraId="1175E6DA" w14:textId="77777777" w:rsidR="003036EE" w:rsidRDefault="003036EE" w:rsidP="003036EE">
            <w:pPr>
              <w:jc w:val="center"/>
            </w:pPr>
            <w:r>
              <w:t>Duly approved MRMSL and signed BOM; BOM Summary</w:t>
            </w:r>
            <w:r w:rsidRPr="00072D7B">
              <w:t xml:space="preserve"> </w:t>
            </w:r>
          </w:p>
          <w:p w14:paraId="301D52A7" w14:textId="4B3A2A4F" w:rsidR="003036EE" w:rsidRPr="00072D7B" w:rsidRDefault="003036EE" w:rsidP="003036EE">
            <w:pPr>
              <w:jc w:val="center"/>
            </w:pPr>
          </w:p>
        </w:tc>
      </w:tr>
      <w:tr w:rsidR="003036EE" w:rsidRPr="004441F1" w14:paraId="474704FC"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90F5C4D" w14:textId="29447D5E" w:rsidR="003036EE" w:rsidRDefault="003036EE" w:rsidP="003036EE">
            <w:pPr>
              <w:jc w:val="center"/>
            </w:pPr>
            <w:r>
              <w:lastRenderedPageBreak/>
              <w:t>19</w:t>
            </w:r>
          </w:p>
        </w:tc>
        <w:tc>
          <w:tcPr>
            <w:tcW w:w="5427" w:type="dxa"/>
            <w:tcBorders>
              <w:top w:val="single" w:sz="4" w:space="0" w:color="auto"/>
              <w:left w:val="single" w:sz="4" w:space="0" w:color="auto"/>
              <w:bottom w:val="single" w:sz="4" w:space="0" w:color="auto"/>
              <w:right w:val="single" w:sz="4" w:space="0" w:color="auto"/>
            </w:tcBorders>
          </w:tcPr>
          <w:p w14:paraId="798E9333" w14:textId="77777777" w:rsidR="003036EE" w:rsidRDefault="003036EE" w:rsidP="003036EE">
            <w:r>
              <w:t>Approves BOM.</w:t>
            </w:r>
          </w:p>
          <w:p w14:paraId="4D54CDB7" w14:textId="30BA63AC"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5E708173" w14:textId="77777777" w:rsidR="003036EE" w:rsidRDefault="00DF5D4F" w:rsidP="003036EE">
            <w:pPr>
              <w:rPr>
                <w:i/>
              </w:rPr>
            </w:pPr>
            <w:r w:rsidRPr="003036EE">
              <w:rPr>
                <w:i/>
              </w:rPr>
              <w:t xml:space="preserve">Refer to </w:t>
            </w:r>
            <w:r w:rsidRPr="00DF5D4F">
              <w:rPr>
                <w:b/>
                <w:i/>
              </w:rPr>
              <w:t>section V.D.7</w:t>
            </w:r>
            <w:r>
              <w:rPr>
                <w:i/>
              </w:rPr>
              <w:t>, page 5</w:t>
            </w:r>
          </w:p>
          <w:p w14:paraId="4964B3DB" w14:textId="592E4095" w:rsidR="00DF5D4F" w:rsidRPr="003036EE" w:rsidRDefault="00DF5D4F" w:rsidP="003036EE"/>
        </w:tc>
        <w:tc>
          <w:tcPr>
            <w:tcW w:w="1674" w:type="dxa"/>
            <w:tcBorders>
              <w:top w:val="single" w:sz="4" w:space="0" w:color="auto"/>
              <w:left w:val="single" w:sz="4" w:space="0" w:color="auto"/>
              <w:bottom w:val="single" w:sz="4" w:space="0" w:color="auto"/>
              <w:right w:val="single" w:sz="4" w:space="0" w:color="auto"/>
            </w:tcBorders>
          </w:tcPr>
          <w:p w14:paraId="3754B240" w14:textId="1AA04262" w:rsidR="003036EE" w:rsidRPr="00072D7B" w:rsidRDefault="003036EE" w:rsidP="003036EE">
            <w:pPr>
              <w:jc w:val="center"/>
            </w:pPr>
            <w:r>
              <w:t>Duly approved BOM and MRMSL</w:t>
            </w:r>
          </w:p>
        </w:tc>
      </w:tr>
      <w:tr w:rsidR="003036EE" w:rsidRPr="004441F1" w14:paraId="633ECE87"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07543AD0" w14:textId="5B949C0F" w:rsidR="003036EE" w:rsidRDefault="003036EE" w:rsidP="003036EE">
            <w:pPr>
              <w:jc w:val="center"/>
            </w:pPr>
            <w:r>
              <w:t>20</w:t>
            </w:r>
          </w:p>
        </w:tc>
        <w:tc>
          <w:tcPr>
            <w:tcW w:w="5427" w:type="dxa"/>
            <w:tcBorders>
              <w:top w:val="single" w:sz="4" w:space="0" w:color="auto"/>
              <w:left w:val="single" w:sz="4" w:space="0" w:color="auto"/>
              <w:bottom w:val="single" w:sz="4" w:space="0" w:color="auto"/>
              <w:right w:val="single" w:sz="4" w:space="0" w:color="auto"/>
            </w:tcBorders>
          </w:tcPr>
          <w:p w14:paraId="1CF72064" w14:textId="77777777" w:rsidR="003036EE" w:rsidRDefault="003036EE" w:rsidP="003036EE">
            <w:r>
              <w:t>Updates Motorpool Repairs and Maintenance Problem Reporting (MRMPR).</w:t>
            </w:r>
          </w:p>
          <w:p w14:paraId="4560E460" w14:textId="450D1D74"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31261429" w14:textId="686E2048" w:rsidR="003036EE" w:rsidRDefault="003036EE" w:rsidP="003036EE"/>
        </w:tc>
        <w:tc>
          <w:tcPr>
            <w:tcW w:w="1674" w:type="dxa"/>
            <w:tcBorders>
              <w:top w:val="single" w:sz="4" w:space="0" w:color="auto"/>
              <w:left w:val="single" w:sz="4" w:space="0" w:color="auto"/>
              <w:bottom w:val="single" w:sz="4" w:space="0" w:color="auto"/>
              <w:right w:val="single" w:sz="4" w:space="0" w:color="auto"/>
            </w:tcBorders>
          </w:tcPr>
          <w:p w14:paraId="1CE04835" w14:textId="4FA25CFE" w:rsidR="003036EE" w:rsidRPr="00072D7B" w:rsidRDefault="003036EE" w:rsidP="003036EE">
            <w:pPr>
              <w:jc w:val="center"/>
            </w:pPr>
            <w:r>
              <w:t>MRMPR</w:t>
            </w:r>
          </w:p>
        </w:tc>
      </w:tr>
      <w:tr w:rsidR="003036EE" w:rsidRPr="004441F1" w14:paraId="7FE53059"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1929FFA" w14:textId="74ED105A" w:rsidR="003036EE" w:rsidRDefault="003036EE" w:rsidP="003036EE">
            <w:pPr>
              <w:jc w:val="center"/>
            </w:pPr>
            <w:r>
              <w:t>21</w:t>
            </w:r>
          </w:p>
        </w:tc>
        <w:tc>
          <w:tcPr>
            <w:tcW w:w="5427" w:type="dxa"/>
            <w:tcBorders>
              <w:top w:val="single" w:sz="4" w:space="0" w:color="auto"/>
              <w:left w:val="single" w:sz="4" w:space="0" w:color="auto"/>
              <w:bottom w:val="single" w:sz="4" w:space="0" w:color="auto"/>
              <w:right w:val="single" w:sz="4" w:space="0" w:color="auto"/>
            </w:tcBorders>
          </w:tcPr>
          <w:p w14:paraId="22D64CC0" w14:textId="77777777" w:rsidR="003036EE" w:rsidRDefault="003036EE" w:rsidP="003036EE">
            <w:r>
              <w:t>Checks the availability of the Motorpool to cater incoming truck repairs.</w:t>
            </w:r>
          </w:p>
          <w:p w14:paraId="124B1860" w14:textId="77777777" w:rsidR="003036EE" w:rsidRDefault="003036EE" w:rsidP="003036EE"/>
          <w:p w14:paraId="65F2DE4F" w14:textId="77777777" w:rsidR="003036EE" w:rsidRDefault="003036EE" w:rsidP="003036EE">
            <w:r>
              <w:t>If Motorpool is not available, prepare Materials/Services Procurement Requisition Form (MSPRF) and forwards to Purchasing Department for Service Contracting Process.</w:t>
            </w:r>
          </w:p>
          <w:p w14:paraId="610FF9F5" w14:textId="653C2BF2"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3CF5186D" w14:textId="314768D2" w:rsidR="003036EE" w:rsidRDefault="003036EE" w:rsidP="003036EE">
            <w:r>
              <w:t>Technician</w:t>
            </w:r>
          </w:p>
        </w:tc>
        <w:tc>
          <w:tcPr>
            <w:tcW w:w="1674" w:type="dxa"/>
            <w:tcBorders>
              <w:top w:val="single" w:sz="4" w:space="0" w:color="auto"/>
              <w:left w:val="single" w:sz="4" w:space="0" w:color="auto"/>
              <w:bottom w:val="single" w:sz="4" w:space="0" w:color="auto"/>
              <w:right w:val="single" w:sz="4" w:space="0" w:color="auto"/>
            </w:tcBorders>
          </w:tcPr>
          <w:p w14:paraId="21B6E112" w14:textId="1B8D1E40" w:rsidR="003036EE" w:rsidRPr="00072D7B" w:rsidRDefault="003036EE" w:rsidP="003036EE">
            <w:pPr>
              <w:jc w:val="center"/>
            </w:pPr>
            <w:r>
              <w:t>MSPRF</w:t>
            </w:r>
          </w:p>
        </w:tc>
      </w:tr>
      <w:tr w:rsidR="003036EE" w:rsidRPr="004441F1" w14:paraId="2E629091"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2187040A" w14:textId="653953BC" w:rsidR="003036EE" w:rsidRDefault="003036EE" w:rsidP="003036EE">
            <w:pPr>
              <w:jc w:val="center"/>
            </w:pPr>
            <w:r>
              <w:t>22</w:t>
            </w:r>
          </w:p>
        </w:tc>
        <w:tc>
          <w:tcPr>
            <w:tcW w:w="5427" w:type="dxa"/>
            <w:tcBorders>
              <w:top w:val="single" w:sz="4" w:space="0" w:color="auto"/>
              <w:left w:val="single" w:sz="4" w:space="0" w:color="auto"/>
              <w:bottom w:val="single" w:sz="4" w:space="0" w:color="auto"/>
              <w:right w:val="single" w:sz="4" w:space="0" w:color="auto"/>
            </w:tcBorders>
          </w:tcPr>
          <w:p w14:paraId="0FCE4E8D" w14:textId="77777777" w:rsidR="003036EE" w:rsidRDefault="003036EE" w:rsidP="003036EE">
            <w:r>
              <w:t>Prepares Materials Requisition Slip (MRS) and forwards to Warehouse Department for issuance of materials and spare parts.</w:t>
            </w:r>
          </w:p>
          <w:p w14:paraId="53B2A7A2" w14:textId="4F7F2680"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07D5CDF1" w14:textId="78A82DC4" w:rsidR="003036EE" w:rsidRDefault="003036EE" w:rsidP="003036EE">
            <w:r>
              <w:t>Technician</w:t>
            </w:r>
          </w:p>
        </w:tc>
        <w:tc>
          <w:tcPr>
            <w:tcW w:w="1674" w:type="dxa"/>
            <w:tcBorders>
              <w:top w:val="single" w:sz="4" w:space="0" w:color="auto"/>
              <w:left w:val="single" w:sz="4" w:space="0" w:color="auto"/>
              <w:bottom w:val="single" w:sz="4" w:space="0" w:color="auto"/>
              <w:right w:val="single" w:sz="4" w:space="0" w:color="auto"/>
            </w:tcBorders>
          </w:tcPr>
          <w:p w14:paraId="304A5318" w14:textId="66F0C165" w:rsidR="003036EE" w:rsidRPr="00072D7B" w:rsidRDefault="003036EE" w:rsidP="003036EE">
            <w:pPr>
              <w:jc w:val="center"/>
            </w:pPr>
            <w:r>
              <w:t>MRS</w:t>
            </w:r>
          </w:p>
        </w:tc>
      </w:tr>
      <w:tr w:rsidR="003036EE" w:rsidRPr="004441F1" w14:paraId="1AADA151"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A2FFD8D" w14:textId="79E9135D" w:rsidR="003036EE" w:rsidRDefault="003036EE" w:rsidP="003036EE">
            <w:pPr>
              <w:jc w:val="center"/>
            </w:pPr>
            <w:r>
              <w:t>23</w:t>
            </w:r>
          </w:p>
        </w:tc>
        <w:tc>
          <w:tcPr>
            <w:tcW w:w="5427" w:type="dxa"/>
            <w:tcBorders>
              <w:top w:val="single" w:sz="4" w:space="0" w:color="auto"/>
              <w:left w:val="single" w:sz="4" w:space="0" w:color="auto"/>
              <w:bottom w:val="single" w:sz="4" w:space="0" w:color="auto"/>
              <w:right w:val="single" w:sz="4" w:space="0" w:color="auto"/>
            </w:tcBorders>
          </w:tcPr>
          <w:p w14:paraId="3D383002" w14:textId="77777777" w:rsidR="003036EE" w:rsidRDefault="003036EE" w:rsidP="003036EE">
            <w:r>
              <w:t>Execute trucking repairs and maintenance.</w:t>
            </w:r>
          </w:p>
          <w:p w14:paraId="2F96A148" w14:textId="77777777" w:rsidR="003036EE" w:rsidRDefault="003036EE" w:rsidP="003036EE"/>
          <w:p w14:paraId="40B617DB" w14:textId="77777777" w:rsidR="003036EE" w:rsidRDefault="003036EE" w:rsidP="003036EE">
            <w:r>
              <w:t>Regularly updates MRMSL for repairs and maintenance work status.</w:t>
            </w:r>
          </w:p>
          <w:p w14:paraId="5E1EDEAA" w14:textId="77777777" w:rsidR="003036EE" w:rsidRDefault="003036EE" w:rsidP="003036EE"/>
        </w:tc>
        <w:tc>
          <w:tcPr>
            <w:tcW w:w="1620" w:type="dxa"/>
            <w:tcBorders>
              <w:top w:val="single" w:sz="4" w:space="0" w:color="auto"/>
              <w:left w:val="single" w:sz="4" w:space="0" w:color="auto"/>
              <w:bottom w:val="single" w:sz="4" w:space="0" w:color="auto"/>
              <w:right w:val="single" w:sz="4" w:space="0" w:color="auto"/>
            </w:tcBorders>
          </w:tcPr>
          <w:p w14:paraId="615114CB" w14:textId="24BDF817" w:rsidR="003036EE" w:rsidRDefault="003036EE" w:rsidP="003036EE">
            <w:r>
              <w:t>Technician</w:t>
            </w:r>
          </w:p>
        </w:tc>
        <w:tc>
          <w:tcPr>
            <w:tcW w:w="1674" w:type="dxa"/>
            <w:tcBorders>
              <w:top w:val="single" w:sz="4" w:space="0" w:color="auto"/>
              <w:left w:val="single" w:sz="4" w:space="0" w:color="auto"/>
              <w:bottom w:val="single" w:sz="4" w:space="0" w:color="auto"/>
              <w:right w:val="single" w:sz="4" w:space="0" w:color="auto"/>
            </w:tcBorders>
          </w:tcPr>
          <w:p w14:paraId="7E97A54E" w14:textId="26E3416E" w:rsidR="003036EE" w:rsidRPr="00072D7B" w:rsidRDefault="003036EE" w:rsidP="003036EE">
            <w:pPr>
              <w:jc w:val="center"/>
            </w:pPr>
            <w:r>
              <w:t>MRMSL</w:t>
            </w:r>
          </w:p>
        </w:tc>
      </w:tr>
      <w:tr w:rsidR="003036EE" w:rsidRPr="004441F1" w14:paraId="64DEE99D"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30A6E1F8" w14:textId="1596642C" w:rsidR="003036EE" w:rsidRDefault="003036EE" w:rsidP="003036EE">
            <w:pPr>
              <w:jc w:val="center"/>
            </w:pPr>
            <w:r>
              <w:t>24</w:t>
            </w:r>
          </w:p>
        </w:tc>
        <w:tc>
          <w:tcPr>
            <w:tcW w:w="5427" w:type="dxa"/>
            <w:tcBorders>
              <w:top w:val="single" w:sz="4" w:space="0" w:color="auto"/>
              <w:left w:val="single" w:sz="4" w:space="0" w:color="auto"/>
              <w:bottom w:val="single" w:sz="4" w:space="0" w:color="auto"/>
              <w:right w:val="single" w:sz="4" w:space="0" w:color="auto"/>
            </w:tcBorders>
          </w:tcPr>
          <w:p w14:paraId="7751DFD7" w14:textId="34F57CCB" w:rsidR="003036EE" w:rsidRPr="0005519A" w:rsidRDefault="003036EE" w:rsidP="003036EE">
            <w:r w:rsidRPr="0005519A">
              <w:t>Check condition of ongoing t</w:t>
            </w:r>
            <w:r w:rsidR="00C80D60" w:rsidRPr="0005519A">
              <w:t>rucking repairs and maintenance and fills out Quality Control Inspection Form (QCIF)</w:t>
            </w:r>
            <w:r w:rsidR="00322D1C">
              <w:t>.</w:t>
            </w:r>
          </w:p>
          <w:p w14:paraId="0939E289" w14:textId="77777777" w:rsidR="00C80D60" w:rsidRPr="0005519A" w:rsidRDefault="00C80D60" w:rsidP="00C80D60"/>
          <w:p w14:paraId="0CB469EE" w14:textId="75E25304" w:rsidR="00C80D60" w:rsidRPr="0005519A" w:rsidRDefault="00C80D60" w:rsidP="00C80D60">
            <w:r w:rsidRPr="0005519A">
              <w:t>When inspection results show that</w:t>
            </w:r>
            <w:r w:rsidR="0005519A" w:rsidRPr="0005519A">
              <w:t xml:space="preserve"> truck is not in good condition, </w:t>
            </w:r>
            <w:r w:rsidR="00322D1C" w:rsidRPr="00322D1C">
              <w:rPr>
                <w:i/>
              </w:rPr>
              <w:t xml:space="preserve">refer to </w:t>
            </w:r>
            <w:r w:rsidR="00322D1C" w:rsidRPr="00322D1C">
              <w:rPr>
                <w:b/>
                <w:i/>
              </w:rPr>
              <w:t>section V.</w:t>
            </w:r>
            <w:r w:rsidR="007D0D43">
              <w:rPr>
                <w:b/>
                <w:i/>
              </w:rPr>
              <w:t>G</w:t>
            </w:r>
            <w:r w:rsidR="00322D1C" w:rsidRPr="00322D1C">
              <w:rPr>
                <w:b/>
                <w:i/>
              </w:rPr>
              <w:t>.</w:t>
            </w:r>
            <w:r w:rsidR="007D0D43">
              <w:rPr>
                <w:b/>
                <w:i/>
              </w:rPr>
              <w:t>1</w:t>
            </w:r>
            <w:r w:rsidR="007D0D43" w:rsidRPr="00E70A31">
              <w:rPr>
                <w:i/>
              </w:rPr>
              <w:t>,</w:t>
            </w:r>
            <w:r w:rsidR="007D0D43" w:rsidRPr="00322D1C">
              <w:rPr>
                <w:b/>
                <w:i/>
              </w:rPr>
              <w:t xml:space="preserve"> V.</w:t>
            </w:r>
            <w:r w:rsidR="007D0D43">
              <w:rPr>
                <w:b/>
                <w:i/>
              </w:rPr>
              <w:t>G</w:t>
            </w:r>
            <w:r w:rsidR="007D0D43" w:rsidRPr="00322D1C">
              <w:rPr>
                <w:b/>
                <w:i/>
              </w:rPr>
              <w:t>.</w:t>
            </w:r>
            <w:r w:rsidR="007D0D43">
              <w:rPr>
                <w:b/>
                <w:i/>
              </w:rPr>
              <w:t>2</w:t>
            </w:r>
            <w:r w:rsidR="007D0D43" w:rsidRPr="00322D1C">
              <w:rPr>
                <w:b/>
                <w:i/>
              </w:rPr>
              <w:t xml:space="preserve"> </w:t>
            </w:r>
            <w:r w:rsidR="00322D1C" w:rsidRPr="00E70A31">
              <w:rPr>
                <w:i/>
              </w:rPr>
              <w:t>and</w:t>
            </w:r>
            <w:r w:rsidR="00322D1C" w:rsidRPr="00322D1C">
              <w:rPr>
                <w:b/>
                <w:i/>
              </w:rPr>
              <w:t xml:space="preserve"> V.A.</w:t>
            </w:r>
            <w:r w:rsidR="007D0D43">
              <w:rPr>
                <w:b/>
                <w:i/>
              </w:rPr>
              <w:t>3</w:t>
            </w:r>
            <w:r w:rsidR="00322D1C" w:rsidRPr="00322D1C">
              <w:rPr>
                <w:i/>
              </w:rPr>
              <w:t xml:space="preserve">, page </w:t>
            </w:r>
            <w:r w:rsidR="007D0D43">
              <w:rPr>
                <w:i/>
              </w:rPr>
              <w:t>6</w:t>
            </w:r>
            <w:r w:rsidR="0005519A">
              <w:t xml:space="preserve">. </w:t>
            </w:r>
          </w:p>
          <w:p w14:paraId="0D37A9C9" w14:textId="77777777" w:rsidR="003036EE" w:rsidRPr="0005519A" w:rsidRDefault="003036EE" w:rsidP="003036EE"/>
        </w:tc>
        <w:tc>
          <w:tcPr>
            <w:tcW w:w="1620" w:type="dxa"/>
            <w:tcBorders>
              <w:top w:val="single" w:sz="4" w:space="0" w:color="auto"/>
              <w:left w:val="single" w:sz="4" w:space="0" w:color="auto"/>
              <w:bottom w:val="single" w:sz="4" w:space="0" w:color="auto"/>
              <w:right w:val="single" w:sz="4" w:space="0" w:color="auto"/>
            </w:tcBorders>
          </w:tcPr>
          <w:p w14:paraId="2B792A76" w14:textId="386F6D6D" w:rsidR="003036EE" w:rsidRDefault="00C80D60" w:rsidP="003036EE">
            <w:r>
              <w:t>Chief Mechanic</w:t>
            </w:r>
          </w:p>
        </w:tc>
        <w:tc>
          <w:tcPr>
            <w:tcW w:w="1674" w:type="dxa"/>
            <w:tcBorders>
              <w:top w:val="single" w:sz="4" w:space="0" w:color="auto"/>
              <w:left w:val="single" w:sz="4" w:space="0" w:color="auto"/>
              <w:bottom w:val="single" w:sz="4" w:space="0" w:color="auto"/>
              <w:right w:val="single" w:sz="4" w:space="0" w:color="auto"/>
            </w:tcBorders>
          </w:tcPr>
          <w:p w14:paraId="625EAB4F" w14:textId="01112A07" w:rsidR="003036EE" w:rsidRPr="00072D7B" w:rsidRDefault="00C80D60" w:rsidP="003036EE">
            <w:pPr>
              <w:jc w:val="center"/>
            </w:pPr>
            <w:r>
              <w:t>QCIF; Rectification Notice (RN)</w:t>
            </w:r>
            <w:r w:rsidR="0005519A">
              <w:t>; Incident Report</w:t>
            </w:r>
          </w:p>
        </w:tc>
      </w:tr>
      <w:tr w:rsidR="003D31A9" w:rsidRPr="004441F1" w14:paraId="00F257E0"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42863601" w14:textId="6C665E72" w:rsidR="003D31A9" w:rsidRDefault="003D31A9" w:rsidP="003D31A9">
            <w:pPr>
              <w:jc w:val="center"/>
            </w:pPr>
            <w:r>
              <w:t>25</w:t>
            </w:r>
          </w:p>
        </w:tc>
        <w:tc>
          <w:tcPr>
            <w:tcW w:w="5427" w:type="dxa"/>
            <w:tcBorders>
              <w:top w:val="single" w:sz="4" w:space="0" w:color="auto"/>
              <w:left w:val="single" w:sz="4" w:space="0" w:color="auto"/>
              <w:bottom w:val="single" w:sz="4" w:space="0" w:color="auto"/>
              <w:right w:val="single" w:sz="4" w:space="0" w:color="auto"/>
            </w:tcBorders>
          </w:tcPr>
          <w:p w14:paraId="1B0534DE" w14:textId="3D9FB3F3" w:rsidR="003D31A9" w:rsidRDefault="003D31A9" w:rsidP="003D31A9">
            <w:r>
              <w:t>Prepare Compliance Report in two (2) copies.</w:t>
            </w:r>
          </w:p>
          <w:p w14:paraId="31D29A3B" w14:textId="77777777" w:rsidR="003D31A9" w:rsidRDefault="003D31A9" w:rsidP="003D31A9"/>
        </w:tc>
        <w:tc>
          <w:tcPr>
            <w:tcW w:w="1620" w:type="dxa"/>
            <w:tcBorders>
              <w:top w:val="single" w:sz="4" w:space="0" w:color="auto"/>
              <w:left w:val="single" w:sz="4" w:space="0" w:color="auto"/>
              <w:bottom w:val="single" w:sz="4" w:space="0" w:color="auto"/>
              <w:right w:val="single" w:sz="4" w:space="0" w:color="auto"/>
            </w:tcBorders>
          </w:tcPr>
          <w:p w14:paraId="548ECB33" w14:textId="77777777" w:rsidR="003D31A9" w:rsidRDefault="003D31A9" w:rsidP="003D31A9">
            <w:r>
              <w:t>Chief Mechanic</w:t>
            </w:r>
          </w:p>
          <w:p w14:paraId="7773A96A" w14:textId="15B4CFA6" w:rsidR="003D31A9" w:rsidRDefault="003D31A9" w:rsidP="003D31A9"/>
        </w:tc>
        <w:tc>
          <w:tcPr>
            <w:tcW w:w="1674" w:type="dxa"/>
            <w:tcBorders>
              <w:top w:val="single" w:sz="4" w:space="0" w:color="auto"/>
              <w:left w:val="single" w:sz="4" w:space="0" w:color="auto"/>
              <w:bottom w:val="single" w:sz="4" w:space="0" w:color="auto"/>
              <w:right w:val="single" w:sz="4" w:space="0" w:color="auto"/>
            </w:tcBorders>
          </w:tcPr>
          <w:p w14:paraId="2B373B80" w14:textId="42105C5B" w:rsidR="003D31A9" w:rsidRPr="00072D7B" w:rsidRDefault="003D31A9" w:rsidP="003D31A9">
            <w:pPr>
              <w:jc w:val="center"/>
            </w:pPr>
            <w:r>
              <w:t>Compliance Report</w:t>
            </w:r>
          </w:p>
        </w:tc>
      </w:tr>
      <w:tr w:rsidR="003D31A9" w:rsidRPr="004441F1" w14:paraId="24288F11" w14:textId="77777777" w:rsidTr="00844B0B">
        <w:trPr>
          <w:trHeight w:val="77"/>
          <w:jc w:val="center"/>
        </w:trPr>
        <w:tc>
          <w:tcPr>
            <w:tcW w:w="676" w:type="dxa"/>
            <w:tcBorders>
              <w:top w:val="single" w:sz="4" w:space="0" w:color="auto"/>
              <w:left w:val="single" w:sz="4" w:space="0" w:color="auto"/>
              <w:bottom w:val="single" w:sz="4" w:space="0" w:color="auto"/>
              <w:right w:val="single" w:sz="4" w:space="0" w:color="auto"/>
            </w:tcBorders>
          </w:tcPr>
          <w:p w14:paraId="191E23E6" w14:textId="2FC3EB1F" w:rsidR="003D31A9" w:rsidRDefault="003D31A9" w:rsidP="003D31A9">
            <w:pPr>
              <w:jc w:val="center"/>
            </w:pPr>
            <w:r>
              <w:t>26</w:t>
            </w:r>
          </w:p>
        </w:tc>
        <w:tc>
          <w:tcPr>
            <w:tcW w:w="5427" w:type="dxa"/>
            <w:tcBorders>
              <w:top w:val="single" w:sz="4" w:space="0" w:color="auto"/>
              <w:left w:val="single" w:sz="4" w:space="0" w:color="auto"/>
              <w:bottom w:val="single" w:sz="4" w:space="0" w:color="auto"/>
              <w:right w:val="single" w:sz="4" w:space="0" w:color="auto"/>
            </w:tcBorders>
          </w:tcPr>
          <w:p w14:paraId="5C5D9498" w14:textId="128A97EE" w:rsidR="003D31A9" w:rsidRDefault="003D31A9" w:rsidP="003D31A9">
            <w:r>
              <w:t>Files one copy of Compliance Report, forwards one copy to Motorpool or Service Provider.</w:t>
            </w:r>
          </w:p>
          <w:p w14:paraId="3453DF8F" w14:textId="77777777" w:rsidR="003D31A9" w:rsidRDefault="003D31A9" w:rsidP="003D31A9"/>
        </w:tc>
        <w:tc>
          <w:tcPr>
            <w:tcW w:w="1620" w:type="dxa"/>
            <w:tcBorders>
              <w:top w:val="single" w:sz="4" w:space="0" w:color="auto"/>
              <w:left w:val="single" w:sz="4" w:space="0" w:color="auto"/>
              <w:bottom w:val="single" w:sz="4" w:space="0" w:color="auto"/>
              <w:right w:val="single" w:sz="4" w:space="0" w:color="auto"/>
            </w:tcBorders>
          </w:tcPr>
          <w:p w14:paraId="42E8777A" w14:textId="77777777" w:rsidR="003D31A9" w:rsidRDefault="003D31A9" w:rsidP="003D31A9">
            <w:r>
              <w:t>Chief Mechanic</w:t>
            </w:r>
          </w:p>
          <w:p w14:paraId="10B442D9" w14:textId="77777777" w:rsidR="003D31A9" w:rsidRDefault="003D31A9" w:rsidP="003D31A9"/>
        </w:tc>
        <w:tc>
          <w:tcPr>
            <w:tcW w:w="1674" w:type="dxa"/>
            <w:tcBorders>
              <w:top w:val="single" w:sz="4" w:space="0" w:color="auto"/>
              <w:left w:val="single" w:sz="4" w:space="0" w:color="auto"/>
              <w:bottom w:val="single" w:sz="4" w:space="0" w:color="auto"/>
              <w:right w:val="single" w:sz="4" w:space="0" w:color="auto"/>
            </w:tcBorders>
          </w:tcPr>
          <w:p w14:paraId="6E7546C3" w14:textId="1BABE5E3" w:rsidR="003D31A9" w:rsidRPr="00072D7B" w:rsidRDefault="003D31A9" w:rsidP="003D31A9">
            <w:pPr>
              <w:jc w:val="center"/>
            </w:pPr>
            <w:r>
              <w:t>Compliance Report</w:t>
            </w:r>
          </w:p>
        </w:tc>
      </w:tr>
    </w:tbl>
    <w:p w14:paraId="09FF8A55" w14:textId="66C39FF8" w:rsidR="002C0980" w:rsidRPr="00CE7BCA" w:rsidRDefault="00862489" w:rsidP="00E70A31">
      <w:pPr>
        <w:numPr>
          <w:ilvl w:val="0"/>
          <w:numId w:val="1"/>
        </w:numPr>
        <w:rPr>
          <w:u w:val="single"/>
        </w:rPr>
      </w:pPr>
      <w:r>
        <w:rPr>
          <w:u w:val="single"/>
        </w:rPr>
        <w:lastRenderedPageBreak/>
        <w:t>F</w:t>
      </w:r>
      <w:r w:rsidR="003226EA" w:rsidRPr="00CE7BCA">
        <w:rPr>
          <w:u w:val="single"/>
        </w:rPr>
        <w:t>LOWCHARTS</w:t>
      </w:r>
    </w:p>
    <w:p w14:paraId="2B6A9787" w14:textId="77777777" w:rsidR="00245DE7" w:rsidRDefault="00245DE7" w:rsidP="00E02C52"/>
    <w:p w14:paraId="3343D5CF" w14:textId="7002D038" w:rsidR="00D934A8" w:rsidRDefault="003036EE" w:rsidP="00E70A31">
      <w:pPr>
        <w:numPr>
          <w:ilvl w:val="1"/>
          <w:numId w:val="1"/>
        </w:numPr>
      </w:pPr>
      <w:r>
        <w:t>Trucking Repairs and Maintenance</w:t>
      </w:r>
    </w:p>
    <w:p w14:paraId="4C6E2FC7" w14:textId="77777777" w:rsidR="00841EE7" w:rsidRDefault="00841EE7" w:rsidP="00841EE7">
      <w:pPr>
        <w:ind w:left="936"/>
      </w:pPr>
    </w:p>
    <w:p w14:paraId="3A2BCD5E" w14:textId="2E0F4508" w:rsidR="00841EE7" w:rsidRDefault="0092294D" w:rsidP="00841EE7">
      <w:r>
        <w:object w:dxaOrig="14568" w:dyaOrig="14208" w14:anchorId="54B4C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459.35pt" o:ole="">
            <v:imagedata r:id="rId8" o:title=""/>
          </v:shape>
          <o:OLEObject Type="Embed" ProgID="Visio.Drawing.15" ShapeID="_x0000_i1025" DrawAspect="Content" ObjectID="_1574756741" r:id="rId9"/>
        </w:object>
      </w:r>
    </w:p>
    <w:p w14:paraId="3D727474" w14:textId="77777777" w:rsidR="00D934A8" w:rsidRDefault="00D934A8" w:rsidP="00E02C52"/>
    <w:p w14:paraId="3A040DCA" w14:textId="1C6BF9E4" w:rsidR="00BD5F89" w:rsidRDefault="00BD5F89">
      <w:r>
        <w:br w:type="page"/>
      </w:r>
    </w:p>
    <w:p w14:paraId="755E4ECE" w14:textId="5F492FF6" w:rsidR="00245DE7" w:rsidRDefault="0092294D" w:rsidP="00BD5F89">
      <w:r>
        <w:object w:dxaOrig="14568" w:dyaOrig="14220" w14:anchorId="1CA9517B">
          <v:shape id="_x0000_i1026" type="#_x0000_t75" style="width:471.35pt;height:459.35pt" o:ole="">
            <v:imagedata r:id="rId10" o:title=""/>
          </v:shape>
          <o:OLEObject Type="Embed" ProgID="Visio.Drawing.15" ShapeID="_x0000_i1026" DrawAspect="Content" ObjectID="_1574756742" r:id="rId11"/>
        </w:object>
      </w:r>
    </w:p>
    <w:p w14:paraId="4891DFB7" w14:textId="77777777" w:rsidR="00245DE7" w:rsidRDefault="00245DE7" w:rsidP="00245DE7">
      <w:pPr>
        <w:ind w:left="936"/>
      </w:pPr>
    </w:p>
    <w:p w14:paraId="1F404773" w14:textId="00BEAF70" w:rsidR="00BD5F89" w:rsidRDefault="00BB565E">
      <w:r>
        <w:br w:type="page"/>
      </w:r>
      <w:r w:rsidR="0092294D">
        <w:object w:dxaOrig="14748" w:dyaOrig="14208" w14:anchorId="01452B7C">
          <v:shape id="_x0000_i1027" type="#_x0000_t75" style="width:472pt;height:454pt" o:ole="">
            <v:imagedata r:id="rId12" o:title=""/>
          </v:shape>
          <o:OLEObject Type="Embed" ProgID="Visio.Drawing.15" ShapeID="_x0000_i1027" DrawAspect="Content" ObjectID="_1574756743" r:id="rId13"/>
        </w:object>
      </w:r>
      <w:r w:rsidR="00BD5F89">
        <w:br w:type="page"/>
      </w:r>
    </w:p>
    <w:p w14:paraId="791120F0" w14:textId="77777777" w:rsidR="002C0980" w:rsidRPr="00CE7BCA" w:rsidRDefault="00E02C52" w:rsidP="00E70A31">
      <w:pPr>
        <w:numPr>
          <w:ilvl w:val="0"/>
          <w:numId w:val="1"/>
        </w:numPr>
        <w:rPr>
          <w:u w:val="single"/>
        </w:rPr>
      </w:pPr>
      <w:r>
        <w:rPr>
          <w:u w:val="single"/>
        </w:rPr>
        <w:lastRenderedPageBreak/>
        <w:t xml:space="preserve">BUSINESS </w:t>
      </w:r>
      <w:r w:rsidR="003226EA" w:rsidRPr="00CE7BCA">
        <w:rPr>
          <w:u w:val="single"/>
        </w:rPr>
        <w:t>FORMS</w:t>
      </w:r>
    </w:p>
    <w:p w14:paraId="21298961" w14:textId="77777777" w:rsidR="002C0980" w:rsidRDefault="002C0980" w:rsidP="002C0980"/>
    <w:p w14:paraId="5188212F" w14:textId="7F3408A4" w:rsidR="002C0980" w:rsidRDefault="003036EE" w:rsidP="00E70A31">
      <w:pPr>
        <w:numPr>
          <w:ilvl w:val="1"/>
          <w:numId w:val="1"/>
        </w:numPr>
      </w:pPr>
      <w:r>
        <w:t>Trucking Repairs and Maintenance Form (TRMF)</w:t>
      </w:r>
    </w:p>
    <w:p w14:paraId="6E6DE4D5" w14:textId="7E478B56" w:rsidR="00245DE7" w:rsidRDefault="00245DE7" w:rsidP="00245DE7">
      <w:pPr>
        <w:ind w:left="936"/>
      </w:pPr>
    </w:p>
    <w:p w14:paraId="19B96E96" w14:textId="65A24C8C" w:rsidR="003F1643" w:rsidRPr="003F1643" w:rsidRDefault="00F55C89" w:rsidP="00093DA7">
      <w:pPr>
        <w:jc w:val="center"/>
        <w:rPr>
          <w:i/>
        </w:rPr>
      </w:pPr>
      <w:r w:rsidRPr="00F55C89">
        <w:rPr>
          <w:noProof/>
          <w:lang w:val="en-PH" w:eastAsia="en-PH"/>
        </w:rPr>
        <w:drawing>
          <wp:inline distT="0" distB="0" distL="0" distR="0" wp14:anchorId="469DEA84" wp14:editId="1AD66326">
            <wp:extent cx="2741730" cy="4411980"/>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0640" cy="4426319"/>
                    </a:xfrm>
                    <a:prstGeom prst="rect">
                      <a:avLst/>
                    </a:prstGeom>
                    <a:noFill/>
                    <a:ln>
                      <a:noFill/>
                    </a:ln>
                  </pic:spPr>
                </pic:pic>
              </a:graphicData>
            </a:graphic>
          </wp:inline>
        </w:drawing>
      </w:r>
    </w:p>
    <w:p w14:paraId="1634D16A" w14:textId="77777777" w:rsidR="000E14CC" w:rsidRDefault="000E14CC" w:rsidP="00245DE7">
      <w:pPr>
        <w:ind w:left="936"/>
      </w:pPr>
    </w:p>
    <w:p w14:paraId="03528CF4" w14:textId="77777777" w:rsidR="00245DE7" w:rsidRPr="004441F1" w:rsidRDefault="00245DE7" w:rsidP="00847251">
      <w:pPr>
        <w:tabs>
          <w:tab w:val="left" w:pos="3240"/>
          <w:tab w:val="left" w:pos="3960"/>
          <w:tab w:val="left" w:pos="4320"/>
        </w:tabs>
        <w:ind w:left="5040" w:hanging="3600"/>
      </w:pPr>
      <w:r w:rsidRPr="004441F1">
        <w:t>No. of Copies/color</w:t>
      </w:r>
      <w:r w:rsidR="00847251">
        <w:tab/>
      </w:r>
      <w:r w:rsidR="00C24B2E">
        <w:t>-</w:t>
      </w:r>
      <w:r w:rsidR="00C24B2E">
        <w:tab/>
      </w:r>
      <w:r w:rsidR="00076499">
        <w:t>1</w:t>
      </w:r>
      <w:r w:rsidR="0055548A">
        <w:t xml:space="preserve"> (white)</w:t>
      </w:r>
    </w:p>
    <w:p w14:paraId="10F61E06" w14:textId="6009B80A" w:rsidR="00B31B73" w:rsidRPr="004441F1" w:rsidRDefault="00245DE7" w:rsidP="003636E2">
      <w:pPr>
        <w:tabs>
          <w:tab w:val="left" w:pos="3240"/>
          <w:tab w:val="left" w:pos="3600"/>
          <w:tab w:val="left" w:pos="3960"/>
        </w:tabs>
        <w:ind w:left="4320" w:hanging="2880"/>
        <w:jc w:val="both"/>
      </w:pPr>
      <w:r>
        <w:t>Explanation</w:t>
      </w:r>
      <w:r>
        <w:tab/>
      </w:r>
      <w:r w:rsidR="00B31B73">
        <w:tab/>
      </w:r>
      <w:r w:rsidR="00847251">
        <w:tab/>
      </w:r>
      <w:r w:rsidR="003636E2">
        <w:t>-</w:t>
      </w:r>
      <w:r w:rsidR="003636E2">
        <w:tab/>
      </w:r>
      <w:r w:rsidR="00076499">
        <w:t xml:space="preserve">this is prepared </w:t>
      </w:r>
      <w:r w:rsidR="00F55C89">
        <w:t>to document request for repair of trucks and company vehicles</w:t>
      </w:r>
    </w:p>
    <w:p w14:paraId="4CEA7431" w14:textId="30F6659A" w:rsidR="00245DE7" w:rsidRDefault="00076499" w:rsidP="00847251">
      <w:pPr>
        <w:tabs>
          <w:tab w:val="left" w:pos="900"/>
          <w:tab w:val="left" w:pos="2160"/>
          <w:tab w:val="left" w:pos="3960"/>
        </w:tabs>
        <w:ind w:left="360" w:firstLine="1080"/>
      </w:pPr>
      <w:r>
        <w:t>Prepared</w:t>
      </w:r>
      <w:r w:rsidR="00245DE7">
        <w:t xml:space="preserve"> by</w:t>
      </w:r>
      <w:r w:rsidR="00245DE7">
        <w:tab/>
      </w:r>
      <w:r w:rsidR="00245DE7" w:rsidRPr="004441F1">
        <w:t>-</w:t>
      </w:r>
      <w:r w:rsidR="00245DE7" w:rsidRPr="004441F1">
        <w:tab/>
      </w:r>
      <w:r w:rsidR="00F55C89">
        <w:t>Truck Driver / Chief Mechanic</w:t>
      </w:r>
    </w:p>
    <w:p w14:paraId="7BE6FECD" w14:textId="1F222D04" w:rsidR="00706D20" w:rsidRPr="004441F1" w:rsidRDefault="00F55C89" w:rsidP="00706D20">
      <w:pPr>
        <w:tabs>
          <w:tab w:val="left" w:pos="900"/>
          <w:tab w:val="left" w:pos="2160"/>
          <w:tab w:val="left" w:pos="3960"/>
        </w:tabs>
        <w:ind w:left="360" w:firstLine="1080"/>
      </w:pPr>
      <w:r>
        <w:t>Verified</w:t>
      </w:r>
      <w:r w:rsidR="00706D20">
        <w:t xml:space="preserve"> by</w:t>
      </w:r>
      <w:r w:rsidR="00706D20">
        <w:tab/>
        <w:t>-</w:t>
      </w:r>
      <w:r w:rsidR="00706D20">
        <w:tab/>
      </w:r>
      <w:r>
        <w:t>Motorpool Supervisor</w:t>
      </w:r>
    </w:p>
    <w:p w14:paraId="08823815" w14:textId="79F5B82C" w:rsidR="0091798A" w:rsidRDefault="00706D20" w:rsidP="00F55C89">
      <w:pPr>
        <w:tabs>
          <w:tab w:val="left" w:pos="900"/>
          <w:tab w:val="left" w:pos="1440"/>
          <w:tab w:val="left" w:pos="3960"/>
        </w:tabs>
        <w:ind w:left="360"/>
      </w:pPr>
      <w:r>
        <w:tab/>
      </w:r>
      <w:r>
        <w:tab/>
      </w:r>
      <w:r w:rsidR="00F55C89">
        <w:t>Approved</w:t>
      </w:r>
      <w:r>
        <w:t xml:space="preserve"> by</w:t>
      </w:r>
      <w:r>
        <w:tab/>
        <w:t>-</w:t>
      </w:r>
      <w:r>
        <w:tab/>
      </w:r>
      <w:r w:rsidR="00ED31A2">
        <w:t>Appropriate Approving Officer</w:t>
      </w:r>
    </w:p>
    <w:p w14:paraId="4835CDEA" w14:textId="1EF9D496" w:rsidR="00F55C89" w:rsidRPr="004441F1" w:rsidRDefault="00F55C89" w:rsidP="00F55C89">
      <w:pPr>
        <w:tabs>
          <w:tab w:val="left" w:pos="900"/>
          <w:tab w:val="left" w:pos="1440"/>
          <w:tab w:val="left" w:pos="3960"/>
        </w:tabs>
        <w:ind w:left="360"/>
      </w:pPr>
      <w:r>
        <w:tab/>
      </w:r>
      <w:r>
        <w:tab/>
        <w:t>Distribution</w:t>
      </w:r>
      <w:r>
        <w:tab/>
        <w:t>-</w:t>
      </w:r>
      <w:r>
        <w:tab/>
      </w:r>
      <w:r w:rsidR="008644CD" w:rsidRPr="002523EF">
        <w:t xml:space="preserve">Motorpool </w:t>
      </w:r>
      <w:r w:rsidRPr="002523EF">
        <w:t>(atta</w:t>
      </w:r>
      <w:r>
        <w:t>ched to BOM</w:t>
      </w:r>
      <w:r w:rsidR="00093DA7">
        <w:t>)</w:t>
      </w:r>
    </w:p>
    <w:p w14:paraId="06AE34C8" w14:textId="77777777" w:rsidR="00AC2B2B" w:rsidRDefault="00B31B73" w:rsidP="00706D20">
      <w:pPr>
        <w:tabs>
          <w:tab w:val="left" w:pos="1440"/>
          <w:tab w:val="left" w:pos="3240"/>
          <w:tab w:val="left" w:pos="3420"/>
          <w:tab w:val="left" w:pos="3960"/>
          <w:tab w:val="left" w:pos="4320"/>
          <w:tab w:val="left" w:pos="5220"/>
          <w:tab w:val="left" w:pos="5580"/>
        </w:tabs>
        <w:jc w:val="both"/>
      </w:pPr>
      <w:r>
        <w:tab/>
      </w:r>
    </w:p>
    <w:p w14:paraId="642B8424" w14:textId="0636AFFA" w:rsidR="00076499" w:rsidRDefault="00AC2B2B" w:rsidP="00706D20">
      <w:pPr>
        <w:tabs>
          <w:tab w:val="left" w:pos="1440"/>
          <w:tab w:val="left" w:pos="3240"/>
          <w:tab w:val="left" w:pos="3420"/>
          <w:tab w:val="left" w:pos="3960"/>
          <w:tab w:val="left" w:pos="4320"/>
          <w:tab w:val="left" w:pos="5220"/>
          <w:tab w:val="left" w:pos="5580"/>
        </w:tabs>
        <w:jc w:val="both"/>
      </w:pPr>
      <w:r>
        <w:br w:type="page"/>
      </w:r>
    </w:p>
    <w:p w14:paraId="74794EB6" w14:textId="5FE628AC" w:rsidR="003675EC" w:rsidRDefault="00880FFE" w:rsidP="00E70A31">
      <w:pPr>
        <w:numPr>
          <w:ilvl w:val="1"/>
          <w:numId w:val="1"/>
        </w:numPr>
      </w:pPr>
      <w:r>
        <w:lastRenderedPageBreak/>
        <w:t>PMS Schedule Log</w:t>
      </w:r>
    </w:p>
    <w:p w14:paraId="6CCDA310" w14:textId="77777777" w:rsidR="003675EC" w:rsidRDefault="003675EC" w:rsidP="003675EC"/>
    <w:p w14:paraId="27F57BE6" w14:textId="716A6851" w:rsidR="003675EC" w:rsidRDefault="00093DA7" w:rsidP="003675EC">
      <w:r w:rsidRPr="00093DA7">
        <w:rPr>
          <w:noProof/>
          <w:lang w:val="en-PH" w:eastAsia="en-PH"/>
        </w:rPr>
        <w:drawing>
          <wp:inline distT="0" distB="0" distL="0" distR="0" wp14:anchorId="7C3721BB" wp14:editId="5691C9FE">
            <wp:extent cx="5989320" cy="318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89320" cy="3181826"/>
                    </a:xfrm>
                    <a:prstGeom prst="rect">
                      <a:avLst/>
                    </a:prstGeom>
                    <a:noFill/>
                    <a:ln>
                      <a:noFill/>
                    </a:ln>
                  </pic:spPr>
                </pic:pic>
              </a:graphicData>
            </a:graphic>
          </wp:inline>
        </w:drawing>
      </w:r>
    </w:p>
    <w:p w14:paraId="0F9EED5D" w14:textId="77777777" w:rsidR="003675EC" w:rsidRDefault="003675EC" w:rsidP="003675EC"/>
    <w:p w14:paraId="57745CF2" w14:textId="411796F3" w:rsidR="003675EC" w:rsidRPr="004441F1" w:rsidRDefault="003675EC" w:rsidP="003675EC">
      <w:pPr>
        <w:tabs>
          <w:tab w:val="left" w:pos="3240"/>
          <w:tab w:val="left" w:pos="3600"/>
          <w:tab w:val="left" w:pos="3960"/>
        </w:tabs>
        <w:ind w:left="4320" w:hanging="2880"/>
        <w:jc w:val="both"/>
      </w:pPr>
      <w:r>
        <w:t>Explanation</w:t>
      </w:r>
      <w:r>
        <w:tab/>
      </w:r>
      <w:r>
        <w:tab/>
      </w:r>
      <w:r>
        <w:tab/>
      </w:r>
      <w:r w:rsidRPr="004441F1">
        <w:t>-</w:t>
      </w:r>
      <w:r w:rsidRPr="004441F1">
        <w:tab/>
      </w:r>
      <w:r>
        <w:t xml:space="preserve">this is </w:t>
      </w:r>
      <w:r w:rsidR="006A2470">
        <w:t xml:space="preserve">used to monitor the </w:t>
      </w:r>
      <w:r w:rsidR="00386A6A">
        <w:t>preventive</w:t>
      </w:r>
      <w:r w:rsidR="006A2470">
        <w:t xml:space="preserve"> maintenance schedules of company vehicles</w:t>
      </w:r>
    </w:p>
    <w:p w14:paraId="748E7AE0" w14:textId="6B3CF06D" w:rsidR="003675EC" w:rsidRDefault="003675EC" w:rsidP="003675EC">
      <w:pPr>
        <w:tabs>
          <w:tab w:val="left" w:pos="1440"/>
          <w:tab w:val="left" w:pos="3240"/>
          <w:tab w:val="left" w:pos="3420"/>
          <w:tab w:val="left" w:pos="3960"/>
          <w:tab w:val="left" w:pos="4320"/>
          <w:tab w:val="left" w:pos="4860"/>
          <w:tab w:val="left" w:pos="5220"/>
        </w:tabs>
        <w:ind w:left="4320" w:hanging="4680"/>
        <w:jc w:val="both"/>
      </w:pPr>
      <w:r>
        <w:tab/>
      </w:r>
      <w:r w:rsidR="006A2470">
        <w:t>In-charge</w:t>
      </w:r>
      <w:r w:rsidR="006A2470">
        <w:tab/>
      </w:r>
      <w:r w:rsidR="006A2470">
        <w:tab/>
      </w:r>
      <w:r w:rsidRPr="004441F1">
        <w:tab/>
      </w:r>
      <w:r>
        <w:t>-</w:t>
      </w:r>
      <w:r>
        <w:tab/>
      </w:r>
      <w:r w:rsidR="006A2470">
        <w:t>Chief Mechanic</w:t>
      </w:r>
    </w:p>
    <w:p w14:paraId="190CCE3A" w14:textId="77777777" w:rsidR="003675EC" w:rsidRDefault="003675EC" w:rsidP="003675EC">
      <w:pPr>
        <w:tabs>
          <w:tab w:val="left" w:pos="1440"/>
          <w:tab w:val="left" w:pos="3240"/>
          <w:tab w:val="left" w:pos="3420"/>
          <w:tab w:val="left" w:pos="3960"/>
          <w:tab w:val="left" w:pos="4320"/>
          <w:tab w:val="left" w:pos="4860"/>
          <w:tab w:val="left" w:pos="5220"/>
        </w:tabs>
        <w:ind w:left="4320" w:hanging="4680"/>
        <w:jc w:val="both"/>
      </w:pPr>
    </w:p>
    <w:p w14:paraId="1B503B73" w14:textId="77777777" w:rsidR="003675EC" w:rsidRDefault="003675EC" w:rsidP="003675EC">
      <w:pPr>
        <w:tabs>
          <w:tab w:val="left" w:pos="1440"/>
          <w:tab w:val="left" w:pos="3240"/>
          <w:tab w:val="left" w:pos="3420"/>
          <w:tab w:val="left" w:pos="3960"/>
          <w:tab w:val="left" w:pos="4320"/>
          <w:tab w:val="left" w:pos="4860"/>
          <w:tab w:val="left" w:pos="5220"/>
        </w:tabs>
        <w:ind w:left="4320" w:hanging="4680"/>
        <w:jc w:val="both"/>
      </w:pPr>
      <w:r>
        <w:br w:type="page"/>
      </w:r>
    </w:p>
    <w:p w14:paraId="18CCD77D" w14:textId="401C556B" w:rsidR="003636E2" w:rsidRDefault="00880FFE" w:rsidP="00E70A31">
      <w:pPr>
        <w:numPr>
          <w:ilvl w:val="1"/>
          <w:numId w:val="1"/>
        </w:numPr>
      </w:pPr>
      <w:r>
        <w:lastRenderedPageBreak/>
        <w:t>Motorpool Trucking Diagnostic Evaluation</w:t>
      </w:r>
    </w:p>
    <w:p w14:paraId="057382D9" w14:textId="77777777" w:rsidR="003636E2" w:rsidRDefault="003636E2" w:rsidP="003636E2">
      <w:pPr>
        <w:ind w:left="936"/>
      </w:pPr>
    </w:p>
    <w:p w14:paraId="0C7385B2" w14:textId="77777777" w:rsidR="00093DA7" w:rsidRDefault="00093DA7" w:rsidP="00093DA7">
      <w:pPr>
        <w:jc w:val="center"/>
      </w:pPr>
    </w:p>
    <w:p w14:paraId="7B02EF42" w14:textId="77777777" w:rsidR="00093DA7" w:rsidRDefault="00093DA7" w:rsidP="00093DA7">
      <w:pPr>
        <w:jc w:val="center"/>
      </w:pPr>
    </w:p>
    <w:p w14:paraId="411E672D" w14:textId="7328718A" w:rsidR="00093DA7" w:rsidRDefault="00093DA7" w:rsidP="00093DA7">
      <w:pPr>
        <w:jc w:val="center"/>
      </w:pPr>
      <w:r w:rsidRPr="00093DA7">
        <w:rPr>
          <w:noProof/>
          <w:lang w:val="en-PH" w:eastAsia="en-PH"/>
        </w:rPr>
        <w:drawing>
          <wp:inline distT="0" distB="0" distL="0" distR="0" wp14:anchorId="429313BF" wp14:editId="7E44B80A">
            <wp:extent cx="2963803" cy="45720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3803" cy="4572000"/>
                    </a:xfrm>
                    <a:prstGeom prst="rect">
                      <a:avLst/>
                    </a:prstGeom>
                    <a:noFill/>
                    <a:ln>
                      <a:noFill/>
                    </a:ln>
                  </pic:spPr>
                </pic:pic>
              </a:graphicData>
            </a:graphic>
          </wp:inline>
        </w:drawing>
      </w:r>
    </w:p>
    <w:p w14:paraId="7198B723" w14:textId="6F59B49E" w:rsidR="00093DA7" w:rsidRDefault="00093DA7" w:rsidP="00093DA7">
      <w:pPr>
        <w:jc w:val="center"/>
      </w:pPr>
    </w:p>
    <w:p w14:paraId="5F72F893" w14:textId="136FE7C9" w:rsidR="00093DA7" w:rsidRPr="00093DA7" w:rsidRDefault="00874FF0" w:rsidP="00093DA7">
      <w:pPr>
        <w:jc w:val="center"/>
        <w:rPr>
          <w:i/>
        </w:rPr>
      </w:pPr>
      <w:r>
        <w:rPr>
          <w:i/>
        </w:rPr>
        <w:t xml:space="preserve">MTDE - </w:t>
      </w:r>
      <w:r w:rsidR="00093DA7" w:rsidRPr="00093DA7">
        <w:rPr>
          <w:i/>
        </w:rPr>
        <w:t>Page 01 of 03</w:t>
      </w:r>
    </w:p>
    <w:p w14:paraId="4738C843" w14:textId="77777777" w:rsidR="00093DA7" w:rsidRDefault="00093DA7">
      <w:r>
        <w:br w:type="page"/>
      </w:r>
    </w:p>
    <w:p w14:paraId="478E56CC" w14:textId="77777777" w:rsidR="00093DA7" w:rsidRDefault="00093DA7" w:rsidP="00093DA7">
      <w:pPr>
        <w:jc w:val="center"/>
      </w:pPr>
    </w:p>
    <w:p w14:paraId="066C831D" w14:textId="77777777" w:rsidR="00093DA7" w:rsidRDefault="00093DA7" w:rsidP="00093DA7">
      <w:pPr>
        <w:jc w:val="center"/>
      </w:pPr>
    </w:p>
    <w:p w14:paraId="669E4A9E" w14:textId="77777777" w:rsidR="00093DA7" w:rsidRDefault="00093DA7" w:rsidP="00093DA7">
      <w:pPr>
        <w:jc w:val="center"/>
      </w:pPr>
    </w:p>
    <w:p w14:paraId="5784F183" w14:textId="657D3CCD" w:rsidR="00093DA7" w:rsidRDefault="00093DA7" w:rsidP="00093DA7">
      <w:pPr>
        <w:jc w:val="center"/>
      </w:pPr>
      <w:r w:rsidRPr="00093DA7">
        <w:rPr>
          <w:noProof/>
          <w:lang w:val="en-PH" w:eastAsia="en-PH"/>
        </w:rPr>
        <w:drawing>
          <wp:inline distT="0" distB="0" distL="0" distR="0" wp14:anchorId="3E26719F" wp14:editId="1E7040C3">
            <wp:extent cx="2979303" cy="457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79303" cy="4572000"/>
                    </a:xfrm>
                    <a:prstGeom prst="rect">
                      <a:avLst/>
                    </a:prstGeom>
                    <a:noFill/>
                    <a:ln>
                      <a:noFill/>
                    </a:ln>
                  </pic:spPr>
                </pic:pic>
              </a:graphicData>
            </a:graphic>
          </wp:inline>
        </w:drawing>
      </w:r>
    </w:p>
    <w:p w14:paraId="10926A61" w14:textId="5CC92600" w:rsidR="00093DA7" w:rsidRDefault="00093DA7" w:rsidP="00093DA7">
      <w:pPr>
        <w:jc w:val="center"/>
      </w:pPr>
    </w:p>
    <w:p w14:paraId="2BC3B840" w14:textId="7E6B5085" w:rsidR="00093DA7" w:rsidRDefault="00093DA7" w:rsidP="00093DA7">
      <w:pPr>
        <w:jc w:val="center"/>
      </w:pPr>
    </w:p>
    <w:p w14:paraId="17AE0DCA" w14:textId="42F427BE" w:rsidR="00093DA7" w:rsidRPr="00093DA7" w:rsidRDefault="00874FF0" w:rsidP="00093DA7">
      <w:pPr>
        <w:jc w:val="center"/>
        <w:rPr>
          <w:i/>
        </w:rPr>
      </w:pPr>
      <w:r>
        <w:rPr>
          <w:i/>
        </w:rPr>
        <w:t xml:space="preserve">MTDE - </w:t>
      </w:r>
      <w:r w:rsidR="00093DA7" w:rsidRPr="00093DA7">
        <w:rPr>
          <w:i/>
        </w:rPr>
        <w:t>Page 0</w:t>
      </w:r>
      <w:r w:rsidR="00093DA7">
        <w:rPr>
          <w:i/>
        </w:rPr>
        <w:t>2</w:t>
      </w:r>
      <w:r w:rsidR="00093DA7" w:rsidRPr="00093DA7">
        <w:rPr>
          <w:i/>
        </w:rPr>
        <w:t xml:space="preserve"> of 03</w:t>
      </w:r>
    </w:p>
    <w:p w14:paraId="75FD014A" w14:textId="77777777" w:rsidR="00093DA7" w:rsidRDefault="00093DA7" w:rsidP="00093DA7">
      <w:pPr>
        <w:jc w:val="center"/>
      </w:pPr>
    </w:p>
    <w:p w14:paraId="75464C73" w14:textId="77777777" w:rsidR="00093DA7" w:rsidRDefault="00093DA7">
      <w:r>
        <w:br w:type="page"/>
      </w:r>
    </w:p>
    <w:p w14:paraId="7AD70117" w14:textId="77777777" w:rsidR="00093DA7" w:rsidRDefault="00093DA7" w:rsidP="00093DA7">
      <w:pPr>
        <w:jc w:val="center"/>
      </w:pPr>
    </w:p>
    <w:p w14:paraId="3B6F674B" w14:textId="0E26A00E" w:rsidR="001D55C6" w:rsidRDefault="00093DA7" w:rsidP="00093DA7">
      <w:pPr>
        <w:jc w:val="center"/>
      </w:pPr>
      <w:r w:rsidRPr="00093DA7">
        <w:rPr>
          <w:noProof/>
          <w:lang w:val="en-PH" w:eastAsia="en-PH"/>
        </w:rPr>
        <w:drawing>
          <wp:inline distT="0" distB="0" distL="0" distR="0" wp14:anchorId="6E4EC848" wp14:editId="5C6D5BF2">
            <wp:extent cx="2979305" cy="457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79305" cy="4572000"/>
                    </a:xfrm>
                    <a:prstGeom prst="rect">
                      <a:avLst/>
                    </a:prstGeom>
                    <a:noFill/>
                    <a:ln>
                      <a:noFill/>
                    </a:ln>
                  </pic:spPr>
                </pic:pic>
              </a:graphicData>
            </a:graphic>
          </wp:inline>
        </w:drawing>
      </w:r>
    </w:p>
    <w:p w14:paraId="2DF81555" w14:textId="7FC47AFE" w:rsidR="00093DA7" w:rsidRDefault="00093DA7" w:rsidP="00093DA7">
      <w:pPr>
        <w:jc w:val="center"/>
      </w:pPr>
    </w:p>
    <w:p w14:paraId="2FAF5CDC" w14:textId="7C099D5F" w:rsidR="00093DA7" w:rsidRPr="00093DA7" w:rsidRDefault="00874FF0" w:rsidP="00093DA7">
      <w:pPr>
        <w:jc w:val="center"/>
        <w:rPr>
          <w:i/>
        </w:rPr>
      </w:pPr>
      <w:r>
        <w:rPr>
          <w:i/>
        </w:rPr>
        <w:t xml:space="preserve">MTDE - </w:t>
      </w:r>
      <w:r w:rsidR="00093DA7">
        <w:rPr>
          <w:i/>
        </w:rPr>
        <w:t>Page 03 of 03</w:t>
      </w:r>
    </w:p>
    <w:p w14:paraId="3BDA8562" w14:textId="77777777" w:rsidR="00AC2B2B" w:rsidRDefault="00AC2B2B" w:rsidP="00AC2B2B">
      <w:pPr>
        <w:ind w:left="936"/>
        <w:jc w:val="center"/>
      </w:pPr>
    </w:p>
    <w:p w14:paraId="493BD1F9" w14:textId="77777777" w:rsidR="003636E2" w:rsidRPr="004441F1" w:rsidRDefault="003636E2" w:rsidP="003636E2">
      <w:pPr>
        <w:tabs>
          <w:tab w:val="left" w:pos="3240"/>
          <w:tab w:val="left" w:pos="3960"/>
          <w:tab w:val="left" w:pos="4320"/>
        </w:tabs>
        <w:ind w:left="5040" w:hanging="3600"/>
      </w:pPr>
      <w:r w:rsidRPr="004441F1">
        <w:t>No. of Copies/color</w:t>
      </w:r>
      <w:r>
        <w:tab/>
        <w:t>-</w:t>
      </w:r>
      <w:r>
        <w:tab/>
      </w:r>
      <w:r w:rsidR="00C170DB">
        <w:t>1</w:t>
      </w:r>
      <w:r w:rsidR="00EA29B6">
        <w:t xml:space="preserve"> (white)</w:t>
      </w:r>
    </w:p>
    <w:p w14:paraId="16F32157" w14:textId="023E00CD" w:rsidR="003636E2" w:rsidRPr="00386A6A" w:rsidRDefault="003636E2" w:rsidP="003636E2">
      <w:pPr>
        <w:tabs>
          <w:tab w:val="left" w:pos="3240"/>
          <w:tab w:val="left" w:pos="3600"/>
          <w:tab w:val="left" w:pos="3960"/>
        </w:tabs>
        <w:ind w:left="4320" w:hanging="2880"/>
        <w:jc w:val="both"/>
        <w:rPr>
          <w:i/>
        </w:rPr>
      </w:pPr>
      <w:r>
        <w:t>Explanation</w:t>
      </w:r>
      <w:r>
        <w:tab/>
      </w:r>
      <w:r>
        <w:tab/>
      </w:r>
      <w:r>
        <w:tab/>
      </w:r>
      <w:r w:rsidRPr="004441F1">
        <w:t>-</w:t>
      </w:r>
      <w:r w:rsidRPr="004441F1">
        <w:tab/>
      </w:r>
      <w:r w:rsidR="006A2470" w:rsidRPr="006A2470">
        <w:t xml:space="preserve">this is prepared every time </w:t>
      </w:r>
      <w:r w:rsidR="006A2470">
        <w:t xml:space="preserve">an assessment </w:t>
      </w:r>
      <w:r w:rsidR="006A2470" w:rsidRPr="006A2470">
        <w:t xml:space="preserve">is conducted in the </w:t>
      </w:r>
      <w:r w:rsidR="006A2470">
        <w:t>truck. For periodic</w:t>
      </w:r>
      <w:r w:rsidR="00386A6A">
        <w:t xml:space="preserve"> maintenance, assessments are to be conducted based on the PMS Guide </w:t>
      </w:r>
      <w:r w:rsidR="00386A6A">
        <w:rPr>
          <w:i/>
        </w:rPr>
        <w:t>(see Annex A)</w:t>
      </w:r>
    </w:p>
    <w:p w14:paraId="0852BEF5" w14:textId="0BD7A800" w:rsidR="003636E2" w:rsidRPr="004441F1" w:rsidRDefault="00874FF0" w:rsidP="003636E2">
      <w:pPr>
        <w:tabs>
          <w:tab w:val="left" w:pos="900"/>
          <w:tab w:val="left" w:pos="2160"/>
          <w:tab w:val="left" w:pos="3960"/>
        </w:tabs>
        <w:ind w:left="360" w:firstLine="1080"/>
      </w:pPr>
      <w:r>
        <w:t>Assessed</w:t>
      </w:r>
      <w:r w:rsidR="003636E2">
        <w:t xml:space="preserve"> by</w:t>
      </w:r>
      <w:r w:rsidR="003636E2">
        <w:tab/>
      </w:r>
      <w:r w:rsidR="003636E2" w:rsidRPr="004441F1">
        <w:t>-</w:t>
      </w:r>
      <w:r w:rsidR="003636E2" w:rsidRPr="004441F1">
        <w:tab/>
      </w:r>
      <w:r>
        <w:t>Technician</w:t>
      </w:r>
    </w:p>
    <w:p w14:paraId="697460E4" w14:textId="581F0057" w:rsidR="00706D20" w:rsidRDefault="00706D20" w:rsidP="00706D20">
      <w:pPr>
        <w:tabs>
          <w:tab w:val="left" w:pos="900"/>
          <w:tab w:val="left" w:pos="1440"/>
          <w:tab w:val="left" w:pos="3960"/>
        </w:tabs>
        <w:ind w:left="360"/>
      </w:pPr>
      <w:r>
        <w:tab/>
      </w:r>
      <w:r>
        <w:tab/>
      </w:r>
      <w:r w:rsidR="00AC2B2B">
        <w:t>Verified</w:t>
      </w:r>
      <w:r>
        <w:t xml:space="preserve"> by</w:t>
      </w:r>
      <w:r>
        <w:tab/>
        <w:t>-</w:t>
      </w:r>
      <w:r>
        <w:tab/>
      </w:r>
      <w:r w:rsidR="00874FF0">
        <w:t>Chief Mechanic</w:t>
      </w:r>
    </w:p>
    <w:p w14:paraId="03D6A35E" w14:textId="634ED3B5" w:rsidR="003636E2" w:rsidRDefault="00874FF0" w:rsidP="00874FF0">
      <w:pPr>
        <w:tabs>
          <w:tab w:val="left" w:pos="900"/>
          <w:tab w:val="left" w:pos="3960"/>
        </w:tabs>
        <w:ind w:left="4320" w:hanging="2880"/>
      </w:pPr>
      <w:r>
        <w:t>Di</w:t>
      </w:r>
      <w:r w:rsidR="003636E2" w:rsidRPr="004441F1">
        <w:t xml:space="preserve">stribution                </w:t>
      </w:r>
      <w:r w:rsidR="003636E2" w:rsidRPr="004441F1">
        <w:tab/>
      </w:r>
      <w:r w:rsidR="003636E2">
        <w:t>-</w:t>
      </w:r>
      <w:r w:rsidR="003636E2">
        <w:tab/>
      </w:r>
      <w:r w:rsidR="008644CD" w:rsidRPr="002523EF">
        <w:t>Motorpool</w:t>
      </w:r>
      <w:r w:rsidR="00327BB6" w:rsidRPr="002523EF">
        <w:t xml:space="preserve"> (</w:t>
      </w:r>
      <w:r w:rsidR="00386A6A" w:rsidRPr="002523EF">
        <w:t>attached</w:t>
      </w:r>
      <w:r w:rsidR="00386A6A">
        <w:t xml:space="preserve"> to the BOM</w:t>
      </w:r>
      <w:r w:rsidR="00327BB6">
        <w:t>)</w:t>
      </w:r>
    </w:p>
    <w:p w14:paraId="5C460E56" w14:textId="77777777" w:rsidR="00327BB6" w:rsidRPr="004441F1" w:rsidRDefault="00327BB6" w:rsidP="00C170DB">
      <w:pPr>
        <w:tabs>
          <w:tab w:val="left" w:pos="1440"/>
          <w:tab w:val="left" w:pos="3240"/>
          <w:tab w:val="left" w:pos="3420"/>
          <w:tab w:val="left" w:pos="3960"/>
          <w:tab w:val="left" w:pos="4320"/>
          <w:tab w:val="left" w:pos="4860"/>
          <w:tab w:val="left" w:pos="5220"/>
          <w:tab w:val="left" w:pos="5580"/>
        </w:tabs>
        <w:ind w:left="5580" w:hanging="4680"/>
        <w:jc w:val="both"/>
      </w:pPr>
      <w:r>
        <w:tab/>
      </w:r>
      <w:r>
        <w:tab/>
      </w:r>
      <w:r>
        <w:tab/>
      </w:r>
      <w:r>
        <w:tab/>
      </w:r>
      <w:r>
        <w:tab/>
      </w:r>
    </w:p>
    <w:p w14:paraId="7C0FD9BA" w14:textId="6FBAF26A" w:rsidR="00A30AE2" w:rsidRDefault="00A30AE2">
      <w:r>
        <w:br w:type="page"/>
      </w:r>
    </w:p>
    <w:p w14:paraId="1F1B43AC" w14:textId="0BA584DA" w:rsidR="00AA29BD" w:rsidRDefault="00880FFE" w:rsidP="00E70A31">
      <w:pPr>
        <w:pStyle w:val="ListParagraph"/>
        <w:numPr>
          <w:ilvl w:val="1"/>
          <w:numId w:val="1"/>
        </w:numPr>
      </w:pPr>
      <w:r>
        <w:lastRenderedPageBreak/>
        <w:t>Motorpool Repairs and Maintenance Schedule Log</w:t>
      </w:r>
    </w:p>
    <w:p w14:paraId="329110D7" w14:textId="77777777" w:rsidR="00AA29BD" w:rsidRDefault="00AA29BD" w:rsidP="00AA29BD"/>
    <w:p w14:paraId="5CA4B758" w14:textId="17CDAD6F" w:rsidR="00AA29BD" w:rsidRDefault="00874FF0" w:rsidP="00AA29BD">
      <w:pPr>
        <w:jc w:val="center"/>
      </w:pPr>
      <w:r w:rsidRPr="00874FF0">
        <w:rPr>
          <w:noProof/>
          <w:lang w:val="en-PH" w:eastAsia="en-PH"/>
        </w:rPr>
        <w:drawing>
          <wp:inline distT="0" distB="0" distL="0" distR="0" wp14:anchorId="6E138F4A" wp14:editId="4C5E62CE">
            <wp:extent cx="5989320" cy="32288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89320" cy="3228810"/>
                    </a:xfrm>
                    <a:prstGeom prst="rect">
                      <a:avLst/>
                    </a:prstGeom>
                    <a:noFill/>
                    <a:ln>
                      <a:noFill/>
                    </a:ln>
                  </pic:spPr>
                </pic:pic>
              </a:graphicData>
            </a:graphic>
          </wp:inline>
        </w:drawing>
      </w:r>
    </w:p>
    <w:p w14:paraId="46D66DCA" w14:textId="77777777" w:rsidR="00AA29BD" w:rsidRDefault="00AA29BD" w:rsidP="00AA29BD">
      <w:pPr>
        <w:jc w:val="center"/>
      </w:pPr>
    </w:p>
    <w:p w14:paraId="4682E7AA" w14:textId="77777777" w:rsidR="00AA29BD" w:rsidRPr="004441F1" w:rsidRDefault="00AA29BD" w:rsidP="00386A6A">
      <w:pPr>
        <w:tabs>
          <w:tab w:val="left" w:pos="3240"/>
          <w:tab w:val="left" w:pos="3960"/>
          <w:tab w:val="left" w:pos="4320"/>
        </w:tabs>
        <w:ind w:left="4320" w:hanging="2880"/>
      </w:pPr>
      <w:r w:rsidRPr="004441F1">
        <w:t>No. of Copies/color</w:t>
      </w:r>
      <w:r>
        <w:tab/>
        <w:t>-</w:t>
      </w:r>
      <w:r>
        <w:tab/>
        <w:t>1 (white)</w:t>
      </w:r>
    </w:p>
    <w:p w14:paraId="26FE3442" w14:textId="345C8115" w:rsidR="00AA29BD" w:rsidRPr="004441F1" w:rsidRDefault="00AA29BD" w:rsidP="00386A6A">
      <w:pPr>
        <w:tabs>
          <w:tab w:val="left" w:pos="3240"/>
          <w:tab w:val="left" w:pos="3600"/>
          <w:tab w:val="left" w:pos="3960"/>
          <w:tab w:val="left" w:pos="4320"/>
        </w:tabs>
        <w:ind w:left="4320" w:hanging="2880"/>
        <w:jc w:val="both"/>
      </w:pPr>
      <w:r>
        <w:t>Explanation</w:t>
      </w:r>
      <w:r>
        <w:tab/>
      </w:r>
      <w:r>
        <w:tab/>
      </w:r>
      <w:r>
        <w:tab/>
      </w:r>
      <w:r w:rsidR="00386A6A">
        <w:t>-</w:t>
      </w:r>
      <w:r w:rsidR="00386A6A">
        <w:tab/>
      </w:r>
      <w:r>
        <w:t xml:space="preserve">this is prepared to document the work to be done and to summarize the details of expenses indicated in the BOM. This is presented to the President for approval of the BOM and the DDS </w:t>
      </w:r>
    </w:p>
    <w:p w14:paraId="0127971B" w14:textId="6269FECF" w:rsidR="00AA29BD" w:rsidRDefault="00AA29BD" w:rsidP="00386A6A">
      <w:pPr>
        <w:tabs>
          <w:tab w:val="left" w:pos="900"/>
          <w:tab w:val="left" w:pos="2160"/>
          <w:tab w:val="left" w:pos="3960"/>
        </w:tabs>
        <w:ind w:left="4320" w:hanging="2880"/>
      </w:pPr>
      <w:r>
        <w:t>Prepared by</w:t>
      </w:r>
      <w:r>
        <w:tab/>
      </w:r>
      <w:r w:rsidRPr="004441F1">
        <w:t>-</w:t>
      </w:r>
      <w:r w:rsidRPr="004441F1">
        <w:tab/>
      </w:r>
      <w:r w:rsidR="00386A6A">
        <w:t>Technician</w:t>
      </w:r>
    </w:p>
    <w:p w14:paraId="7690F240" w14:textId="4609270E" w:rsidR="00470733" w:rsidRPr="004441F1" w:rsidRDefault="00386A6A" w:rsidP="00386A6A">
      <w:pPr>
        <w:tabs>
          <w:tab w:val="left" w:pos="900"/>
          <w:tab w:val="left" w:pos="2160"/>
          <w:tab w:val="left" w:pos="3960"/>
        </w:tabs>
        <w:ind w:left="4320" w:hanging="2880"/>
      </w:pPr>
      <w:r>
        <w:t>Verified</w:t>
      </w:r>
      <w:r w:rsidR="00470733">
        <w:t xml:space="preserve"> by</w:t>
      </w:r>
      <w:r w:rsidR="00470733">
        <w:tab/>
        <w:t>-</w:t>
      </w:r>
      <w:r w:rsidR="00470733">
        <w:tab/>
      </w:r>
      <w:r>
        <w:t>Motorpool Supervisor</w:t>
      </w:r>
    </w:p>
    <w:p w14:paraId="3775BB83" w14:textId="2748F16A" w:rsidR="00386A6A" w:rsidRDefault="00386A6A" w:rsidP="00386A6A">
      <w:pPr>
        <w:tabs>
          <w:tab w:val="left" w:pos="1440"/>
          <w:tab w:val="left" w:pos="3240"/>
          <w:tab w:val="left" w:pos="3420"/>
          <w:tab w:val="left" w:pos="3960"/>
          <w:tab w:val="left" w:pos="4320"/>
          <w:tab w:val="left" w:pos="4860"/>
          <w:tab w:val="left" w:pos="5220"/>
        </w:tabs>
        <w:ind w:left="4320" w:hanging="2880"/>
        <w:jc w:val="both"/>
      </w:pPr>
      <w:r>
        <w:t>Approved by</w:t>
      </w:r>
      <w:r>
        <w:tab/>
      </w:r>
      <w:r>
        <w:tab/>
      </w:r>
      <w:r>
        <w:tab/>
        <w:t>-</w:t>
      </w:r>
      <w:r>
        <w:tab/>
      </w:r>
      <w:r w:rsidRPr="00386A6A">
        <w:rPr>
          <w:i/>
        </w:rPr>
        <w:t xml:space="preserve">refer to </w:t>
      </w:r>
      <w:r w:rsidR="00D67D82" w:rsidRPr="00D67D82">
        <w:rPr>
          <w:b/>
          <w:i/>
        </w:rPr>
        <w:t>section V.D.7</w:t>
      </w:r>
      <w:r w:rsidR="00D67D82">
        <w:rPr>
          <w:i/>
        </w:rPr>
        <w:t>, page 5</w:t>
      </w:r>
    </w:p>
    <w:p w14:paraId="0DE62926" w14:textId="33081D64" w:rsidR="00AA29BD" w:rsidRDefault="00AA29BD" w:rsidP="00386A6A">
      <w:pPr>
        <w:tabs>
          <w:tab w:val="left" w:pos="1440"/>
          <w:tab w:val="left" w:pos="3240"/>
          <w:tab w:val="left" w:pos="3420"/>
          <w:tab w:val="left" w:pos="3960"/>
          <w:tab w:val="left" w:pos="4320"/>
          <w:tab w:val="left" w:pos="4860"/>
          <w:tab w:val="left" w:pos="5220"/>
        </w:tabs>
        <w:ind w:left="4320" w:hanging="2880"/>
        <w:jc w:val="both"/>
      </w:pPr>
      <w:r w:rsidRPr="004441F1">
        <w:t xml:space="preserve">Distribution                </w:t>
      </w:r>
      <w:r w:rsidRPr="004441F1">
        <w:tab/>
      </w:r>
      <w:r>
        <w:t>-</w:t>
      </w:r>
      <w:r>
        <w:tab/>
      </w:r>
      <w:r w:rsidR="008644CD" w:rsidRPr="002523EF">
        <w:t xml:space="preserve">Motorpool </w:t>
      </w:r>
      <w:r w:rsidR="00386A6A" w:rsidRPr="002523EF">
        <w:t xml:space="preserve">(attached to the </w:t>
      </w:r>
      <w:r w:rsidR="008644CD" w:rsidRPr="002523EF">
        <w:t>Compliance</w:t>
      </w:r>
      <w:r w:rsidR="001375BE">
        <w:t xml:space="preserve"> Report, temporarily filed until completion of repairs and maintenance work</w:t>
      </w:r>
      <w:r w:rsidR="00386A6A">
        <w:t>)</w:t>
      </w:r>
    </w:p>
    <w:p w14:paraId="06A0D422" w14:textId="58E0E5A2" w:rsidR="00AA29BD" w:rsidRDefault="00AA29BD" w:rsidP="00386A6A">
      <w:pPr>
        <w:ind w:left="4320" w:hanging="2880"/>
        <w:jc w:val="center"/>
      </w:pPr>
      <w:r>
        <w:br w:type="page"/>
      </w:r>
    </w:p>
    <w:p w14:paraId="62F6DC7D" w14:textId="24CE7849" w:rsidR="009B209F" w:rsidRDefault="00880FFE" w:rsidP="00E70A31">
      <w:pPr>
        <w:numPr>
          <w:ilvl w:val="1"/>
          <w:numId w:val="1"/>
        </w:numPr>
      </w:pPr>
      <w:r>
        <w:lastRenderedPageBreak/>
        <w:t>Bill of Materials (BOM)</w:t>
      </w:r>
    </w:p>
    <w:p w14:paraId="337593D5" w14:textId="77777777" w:rsidR="009B209F" w:rsidRDefault="009B209F" w:rsidP="009B209F">
      <w:pPr>
        <w:ind w:left="936"/>
      </w:pPr>
    </w:p>
    <w:p w14:paraId="40B525D9" w14:textId="27310DF5" w:rsidR="00CA7B18" w:rsidRDefault="00874FF0" w:rsidP="00874FF0">
      <w:pPr>
        <w:jc w:val="center"/>
      </w:pPr>
      <w:r w:rsidRPr="00874FF0">
        <w:rPr>
          <w:noProof/>
          <w:lang w:val="en-PH" w:eastAsia="en-PH"/>
        </w:rPr>
        <w:drawing>
          <wp:inline distT="0" distB="0" distL="0" distR="0" wp14:anchorId="4A52A02F" wp14:editId="1892C764">
            <wp:extent cx="3029334"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9334" cy="4572000"/>
                    </a:xfrm>
                    <a:prstGeom prst="rect">
                      <a:avLst/>
                    </a:prstGeom>
                    <a:noFill/>
                    <a:ln>
                      <a:noFill/>
                    </a:ln>
                  </pic:spPr>
                </pic:pic>
              </a:graphicData>
            </a:graphic>
          </wp:inline>
        </w:drawing>
      </w:r>
    </w:p>
    <w:p w14:paraId="0079DD03" w14:textId="77777777" w:rsidR="00CA7B18" w:rsidRDefault="00CA7B18" w:rsidP="009B209F">
      <w:pPr>
        <w:ind w:left="936"/>
      </w:pPr>
    </w:p>
    <w:p w14:paraId="5E207422" w14:textId="674BB66B" w:rsidR="009B209F" w:rsidRPr="004441F1" w:rsidRDefault="009B209F" w:rsidP="000E3FEB">
      <w:pPr>
        <w:tabs>
          <w:tab w:val="left" w:pos="3240"/>
          <w:tab w:val="left" w:pos="3960"/>
          <w:tab w:val="left" w:pos="4320"/>
          <w:tab w:val="left" w:pos="4770"/>
        </w:tabs>
        <w:ind w:left="4320" w:hanging="2880"/>
      </w:pPr>
      <w:r w:rsidRPr="004441F1">
        <w:t>No. of Copies/color</w:t>
      </w:r>
      <w:r>
        <w:tab/>
      </w:r>
      <w:r w:rsidR="000E3FEB">
        <w:tab/>
      </w:r>
      <w:r>
        <w:t>-</w:t>
      </w:r>
      <w:r>
        <w:tab/>
      </w:r>
      <w:r w:rsidR="000E3FEB">
        <w:t>1</w:t>
      </w:r>
    </w:p>
    <w:p w14:paraId="2F13F10E" w14:textId="1D721DA3" w:rsidR="00F5065A" w:rsidRDefault="009B209F" w:rsidP="000E3FEB">
      <w:pPr>
        <w:tabs>
          <w:tab w:val="left" w:pos="3240"/>
          <w:tab w:val="left" w:pos="3600"/>
          <w:tab w:val="left" w:pos="3960"/>
          <w:tab w:val="left" w:pos="4320"/>
          <w:tab w:val="left" w:pos="4770"/>
        </w:tabs>
        <w:ind w:left="4770" w:hanging="3330"/>
        <w:jc w:val="both"/>
      </w:pPr>
      <w:r>
        <w:t>Explanation</w:t>
      </w:r>
      <w:r>
        <w:tab/>
      </w:r>
      <w:r>
        <w:tab/>
      </w:r>
      <w:r>
        <w:tab/>
      </w:r>
      <w:r w:rsidR="000E3FEB">
        <w:tab/>
      </w:r>
      <w:r w:rsidRPr="004441F1">
        <w:t>-</w:t>
      </w:r>
      <w:r w:rsidRPr="004441F1">
        <w:tab/>
      </w:r>
      <w:r w:rsidR="00F5065A" w:rsidRPr="00F5065A">
        <w:t>this is prepared to indicate the materials, service and equipment need</w:t>
      </w:r>
      <w:r w:rsidR="00F5065A">
        <w:t xml:space="preserve">ed for the </w:t>
      </w:r>
      <w:r w:rsidR="000E3FEB">
        <w:t>trucking repairs and maintenance</w:t>
      </w:r>
    </w:p>
    <w:p w14:paraId="08A07985" w14:textId="59DDFEA2" w:rsidR="009B209F" w:rsidRPr="004441F1" w:rsidRDefault="00327BB6" w:rsidP="000E3FEB">
      <w:pPr>
        <w:tabs>
          <w:tab w:val="left" w:pos="3240"/>
          <w:tab w:val="left" w:pos="3600"/>
          <w:tab w:val="left" w:pos="3960"/>
          <w:tab w:val="left" w:pos="4770"/>
        </w:tabs>
        <w:ind w:left="4320" w:hanging="2880"/>
        <w:jc w:val="both"/>
      </w:pPr>
      <w:r>
        <w:t>Prepared</w:t>
      </w:r>
      <w:r w:rsidR="009B209F">
        <w:t xml:space="preserve"> by</w:t>
      </w:r>
      <w:r w:rsidR="00F5065A">
        <w:tab/>
      </w:r>
      <w:r w:rsidR="00F5065A">
        <w:tab/>
      </w:r>
      <w:r w:rsidR="009B209F">
        <w:tab/>
      </w:r>
      <w:r w:rsidR="000E3FEB">
        <w:tab/>
      </w:r>
      <w:r w:rsidR="009B209F" w:rsidRPr="004441F1">
        <w:t>-</w:t>
      </w:r>
      <w:r w:rsidR="009B209F" w:rsidRPr="004441F1">
        <w:tab/>
      </w:r>
      <w:r w:rsidR="00F5065A">
        <w:t>Technician</w:t>
      </w:r>
    </w:p>
    <w:p w14:paraId="0F629A04" w14:textId="7736B000" w:rsidR="009B209F" w:rsidRDefault="00C170DB" w:rsidP="000E3FEB">
      <w:pPr>
        <w:tabs>
          <w:tab w:val="left" w:pos="900"/>
          <w:tab w:val="left" w:pos="1440"/>
          <w:tab w:val="left" w:pos="3960"/>
          <w:tab w:val="left" w:pos="4770"/>
        </w:tabs>
        <w:ind w:left="4320" w:hanging="2880"/>
      </w:pPr>
      <w:r>
        <w:t>Verified</w:t>
      </w:r>
      <w:r w:rsidR="009B209F">
        <w:t xml:space="preserve"> by</w:t>
      </w:r>
      <w:r w:rsidR="009B209F">
        <w:tab/>
      </w:r>
      <w:r w:rsidR="000E3FEB">
        <w:tab/>
      </w:r>
      <w:r w:rsidR="009B209F">
        <w:t>-</w:t>
      </w:r>
      <w:r w:rsidR="009B209F">
        <w:tab/>
      </w:r>
      <w:r w:rsidR="00F5065A">
        <w:t>Motorpool Supervisor</w:t>
      </w:r>
    </w:p>
    <w:p w14:paraId="54BB55DB" w14:textId="6E20FBEA" w:rsidR="00C170DB" w:rsidRDefault="00F5065A" w:rsidP="000E3FEB">
      <w:pPr>
        <w:tabs>
          <w:tab w:val="left" w:pos="900"/>
          <w:tab w:val="left" w:pos="1440"/>
          <w:tab w:val="left" w:pos="3960"/>
          <w:tab w:val="left" w:pos="4770"/>
        </w:tabs>
        <w:ind w:left="4320" w:hanging="2880"/>
      </w:pPr>
      <w:r>
        <w:t>Data provided by</w:t>
      </w:r>
      <w:r w:rsidR="00C170DB">
        <w:tab/>
      </w:r>
      <w:r w:rsidR="000E3FEB">
        <w:tab/>
      </w:r>
      <w:r w:rsidR="00C170DB">
        <w:t>-</w:t>
      </w:r>
      <w:r w:rsidR="00C170DB">
        <w:tab/>
      </w:r>
      <w:r>
        <w:t>Warehouse Staff (warehouse data)</w:t>
      </w:r>
    </w:p>
    <w:p w14:paraId="351A0670" w14:textId="57EEA0E6" w:rsidR="00F5065A" w:rsidRPr="004441F1" w:rsidRDefault="00F5065A" w:rsidP="000E3FEB">
      <w:pPr>
        <w:tabs>
          <w:tab w:val="left" w:pos="900"/>
          <w:tab w:val="left" w:pos="1440"/>
          <w:tab w:val="left" w:pos="3960"/>
          <w:tab w:val="left" w:pos="4770"/>
        </w:tabs>
        <w:ind w:left="4320" w:hanging="2880"/>
      </w:pPr>
      <w:r>
        <w:tab/>
      </w:r>
      <w:r>
        <w:tab/>
      </w:r>
      <w:r w:rsidR="000E3FEB">
        <w:tab/>
      </w:r>
      <w:r>
        <w:t>Purchasing Staff (canvassed data)</w:t>
      </w:r>
    </w:p>
    <w:p w14:paraId="31D99A8F" w14:textId="41D7A572" w:rsidR="009B209F" w:rsidRPr="004441F1" w:rsidRDefault="000E3FEB" w:rsidP="000E3FEB">
      <w:pPr>
        <w:tabs>
          <w:tab w:val="left" w:pos="900"/>
          <w:tab w:val="left" w:pos="2880"/>
          <w:tab w:val="left" w:pos="3240"/>
          <w:tab w:val="left" w:pos="3960"/>
          <w:tab w:val="left" w:pos="4770"/>
        </w:tabs>
        <w:ind w:left="4320" w:hanging="2880"/>
      </w:pPr>
      <w:r>
        <w:t>Recommended for approval</w:t>
      </w:r>
      <w:r>
        <w:tab/>
      </w:r>
      <w:r w:rsidR="009B209F">
        <w:t>-</w:t>
      </w:r>
      <w:r w:rsidR="009B209F">
        <w:tab/>
      </w:r>
      <w:r w:rsidR="00327BB6">
        <w:t>Service Provider/Contractor</w:t>
      </w:r>
    </w:p>
    <w:p w14:paraId="3E61444C" w14:textId="3F80F56E" w:rsidR="00B64802" w:rsidRDefault="009B209F" w:rsidP="000E3FEB">
      <w:pPr>
        <w:tabs>
          <w:tab w:val="left" w:pos="1440"/>
          <w:tab w:val="left" w:pos="3240"/>
          <w:tab w:val="left" w:pos="3420"/>
          <w:tab w:val="left" w:pos="3960"/>
          <w:tab w:val="left" w:pos="4320"/>
          <w:tab w:val="left" w:pos="4770"/>
          <w:tab w:val="left" w:pos="5040"/>
          <w:tab w:val="left" w:pos="5490"/>
          <w:tab w:val="left" w:pos="5760"/>
        </w:tabs>
        <w:ind w:left="4770" w:hanging="3330"/>
        <w:jc w:val="both"/>
      </w:pPr>
      <w:r w:rsidRPr="004441F1">
        <w:t xml:space="preserve">Distribution                </w:t>
      </w:r>
      <w:r w:rsidRPr="004441F1">
        <w:tab/>
      </w:r>
      <w:r w:rsidR="000E3FEB">
        <w:tab/>
        <w:t>-</w:t>
      </w:r>
      <w:r w:rsidR="000E3FEB">
        <w:tab/>
      </w:r>
      <w:r w:rsidR="008644CD" w:rsidRPr="002523EF">
        <w:t xml:space="preserve">Motorpool </w:t>
      </w:r>
      <w:r w:rsidR="000E3FEB" w:rsidRPr="002523EF">
        <w:t>(filed chronologically</w:t>
      </w:r>
      <w:r w:rsidR="000E3FEB" w:rsidRPr="000E3FEB">
        <w:t xml:space="preserve"> together with </w:t>
      </w:r>
      <w:r w:rsidR="001375BE">
        <w:t>CR,</w:t>
      </w:r>
      <w:r w:rsidR="000E3FEB" w:rsidRPr="000E3FEB">
        <w:t xml:space="preserve"> </w:t>
      </w:r>
      <w:r w:rsidR="000E3FEB">
        <w:t>TRMRF, MRMSL</w:t>
      </w:r>
      <w:r w:rsidR="000E3FEB" w:rsidRPr="000E3FEB">
        <w:t xml:space="preserve"> </w:t>
      </w:r>
      <w:r w:rsidR="000E3FEB">
        <w:t>and MTDE</w:t>
      </w:r>
      <w:r w:rsidR="000E3FEB" w:rsidRPr="000E3FEB">
        <w:t>)</w:t>
      </w:r>
    </w:p>
    <w:p w14:paraId="3485DFEB" w14:textId="77777777" w:rsidR="009B209F" w:rsidRDefault="009B209F" w:rsidP="002C0980"/>
    <w:p w14:paraId="0EEBF8B7" w14:textId="29049B64" w:rsidR="00724537" w:rsidRDefault="00724537">
      <w:r>
        <w:br w:type="page"/>
      </w:r>
    </w:p>
    <w:p w14:paraId="4FDDBC86" w14:textId="34D2DCCA" w:rsidR="00724537" w:rsidRDefault="00880FFE" w:rsidP="00E70A31">
      <w:pPr>
        <w:pStyle w:val="ListParagraph"/>
        <w:numPr>
          <w:ilvl w:val="1"/>
          <w:numId w:val="1"/>
        </w:numPr>
      </w:pPr>
      <w:r>
        <w:lastRenderedPageBreak/>
        <w:t>BOM Summary</w:t>
      </w:r>
    </w:p>
    <w:p w14:paraId="15A41DD6" w14:textId="7CFA853E" w:rsidR="00724537" w:rsidRDefault="00724537" w:rsidP="00724537"/>
    <w:p w14:paraId="31D6876C" w14:textId="36E87E67" w:rsidR="00724537" w:rsidRDefault="00874FF0" w:rsidP="00724537">
      <w:pPr>
        <w:jc w:val="center"/>
      </w:pPr>
      <w:r w:rsidRPr="00874FF0">
        <w:rPr>
          <w:noProof/>
          <w:lang w:val="en-PH" w:eastAsia="en-PH"/>
        </w:rPr>
        <w:drawing>
          <wp:inline distT="0" distB="0" distL="0" distR="0" wp14:anchorId="5ABAA466" wp14:editId="67B83EB3">
            <wp:extent cx="3657600" cy="310187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0" cy="3101875"/>
                    </a:xfrm>
                    <a:prstGeom prst="rect">
                      <a:avLst/>
                    </a:prstGeom>
                    <a:noFill/>
                    <a:ln>
                      <a:noFill/>
                    </a:ln>
                  </pic:spPr>
                </pic:pic>
              </a:graphicData>
            </a:graphic>
          </wp:inline>
        </w:drawing>
      </w:r>
    </w:p>
    <w:p w14:paraId="0DB13CC1" w14:textId="436CE40C" w:rsidR="00CA7B18" w:rsidRDefault="00CA7B18" w:rsidP="002C0980"/>
    <w:p w14:paraId="3543FAFE" w14:textId="2441E8C3" w:rsidR="00724537" w:rsidRPr="004441F1" w:rsidRDefault="00724537" w:rsidP="00724537">
      <w:pPr>
        <w:tabs>
          <w:tab w:val="left" w:pos="3240"/>
          <w:tab w:val="left" w:pos="3960"/>
          <w:tab w:val="left" w:pos="4320"/>
        </w:tabs>
        <w:ind w:left="5040" w:hanging="3600"/>
      </w:pPr>
      <w:r w:rsidRPr="004441F1">
        <w:t>No. of Copies/color</w:t>
      </w:r>
      <w:r w:rsidR="00792FFE">
        <w:tab/>
        <w:t>-</w:t>
      </w:r>
      <w:r w:rsidR="00792FFE">
        <w:tab/>
        <w:t>1</w:t>
      </w:r>
    </w:p>
    <w:p w14:paraId="0C00B320" w14:textId="069BA0A6" w:rsidR="00724537" w:rsidRPr="004441F1" w:rsidRDefault="00724537" w:rsidP="00724537">
      <w:pPr>
        <w:tabs>
          <w:tab w:val="left" w:pos="3240"/>
          <w:tab w:val="left" w:pos="3600"/>
          <w:tab w:val="left" w:pos="3960"/>
        </w:tabs>
        <w:ind w:left="4320" w:hanging="2880"/>
        <w:jc w:val="both"/>
      </w:pPr>
      <w:r>
        <w:t>Explanation</w:t>
      </w:r>
      <w:r>
        <w:tab/>
      </w:r>
      <w:r>
        <w:tab/>
      </w:r>
      <w:r>
        <w:tab/>
      </w:r>
      <w:r w:rsidRPr="004441F1">
        <w:t>-</w:t>
      </w:r>
      <w:r w:rsidRPr="004441F1">
        <w:tab/>
      </w:r>
      <w:r w:rsidR="000E3FEB" w:rsidRPr="000E3FEB">
        <w:t>this is prepared to document the work to be done and to summarize the details of expenses indicated in the BOM. This is presented to the President for approval</w:t>
      </w:r>
      <w:r w:rsidR="000E3FEB">
        <w:t xml:space="preserve"> together with the </w:t>
      </w:r>
      <w:r w:rsidR="000E3FEB" w:rsidRPr="000E3FEB">
        <w:t xml:space="preserve">BOM and the </w:t>
      </w:r>
      <w:r w:rsidR="000E3FEB">
        <w:t>MRMSL</w:t>
      </w:r>
    </w:p>
    <w:p w14:paraId="11E485BB" w14:textId="32FF524A" w:rsidR="00724537" w:rsidRPr="004441F1" w:rsidRDefault="000E3FEB" w:rsidP="00724537">
      <w:pPr>
        <w:tabs>
          <w:tab w:val="left" w:pos="900"/>
          <w:tab w:val="left" w:pos="2160"/>
          <w:tab w:val="left" w:pos="3960"/>
        </w:tabs>
        <w:ind w:left="360" w:firstLine="1080"/>
      </w:pPr>
      <w:r>
        <w:t>Prepared by</w:t>
      </w:r>
      <w:r w:rsidR="00724537">
        <w:tab/>
      </w:r>
      <w:r w:rsidR="00724537" w:rsidRPr="004441F1">
        <w:t>-</w:t>
      </w:r>
      <w:r w:rsidR="00724537" w:rsidRPr="004441F1">
        <w:tab/>
      </w:r>
      <w:r w:rsidR="00ED31A2">
        <w:t>Appropriate Approving Officer</w:t>
      </w:r>
      <w:r>
        <w:t xml:space="preserve"> </w:t>
      </w:r>
    </w:p>
    <w:p w14:paraId="06EB05C5" w14:textId="24E96F45" w:rsidR="00724537" w:rsidRDefault="00724537" w:rsidP="00724537">
      <w:pPr>
        <w:tabs>
          <w:tab w:val="left" w:pos="900"/>
          <w:tab w:val="left" w:pos="1440"/>
          <w:tab w:val="left" w:pos="3960"/>
        </w:tabs>
        <w:ind w:left="360"/>
      </w:pPr>
      <w:r>
        <w:tab/>
      </w:r>
      <w:r>
        <w:tab/>
      </w:r>
      <w:r w:rsidR="000E3FEB">
        <w:t>Noted by</w:t>
      </w:r>
      <w:r>
        <w:tab/>
        <w:t>-</w:t>
      </w:r>
      <w:r>
        <w:tab/>
      </w:r>
      <w:r w:rsidR="000E3FEB">
        <w:t>President</w:t>
      </w:r>
    </w:p>
    <w:p w14:paraId="4CF60B15" w14:textId="0EFDC5B8" w:rsidR="00724537" w:rsidRDefault="00792FFE" w:rsidP="00E70A31">
      <w:pPr>
        <w:tabs>
          <w:tab w:val="left" w:pos="900"/>
          <w:tab w:val="left" w:pos="1440"/>
          <w:tab w:val="left" w:pos="3960"/>
        </w:tabs>
        <w:ind w:left="4320" w:hanging="2880"/>
        <w:jc w:val="both"/>
      </w:pPr>
      <w:r>
        <w:t>D</w:t>
      </w:r>
      <w:r w:rsidR="00724537" w:rsidRPr="004441F1">
        <w:t xml:space="preserve">istribution                </w:t>
      </w:r>
      <w:r w:rsidR="00724537" w:rsidRPr="004441F1">
        <w:tab/>
      </w:r>
      <w:r>
        <w:t>-</w:t>
      </w:r>
      <w:r>
        <w:tab/>
      </w:r>
      <w:r w:rsidR="008644CD" w:rsidRPr="002523EF">
        <w:t xml:space="preserve">Motorpool </w:t>
      </w:r>
      <w:r w:rsidR="00724537" w:rsidRPr="002523EF">
        <w:t>(</w:t>
      </w:r>
      <w:r w:rsidR="00D67D82" w:rsidRPr="002523EF">
        <w:t>temporarily</w:t>
      </w:r>
      <w:r w:rsidR="00D67D82">
        <w:t xml:space="preserve"> filed until completion of repairs and maintenance work</w:t>
      </w:r>
      <w:r w:rsidR="00724537">
        <w:t>)</w:t>
      </w:r>
    </w:p>
    <w:p w14:paraId="1613F002" w14:textId="1D00B9B3" w:rsidR="00724537" w:rsidRDefault="00724537" w:rsidP="00724537">
      <w:pPr>
        <w:tabs>
          <w:tab w:val="left" w:pos="1440"/>
          <w:tab w:val="left" w:pos="3240"/>
          <w:tab w:val="left" w:pos="3420"/>
          <w:tab w:val="left" w:pos="3960"/>
          <w:tab w:val="left" w:pos="4320"/>
          <w:tab w:val="left" w:pos="4860"/>
          <w:tab w:val="left" w:pos="5220"/>
        </w:tabs>
        <w:ind w:left="5760" w:hanging="4680"/>
        <w:jc w:val="both"/>
      </w:pPr>
      <w:r>
        <w:tab/>
      </w:r>
      <w:r>
        <w:tab/>
      </w:r>
      <w:r>
        <w:tab/>
      </w:r>
      <w:r>
        <w:tab/>
      </w:r>
      <w:r>
        <w:tab/>
      </w:r>
    </w:p>
    <w:p w14:paraId="43757BC6" w14:textId="04B0C9E8" w:rsidR="00AA75AE" w:rsidRDefault="00AA75AE">
      <w:r>
        <w:br w:type="page"/>
      </w:r>
    </w:p>
    <w:p w14:paraId="30FE5B99" w14:textId="1B897700" w:rsidR="00AA75AE" w:rsidRDefault="00880FFE" w:rsidP="00E70A31">
      <w:pPr>
        <w:pStyle w:val="ListParagraph"/>
        <w:numPr>
          <w:ilvl w:val="1"/>
          <w:numId w:val="1"/>
        </w:numPr>
      </w:pPr>
      <w:r>
        <w:lastRenderedPageBreak/>
        <w:t>Motorpool Repairs and Maintenance Problem Reporting</w:t>
      </w:r>
    </w:p>
    <w:p w14:paraId="04ADDA4B" w14:textId="51031432" w:rsidR="00AA75AE" w:rsidRDefault="00AA75AE" w:rsidP="00AA75AE"/>
    <w:p w14:paraId="7E2AAE82" w14:textId="2A26D6BC" w:rsidR="00AA75AE" w:rsidRDefault="00EC3EF3" w:rsidP="00AA75AE">
      <w:pPr>
        <w:jc w:val="center"/>
      </w:pPr>
      <w:r w:rsidRPr="00EC3EF3">
        <w:rPr>
          <w:noProof/>
          <w:lang w:val="en-PH" w:eastAsia="en-PH"/>
        </w:rPr>
        <w:drawing>
          <wp:inline distT="0" distB="0" distL="0" distR="0" wp14:anchorId="7831AB65" wp14:editId="585B7FBF">
            <wp:extent cx="5989320" cy="2813796"/>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89320" cy="2813796"/>
                    </a:xfrm>
                    <a:prstGeom prst="rect">
                      <a:avLst/>
                    </a:prstGeom>
                    <a:noFill/>
                    <a:ln>
                      <a:noFill/>
                    </a:ln>
                  </pic:spPr>
                </pic:pic>
              </a:graphicData>
            </a:graphic>
          </wp:inline>
        </w:drawing>
      </w:r>
    </w:p>
    <w:p w14:paraId="6943F20B" w14:textId="77777777" w:rsidR="00AA75AE" w:rsidRDefault="00AA75AE" w:rsidP="00AA75AE"/>
    <w:p w14:paraId="3D932E87" w14:textId="54C99CFA" w:rsidR="00AA75AE" w:rsidRPr="004441F1" w:rsidRDefault="00AA75AE" w:rsidP="00AA75AE">
      <w:pPr>
        <w:tabs>
          <w:tab w:val="left" w:pos="3240"/>
          <w:tab w:val="left" w:pos="3960"/>
          <w:tab w:val="left" w:pos="4320"/>
        </w:tabs>
        <w:ind w:left="5040" w:hanging="3600"/>
      </w:pPr>
      <w:r w:rsidRPr="004441F1">
        <w:t>No. of Copies/color</w:t>
      </w:r>
      <w:r>
        <w:tab/>
        <w:t>-</w:t>
      </w:r>
      <w:r>
        <w:tab/>
      </w:r>
      <w:r w:rsidR="00792FFE">
        <w:t>1</w:t>
      </w:r>
    </w:p>
    <w:p w14:paraId="526CD871" w14:textId="667E8DAA" w:rsidR="00AA75AE" w:rsidRPr="004441F1" w:rsidRDefault="00AA75AE" w:rsidP="00AA75AE">
      <w:pPr>
        <w:tabs>
          <w:tab w:val="left" w:pos="3240"/>
          <w:tab w:val="left" w:pos="3600"/>
          <w:tab w:val="left" w:pos="3960"/>
        </w:tabs>
        <w:ind w:left="4320" w:hanging="2880"/>
        <w:jc w:val="both"/>
      </w:pPr>
      <w:r>
        <w:t>Explanation</w:t>
      </w:r>
      <w:r>
        <w:tab/>
      </w:r>
      <w:r>
        <w:tab/>
      </w:r>
      <w:r>
        <w:tab/>
      </w:r>
      <w:r w:rsidRPr="004441F1">
        <w:t>-</w:t>
      </w:r>
      <w:r w:rsidRPr="004441F1">
        <w:tab/>
      </w:r>
      <w:r>
        <w:t xml:space="preserve">this is </w:t>
      </w:r>
      <w:r w:rsidR="00792FFE">
        <w:t>used to log all repairs and maintenance on company vehicles</w:t>
      </w:r>
      <w:r w:rsidR="004F0187">
        <w:t xml:space="preserve"> </w:t>
      </w:r>
    </w:p>
    <w:p w14:paraId="22605446" w14:textId="364F3D34" w:rsidR="00AA75AE" w:rsidRDefault="00AA75AE" w:rsidP="00792FFE">
      <w:pPr>
        <w:tabs>
          <w:tab w:val="left" w:pos="1440"/>
          <w:tab w:val="left" w:pos="3240"/>
          <w:tab w:val="left" w:pos="3420"/>
          <w:tab w:val="left" w:pos="3960"/>
          <w:tab w:val="left" w:pos="4320"/>
          <w:tab w:val="left" w:pos="4860"/>
          <w:tab w:val="left" w:pos="5220"/>
        </w:tabs>
        <w:ind w:left="5760" w:hanging="4680"/>
        <w:jc w:val="both"/>
      </w:pPr>
      <w:r>
        <w:tab/>
      </w:r>
    </w:p>
    <w:p w14:paraId="5BCE5293" w14:textId="76B8F14F" w:rsidR="00880FFE" w:rsidRDefault="009C0DB1">
      <w:r>
        <w:br w:type="page"/>
      </w:r>
    </w:p>
    <w:p w14:paraId="419D893D" w14:textId="72F71BDC" w:rsidR="00880FFE" w:rsidRDefault="00880FFE" w:rsidP="00E70A31">
      <w:pPr>
        <w:pStyle w:val="ListParagraph"/>
        <w:numPr>
          <w:ilvl w:val="1"/>
          <w:numId w:val="1"/>
        </w:numPr>
      </w:pPr>
      <w:r>
        <w:lastRenderedPageBreak/>
        <w:t>Quality Control Inspection Form (QCIF)</w:t>
      </w:r>
    </w:p>
    <w:p w14:paraId="53A6C89E" w14:textId="77777777" w:rsidR="00880FFE" w:rsidRDefault="00880FFE" w:rsidP="00880FFE"/>
    <w:p w14:paraId="406B3EF9" w14:textId="6066ABD2" w:rsidR="00880FFE" w:rsidRDefault="00874FF0" w:rsidP="00880FFE">
      <w:pPr>
        <w:jc w:val="center"/>
      </w:pPr>
      <w:r w:rsidRPr="00874FF0">
        <w:rPr>
          <w:noProof/>
          <w:lang w:val="en-PH" w:eastAsia="en-PH"/>
        </w:rPr>
        <w:drawing>
          <wp:inline distT="0" distB="0" distL="0" distR="0" wp14:anchorId="63333249" wp14:editId="5A9180E8">
            <wp:extent cx="3657600" cy="385642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57600" cy="3856426"/>
                    </a:xfrm>
                    <a:prstGeom prst="rect">
                      <a:avLst/>
                    </a:prstGeom>
                    <a:noFill/>
                    <a:ln>
                      <a:noFill/>
                    </a:ln>
                  </pic:spPr>
                </pic:pic>
              </a:graphicData>
            </a:graphic>
          </wp:inline>
        </w:drawing>
      </w:r>
    </w:p>
    <w:p w14:paraId="6D5BADAC" w14:textId="77777777" w:rsidR="00880FFE" w:rsidRDefault="00880FFE" w:rsidP="00880FFE"/>
    <w:p w14:paraId="712289CE" w14:textId="77777777" w:rsidR="00880FFE" w:rsidRPr="004441F1" w:rsidRDefault="00880FFE" w:rsidP="00880FFE">
      <w:pPr>
        <w:tabs>
          <w:tab w:val="left" w:pos="3240"/>
          <w:tab w:val="left" w:pos="3960"/>
          <w:tab w:val="left" w:pos="4320"/>
        </w:tabs>
        <w:ind w:left="5040" w:hanging="3600"/>
      </w:pPr>
      <w:r w:rsidRPr="004441F1">
        <w:t>No. of Copies/color</w:t>
      </w:r>
      <w:r>
        <w:tab/>
        <w:t>-</w:t>
      </w:r>
      <w:r>
        <w:tab/>
        <w:t>2</w:t>
      </w:r>
    </w:p>
    <w:p w14:paraId="550D9A72" w14:textId="5B28330C" w:rsidR="00880FFE" w:rsidRPr="004441F1" w:rsidRDefault="00880FFE" w:rsidP="00880FFE">
      <w:pPr>
        <w:tabs>
          <w:tab w:val="left" w:pos="3240"/>
          <w:tab w:val="left" w:pos="3600"/>
          <w:tab w:val="left" w:pos="3960"/>
        </w:tabs>
        <w:ind w:left="4320" w:hanging="2880"/>
        <w:jc w:val="both"/>
      </w:pPr>
      <w:r>
        <w:t>Explanation</w:t>
      </w:r>
      <w:r>
        <w:tab/>
      </w:r>
      <w:r>
        <w:tab/>
      </w:r>
      <w:r>
        <w:tab/>
      </w:r>
      <w:r w:rsidRPr="004441F1">
        <w:t>-</w:t>
      </w:r>
      <w:r w:rsidRPr="004441F1">
        <w:tab/>
      </w:r>
      <w:r w:rsidR="00792FFE" w:rsidRPr="00792FFE">
        <w:t xml:space="preserve">this is prepared upon </w:t>
      </w:r>
      <w:r w:rsidR="00792FFE">
        <w:t>inspection of repairs and maintenance done on company vehicles</w:t>
      </w:r>
      <w:r>
        <w:t xml:space="preserve"> </w:t>
      </w:r>
    </w:p>
    <w:p w14:paraId="05EAF5F0" w14:textId="30E1AD4C" w:rsidR="00880FFE" w:rsidRPr="00792FFE" w:rsidRDefault="00880FFE" w:rsidP="00D67D82">
      <w:pPr>
        <w:tabs>
          <w:tab w:val="left" w:pos="1440"/>
          <w:tab w:val="left" w:pos="3240"/>
          <w:tab w:val="left" w:pos="3420"/>
          <w:tab w:val="left" w:pos="3960"/>
          <w:tab w:val="left" w:pos="4320"/>
          <w:tab w:val="left" w:pos="4860"/>
          <w:tab w:val="left" w:pos="5220"/>
        </w:tabs>
        <w:ind w:left="5490" w:hanging="4410"/>
        <w:jc w:val="both"/>
      </w:pPr>
      <w:r>
        <w:tab/>
      </w:r>
      <w:r w:rsidRPr="00792FFE">
        <w:t xml:space="preserve">Distribution                </w:t>
      </w:r>
      <w:r w:rsidRPr="00792FFE">
        <w:tab/>
        <w:t>-</w:t>
      </w:r>
      <w:r w:rsidRPr="00792FFE">
        <w:tab/>
      </w:r>
      <w:r w:rsidR="00D67D82">
        <w:t>QCIF</w:t>
      </w:r>
      <w:r w:rsidRPr="00792FFE">
        <w:t xml:space="preserve"> 1</w:t>
      </w:r>
      <w:r w:rsidRPr="00792FFE">
        <w:tab/>
        <w:t>-</w:t>
      </w:r>
      <w:r w:rsidRPr="00792FFE">
        <w:tab/>
      </w:r>
      <w:r w:rsidR="008644CD" w:rsidRPr="002523EF">
        <w:t xml:space="preserve">Motorpool </w:t>
      </w:r>
      <w:r w:rsidRPr="002523EF">
        <w:t>(attached</w:t>
      </w:r>
      <w:r w:rsidRPr="00792FFE">
        <w:t xml:space="preserve"> to the</w:t>
      </w:r>
      <w:r w:rsidR="00D67D82">
        <w:t xml:space="preserve"> Compliance Report</w:t>
      </w:r>
      <w:r w:rsidRPr="00792FFE">
        <w:t xml:space="preserve"> together with the </w:t>
      </w:r>
      <w:r w:rsidR="00D67D82">
        <w:t>MRMSL</w:t>
      </w:r>
      <w:r w:rsidRPr="00792FFE">
        <w:t xml:space="preserve">, </w:t>
      </w:r>
      <w:r w:rsidR="00D67D82">
        <w:t>BOM, MTDE and TRMF</w:t>
      </w:r>
      <w:r w:rsidRPr="00792FFE">
        <w:t>)</w:t>
      </w:r>
    </w:p>
    <w:p w14:paraId="21E9A898" w14:textId="30BCC987" w:rsidR="00880FFE" w:rsidRPr="002523EF" w:rsidRDefault="00880FFE" w:rsidP="00D67D82">
      <w:pPr>
        <w:tabs>
          <w:tab w:val="left" w:pos="1440"/>
          <w:tab w:val="left" w:pos="3240"/>
          <w:tab w:val="left" w:pos="3420"/>
          <w:tab w:val="left" w:pos="3960"/>
          <w:tab w:val="left" w:pos="4320"/>
          <w:tab w:val="left" w:pos="4860"/>
          <w:tab w:val="left" w:pos="5220"/>
        </w:tabs>
        <w:ind w:left="5490" w:hanging="4410"/>
        <w:jc w:val="both"/>
      </w:pPr>
      <w:r w:rsidRPr="00792FFE">
        <w:tab/>
      </w:r>
      <w:r w:rsidRPr="00792FFE">
        <w:tab/>
      </w:r>
      <w:r w:rsidRPr="00792FFE">
        <w:tab/>
      </w:r>
      <w:r w:rsidRPr="00792FFE">
        <w:tab/>
      </w:r>
      <w:r w:rsidRPr="00792FFE">
        <w:tab/>
      </w:r>
      <w:r w:rsidR="00D67D82" w:rsidRPr="002523EF">
        <w:t>QCIF</w:t>
      </w:r>
      <w:r w:rsidRPr="002523EF">
        <w:t xml:space="preserve"> 2</w:t>
      </w:r>
      <w:r w:rsidRPr="002523EF">
        <w:tab/>
        <w:t>-</w:t>
      </w:r>
      <w:r w:rsidRPr="002523EF">
        <w:tab/>
        <w:t>Service Provider/Contractor</w:t>
      </w:r>
      <w:r w:rsidR="002523EF" w:rsidRPr="002523EF">
        <w:t xml:space="preserve"> (if not applicable, both copies are attached to the Compliance Report) </w:t>
      </w:r>
    </w:p>
    <w:p w14:paraId="6DB405E9" w14:textId="7E5AA029" w:rsidR="00880FFE" w:rsidRDefault="00880FFE">
      <w:r>
        <w:br w:type="page"/>
      </w:r>
    </w:p>
    <w:p w14:paraId="62CAEE88" w14:textId="5564AE85" w:rsidR="00872490" w:rsidRDefault="00872490" w:rsidP="00E70A31">
      <w:pPr>
        <w:pStyle w:val="ListParagraph"/>
        <w:numPr>
          <w:ilvl w:val="1"/>
          <w:numId w:val="1"/>
        </w:numPr>
      </w:pPr>
      <w:r>
        <w:lastRenderedPageBreak/>
        <w:t>Compliance Report</w:t>
      </w:r>
    </w:p>
    <w:p w14:paraId="1E2DD2D1" w14:textId="77777777" w:rsidR="00872490" w:rsidRDefault="00872490" w:rsidP="00872490"/>
    <w:p w14:paraId="5EFD559E" w14:textId="57999B81" w:rsidR="00872490" w:rsidRDefault="004956EB" w:rsidP="00872490">
      <w:pPr>
        <w:jc w:val="center"/>
      </w:pPr>
      <w:r w:rsidRPr="004956EB">
        <w:rPr>
          <w:noProof/>
          <w:lang w:val="en-PH" w:eastAsia="en-PH"/>
        </w:rPr>
        <w:drawing>
          <wp:inline distT="0" distB="0" distL="0" distR="0" wp14:anchorId="09167908" wp14:editId="661274A8">
            <wp:extent cx="4799925" cy="411480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03974" cy="4118271"/>
                    </a:xfrm>
                    <a:prstGeom prst="rect">
                      <a:avLst/>
                    </a:prstGeom>
                    <a:noFill/>
                    <a:ln>
                      <a:noFill/>
                    </a:ln>
                  </pic:spPr>
                </pic:pic>
              </a:graphicData>
            </a:graphic>
          </wp:inline>
        </w:drawing>
      </w:r>
    </w:p>
    <w:p w14:paraId="37CA895B" w14:textId="77777777" w:rsidR="00872490" w:rsidRDefault="00872490" w:rsidP="00872490"/>
    <w:p w14:paraId="00FF28F4" w14:textId="77777777" w:rsidR="00792FFE" w:rsidRPr="004441F1" w:rsidRDefault="00792FFE" w:rsidP="00792FFE">
      <w:pPr>
        <w:tabs>
          <w:tab w:val="left" w:pos="3240"/>
          <w:tab w:val="left" w:pos="3960"/>
          <w:tab w:val="left" w:pos="4320"/>
        </w:tabs>
        <w:ind w:left="5040" w:hanging="3600"/>
      </w:pPr>
      <w:r w:rsidRPr="004441F1">
        <w:t>No. of Copies/color</w:t>
      </w:r>
      <w:r>
        <w:tab/>
        <w:t>-</w:t>
      </w:r>
      <w:r>
        <w:tab/>
        <w:t>2</w:t>
      </w:r>
    </w:p>
    <w:p w14:paraId="57D2BF3A" w14:textId="27D282FE" w:rsidR="00792FFE" w:rsidRDefault="00792FFE" w:rsidP="00792FFE">
      <w:pPr>
        <w:tabs>
          <w:tab w:val="left" w:pos="3240"/>
          <w:tab w:val="left" w:pos="3600"/>
          <w:tab w:val="left" w:pos="3960"/>
        </w:tabs>
        <w:ind w:left="4320" w:hanging="2880"/>
        <w:jc w:val="both"/>
      </w:pPr>
      <w:r>
        <w:t>Explanation</w:t>
      </w:r>
      <w:r>
        <w:tab/>
      </w:r>
      <w:r>
        <w:tab/>
      </w:r>
      <w:r>
        <w:tab/>
      </w:r>
      <w:r w:rsidRPr="004441F1">
        <w:t>-</w:t>
      </w:r>
      <w:r w:rsidRPr="004441F1">
        <w:tab/>
      </w:r>
      <w:r>
        <w:t xml:space="preserve">this is prepared to certify the 100% completion of the work done by the Service Provider/Contractor </w:t>
      </w:r>
      <w:r w:rsidR="004956EB">
        <w:t>or the Motorpool Personnel</w:t>
      </w:r>
    </w:p>
    <w:p w14:paraId="51F8204A" w14:textId="424CCFBB" w:rsidR="007C4129" w:rsidRDefault="007C4129" w:rsidP="00792FFE">
      <w:pPr>
        <w:tabs>
          <w:tab w:val="left" w:pos="3240"/>
          <w:tab w:val="left" w:pos="3600"/>
          <w:tab w:val="left" w:pos="3960"/>
        </w:tabs>
        <w:ind w:left="4320" w:hanging="2880"/>
        <w:jc w:val="both"/>
      </w:pPr>
      <w:r>
        <w:t>Checked and prepared by</w:t>
      </w:r>
      <w:r>
        <w:tab/>
        <w:t>-</w:t>
      </w:r>
      <w:r>
        <w:tab/>
        <w:t>Chief Mechanic</w:t>
      </w:r>
    </w:p>
    <w:p w14:paraId="17CA04D7" w14:textId="3C158571" w:rsidR="007C4129" w:rsidRDefault="007C4129" w:rsidP="00792FFE">
      <w:pPr>
        <w:tabs>
          <w:tab w:val="left" w:pos="3240"/>
          <w:tab w:val="left" w:pos="3600"/>
          <w:tab w:val="left" w:pos="3960"/>
        </w:tabs>
        <w:ind w:left="4320" w:hanging="2880"/>
        <w:jc w:val="both"/>
      </w:pPr>
      <w:r>
        <w:t>Noted by</w:t>
      </w:r>
      <w:r>
        <w:tab/>
      </w:r>
      <w:r>
        <w:tab/>
      </w:r>
      <w:r>
        <w:tab/>
        <w:t>-</w:t>
      </w:r>
      <w:r>
        <w:tab/>
        <w:t>Motorpool Supervisor</w:t>
      </w:r>
    </w:p>
    <w:p w14:paraId="20AD1360" w14:textId="1387F565" w:rsidR="007C4129" w:rsidRPr="004441F1" w:rsidRDefault="007C4129" w:rsidP="00792FFE">
      <w:pPr>
        <w:tabs>
          <w:tab w:val="left" w:pos="3240"/>
          <w:tab w:val="left" w:pos="3600"/>
          <w:tab w:val="left" w:pos="3960"/>
        </w:tabs>
        <w:ind w:left="4320" w:hanging="2880"/>
        <w:jc w:val="both"/>
      </w:pPr>
      <w:r>
        <w:t>Acknowledged by</w:t>
      </w:r>
      <w:r>
        <w:tab/>
      </w:r>
      <w:r>
        <w:tab/>
      </w:r>
      <w:r>
        <w:tab/>
        <w:t>-</w:t>
      </w:r>
      <w:r>
        <w:tab/>
        <w:t>Truck Driver</w:t>
      </w:r>
    </w:p>
    <w:p w14:paraId="4AFF02D1" w14:textId="784638C1" w:rsidR="00792FFE" w:rsidRDefault="00792FFE" w:rsidP="004956EB">
      <w:pPr>
        <w:tabs>
          <w:tab w:val="left" w:pos="1440"/>
          <w:tab w:val="left" w:pos="3240"/>
          <w:tab w:val="left" w:pos="3420"/>
          <w:tab w:val="left" w:pos="3960"/>
          <w:tab w:val="left" w:pos="4320"/>
          <w:tab w:val="left" w:pos="4860"/>
          <w:tab w:val="left" w:pos="4950"/>
        </w:tabs>
        <w:ind w:left="5310" w:hanging="4680"/>
        <w:jc w:val="both"/>
      </w:pPr>
      <w:r>
        <w:tab/>
      </w:r>
      <w:r w:rsidRPr="004441F1">
        <w:t xml:space="preserve">Distribution                </w:t>
      </w:r>
      <w:r w:rsidRPr="004441F1">
        <w:tab/>
      </w:r>
      <w:r>
        <w:t>-</w:t>
      </w:r>
      <w:r>
        <w:tab/>
        <w:t>CR 1</w:t>
      </w:r>
      <w:r>
        <w:tab/>
      </w:r>
      <w:r>
        <w:tab/>
        <w:t>-</w:t>
      </w:r>
      <w:r>
        <w:tab/>
      </w:r>
      <w:r w:rsidR="002523EF">
        <w:t>Truck Driver’s copy</w:t>
      </w:r>
    </w:p>
    <w:p w14:paraId="341BDCB3" w14:textId="7EF03C4E" w:rsidR="00792FFE" w:rsidRPr="008644CD" w:rsidRDefault="00792FFE" w:rsidP="004956EB">
      <w:pPr>
        <w:tabs>
          <w:tab w:val="left" w:pos="1440"/>
          <w:tab w:val="left" w:pos="3240"/>
          <w:tab w:val="left" w:pos="3420"/>
          <w:tab w:val="left" w:pos="3960"/>
          <w:tab w:val="left" w:pos="4320"/>
          <w:tab w:val="left" w:pos="4860"/>
          <w:tab w:val="left" w:pos="4950"/>
        </w:tabs>
        <w:ind w:left="5310" w:hanging="4500"/>
        <w:rPr>
          <w:color w:val="FF0000"/>
        </w:rPr>
      </w:pPr>
      <w:r>
        <w:tab/>
      </w:r>
      <w:r>
        <w:tab/>
      </w:r>
      <w:r>
        <w:tab/>
      </w:r>
      <w:r>
        <w:tab/>
      </w:r>
      <w:r>
        <w:tab/>
        <w:t>CR 2</w:t>
      </w:r>
      <w:r>
        <w:tab/>
      </w:r>
      <w:r>
        <w:tab/>
        <w:t>-</w:t>
      </w:r>
      <w:r>
        <w:tab/>
      </w:r>
      <w:r w:rsidR="004956EB" w:rsidRPr="002523EF">
        <w:t>Motorpool or Service Provider/Contractor</w:t>
      </w:r>
    </w:p>
    <w:p w14:paraId="419E224D" w14:textId="77777777" w:rsidR="009B4D02" w:rsidRDefault="009B4D02">
      <w:r>
        <w:br w:type="page"/>
      </w:r>
    </w:p>
    <w:p w14:paraId="61907C38" w14:textId="45967B82" w:rsidR="009B4D02" w:rsidRDefault="009B1A5C" w:rsidP="00E70A31">
      <w:pPr>
        <w:pStyle w:val="ListParagraph"/>
        <w:numPr>
          <w:ilvl w:val="1"/>
          <w:numId w:val="1"/>
        </w:numPr>
      </w:pPr>
      <w:r>
        <w:lastRenderedPageBreak/>
        <w:t>Rectification Notice</w:t>
      </w:r>
    </w:p>
    <w:p w14:paraId="7EFA5E43" w14:textId="77777777" w:rsidR="009B4D02" w:rsidRDefault="009B4D02" w:rsidP="009B4D02"/>
    <w:p w14:paraId="65FF1C16" w14:textId="32A64FD0" w:rsidR="009B4D02" w:rsidRDefault="00874FF0" w:rsidP="009B4D02">
      <w:pPr>
        <w:jc w:val="center"/>
      </w:pPr>
      <w:r w:rsidRPr="00874FF0">
        <w:rPr>
          <w:noProof/>
          <w:lang w:val="en-PH" w:eastAsia="en-PH"/>
        </w:rPr>
        <w:drawing>
          <wp:inline distT="0" distB="0" distL="0" distR="0" wp14:anchorId="0A683D1C" wp14:editId="735D1F8B">
            <wp:extent cx="3657600" cy="40026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7600" cy="4002678"/>
                    </a:xfrm>
                    <a:prstGeom prst="rect">
                      <a:avLst/>
                    </a:prstGeom>
                    <a:noFill/>
                    <a:ln>
                      <a:noFill/>
                    </a:ln>
                  </pic:spPr>
                </pic:pic>
              </a:graphicData>
            </a:graphic>
          </wp:inline>
        </w:drawing>
      </w:r>
    </w:p>
    <w:p w14:paraId="06E559A1" w14:textId="77777777" w:rsidR="009B4D02" w:rsidRDefault="009B4D02" w:rsidP="009B4D02"/>
    <w:p w14:paraId="4384AAD8" w14:textId="77777777" w:rsidR="00792FFE" w:rsidRPr="004441F1" w:rsidRDefault="00792FFE" w:rsidP="00792FFE">
      <w:pPr>
        <w:tabs>
          <w:tab w:val="left" w:pos="3240"/>
          <w:tab w:val="left" w:pos="3960"/>
          <w:tab w:val="left" w:pos="4320"/>
        </w:tabs>
        <w:ind w:left="5040" w:hanging="3600"/>
      </w:pPr>
      <w:r w:rsidRPr="004441F1">
        <w:t>No. of Copies/color</w:t>
      </w:r>
      <w:r>
        <w:tab/>
        <w:t>-</w:t>
      </w:r>
      <w:r>
        <w:tab/>
        <w:t>2</w:t>
      </w:r>
    </w:p>
    <w:p w14:paraId="539AF044" w14:textId="0C0E023B" w:rsidR="00792FFE" w:rsidRPr="004441F1" w:rsidRDefault="00792FFE" w:rsidP="00792FFE">
      <w:pPr>
        <w:tabs>
          <w:tab w:val="left" w:pos="3240"/>
          <w:tab w:val="left" w:pos="3600"/>
          <w:tab w:val="left" w:pos="3960"/>
        </w:tabs>
        <w:ind w:left="4320" w:hanging="2880"/>
        <w:jc w:val="both"/>
      </w:pPr>
      <w:r>
        <w:t>Explanation</w:t>
      </w:r>
      <w:r>
        <w:tab/>
      </w:r>
      <w:r>
        <w:tab/>
      </w:r>
      <w:r>
        <w:tab/>
      </w:r>
      <w:r w:rsidRPr="004441F1">
        <w:t>-</w:t>
      </w:r>
      <w:r w:rsidRPr="004441F1">
        <w:tab/>
      </w:r>
      <w:r>
        <w:t>this is to document details of rectification to be conducted on company vehicle after inspection</w:t>
      </w:r>
    </w:p>
    <w:p w14:paraId="7A004BB3" w14:textId="61E4506E" w:rsidR="00792FFE" w:rsidRPr="004441F1" w:rsidRDefault="00792FFE" w:rsidP="00792FFE">
      <w:pPr>
        <w:tabs>
          <w:tab w:val="left" w:pos="900"/>
          <w:tab w:val="left" w:pos="2160"/>
          <w:tab w:val="left" w:pos="3960"/>
        </w:tabs>
        <w:ind w:left="360" w:firstLine="1080"/>
      </w:pPr>
      <w:r>
        <w:t>Inspection conducted by</w:t>
      </w:r>
      <w:r>
        <w:tab/>
      </w:r>
      <w:r w:rsidRPr="004441F1">
        <w:t>-</w:t>
      </w:r>
      <w:r w:rsidRPr="004441F1">
        <w:tab/>
      </w:r>
      <w:r>
        <w:t>Chief Mechanic</w:t>
      </w:r>
    </w:p>
    <w:p w14:paraId="7864FA8D" w14:textId="42367B99" w:rsidR="00792FFE" w:rsidRDefault="00792FFE" w:rsidP="00792FFE">
      <w:pPr>
        <w:tabs>
          <w:tab w:val="left" w:pos="900"/>
          <w:tab w:val="left" w:pos="1440"/>
          <w:tab w:val="left" w:pos="3960"/>
        </w:tabs>
        <w:ind w:left="360"/>
      </w:pPr>
      <w:r>
        <w:tab/>
      </w:r>
      <w:r>
        <w:tab/>
        <w:t>Verified by</w:t>
      </w:r>
      <w:r>
        <w:tab/>
        <w:t>-</w:t>
      </w:r>
      <w:r>
        <w:tab/>
        <w:t>Motorpool Supervisor</w:t>
      </w:r>
    </w:p>
    <w:p w14:paraId="54ECDC0C" w14:textId="2E83DFC6" w:rsidR="00792FFE" w:rsidRPr="004441F1" w:rsidRDefault="00792FFE" w:rsidP="00792FFE">
      <w:pPr>
        <w:tabs>
          <w:tab w:val="left" w:pos="900"/>
          <w:tab w:val="left" w:pos="1440"/>
          <w:tab w:val="left" w:pos="3960"/>
        </w:tabs>
        <w:ind w:left="360"/>
      </w:pPr>
      <w:r>
        <w:tab/>
      </w:r>
      <w:r>
        <w:tab/>
        <w:t>Approved by</w:t>
      </w:r>
      <w:r>
        <w:tab/>
        <w:t>-</w:t>
      </w:r>
      <w:r>
        <w:tab/>
      </w:r>
      <w:r w:rsidR="00ED31A2">
        <w:t>Appropriate Approving Officer</w:t>
      </w:r>
    </w:p>
    <w:p w14:paraId="1DC296B2" w14:textId="77777777" w:rsidR="00792FFE" w:rsidRPr="004441F1" w:rsidRDefault="00792FFE" w:rsidP="00792FFE">
      <w:pPr>
        <w:tabs>
          <w:tab w:val="left" w:pos="900"/>
          <w:tab w:val="left" w:pos="2880"/>
          <w:tab w:val="left" w:pos="3240"/>
          <w:tab w:val="left" w:pos="3960"/>
        </w:tabs>
        <w:ind w:left="1440" w:hanging="540"/>
      </w:pPr>
      <w:r>
        <w:tab/>
        <w:t>Acknowledged by</w:t>
      </w:r>
      <w:r>
        <w:tab/>
      </w:r>
      <w:r>
        <w:tab/>
        <w:t>-</w:t>
      </w:r>
      <w:r>
        <w:tab/>
        <w:t>Service Provider/Contractor</w:t>
      </w:r>
    </w:p>
    <w:p w14:paraId="4D1BF870" w14:textId="77777777" w:rsidR="00792FFE" w:rsidRDefault="00792FFE" w:rsidP="00792FFE">
      <w:pPr>
        <w:tabs>
          <w:tab w:val="left" w:pos="1440"/>
          <w:tab w:val="left" w:pos="3240"/>
          <w:tab w:val="left" w:pos="3420"/>
          <w:tab w:val="left" w:pos="3960"/>
          <w:tab w:val="left" w:pos="4320"/>
          <w:tab w:val="left" w:pos="4860"/>
          <w:tab w:val="left" w:pos="5220"/>
        </w:tabs>
        <w:ind w:left="5220" w:hanging="4680"/>
        <w:jc w:val="both"/>
      </w:pPr>
      <w:r>
        <w:tab/>
      </w:r>
      <w:r w:rsidRPr="004441F1">
        <w:t xml:space="preserve">Distribution                </w:t>
      </w:r>
      <w:r w:rsidRPr="004441F1">
        <w:tab/>
      </w:r>
      <w:r>
        <w:t>-</w:t>
      </w:r>
      <w:r>
        <w:tab/>
        <w:t>RN 1</w:t>
      </w:r>
      <w:r>
        <w:tab/>
        <w:t>-</w:t>
      </w:r>
      <w:r>
        <w:tab/>
        <w:t>Accounting Staff (attached to the Check Voucher together with the QCIF, Progress Report and Statement of Account)</w:t>
      </w:r>
    </w:p>
    <w:p w14:paraId="4516CF5B" w14:textId="77777777" w:rsidR="00792FFE" w:rsidRDefault="00792FFE" w:rsidP="00792FFE">
      <w:pPr>
        <w:tabs>
          <w:tab w:val="left" w:pos="1440"/>
          <w:tab w:val="left" w:pos="3240"/>
          <w:tab w:val="left" w:pos="3420"/>
          <w:tab w:val="left" w:pos="3960"/>
          <w:tab w:val="left" w:pos="4320"/>
          <w:tab w:val="left" w:pos="4860"/>
          <w:tab w:val="left" w:pos="5220"/>
        </w:tabs>
        <w:ind w:left="5760" w:hanging="4680"/>
        <w:jc w:val="both"/>
      </w:pPr>
      <w:r>
        <w:tab/>
      </w:r>
      <w:r>
        <w:tab/>
      </w:r>
      <w:r>
        <w:tab/>
      </w:r>
      <w:r>
        <w:tab/>
      </w:r>
      <w:r>
        <w:tab/>
        <w:t>RN 2</w:t>
      </w:r>
      <w:r>
        <w:tab/>
        <w:t>-</w:t>
      </w:r>
      <w:r>
        <w:tab/>
        <w:t>Service Provider/Contractor</w:t>
      </w:r>
    </w:p>
    <w:p w14:paraId="69A56FE8" w14:textId="77777777" w:rsidR="00EC3EF3" w:rsidRDefault="00872490" w:rsidP="00E70A31">
      <w:pPr>
        <w:pStyle w:val="ListParagraph"/>
        <w:numPr>
          <w:ilvl w:val="1"/>
          <w:numId w:val="1"/>
        </w:numPr>
      </w:pPr>
      <w:r>
        <w:br w:type="page"/>
      </w:r>
      <w:r w:rsidR="00EC3EF3">
        <w:lastRenderedPageBreak/>
        <w:t>Daily Vehicle Condition Report (DVCR)</w:t>
      </w:r>
    </w:p>
    <w:p w14:paraId="11C9C0E6" w14:textId="77777777" w:rsidR="00EC3EF3" w:rsidRDefault="00EC3EF3" w:rsidP="00EC3EF3"/>
    <w:p w14:paraId="17638414" w14:textId="77777777" w:rsidR="00EC3EF3" w:rsidRDefault="00EC3EF3" w:rsidP="00EC3EF3">
      <w:pPr>
        <w:jc w:val="center"/>
      </w:pPr>
      <w:r w:rsidRPr="00EC3EF3">
        <w:rPr>
          <w:noProof/>
          <w:lang w:val="en-PH" w:eastAsia="en-PH"/>
        </w:rPr>
        <w:drawing>
          <wp:inline distT="0" distB="0" distL="0" distR="0" wp14:anchorId="570C8870" wp14:editId="7955B658">
            <wp:extent cx="3456860" cy="4198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1634" cy="4204360"/>
                    </a:xfrm>
                    <a:prstGeom prst="rect">
                      <a:avLst/>
                    </a:prstGeom>
                    <a:noFill/>
                    <a:ln>
                      <a:noFill/>
                    </a:ln>
                  </pic:spPr>
                </pic:pic>
              </a:graphicData>
            </a:graphic>
          </wp:inline>
        </w:drawing>
      </w:r>
    </w:p>
    <w:p w14:paraId="20617B35" w14:textId="77777777" w:rsidR="00EC3EF3" w:rsidRDefault="00EC3EF3" w:rsidP="00EC3EF3">
      <w:pPr>
        <w:jc w:val="center"/>
      </w:pPr>
    </w:p>
    <w:p w14:paraId="489A57A4" w14:textId="77777777" w:rsidR="00EC3EF3" w:rsidRPr="004441F1" w:rsidRDefault="00EC3EF3" w:rsidP="00EC3EF3">
      <w:pPr>
        <w:tabs>
          <w:tab w:val="left" w:pos="3240"/>
          <w:tab w:val="left" w:pos="3960"/>
          <w:tab w:val="left" w:pos="4320"/>
        </w:tabs>
        <w:ind w:left="5040" w:hanging="3600"/>
      </w:pPr>
      <w:r w:rsidRPr="004441F1">
        <w:t>No. of Copies/color</w:t>
      </w:r>
      <w:r>
        <w:tab/>
        <w:t>-</w:t>
      </w:r>
      <w:r>
        <w:tab/>
        <w:t>2</w:t>
      </w:r>
    </w:p>
    <w:p w14:paraId="64211467" w14:textId="1E2C5982" w:rsidR="00EC3EF3" w:rsidRPr="004441F1" w:rsidRDefault="00EC3EF3" w:rsidP="00EC3EF3">
      <w:pPr>
        <w:tabs>
          <w:tab w:val="left" w:pos="3240"/>
          <w:tab w:val="left" w:pos="3600"/>
          <w:tab w:val="left" w:pos="3960"/>
        </w:tabs>
        <w:ind w:left="4320" w:hanging="2880"/>
        <w:jc w:val="both"/>
      </w:pPr>
      <w:r>
        <w:t>Explanation</w:t>
      </w:r>
      <w:r>
        <w:tab/>
      </w:r>
      <w:r>
        <w:tab/>
      </w:r>
      <w:r>
        <w:tab/>
      </w:r>
      <w:r w:rsidRPr="004441F1">
        <w:t>-</w:t>
      </w:r>
      <w:r w:rsidRPr="004441F1">
        <w:tab/>
      </w:r>
      <w:r>
        <w:t>this is to document details of pre-trip and post-trip inspection conducted on company vehicle</w:t>
      </w:r>
    </w:p>
    <w:p w14:paraId="6418ADD9" w14:textId="63DA52D5" w:rsidR="00EC3EF3" w:rsidRPr="004441F1" w:rsidRDefault="00EC3EF3" w:rsidP="00EC3EF3">
      <w:pPr>
        <w:tabs>
          <w:tab w:val="left" w:pos="900"/>
          <w:tab w:val="left" w:pos="2160"/>
          <w:tab w:val="left" w:pos="3960"/>
        </w:tabs>
        <w:ind w:left="360" w:firstLine="1080"/>
      </w:pPr>
      <w:r>
        <w:t>Signature</w:t>
      </w:r>
      <w:r>
        <w:tab/>
      </w:r>
      <w:r w:rsidRPr="004441F1">
        <w:t>-</w:t>
      </w:r>
      <w:r w:rsidRPr="004441F1">
        <w:tab/>
      </w:r>
      <w:r>
        <w:t>Truck Driver assigned on truck</w:t>
      </w:r>
    </w:p>
    <w:p w14:paraId="75C32517" w14:textId="19A58CE7" w:rsidR="00EC3EF3" w:rsidRDefault="00EC3EF3" w:rsidP="00EC3EF3">
      <w:pPr>
        <w:tabs>
          <w:tab w:val="left" w:pos="900"/>
          <w:tab w:val="left" w:pos="1440"/>
          <w:tab w:val="left" w:pos="3960"/>
          <w:tab w:val="left" w:pos="4320"/>
          <w:tab w:val="left" w:pos="5400"/>
        </w:tabs>
        <w:ind w:left="5760" w:hanging="4680"/>
      </w:pPr>
      <w:r>
        <w:tab/>
        <w:t>D</w:t>
      </w:r>
      <w:r w:rsidRPr="004441F1">
        <w:t xml:space="preserve">istribution                </w:t>
      </w:r>
      <w:r w:rsidRPr="004441F1">
        <w:tab/>
      </w:r>
      <w:r>
        <w:t>-</w:t>
      </w:r>
      <w:r>
        <w:tab/>
        <w:t>DVCR 1</w:t>
      </w:r>
      <w:r>
        <w:tab/>
        <w:t>-</w:t>
      </w:r>
      <w:r>
        <w:tab/>
        <w:t>Truck (kept in the Truck’s fil</w:t>
      </w:r>
      <w:r w:rsidR="00531999">
        <w:t>e folder</w:t>
      </w:r>
      <w:r>
        <w:t>)</w:t>
      </w:r>
    </w:p>
    <w:p w14:paraId="5A72E368" w14:textId="5369A25A" w:rsidR="00EC3EF3" w:rsidRDefault="00EC3EF3" w:rsidP="00EC3EF3">
      <w:pPr>
        <w:tabs>
          <w:tab w:val="left" w:pos="1440"/>
          <w:tab w:val="left" w:pos="3240"/>
          <w:tab w:val="left" w:pos="3420"/>
          <w:tab w:val="left" w:pos="3960"/>
          <w:tab w:val="left" w:pos="4320"/>
          <w:tab w:val="left" w:pos="5400"/>
        </w:tabs>
        <w:ind w:left="5760" w:hanging="4680"/>
        <w:jc w:val="both"/>
      </w:pPr>
      <w:r>
        <w:tab/>
      </w:r>
      <w:r>
        <w:tab/>
      </w:r>
      <w:r>
        <w:tab/>
      </w:r>
      <w:r>
        <w:tab/>
      </w:r>
      <w:r>
        <w:tab/>
        <w:t>DVCR 2</w:t>
      </w:r>
      <w:r>
        <w:tab/>
        <w:t>-</w:t>
      </w:r>
      <w:r>
        <w:tab/>
      </w:r>
      <w:r w:rsidR="008644CD" w:rsidRPr="002523EF">
        <w:t>Motorpool</w:t>
      </w:r>
      <w:r w:rsidR="00531999" w:rsidRPr="002523EF">
        <w:t xml:space="preserve"> (filed per</w:t>
      </w:r>
      <w:r w:rsidR="00531999">
        <w:t xml:space="preserve"> truck) </w:t>
      </w:r>
    </w:p>
    <w:p w14:paraId="2FC784AA" w14:textId="77777777" w:rsidR="00B1484C" w:rsidRDefault="00EC3EF3" w:rsidP="00E70A31">
      <w:pPr>
        <w:pStyle w:val="ListParagraph"/>
        <w:numPr>
          <w:ilvl w:val="1"/>
          <w:numId w:val="1"/>
        </w:numPr>
      </w:pPr>
      <w:r>
        <w:br w:type="page"/>
      </w:r>
      <w:r w:rsidR="00B1484C">
        <w:lastRenderedPageBreak/>
        <w:t>Monitoring Card</w:t>
      </w:r>
    </w:p>
    <w:p w14:paraId="026F5A2B" w14:textId="77777777" w:rsidR="00B1484C" w:rsidRDefault="00B1484C"/>
    <w:p w14:paraId="20F2347F" w14:textId="77777777" w:rsidR="00B1484C" w:rsidRDefault="00B1484C" w:rsidP="00E70A31">
      <w:pPr>
        <w:jc w:val="center"/>
      </w:pPr>
      <w:r w:rsidRPr="00B1484C">
        <w:rPr>
          <w:noProof/>
          <w:lang w:val="en-PH" w:eastAsia="en-PH"/>
        </w:rPr>
        <w:drawing>
          <wp:inline distT="0" distB="0" distL="0" distR="0" wp14:anchorId="4C760A86" wp14:editId="54115CD7">
            <wp:extent cx="4349204" cy="33750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53715" cy="3378526"/>
                    </a:xfrm>
                    <a:prstGeom prst="rect">
                      <a:avLst/>
                    </a:prstGeom>
                    <a:noFill/>
                    <a:ln>
                      <a:noFill/>
                    </a:ln>
                  </pic:spPr>
                </pic:pic>
              </a:graphicData>
            </a:graphic>
          </wp:inline>
        </w:drawing>
      </w:r>
    </w:p>
    <w:p w14:paraId="308E8928" w14:textId="77777777" w:rsidR="00B1484C" w:rsidRDefault="00B1484C" w:rsidP="00E70A31">
      <w:pPr>
        <w:jc w:val="center"/>
      </w:pPr>
    </w:p>
    <w:p w14:paraId="14B29E9F" w14:textId="77777777" w:rsidR="00B1484C" w:rsidRPr="004441F1" w:rsidRDefault="00B1484C" w:rsidP="00B1484C">
      <w:pPr>
        <w:tabs>
          <w:tab w:val="left" w:pos="3240"/>
          <w:tab w:val="left" w:pos="3960"/>
          <w:tab w:val="left" w:pos="4320"/>
        </w:tabs>
        <w:ind w:left="5040" w:hanging="3600"/>
      </w:pPr>
      <w:r w:rsidRPr="004441F1">
        <w:t>No. of Copies/color</w:t>
      </w:r>
      <w:r>
        <w:tab/>
        <w:t>-</w:t>
      </w:r>
      <w:r>
        <w:tab/>
        <w:t>2</w:t>
      </w:r>
    </w:p>
    <w:p w14:paraId="237BF1BC" w14:textId="674FCDF1" w:rsidR="00B1484C" w:rsidRPr="004441F1" w:rsidRDefault="00B1484C" w:rsidP="00B1484C">
      <w:pPr>
        <w:tabs>
          <w:tab w:val="left" w:pos="3240"/>
          <w:tab w:val="left" w:pos="3600"/>
          <w:tab w:val="left" w:pos="3960"/>
        </w:tabs>
        <w:ind w:left="4320" w:hanging="2880"/>
        <w:jc w:val="both"/>
      </w:pPr>
      <w:r>
        <w:t>Explanation</w:t>
      </w:r>
      <w:r>
        <w:tab/>
      </w:r>
      <w:r>
        <w:tab/>
      </w:r>
      <w:r>
        <w:tab/>
      </w:r>
      <w:r w:rsidRPr="004441F1">
        <w:t>-</w:t>
      </w:r>
      <w:r w:rsidRPr="004441F1">
        <w:tab/>
      </w:r>
      <w:r>
        <w:t xml:space="preserve">this is to document details of </w:t>
      </w:r>
      <w:r w:rsidR="00FD27A0">
        <w:t>repairs and maintenance conducted on truck</w:t>
      </w:r>
    </w:p>
    <w:p w14:paraId="64F58712" w14:textId="77777777" w:rsidR="00B1484C" w:rsidRPr="004441F1" w:rsidRDefault="00B1484C" w:rsidP="00B1484C">
      <w:pPr>
        <w:tabs>
          <w:tab w:val="left" w:pos="900"/>
          <w:tab w:val="left" w:pos="2160"/>
          <w:tab w:val="left" w:pos="3960"/>
        </w:tabs>
        <w:ind w:left="360" w:firstLine="1080"/>
      </w:pPr>
      <w:r>
        <w:t>Signature</w:t>
      </w:r>
      <w:r>
        <w:tab/>
      </w:r>
      <w:r w:rsidRPr="004441F1">
        <w:t>-</w:t>
      </w:r>
      <w:r w:rsidRPr="004441F1">
        <w:tab/>
      </w:r>
      <w:r>
        <w:t>Truck Driver assigned on truck</w:t>
      </w:r>
    </w:p>
    <w:p w14:paraId="3A4BAC35" w14:textId="34E8C7C0" w:rsidR="00B1484C" w:rsidRDefault="00B1484C" w:rsidP="00B1484C">
      <w:pPr>
        <w:tabs>
          <w:tab w:val="left" w:pos="900"/>
          <w:tab w:val="left" w:pos="1440"/>
          <w:tab w:val="left" w:pos="3960"/>
          <w:tab w:val="left" w:pos="4320"/>
          <w:tab w:val="left" w:pos="5400"/>
        </w:tabs>
        <w:ind w:left="5760" w:hanging="4680"/>
      </w:pPr>
      <w:r>
        <w:tab/>
        <w:t>D</w:t>
      </w:r>
      <w:r w:rsidRPr="004441F1">
        <w:t xml:space="preserve">istribution                </w:t>
      </w:r>
      <w:r w:rsidRPr="004441F1">
        <w:tab/>
      </w:r>
      <w:r>
        <w:t>-</w:t>
      </w:r>
      <w:r>
        <w:tab/>
        <w:t>Truck (kept in the Truck’s file folder)</w:t>
      </w:r>
    </w:p>
    <w:p w14:paraId="041A51F6" w14:textId="74C62841" w:rsidR="00B1484C" w:rsidRDefault="00B1484C" w:rsidP="00B1484C">
      <w:pPr>
        <w:tabs>
          <w:tab w:val="left" w:pos="1440"/>
          <w:tab w:val="left" w:pos="3240"/>
          <w:tab w:val="left" w:pos="3420"/>
          <w:tab w:val="left" w:pos="3960"/>
          <w:tab w:val="left" w:pos="4320"/>
          <w:tab w:val="left" w:pos="5400"/>
        </w:tabs>
        <w:ind w:left="5760" w:hanging="4680"/>
        <w:jc w:val="both"/>
      </w:pPr>
      <w:r>
        <w:tab/>
      </w:r>
      <w:r>
        <w:tab/>
      </w:r>
      <w:r>
        <w:tab/>
      </w:r>
      <w:r>
        <w:tab/>
      </w:r>
      <w:r>
        <w:tab/>
        <w:t xml:space="preserve"> </w:t>
      </w:r>
    </w:p>
    <w:p w14:paraId="50219995" w14:textId="3FC2D5BD" w:rsidR="00B1484C" w:rsidRDefault="00B1484C" w:rsidP="00E70A31">
      <w:pPr>
        <w:jc w:val="center"/>
      </w:pPr>
      <w:r>
        <w:br w:type="page"/>
      </w:r>
    </w:p>
    <w:p w14:paraId="63747B66" w14:textId="21FE15F5" w:rsidR="009575C3" w:rsidRPr="008B106E" w:rsidRDefault="003226EA" w:rsidP="008B106E">
      <w:pPr>
        <w:pStyle w:val="ListParagraph"/>
        <w:numPr>
          <w:ilvl w:val="0"/>
          <w:numId w:val="1"/>
        </w:numPr>
        <w:rPr>
          <w:u w:val="single"/>
        </w:rPr>
      </w:pPr>
      <w:r w:rsidRPr="008B106E">
        <w:rPr>
          <w:u w:val="single"/>
        </w:rPr>
        <w:lastRenderedPageBreak/>
        <w:t>EFFECTIVITY</w:t>
      </w:r>
    </w:p>
    <w:p w14:paraId="06AED63E" w14:textId="77777777" w:rsidR="009575C3" w:rsidRDefault="009575C3" w:rsidP="009575C3">
      <w:pPr>
        <w:ind w:left="576"/>
        <w:rPr>
          <w:u w:val="single"/>
        </w:rPr>
      </w:pPr>
    </w:p>
    <w:p w14:paraId="353EFE3C" w14:textId="5D99CBF7" w:rsidR="008B106E" w:rsidRDefault="008B106E" w:rsidP="008B106E">
      <w:pPr>
        <w:ind w:left="540"/>
        <w:jc w:val="both"/>
      </w:pPr>
      <w:r w:rsidRPr="008F754B">
        <w:t xml:space="preserve">This Policies and Procedures Manual shall take effect upon approval and shall supersede any memorandum/SOP inconsistent with this Policies and Procedures Manual. Any changes to the manual shall comply with the policies and procedures indicated in the process </w:t>
      </w:r>
      <w:r w:rsidR="0081194E">
        <w:t xml:space="preserve">title </w:t>
      </w:r>
      <w:r w:rsidRPr="008F754B">
        <w:t xml:space="preserve">of </w:t>
      </w:r>
      <w:r w:rsidR="0081194E" w:rsidRPr="0081194E">
        <w:rPr>
          <w:i/>
        </w:rPr>
        <w:t>“</w:t>
      </w:r>
      <w:r w:rsidRPr="0081194E">
        <w:rPr>
          <w:i/>
        </w:rPr>
        <w:t>Amendment of Manual</w:t>
      </w:r>
      <w:r w:rsidR="0081194E" w:rsidRPr="0081194E">
        <w:rPr>
          <w:i/>
        </w:rPr>
        <w:t>”</w:t>
      </w:r>
      <w:r w:rsidRPr="008F754B">
        <w:t>.</w:t>
      </w:r>
    </w:p>
    <w:p w14:paraId="17458BFA" w14:textId="77777777" w:rsidR="00386A6A" w:rsidRDefault="00386A6A">
      <w:r>
        <w:br w:type="page"/>
      </w:r>
    </w:p>
    <w:p w14:paraId="7B02324F" w14:textId="77777777" w:rsidR="00386A6A" w:rsidRDefault="00386A6A" w:rsidP="00386A6A">
      <w:pPr>
        <w:jc w:val="center"/>
        <w:rPr>
          <w:b/>
          <w:sz w:val="100"/>
        </w:rPr>
      </w:pPr>
    </w:p>
    <w:p w14:paraId="1E510181" w14:textId="77777777" w:rsidR="00386A6A" w:rsidRDefault="00386A6A" w:rsidP="00386A6A">
      <w:pPr>
        <w:jc w:val="center"/>
        <w:rPr>
          <w:b/>
          <w:sz w:val="100"/>
        </w:rPr>
      </w:pPr>
    </w:p>
    <w:p w14:paraId="24B36EA2" w14:textId="77777777" w:rsidR="00386A6A" w:rsidRDefault="00386A6A" w:rsidP="00386A6A">
      <w:pPr>
        <w:jc w:val="center"/>
        <w:rPr>
          <w:b/>
          <w:sz w:val="100"/>
        </w:rPr>
      </w:pPr>
    </w:p>
    <w:p w14:paraId="12A7FC3E" w14:textId="77777777" w:rsidR="00386A6A" w:rsidRDefault="00386A6A" w:rsidP="00386A6A">
      <w:pPr>
        <w:jc w:val="center"/>
        <w:rPr>
          <w:b/>
          <w:sz w:val="100"/>
        </w:rPr>
      </w:pPr>
    </w:p>
    <w:p w14:paraId="5184A3A0" w14:textId="77777777" w:rsidR="00386A6A" w:rsidRPr="00265F31" w:rsidRDefault="00386A6A" w:rsidP="00386A6A">
      <w:pPr>
        <w:jc w:val="center"/>
        <w:rPr>
          <w:b/>
          <w:sz w:val="100"/>
        </w:rPr>
      </w:pPr>
      <w:r w:rsidRPr="00265F31">
        <w:rPr>
          <w:b/>
          <w:sz w:val="100"/>
        </w:rPr>
        <w:t>ANNEX</w:t>
      </w:r>
    </w:p>
    <w:p w14:paraId="68860771" w14:textId="77777777" w:rsidR="00386A6A" w:rsidRDefault="00386A6A" w:rsidP="00386A6A"/>
    <w:p w14:paraId="78D85D7A" w14:textId="77777777" w:rsidR="00386A6A" w:rsidRDefault="00386A6A" w:rsidP="00386A6A"/>
    <w:p w14:paraId="1F8712F3" w14:textId="77777777" w:rsidR="00386A6A" w:rsidRDefault="00386A6A" w:rsidP="00386A6A"/>
    <w:p w14:paraId="1BEEB10C" w14:textId="77777777" w:rsidR="00386A6A" w:rsidRDefault="00386A6A" w:rsidP="00386A6A"/>
    <w:p w14:paraId="2F0AD8C0" w14:textId="77777777" w:rsidR="00386A6A" w:rsidRDefault="00386A6A" w:rsidP="00386A6A"/>
    <w:p w14:paraId="4E2A0ADA" w14:textId="77777777" w:rsidR="00386A6A" w:rsidRDefault="00386A6A" w:rsidP="00386A6A"/>
    <w:p w14:paraId="3DEF2383" w14:textId="77777777" w:rsidR="00386A6A" w:rsidRDefault="00386A6A" w:rsidP="00386A6A"/>
    <w:p w14:paraId="1A323C06" w14:textId="77777777" w:rsidR="00386A6A" w:rsidRDefault="00386A6A" w:rsidP="00386A6A"/>
    <w:p w14:paraId="14356715" w14:textId="77777777" w:rsidR="00386A6A" w:rsidRDefault="00386A6A" w:rsidP="00386A6A"/>
    <w:p w14:paraId="5FC04D3F" w14:textId="77777777" w:rsidR="00386A6A" w:rsidRDefault="00386A6A" w:rsidP="00386A6A"/>
    <w:p w14:paraId="6F6041B3" w14:textId="77777777" w:rsidR="00386A6A" w:rsidRDefault="00386A6A" w:rsidP="00386A6A"/>
    <w:p w14:paraId="5AC56BBC" w14:textId="77777777" w:rsidR="00386A6A" w:rsidRDefault="00386A6A" w:rsidP="00386A6A"/>
    <w:p w14:paraId="62C2E0F0" w14:textId="77777777" w:rsidR="00386A6A" w:rsidRDefault="00386A6A" w:rsidP="00386A6A"/>
    <w:p w14:paraId="693C48A0" w14:textId="77777777" w:rsidR="00386A6A" w:rsidRDefault="00386A6A" w:rsidP="00386A6A"/>
    <w:p w14:paraId="48BB227A" w14:textId="77777777" w:rsidR="00386A6A" w:rsidRDefault="00386A6A" w:rsidP="00386A6A"/>
    <w:p w14:paraId="4E2681EE" w14:textId="77777777" w:rsidR="00386A6A" w:rsidRDefault="00386A6A" w:rsidP="00386A6A"/>
    <w:p w14:paraId="3653589C" w14:textId="77777777" w:rsidR="00386A6A" w:rsidRDefault="00386A6A" w:rsidP="00386A6A"/>
    <w:p w14:paraId="367B27A6" w14:textId="77777777" w:rsidR="00386A6A" w:rsidRDefault="00386A6A" w:rsidP="00386A6A"/>
    <w:p w14:paraId="2DACD004" w14:textId="77777777" w:rsidR="00386A6A" w:rsidRDefault="00386A6A" w:rsidP="00386A6A"/>
    <w:p w14:paraId="59B4F295" w14:textId="77777777" w:rsidR="00386A6A" w:rsidRDefault="00386A6A" w:rsidP="00386A6A"/>
    <w:p w14:paraId="0DCB22C3" w14:textId="77777777" w:rsidR="00386A6A" w:rsidRDefault="00386A6A" w:rsidP="00386A6A"/>
    <w:p w14:paraId="45014425" w14:textId="77777777" w:rsidR="00386A6A" w:rsidRDefault="00386A6A" w:rsidP="00386A6A">
      <w:pPr>
        <w:jc w:val="center"/>
      </w:pPr>
    </w:p>
    <w:p w14:paraId="5CA006D9" w14:textId="77777777" w:rsidR="00386A6A" w:rsidRDefault="00386A6A" w:rsidP="00386A6A">
      <w:pPr>
        <w:jc w:val="center"/>
      </w:pPr>
    </w:p>
    <w:p w14:paraId="023390A5" w14:textId="77777777" w:rsidR="00386A6A" w:rsidRDefault="00386A6A" w:rsidP="00386A6A">
      <w:pPr>
        <w:jc w:val="center"/>
      </w:pPr>
      <w:r>
        <w:t>ANNEX A</w:t>
      </w:r>
    </w:p>
    <w:p w14:paraId="0F40CD4E" w14:textId="730F2007" w:rsidR="00386A6A" w:rsidRDefault="00386A6A" w:rsidP="00386A6A">
      <w:pPr>
        <w:jc w:val="center"/>
      </w:pPr>
      <w:r>
        <w:t>PMS Guide</w:t>
      </w:r>
    </w:p>
    <w:p w14:paraId="264C9A04" w14:textId="2EAC5EDA" w:rsidR="00386A6A" w:rsidRDefault="00386A6A" w:rsidP="00386A6A">
      <w:pPr>
        <w:jc w:val="center"/>
      </w:pPr>
    </w:p>
    <w:p w14:paraId="25BFA950" w14:textId="77777777" w:rsidR="00386A6A" w:rsidRDefault="00386A6A" w:rsidP="00386A6A">
      <w:pPr>
        <w:jc w:val="center"/>
      </w:pPr>
    </w:p>
    <w:p w14:paraId="228F248A" w14:textId="7F8D1617" w:rsidR="00700907" w:rsidRDefault="00386A6A" w:rsidP="00386A6A">
      <w:pPr>
        <w:rPr>
          <w:u w:val="single"/>
        </w:rPr>
      </w:pPr>
      <w:r w:rsidRPr="00386A6A">
        <w:rPr>
          <w:noProof/>
          <w:lang w:val="en-PH" w:eastAsia="en-PH"/>
        </w:rPr>
        <w:drawing>
          <wp:inline distT="0" distB="0" distL="0" distR="0" wp14:anchorId="32AC3F71" wp14:editId="7234F1FF">
            <wp:extent cx="5989320" cy="328021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89320" cy="3280216"/>
                    </a:xfrm>
                    <a:prstGeom prst="rect">
                      <a:avLst/>
                    </a:prstGeom>
                    <a:noFill/>
                    <a:ln>
                      <a:noFill/>
                    </a:ln>
                  </pic:spPr>
                </pic:pic>
              </a:graphicData>
            </a:graphic>
          </wp:inline>
        </w:drawing>
      </w:r>
    </w:p>
    <w:p w14:paraId="6295701B" w14:textId="77777777" w:rsidR="00700907" w:rsidRDefault="00700907">
      <w:pPr>
        <w:rPr>
          <w:u w:val="single"/>
        </w:rPr>
      </w:pPr>
      <w:r>
        <w:rPr>
          <w:u w:val="single"/>
        </w:rPr>
        <w:br w:type="page"/>
      </w:r>
    </w:p>
    <w:p w14:paraId="6D94C66C" w14:textId="6957047A" w:rsidR="000B1449" w:rsidRDefault="00700907" w:rsidP="00700907">
      <w:pPr>
        <w:jc w:val="center"/>
        <w:rPr>
          <w:u w:val="single"/>
        </w:rPr>
      </w:pPr>
      <w:r w:rsidRPr="00700907">
        <w:rPr>
          <w:noProof/>
          <w:lang w:val="en-PH" w:eastAsia="en-PH"/>
        </w:rPr>
        <w:lastRenderedPageBreak/>
        <w:drawing>
          <wp:inline distT="0" distB="0" distL="0" distR="0" wp14:anchorId="5BB3563B" wp14:editId="05E26FE1">
            <wp:extent cx="5964555" cy="3214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64555" cy="3214370"/>
                    </a:xfrm>
                    <a:prstGeom prst="rect">
                      <a:avLst/>
                    </a:prstGeom>
                    <a:noFill/>
                    <a:ln>
                      <a:noFill/>
                    </a:ln>
                  </pic:spPr>
                </pic:pic>
              </a:graphicData>
            </a:graphic>
          </wp:inline>
        </w:drawing>
      </w:r>
    </w:p>
    <w:p w14:paraId="4A53A67E" w14:textId="4B00C37B" w:rsidR="00700907" w:rsidRDefault="00700907">
      <w:pPr>
        <w:rPr>
          <w:u w:val="single"/>
        </w:rPr>
      </w:pPr>
      <w:r>
        <w:rPr>
          <w:u w:val="single"/>
        </w:rPr>
        <w:br w:type="page"/>
      </w:r>
    </w:p>
    <w:p w14:paraId="19606307" w14:textId="5BBF9E15" w:rsidR="00700907" w:rsidRDefault="00700907" w:rsidP="00700907">
      <w:pPr>
        <w:jc w:val="center"/>
        <w:rPr>
          <w:u w:val="single"/>
        </w:rPr>
      </w:pPr>
      <w:r w:rsidRPr="00700907">
        <w:rPr>
          <w:noProof/>
          <w:lang w:val="en-PH" w:eastAsia="en-PH"/>
        </w:rPr>
        <w:lastRenderedPageBreak/>
        <w:drawing>
          <wp:inline distT="0" distB="0" distL="0" distR="0" wp14:anchorId="5D3BAD76" wp14:editId="4B36CFC4">
            <wp:extent cx="5964555"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64555" cy="3505200"/>
                    </a:xfrm>
                    <a:prstGeom prst="rect">
                      <a:avLst/>
                    </a:prstGeom>
                    <a:noFill/>
                    <a:ln>
                      <a:noFill/>
                    </a:ln>
                  </pic:spPr>
                </pic:pic>
              </a:graphicData>
            </a:graphic>
          </wp:inline>
        </w:drawing>
      </w:r>
    </w:p>
    <w:p w14:paraId="61206F22" w14:textId="1E0E0A10" w:rsidR="00700907" w:rsidRDefault="00700907">
      <w:pPr>
        <w:rPr>
          <w:u w:val="single"/>
        </w:rPr>
      </w:pPr>
      <w:r>
        <w:rPr>
          <w:u w:val="single"/>
        </w:rPr>
        <w:br w:type="page"/>
      </w:r>
    </w:p>
    <w:p w14:paraId="1BA4DA50" w14:textId="4475A1C6" w:rsidR="00700907" w:rsidRDefault="00700907" w:rsidP="00700907">
      <w:pPr>
        <w:jc w:val="center"/>
        <w:rPr>
          <w:u w:val="single"/>
        </w:rPr>
      </w:pPr>
      <w:r w:rsidRPr="00700907">
        <w:rPr>
          <w:noProof/>
          <w:lang w:val="en-PH" w:eastAsia="en-PH"/>
        </w:rPr>
        <w:lastRenderedPageBreak/>
        <w:drawing>
          <wp:inline distT="0" distB="0" distL="0" distR="0" wp14:anchorId="633BB523" wp14:editId="5AD053E8">
            <wp:extent cx="5964555" cy="408686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4555" cy="4086860"/>
                    </a:xfrm>
                    <a:prstGeom prst="rect">
                      <a:avLst/>
                    </a:prstGeom>
                    <a:noFill/>
                    <a:ln>
                      <a:noFill/>
                    </a:ln>
                  </pic:spPr>
                </pic:pic>
              </a:graphicData>
            </a:graphic>
          </wp:inline>
        </w:drawing>
      </w:r>
    </w:p>
    <w:p w14:paraId="6FCBEFBC" w14:textId="4716665C" w:rsidR="00700907" w:rsidRDefault="00700907" w:rsidP="00700907">
      <w:pPr>
        <w:jc w:val="center"/>
        <w:rPr>
          <w:u w:val="single"/>
        </w:rPr>
      </w:pPr>
    </w:p>
    <w:p w14:paraId="4161C50B" w14:textId="0DFBB6B3" w:rsidR="00700907" w:rsidRDefault="00700907" w:rsidP="00700907">
      <w:pPr>
        <w:jc w:val="center"/>
        <w:rPr>
          <w:u w:val="single"/>
        </w:rPr>
      </w:pPr>
      <w:r w:rsidRPr="00700907">
        <w:rPr>
          <w:noProof/>
          <w:lang w:val="en-PH" w:eastAsia="en-PH"/>
        </w:rPr>
        <w:lastRenderedPageBreak/>
        <w:drawing>
          <wp:inline distT="0" distB="0" distL="0" distR="0" wp14:anchorId="4C5B7800" wp14:editId="4E6E0A27">
            <wp:extent cx="5964555" cy="55346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64555" cy="5534660"/>
                    </a:xfrm>
                    <a:prstGeom prst="rect">
                      <a:avLst/>
                    </a:prstGeom>
                    <a:noFill/>
                    <a:ln>
                      <a:noFill/>
                    </a:ln>
                  </pic:spPr>
                </pic:pic>
              </a:graphicData>
            </a:graphic>
          </wp:inline>
        </w:drawing>
      </w:r>
    </w:p>
    <w:p w14:paraId="0C9C9D8A" w14:textId="77777777" w:rsidR="00700907" w:rsidRDefault="00700907">
      <w:pPr>
        <w:rPr>
          <w:u w:val="single"/>
        </w:rPr>
      </w:pPr>
      <w:r>
        <w:rPr>
          <w:u w:val="single"/>
        </w:rPr>
        <w:br w:type="page"/>
      </w:r>
    </w:p>
    <w:p w14:paraId="035C7B88" w14:textId="73E78816" w:rsidR="00700907" w:rsidRDefault="00700907" w:rsidP="00700907">
      <w:pPr>
        <w:jc w:val="center"/>
        <w:rPr>
          <w:u w:val="single"/>
        </w:rPr>
      </w:pPr>
      <w:r w:rsidRPr="00700907">
        <w:rPr>
          <w:noProof/>
          <w:lang w:val="en-PH" w:eastAsia="en-PH"/>
        </w:rPr>
        <w:lastRenderedPageBreak/>
        <w:drawing>
          <wp:inline distT="0" distB="0" distL="0" distR="0" wp14:anchorId="5D3A1981" wp14:editId="289F12DC">
            <wp:extent cx="5964555" cy="4953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64555" cy="4953000"/>
                    </a:xfrm>
                    <a:prstGeom prst="rect">
                      <a:avLst/>
                    </a:prstGeom>
                    <a:noFill/>
                    <a:ln>
                      <a:noFill/>
                    </a:ln>
                  </pic:spPr>
                </pic:pic>
              </a:graphicData>
            </a:graphic>
          </wp:inline>
        </w:drawing>
      </w:r>
    </w:p>
    <w:p w14:paraId="145C9EB1" w14:textId="77777777" w:rsidR="00700907" w:rsidRDefault="00700907">
      <w:pPr>
        <w:rPr>
          <w:u w:val="single"/>
        </w:rPr>
      </w:pPr>
      <w:r>
        <w:rPr>
          <w:u w:val="single"/>
        </w:rPr>
        <w:br w:type="page"/>
      </w:r>
    </w:p>
    <w:p w14:paraId="44CC7D16" w14:textId="5C38C124" w:rsidR="00700907" w:rsidRDefault="00700907" w:rsidP="00700907">
      <w:pPr>
        <w:jc w:val="center"/>
        <w:rPr>
          <w:u w:val="single"/>
        </w:rPr>
      </w:pPr>
      <w:r w:rsidRPr="00700907">
        <w:rPr>
          <w:noProof/>
          <w:lang w:val="en-PH" w:eastAsia="en-PH"/>
        </w:rPr>
        <w:lastRenderedPageBreak/>
        <w:drawing>
          <wp:inline distT="0" distB="0" distL="0" distR="0" wp14:anchorId="654F3784" wp14:editId="527BA0F0">
            <wp:extent cx="5964555" cy="6400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64555" cy="6400800"/>
                    </a:xfrm>
                    <a:prstGeom prst="rect">
                      <a:avLst/>
                    </a:prstGeom>
                    <a:noFill/>
                    <a:ln>
                      <a:noFill/>
                    </a:ln>
                  </pic:spPr>
                </pic:pic>
              </a:graphicData>
            </a:graphic>
          </wp:inline>
        </w:drawing>
      </w:r>
    </w:p>
    <w:p w14:paraId="08566822" w14:textId="5390C3AD" w:rsidR="00C51FC3" w:rsidRDefault="00C51FC3">
      <w:pPr>
        <w:rPr>
          <w:u w:val="single"/>
        </w:rPr>
      </w:pPr>
      <w:r>
        <w:rPr>
          <w:u w:val="single"/>
        </w:rPr>
        <w:br w:type="page"/>
      </w:r>
    </w:p>
    <w:p w14:paraId="73AF9897" w14:textId="44009968" w:rsidR="00C51FC3" w:rsidRDefault="00C51FC3" w:rsidP="00700907">
      <w:pPr>
        <w:jc w:val="center"/>
        <w:rPr>
          <w:u w:val="single"/>
        </w:rPr>
      </w:pPr>
    </w:p>
    <w:p w14:paraId="660A0884" w14:textId="3171E7A1" w:rsidR="00C51FC3" w:rsidRDefault="00C51FC3" w:rsidP="00700907">
      <w:pPr>
        <w:jc w:val="center"/>
      </w:pPr>
      <w:r w:rsidRPr="00E70A31">
        <w:t>ANNEX B</w:t>
      </w:r>
    </w:p>
    <w:p w14:paraId="79CFCF5F" w14:textId="72A0C29B" w:rsidR="00C51FC3" w:rsidRDefault="00A23962" w:rsidP="00700907">
      <w:pPr>
        <w:jc w:val="center"/>
      </w:pPr>
      <w:r>
        <w:t>TIRE REPLACEMENT PROCEDURES</w:t>
      </w:r>
    </w:p>
    <w:p w14:paraId="1C5698DD" w14:textId="2157BA92" w:rsidR="00A23962" w:rsidRDefault="00A23962" w:rsidP="00700907">
      <w:pPr>
        <w:jc w:val="center"/>
      </w:pPr>
    </w:p>
    <w:p w14:paraId="0C460FA9" w14:textId="77777777" w:rsidR="00E67DFC" w:rsidRPr="00E70A31" w:rsidRDefault="00E67DFC" w:rsidP="00E70A31">
      <w:pPr>
        <w:pStyle w:val="ListParagraph"/>
        <w:ind w:left="360"/>
      </w:pPr>
    </w:p>
    <w:p w14:paraId="3D9D283D" w14:textId="40EFE80F" w:rsidR="00A23962" w:rsidRDefault="00A23962" w:rsidP="008B106E">
      <w:pPr>
        <w:pStyle w:val="ListParagraph"/>
        <w:numPr>
          <w:ilvl w:val="1"/>
          <w:numId w:val="1"/>
        </w:numPr>
        <w:rPr>
          <w:i/>
        </w:rPr>
      </w:pPr>
      <w:r w:rsidRPr="00E70A31">
        <w:rPr>
          <w:i/>
        </w:rPr>
        <w:t>Find a safe location</w:t>
      </w:r>
    </w:p>
    <w:p w14:paraId="3583DAE4" w14:textId="6BC73FFC" w:rsidR="00A23962" w:rsidRDefault="00A23962" w:rsidP="00E70A31">
      <w:pPr>
        <w:pStyle w:val="ListParagraph"/>
        <w:ind w:left="360"/>
        <w:jc w:val="both"/>
      </w:pPr>
      <w:r>
        <w:t xml:space="preserve">Upon noticing a flat tire, an abrupt brake or turn is to be AVOIDED. Slowly reduce speed and scan surroundings for a </w:t>
      </w:r>
      <w:r w:rsidRPr="00256A86">
        <w:t>level, straight stretch of road</w:t>
      </w:r>
      <w:r>
        <w:t xml:space="preserve"> with a wide shoulder. Level ground is good to prevent the truck from rolling. Also, straight stretches of road are better than curves because of high chances of oncoming traffic.</w:t>
      </w:r>
    </w:p>
    <w:p w14:paraId="7365A4A5" w14:textId="4A4439B8" w:rsidR="00A23962" w:rsidRDefault="00A23962" w:rsidP="00E70A31">
      <w:pPr>
        <w:pStyle w:val="ListParagraph"/>
        <w:ind w:left="360"/>
        <w:jc w:val="both"/>
      </w:pPr>
    </w:p>
    <w:p w14:paraId="36672488" w14:textId="34863582" w:rsidR="00A23962" w:rsidRDefault="00A23962" w:rsidP="00E70A31">
      <w:pPr>
        <w:pStyle w:val="ListParagraph"/>
        <w:ind w:left="360"/>
        <w:jc w:val="both"/>
      </w:pPr>
      <w:r>
        <w:t xml:space="preserve">NEVER </w:t>
      </w:r>
      <w:r w:rsidRPr="00A23962">
        <w:t>attempt to change tire on a narrow shoulder near oncoming traffic.</w:t>
      </w:r>
      <w:r>
        <w:t xml:space="preserve"> Keep moving (slowly) until a safer spot is located.</w:t>
      </w:r>
      <w:r w:rsidRPr="00A23962">
        <w:t xml:space="preserve"> While driving on a flat risks ruining </w:t>
      </w:r>
      <w:r>
        <w:t>the</w:t>
      </w:r>
      <w:r w:rsidRPr="00A23962">
        <w:t xml:space="preserve"> rim, replacing a rim is better than being hit by an inattentive driver.</w:t>
      </w:r>
    </w:p>
    <w:p w14:paraId="1BBF8CED" w14:textId="77777777" w:rsidR="00256A86" w:rsidRDefault="00256A86" w:rsidP="00E70A31">
      <w:pPr>
        <w:jc w:val="both"/>
      </w:pPr>
    </w:p>
    <w:p w14:paraId="686BBA22" w14:textId="78016540" w:rsidR="00256A86" w:rsidRDefault="00256A86" w:rsidP="008B106E">
      <w:pPr>
        <w:pStyle w:val="ListParagraph"/>
        <w:numPr>
          <w:ilvl w:val="1"/>
          <w:numId w:val="1"/>
        </w:numPr>
        <w:rPr>
          <w:i/>
        </w:rPr>
      </w:pPr>
      <w:r>
        <w:rPr>
          <w:i/>
        </w:rPr>
        <w:t xml:space="preserve">Inform </w:t>
      </w:r>
      <w:r w:rsidR="00ED31A2">
        <w:rPr>
          <w:i/>
        </w:rPr>
        <w:t>Motorpool Supervisor</w:t>
      </w:r>
      <w:r>
        <w:rPr>
          <w:i/>
        </w:rPr>
        <w:t xml:space="preserve"> of flat tire</w:t>
      </w:r>
    </w:p>
    <w:p w14:paraId="07D0A04B" w14:textId="6AA8BC98" w:rsidR="00256A86" w:rsidRDefault="00256A86" w:rsidP="00256A86">
      <w:pPr>
        <w:pStyle w:val="ListParagraph"/>
        <w:ind w:left="360"/>
      </w:pPr>
      <w:r>
        <w:t xml:space="preserve">The truck driver shall inform the </w:t>
      </w:r>
      <w:r w:rsidR="00ED31A2">
        <w:t>Motorpool Supervisor</w:t>
      </w:r>
      <w:r>
        <w:t xml:space="preserve"> of flat tire replacement.</w:t>
      </w:r>
    </w:p>
    <w:p w14:paraId="68DDCC93" w14:textId="01FA2862" w:rsidR="005F617E" w:rsidRDefault="005F617E" w:rsidP="00256A86">
      <w:pPr>
        <w:pStyle w:val="ListParagraph"/>
        <w:ind w:left="360"/>
      </w:pPr>
    </w:p>
    <w:p w14:paraId="74EBDEC9" w14:textId="2E270254" w:rsidR="005F617E" w:rsidRPr="00DD2F00" w:rsidRDefault="005F617E" w:rsidP="008B106E">
      <w:pPr>
        <w:pStyle w:val="ListParagraph"/>
        <w:numPr>
          <w:ilvl w:val="1"/>
          <w:numId w:val="1"/>
        </w:numPr>
      </w:pPr>
      <w:r>
        <w:rPr>
          <w:i/>
        </w:rPr>
        <w:t>Update Truck Maintenance Card</w:t>
      </w:r>
    </w:p>
    <w:p w14:paraId="0036F90B" w14:textId="5B1A5D19" w:rsidR="00A23962" w:rsidRDefault="005F617E" w:rsidP="00E70A31">
      <w:pPr>
        <w:pStyle w:val="ListParagraph"/>
        <w:ind w:left="360"/>
        <w:jc w:val="both"/>
      </w:pPr>
      <w:r>
        <w:t>The truck driver shall update the truck’s Maintenance Card of the particulars of the flat tire replacement (i.e. date, time, problem encountered, course of action, etc.)</w:t>
      </w:r>
    </w:p>
    <w:p w14:paraId="6FABA525" w14:textId="77777777" w:rsidR="005F617E" w:rsidRDefault="005F617E" w:rsidP="00E70A31">
      <w:pPr>
        <w:pStyle w:val="ListParagraph"/>
        <w:ind w:left="360"/>
        <w:jc w:val="both"/>
      </w:pPr>
    </w:p>
    <w:p w14:paraId="0C3A8176" w14:textId="72EEFFB7" w:rsidR="00A23962" w:rsidRDefault="00A23962" w:rsidP="008B106E">
      <w:pPr>
        <w:pStyle w:val="ListParagraph"/>
        <w:numPr>
          <w:ilvl w:val="1"/>
          <w:numId w:val="1"/>
        </w:numPr>
        <w:jc w:val="both"/>
      </w:pPr>
      <w:r>
        <w:rPr>
          <w:i/>
        </w:rPr>
        <w:t xml:space="preserve">Turn on </w:t>
      </w:r>
      <w:r w:rsidR="00936A55">
        <w:rPr>
          <w:i/>
        </w:rPr>
        <w:t>hazard lights</w:t>
      </w:r>
    </w:p>
    <w:p w14:paraId="675A3C93" w14:textId="2AEA7653" w:rsidR="00A23962" w:rsidRDefault="00A23962" w:rsidP="00E70A31">
      <w:pPr>
        <w:pStyle w:val="ListParagraph"/>
        <w:ind w:left="360"/>
        <w:jc w:val="both"/>
      </w:pPr>
      <w:r>
        <w:t xml:space="preserve">To avoid accident, turn on the hazard lights as soon as the need to pull over arises. This will help other drivers be aware of </w:t>
      </w:r>
      <w:r w:rsidR="00936A55">
        <w:t>the truck’s location on the side of the road.</w:t>
      </w:r>
    </w:p>
    <w:p w14:paraId="7FCA1D57" w14:textId="7FE06024" w:rsidR="00936A55" w:rsidRDefault="00936A55" w:rsidP="00E70A31">
      <w:pPr>
        <w:pStyle w:val="ListParagraph"/>
        <w:ind w:left="360"/>
        <w:jc w:val="both"/>
      </w:pPr>
    </w:p>
    <w:p w14:paraId="5DD55490" w14:textId="187A5415" w:rsidR="00936A55" w:rsidRPr="00E70A31" w:rsidRDefault="00936A55" w:rsidP="008B106E">
      <w:pPr>
        <w:pStyle w:val="ListParagraph"/>
        <w:numPr>
          <w:ilvl w:val="1"/>
          <w:numId w:val="1"/>
        </w:numPr>
        <w:jc w:val="both"/>
      </w:pPr>
      <w:r>
        <w:rPr>
          <w:i/>
        </w:rPr>
        <w:t>Apply parking brake</w:t>
      </w:r>
    </w:p>
    <w:p w14:paraId="27F862A7" w14:textId="253A1D2B" w:rsidR="00936A55" w:rsidRDefault="00936A55" w:rsidP="00E70A31">
      <w:pPr>
        <w:pStyle w:val="ListParagraph"/>
        <w:ind w:left="360"/>
        <w:jc w:val="both"/>
      </w:pPr>
      <w:r w:rsidRPr="00936A55">
        <w:t xml:space="preserve">Once stopped, always use the parking brake when preparing to replace a flat tire. This will minimize the possibility of </w:t>
      </w:r>
      <w:r>
        <w:t xml:space="preserve">truck </w:t>
      </w:r>
      <w:r w:rsidRPr="00936A55">
        <w:t>rolling.</w:t>
      </w:r>
    </w:p>
    <w:p w14:paraId="417DD0B7" w14:textId="59445CE3" w:rsidR="00936A55" w:rsidRDefault="00936A55" w:rsidP="00E70A31">
      <w:pPr>
        <w:pStyle w:val="ListParagraph"/>
        <w:ind w:left="360"/>
        <w:jc w:val="both"/>
      </w:pPr>
    </w:p>
    <w:p w14:paraId="2EAC45BC" w14:textId="06CD0C50" w:rsidR="00936A55" w:rsidRPr="00E70A31" w:rsidRDefault="00936A55" w:rsidP="008B106E">
      <w:pPr>
        <w:pStyle w:val="ListParagraph"/>
        <w:numPr>
          <w:ilvl w:val="1"/>
          <w:numId w:val="1"/>
        </w:numPr>
        <w:jc w:val="both"/>
      </w:pPr>
      <w:r>
        <w:rPr>
          <w:i/>
        </w:rPr>
        <w:t>Apply wheel wedges</w:t>
      </w:r>
    </w:p>
    <w:p w14:paraId="035E0772" w14:textId="0D4BE5AB" w:rsidR="00936A55" w:rsidRDefault="00936A55" w:rsidP="00E70A31">
      <w:pPr>
        <w:pStyle w:val="ListParagraph"/>
        <w:ind w:left="360"/>
        <w:jc w:val="both"/>
      </w:pPr>
      <w:r w:rsidRPr="00936A55">
        <w:t xml:space="preserve">Wheel wedges go in front of or behind the tires to further ensure the </w:t>
      </w:r>
      <w:r>
        <w:t xml:space="preserve">truck </w:t>
      </w:r>
      <w:r w:rsidRPr="00936A55">
        <w:t xml:space="preserve">doesn’t roll while </w:t>
      </w:r>
      <w:r>
        <w:t xml:space="preserve">fixing </w:t>
      </w:r>
      <w:r w:rsidRPr="00936A55">
        <w:t>the flat tire. If rear tire</w:t>
      </w:r>
      <w:r w:rsidR="00184627">
        <w:t xml:space="preserve"> is being replaced</w:t>
      </w:r>
      <w:r w:rsidRPr="00936A55">
        <w:t xml:space="preserve">, place these in front of the front tires. If </w:t>
      </w:r>
      <w:r w:rsidR="00184627">
        <w:t xml:space="preserve">the </w:t>
      </w:r>
      <w:r w:rsidRPr="00936A55">
        <w:t>flat tire is at the front, put the wheel wedges behind the rear tires.</w:t>
      </w:r>
    </w:p>
    <w:p w14:paraId="018A00B0" w14:textId="5E973E40" w:rsidR="00A23962" w:rsidRDefault="00A23962" w:rsidP="00E70A31">
      <w:pPr>
        <w:pStyle w:val="ListParagraph"/>
        <w:ind w:left="360"/>
        <w:jc w:val="both"/>
      </w:pPr>
    </w:p>
    <w:p w14:paraId="6B3C168E" w14:textId="2049C0FB" w:rsidR="00184627" w:rsidRDefault="00184627" w:rsidP="00E70A31">
      <w:pPr>
        <w:pStyle w:val="ListParagraph"/>
        <w:ind w:left="360"/>
        <w:jc w:val="both"/>
      </w:pPr>
      <w:r w:rsidRPr="00184627">
        <w:t xml:space="preserve">Bricks or large stones will work just as well as “real” wheel wedges. </w:t>
      </w:r>
      <w:r>
        <w:t xml:space="preserve">However, it must be made sure that </w:t>
      </w:r>
      <w:r w:rsidRPr="00184627">
        <w:t xml:space="preserve">they’re large enough to stop the </w:t>
      </w:r>
      <w:r>
        <w:t xml:space="preserve">truck </w:t>
      </w:r>
      <w:r w:rsidRPr="00184627">
        <w:t>from rolling.</w:t>
      </w:r>
    </w:p>
    <w:p w14:paraId="487D32E7" w14:textId="7D26D958" w:rsidR="003A25B0" w:rsidRDefault="003A25B0">
      <w:r>
        <w:br w:type="page"/>
      </w:r>
    </w:p>
    <w:p w14:paraId="38E43779" w14:textId="45F4220C" w:rsidR="00184627" w:rsidRPr="00E70A31" w:rsidRDefault="00184627" w:rsidP="008B106E">
      <w:pPr>
        <w:pStyle w:val="ListParagraph"/>
        <w:numPr>
          <w:ilvl w:val="1"/>
          <w:numId w:val="1"/>
        </w:numPr>
        <w:jc w:val="both"/>
        <w:rPr>
          <w:i/>
        </w:rPr>
      </w:pPr>
      <w:r w:rsidRPr="00E70A31">
        <w:rPr>
          <w:i/>
        </w:rPr>
        <w:lastRenderedPageBreak/>
        <w:t>Remove the hubcap or wheel cover</w:t>
      </w:r>
    </w:p>
    <w:p w14:paraId="41CAEE71" w14:textId="7F74314D" w:rsidR="00184627" w:rsidRDefault="00184627" w:rsidP="00E70A31">
      <w:pPr>
        <w:pStyle w:val="ListParagraph"/>
        <w:ind w:left="360"/>
        <w:jc w:val="both"/>
      </w:pPr>
      <w:r w:rsidRPr="00184627">
        <w:t xml:space="preserve">If </w:t>
      </w:r>
      <w:r>
        <w:t xml:space="preserve">the truck </w:t>
      </w:r>
      <w:r w:rsidRPr="00184627">
        <w:t xml:space="preserve">has a hubcap covering the lug nuts, it’s easier to remove the hubcap before lifting the </w:t>
      </w:r>
      <w:r>
        <w:t xml:space="preserve">truck </w:t>
      </w:r>
      <w:r w:rsidRPr="00184627">
        <w:t xml:space="preserve">with the jack. If </w:t>
      </w:r>
      <w:r>
        <w:t xml:space="preserve">the </w:t>
      </w:r>
      <w:r w:rsidRPr="00184627">
        <w:t xml:space="preserve">lug nuts are exposed, skip ahead to Step </w:t>
      </w:r>
      <w:r>
        <w:t>F</w:t>
      </w:r>
      <w:r w:rsidRPr="00184627">
        <w:t>.</w:t>
      </w:r>
    </w:p>
    <w:p w14:paraId="27946484" w14:textId="40F24648" w:rsidR="00184627" w:rsidRDefault="00184627" w:rsidP="00E70A31">
      <w:pPr>
        <w:pStyle w:val="ListParagraph"/>
        <w:ind w:left="360"/>
        <w:jc w:val="both"/>
      </w:pPr>
    </w:p>
    <w:p w14:paraId="297F0303" w14:textId="5E903ED2" w:rsidR="00184627" w:rsidRDefault="00184627" w:rsidP="00E70A31">
      <w:pPr>
        <w:pStyle w:val="ListParagraph"/>
        <w:ind w:left="360"/>
        <w:jc w:val="both"/>
      </w:pPr>
      <w:r w:rsidRPr="00184627">
        <w:t xml:space="preserve">Use the flat end of </w:t>
      </w:r>
      <w:r>
        <w:t xml:space="preserve">the </w:t>
      </w:r>
      <w:r w:rsidRPr="00184627">
        <w:t>lug wrench</w:t>
      </w:r>
      <w:r>
        <w:t xml:space="preserve"> or appropriate hubcap or wheel cover removing equipment</w:t>
      </w:r>
      <w:r w:rsidRPr="00184627">
        <w:t xml:space="preserve"> to remove the hubcap.</w:t>
      </w:r>
    </w:p>
    <w:p w14:paraId="4F9EFA88" w14:textId="77777777" w:rsidR="00184627" w:rsidRDefault="00184627" w:rsidP="00E70A31">
      <w:pPr>
        <w:pStyle w:val="ListParagraph"/>
        <w:ind w:left="360"/>
        <w:jc w:val="both"/>
      </w:pPr>
    </w:p>
    <w:p w14:paraId="31B6BFF0" w14:textId="0A6C91FE" w:rsidR="00184627" w:rsidRPr="00E70A31" w:rsidRDefault="00184627" w:rsidP="008B106E">
      <w:pPr>
        <w:pStyle w:val="ListParagraph"/>
        <w:numPr>
          <w:ilvl w:val="1"/>
          <w:numId w:val="1"/>
        </w:numPr>
        <w:jc w:val="both"/>
        <w:rPr>
          <w:i/>
        </w:rPr>
      </w:pPr>
      <w:r w:rsidRPr="00E70A31">
        <w:rPr>
          <w:i/>
        </w:rPr>
        <w:t>Loosen the lug nuts</w:t>
      </w:r>
    </w:p>
    <w:p w14:paraId="02297506" w14:textId="146B816E" w:rsidR="00184627" w:rsidRPr="00256A86" w:rsidRDefault="00184627" w:rsidP="00E70A31">
      <w:pPr>
        <w:pStyle w:val="ListParagraph"/>
        <w:ind w:left="360"/>
        <w:jc w:val="both"/>
      </w:pPr>
      <w:r w:rsidRPr="00E70A31">
        <w:t xml:space="preserve">Using the lug wrench, turn the lug nuts counterclockwise until </w:t>
      </w:r>
      <w:r>
        <w:t>the resistance is broken</w:t>
      </w:r>
      <w:r w:rsidRPr="00E70A31">
        <w:t xml:space="preserve">. </w:t>
      </w:r>
      <w:r>
        <w:t>If necessary, exert force by using the foot or all of the body</w:t>
      </w:r>
      <w:r w:rsidRPr="00E70A31">
        <w:t>.</w:t>
      </w:r>
    </w:p>
    <w:p w14:paraId="59DBE333" w14:textId="0BB115D7" w:rsidR="00184627" w:rsidRDefault="00184627" w:rsidP="00E70A31">
      <w:pPr>
        <w:pStyle w:val="ListParagraph"/>
        <w:ind w:left="360"/>
        <w:jc w:val="both"/>
      </w:pPr>
    </w:p>
    <w:p w14:paraId="239F82B1" w14:textId="32424A29" w:rsidR="00184627" w:rsidRDefault="00184627" w:rsidP="00E70A31">
      <w:pPr>
        <w:pStyle w:val="ListParagraph"/>
        <w:ind w:left="360"/>
        <w:jc w:val="both"/>
      </w:pPr>
      <w:r w:rsidRPr="00184627">
        <w:t xml:space="preserve">Loosen the lug nuts about ¼ to ½ of a turn, but don’t remove them completely yet. Save that for when it’s time to remove </w:t>
      </w:r>
      <w:r>
        <w:t xml:space="preserve">the </w:t>
      </w:r>
      <w:r w:rsidRPr="00184627">
        <w:t xml:space="preserve">tire/wheel from the </w:t>
      </w:r>
      <w:r>
        <w:t>truck</w:t>
      </w:r>
      <w:r w:rsidRPr="00184627">
        <w:t>.</w:t>
      </w:r>
    </w:p>
    <w:p w14:paraId="3423DE90" w14:textId="4E578F67" w:rsidR="00184627" w:rsidRDefault="00184627" w:rsidP="00E70A31">
      <w:pPr>
        <w:pStyle w:val="ListParagraph"/>
        <w:ind w:left="360"/>
        <w:jc w:val="both"/>
      </w:pPr>
    </w:p>
    <w:p w14:paraId="10254DF1" w14:textId="4842E9B6" w:rsidR="00184627" w:rsidRPr="00E70A31" w:rsidRDefault="00184627" w:rsidP="008B106E">
      <w:pPr>
        <w:pStyle w:val="ListParagraph"/>
        <w:numPr>
          <w:ilvl w:val="1"/>
          <w:numId w:val="1"/>
        </w:numPr>
        <w:jc w:val="both"/>
        <w:rPr>
          <w:i/>
        </w:rPr>
      </w:pPr>
      <w:r w:rsidRPr="00E70A31">
        <w:rPr>
          <w:i/>
        </w:rPr>
        <w:t xml:space="preserve">Place the </w:t>
      </w:r>
      <w:r w:rsidR="00373B8C">
        <w:rPr>
          <w:i/>
        </w:rPr>
        <w:t>j</w:t>
      </w:r>
      <w:r w:rsidRPr="00E70A31">
        <w:rPr>
          <w:i/>
        </w:rPr>
        <w:t xml:space="preserve">ack under the </w:t>
      </w:r>
      <w:r w:rsidR="00373B8C">
        <w:rPr>
          <w:i/>
        </w:rPr>
        <w:t>t</w:t>
      </w:r>
      <w:r w:rsidRPr="00E70A31">
        <w:rPr>
          <w:i/>
        </w:rPr>
        <w:t>ruck</w:t>
      </w:r>
    </w:p>
    <w:p w14:paraId="6A3D7190" w14:textId="609DF541" w:rsidR="00373B8C" w:rsidRDefault="00373B8C" w:rsidP="00E70A31">
      <w:pPr>
        <w:pStyle w:val="ListParagraph"/>
        <w:ind w:left="360"/>
        <w:jc w:val="both"/>
      </w:pPr>
      <w:r w:rsidRPr="00373B8C">
        <w:t>The right place for the jack is usually beneath the vehicle frame alongside the tire that’s flat.</w:t>
      </w:r>
      <w:r>
        <w:t xml:space="preserve"> The truck’s manual must be consulted to find the proper place to position the jack.</w:t>
      </w:r>
    </w:p>
    <w:p w14:paraId="26D6BAD9" w14:textId="2F0B1539" w:rsidR="00373B8C" w:rsidRDefault="00373B8C" w:rsidP="00E70A31">
      <w:pPr>
        <w:pStyle w:val="ListParagraph"/>
        <w:ind w:left="360"/>
        <w:jc w:val="both"/>
      </w:pPr>
    </w:p>
    <w:p w14:paraId="5739ED0B" w14:textId="47943ECB" w:rsidR="00373B8C" w:rsidRDefault="00373B8C" w:rsidP="008B106E">
      <w:pPr>
        <w:pStyle w:val="ListParagraph"/>
        <w:numPr>
          <w:ilvl w:val="1"/>
          <w:numId w:val="1"/>
        </w:numPr>
        <w:jc w:val="both"/>
      </w:pPr>
      <w:r>
        <w:rPr>
          <w:i/>
        </w:rPr>
        <w:t>Raise the vehicle with the jack</w:t>
      </w:r>
    </w:p>
    <w:p w14:paraId="38BD200E" w14:textId="3E33493C" w:rsidR="00373B8C" w:rsidRDefault="00373B8C" w:rsidP="00E70A31">
      <w:pPr>
        <w:pStyle w:val="ListParagraph"/>
        <w:ind w:left="360"/>
        <w:jc w:val="both"/>
      </w:pPr>
      <w:r w:rsidRPr="00373B8C">
        <w:t xml:space="preserve">To prevent the jack from settling under the weight of </w:t>
      </w:r>
      <w:r>
        <w:t xml:space="preserve">the truck </w:t>
      </w:r>
      <w:r w:rsidRPr="00373B8C">
        <w:t xml:space="preserve">and coming off balance, place a small cut of 2x6” wood beneath it before attempting to raise </w:t>
      </w:r>
      <w:r>
        <w:t>the truck</w:t>
      </w:r>
      <w:r w:rsidRPr="00373B8C">
        <w:t>. This tactic is especially helpful on asphalt.</w:t>
      </w:r>
    </w:p>
    <w:p w14:paraId="508D52E5" w14:textId="7C8F3545" w:rsidR="00373B8C" w:rsidRDefault="00373B8C" w:rsidP="00E70A31">
      <w:pPr>
        <w:pStyle w:val="ListParagraph"/>
        <w:ind w:left="360"/>
        <w:jc w:val="both"/>
      </w:pPr>
    </w:p>
    <w:p w14:paraId="1CFB8A8F" w14:textId="5304A5ED" w:rsidR="00373B8C" w:rsidRDefault="00373B8C" w:rsidP="00E70A31">
      <w:pPr>
        <w:pStyle w:val="ListParagraph"/>
        <w:ind w:left="360"/>
        <w:jc w:val="both"/>
      </w:pPr>
      <w:r w:rsidRPr="00373B8C">
        <w:t xml:space="preserve">With the jack properly positioned, raise the </w:t>
      </w:r>
      <w:r>
        <w:t xml:space="preserve">truck </w:t>
      </w:r>
      <w:r w:rsidRPr="00373B8C">
        <w:t>until the flat tire is about six inches above the ground.</w:t>
      </w:r>
    </w:p>
    <w:p w14:paraId="745E5F45" w14:textId="23DE758F" w:rsidR="00373B8C" w:rsidRDefault="00373B8C" w:rsidP="00E70A31">
      <w:pPr>
        <w:pStyle w:val="ListParagraph"/>
        <w:ind w:left="360"/>
        <w:jc w:val="both"/>
      </w:pPr>
    </w:p>
    <w:p w14:paraId="2850A473" w14:textId="3D582D8D" w:rsidR="00373B8C" w:rsidRDefault="00373B8C" w:rsidP="00E70A31">
      <w:pPr>
        <w:pStyle w:val="ListParagraph"/>
        <w:ind w:left="360"/>
        <w:jc w:val="both"/>
      </w:pPr>
      <w:r>
        <w:t>NEVER</w:t>
      </w:r>
      <w:r w:rsidRPr="00373B8C">
        <w:t xml:space="preserve"> put any part of your body under the vehicle during or after raising the vehicle with the jack.</w:t>
      </w:r>
    </w:p>
    <w:p w14:paraId="7AD85DF3" w14:textId="5DF13212" w:rsidR="00373B8C" w:rsidRDefault="00373B8C" w:rsidP="00E70A31">
      <w:pPr>
        <w:pStyle w:val="ListParagraph"/>
        <w:ind w:left="360"/>
        <w:jc w:val="both"/>
      </w:pPr>
    </w:p>
    <w:p w14:paraId="091AD75A" w14:textId="374ECEF7" w:rsidR="00E85C99" w:rsidRDefault="00E85C99" w:rsidP="00E70A31">
      <w:pPr>
        <w:pStyle w:val="ListParagraph"/>
        <w:ind w:left="360"/>
        <w:jc w:val="both"/>
      </w:pPr>
      <w:r>
        <w:t>During lifting</w:t>
      </w:r>
      <w:r w:rsidRPr="00E85C99">
        <w:t xml:space="preserve">, make sure that the </w:t>
      </w:r>
      <w:r>
        <w:t xml:space="preserve">truck </w:t>
      </w:r>
      <w:r w:rsidRPr="00E85C99">
        <w:t xml:space="preserve">is stable. If </w:t>
      </w:r>
      <w:r>
        <w:t>there are instances of instability</w:t>
      </w:r>
      <w:r w:rsidRPr="00E85C99">
        <w:t>, lower the jack and fix the problem before fully lifting the car.</w:t>
      </w:r>
    </w:p>
    <w:p w14:paraId="756FB0D7" w14:textId="06F2CD0D" w:rsidR="00E85C99" w:rsidRDefault="00E85C99" w:rsidP="00E70A31">
      <w:pPr>
        <w:pStyle w:val="ListParagraph"/>
        <w:ind w:left="360"/>
        <w:jc w:val="both"/>
      </w:pPr>
    </w:p>
    <w:p w14:paraId="2BB11622" w14:textId="42F6AEAD" w:rsidR="00E85C99" w:rsidRDefault="00E85C99" w:rsidP="00E70A31">
      <w:pPr>
        <w:pStyle w:val="ListParagraph"/>
        <w:ind w:left="360"/>
        <w:jc w:val="both"/>
      </w:pPr>
      <w:r w:rsidRPr="00E85C99">
        <w:t xml:space="preserve">If the jack </w:t>
      </w:r>
      <w:r>
        <w:t xml:space="preserve">is </w:t>
      </w:r>
      <w:r w:rsidRPr="00E85C99">
        <w:t>lifting at an angle or leaning, lower and reposition it so that it can lift straight up.</w:t>
      </w:r>
    </w:p>
    <w:p w14:paraId="21F1EC1D" w14:textId="77777777" w:rsidR="00E85C99" w:rsidRDefault="00E85C99" w:rsidP="00E70A31">
      <w:pPr>
        <w:pStyle w:val="ListParagraph"/>
        <w:ind w:left="360"/>
        <w:jc w:val="both"/>
      </w:pPr>
    </w:p>
    <w:p w14:paraId="4B7036E0" w14:textId="3D0DDB3A" w:rsidR="00373B8C" w:rsidRDefault="00373B8C" w:rsidP="008B106E">
      <w:pPr>
        <w:pStyle w:val="ListParagraph"/>
        <w:numPr>
          <w:ilvl w:val="1"/>
          <w:numId w:val="1"/>
        </w:numPr>
        <w:jc w:val="both"/>
      </w:pPr>
      <w:r>
        <w:rPr>
          <w:i/>
        </w:rPr>
        <w:t>Unscrew the lug nuts</w:t>
      </w:r>
    </w:p>
    <w:p w14:paraId="57A01603" w14:textId="42AE438E" w:rsidR="00373B8C" w:rsidRDefault="00373B8C" w:rsidP="00E70A31">
      <w:pPr>
        <w:pStyle w:val="ListParagraph"/>
        <w:ind w:left="360"/>
        <w:jc w:val="both"/>
      </w:pPr>
      <w:r>
        <w:t>Remove the lug nuts all the way.</w:t>
      </w:r>
    </w:p>
    <w:p w14:paraId="326271C2" w14:textId="2CAB0444" w:rsidR="00373B8C" w:rsidRDefault="00373B8C" w:rsidP="00E70A31">
      <w:pPr>
        <w:pStyle w:val="ListParagraph"/>
        <w:ind w:left="360"/>
        <w:jc w:val="both"/>
      </w:pPr>
    </w:p>
    <w:p w14:paraId="37CF79F9" w14:textId="0029EA7C" w:rsidR="00373B8C" w:rsidRDefault="00373B8C" w:rsidP="008B106E">
      <w:pPr>
        <w:pStyle w:val="ListParagraph"/>
        <w:numPr>
          <w:ilvl w:val="1"/>
          <w:numId w:val="1"/>
        </w:numPr>
        <w:jc w:val="both"/>
      </w:pPr>
      <w:r>
        <w:rPr>
          <w:i/>
        </w:rPr>
        <w:t>Remove the flat tire</w:t>
      </w:r>
    </w:p>
    <w:p w14:paraId="631540BE" w14:textId="5CB49C20" w:rsidR="00373B8C" w:rsidRDefault="00373B8C" w:rsidP="00E70A31">
      <w:pPr>
        <w:pStyle w:val="ListParagraph"/>
        <w:ind w:left="360"/>
        <w:jc w:val="both"/>
      </w:pPr>
      <w:r w:rsidRPr="00373B8C">
        <w:t>Gripping the tire by the treads, pull it gently toward you until it’s completely free from the hub behind it. Set it on its side so that it doesn’t roll away.</w:t>
      </w:r>
    </w:p>
    <w:p w14:paraId="17D650DE" w14:textId="4672F9EA" w:rsidR="00E85C99" w:rsidRDefault="00E85C99">
      <w:r>
        <w:br w:type="page"/>
      </w:r>
    </w:p>
    <w:p w14:paraId="00659A41" w14:textId="62BA8FC6" w:rsidR="00373B8C" w:rsidRPr="00E70A31" w:rsidRDefault="00373B8C" w:rsidP="008B106E">
      <w:pPr>
        <w:pStyle w:val="ListParagraph"/>
        <w:numPr>
          <w:ilvl w:val="1"/>
          <w:numId w:val="1"/>
        </w:numPr>
        <w:jc w:val="both"/>
        <w:rPr>
          <w:i/>
        </w:rPr>
      </w:pPr>
      <w:r w:rsidRPr="00E70A31">
        <w:rPr>
          <w:i/>
        </w:rPr>
        <w:lastRenderedPageBreak/>
        <w:t>Mount the spare tire on the lug bolts</w:t>
      </w:r>
    </w:p>
    <w:p w14:paraId="2A2A844F" w14:textId="673D4764" w:rsidR="00373B8C" w:rsidRDefault="00373B8C" w:rsidP="00E70A31">
      <w:pPr>
        <w:pStyle w:val="ListParagraph"/>
        <w:ind w:left="360"/>
        <w:jc w:val="both"/>
      </w:pPr>
      <w:r>
        <w:t>Place the spare on the hub by lining up the rim with the lug bolts. Push gently until the log bolts show through the rim.</w:t>
      </w:r>
    </w:p>
    <w:p w14:paraId="34E8BC71" w14:textId="7B53BA2E" w:rsidR="003A25B0" w:rsidRDefault="003A25B0"/>
    <w:p w14:paraId="5688F531" w14:textId="5A2D1C11" w:rsidR="00373B8C" w:rsidRPr="00E70A31" w:rsidRDefault="00373B8C" w:rsidP="008B106E">
      <w:pPr>
        <w:pStyle w:val="ListParagraph"/>
        <w:numPr>
          <w:ilvl w:val="1"/>
          <w:numId w:val="1"/>
        </w:numPr>
        <w:jc w:val="both"/>
        <w:rPr>
          <w:i/>
        </w:rPr>
      </w:pPr>
      <w:r w:rsidRPr="00E70A31">
        <w:rPr>
          <w:i/>
        </w:rPr>
        <w:t>Tighten the lug bolts by hand</w:t>
      </w:r>
    </w:p>
    <w:p w14:paraId="0F9AB0D0" w14:textId="2C4753E0" w:rsidR="00F13336" w:rsidRDefault="00F13336" w:rsidP="00E70A31">
      <w:pPr>
        <w:pStyle w:val="ListParagraph"/>
        <w:ind w:left="360"/>
        <w:jc w:val="both"/>
      </w:pPr>
      <w:r w:rsidRPr="00E70A31">
        <w:t>Put the lug nuts back on the lug bolts and tighten them all the way by hand. Once they are all on, check each on</w:t>
      </w:r>
      <w:r>
        <w:t>c</w:t>
      </w:r>
      <w:r w:rsidRPr="00E70A31">
        <w:t xml:space="preserve">e again, tightening as much as possible.  </w:t>
      </w:r>
      <w:r>
        <w:t xml:space="preserve">These will be </w:t>
      </w:r>
      <w:r w:rsidRPr="00256A86">
        <w:t xml:space="preserve">tightened </w:t>
      </w:r>
      <w:r w:rsidRPr="00E70A31">
        <w:t>with the wrench after lowering the vehicle to the ground.</w:t>
      </w:r>
    </w:p>
    <w:p w14:paraId="79A56F60" w14:textId="77777777" w:rsidR="00F13336" w:rsidRDefault="00F13336" w:rsidP="00E70A31">
      <w:pPr>
        <w:pStyle w:val="ListParagraph"/>
        <w:ind w:left="360"/>
        <w:jc w:val="both"/>
      </w:pPr>
    </w:p>
    <w:p w14:paraId="48EEFB45" w14:textId="1EEC0060" w:rsidR="00F13336" w:rsidRPr="00E70A31" w:rsidRDefault="00F13336" w:rsidP="008B106E">
      <w:pPr>
        <w:pStyle w:val="ListParagraph"/>
        <w:numPr>
          <w:ilvl w:val="1"/>
          <w:numId w:val="1"/>
        </w:numPr>
        <w:jc w:val="both"/>
        <w:rPr>
          <w:i/>
        </w:rPr>
      </w:pPr>
      <w:r w:rsidRPr="00E70A31">
        <w:rPr>
          <w:i/>
        </w:rPr>
        <w:t>Lower the truck and tighten the lug nuts</w:t>
      </w:r>
    </w:p>
    <w:p w14:paraId="5ED721AA" w14:textId="274BF86A" w:rsidR="00F13336" w:rsidRDefault="00F13336" w:rsidP="00E70A31">
      <w:pPr>
        <w:pStyle w:val="ListParagraph"/>
        <w:ind w:left="360"/>
        <w:jc w:val="both"/>
      </w:pPr>
      <w:r w:rsidRPr="00E70A31">
        <w:t xml:space="preserve">Use the jack to lower the </w:t>
      </w:r>
      <w:r>
        <w:t xml:space="preserve">truck </w:t>
      </w:r>
      <w:r w:rsidRPr="00E70A31">
        <w:t xml:space="preserve">so that the spare tire is resting on the ground but the full weight of the </w:t>
      </w:r>
      <w:r>
        <w:t xml:space="preserve">truck </w:t>
      </w:r>
      <w:r w:rsidRPr="00E70A31">
        <w:t xml:space="preserve">isn’t fully on the tire. At this point, tighten the lug nuts with the wrench, turning clockwise, as much as </w:t>
      </w:r>
      <w:r>
        <w:t>possible</w:t>
      </w:r>
      <w:r w:rsidRPr="00E70A31">
        <w:t>.  Push down on the lug wrench with the full weight of your body.</w:t>
      </w:r>
    </w:p>
    <w:p w14:paraId="2885D493" w14:textId="2FA06F87" w:rsidR="00F13336" w:rsidRDefault="00F13336" w:rsidP="00E70A31">
      <w:pPr>
        <w:pStyle w:val="ListParagraph"/>
        <w:ind w:left="360"/>
        <w:jc w:val="both"/>
      </w:pPr>
    </w:p>
    <w:p w14:paraId="38E35513" w14:textId="3F6CB6D8" w:rsidR="00F13336" w:rsidRPr="00E70A31" w:rsidRDefault="00F13336" w:rsidP="008B106E">
      <w:pPr>
        <w:pStyle w:val="ListParagraph"/>
        <w:numPr>
          <w:ilvl w:val="1"/>
          <w:numId w:val="1"/>
        </w:numPr>
        <w:jc w:val="both"/>
        <w:rPr>
          <w:i/>
        </w:rPr>
      </w:pPr>
      <w:r w:rsidRPr="00E70A31">
        <w:rPr>
          <w:i/>
        </w:rPr>
        <w:t>Lower the truck completely</w:t>
      </w:r>
    </w:p>
    <w:p w14:paraId="48AF5FE6" w14:textId="1E88FF67" w:rsidR="00F13336" w:rsidRDefault="00F13336" w:rsidP="00E70A31">
      <w:pPr>
        <w:pStyle w:val="ListParagraph"/>
        <w:ind w:left="360"/>
        <w:jc w:val="both"/>
      </w:pPr>
      <w:r w:rsidRPr="00E70A31">
        <w:t xml:space="preserve">Bring the </w:t>
      </w:r>
      <w:r>
        <w:t xml:space="preserve">truck </w:t>
      </w:r>
      <w:r w:rsidRPr="00E70A31">
        <w:t xml:space="preserve">all the way to the ground and remove the jack. Give the lug nuts another </w:t>
      </w:r>
      <w:proofErr w:type="gramStart"/>
      <w:r w:rsidRPr="00E70A31">
        <w:t>pull</w:t>
      </w:r>
      <w:proofErr w:type="gramEnd"/>
      <w:r>
        <w:t xml:space="preserve"> </w:t>
      </w:r>
      <w:r w:rsidRPr="00E70A31">
        <w:t>with the wrench to ensure they’re as tight as possible.</w:t>
      </w:r>
    </w:p>
    <w:p w14:paraId="481358A1" w14:textId="77777777" w:rsidR="00F13336" w:rsidRDefault="00F13336" w:rsidP="00E70A31">
      <w:pPr>
        <w:pStyle w:val="ListParagraph"/>
        <w:ind w:left="360"/>
        <w:jc w:val="both"/>
      </w:pPr>
    </w:p>
    <w:p w14:paraId="6F992E40" w14:textId="7B7DE0F6" w:rsidR="00F13336" w:rsidRDefault="00F13336" w:rsidP="008B106E">
      <w:pPr>
        <w:pStyle w:val="ListParagraph"/>
        <w:numPr>
          <w:ilvl w:val="1"/>
          <w:numId w:val="1"/>
        </w:numPr>
        <w:jc w:val="both"/>
      </w:pPr>
      <w:r>
        <w:rPr>
          <w:i/>
        </w:rPr>
        <w:t>Replace the hubcap</w:t>
      </w:r>
    </w:p>
    <w:p w14:paraId="272C2A72" w14:textId="0885D07F" w:rsidR="00F13336" w:rsidRDefault="00F13336" w:rsidP="00E70A31">
      <w:pPr>
        <w:pStyle w:val="ListParagraph"/>
        <w:ind w:left="360"/>
        <w:jc w:val="both"/>
      </w:pPr>
      <w:r w:rsidRPr="00F13336">
        <w:t xml:space="preserve">If the hubcap </w:t>
      </w:r>
      <w:r>
        <w:t xml:space="preserve">which was taken out </w:t>
      </w:r>
      <w:r w:rsidRPr="00F13336">
        <w:t xml:space="preserve">from the flat tire will fit </w:t>
      </w:r>
      <w:r>
        <w:t xml:space="preserve">the </w:t>
      </w:r>
      <w:r w:rsidRPr="00F13336">
        <w:t xml:space="preserve">spare, put it in place the same way </w:t>
      </w:r>
      <w:r>
        <w:t xml:space="preserve">as it was </w:t>
      </w:r>
      <w:r w:rsidRPr="00F13336">
        <w:t>removed initially. If it doesn’t fit, store it away with the tire whe</w:t>
      </w:r>
      <w:r>
        <w:t>re</w:t>
      </w:r>
      <w:r w:rsidRPr="00F13336">
        <w:t xml:space="preserve"> </w:t>
      </w:r>
      <w:r>
        <w:t>the truck equipment is kept</w:t>
      </w:r>
      <w:r w:rsidRPr="00F13336">
        <w:t>.</w:t>
      </w:r>
    </w:p>
    <w:p w14:paraId="109C3C1B" w14:textId="4091D0F2" w:rsidR="00F13336" w:rsidRDefault="00F13336" w:rsidP="00E70A31">
      <w:pPr>
        <w:pStyle w:val="ListParagraph"/>
        <w:ind w:left="360"/>
        <w:jc w:val="both"/>
      </w:pPr>
    </w:p>
    <w:p w14:paraId="3509A85C" w14:textId="1EA9EC04" w:rsidR="00F13336" w:rsidRPr="00E70A31" w:rsidRDefault="00F13336" w:rsidP="008B106E">
      <w:pPr>
        <w:pStyle w:val="ListParagraph"/>
        <w:numPr>
          <w:ilvl w:val="1"/>
          <w:numId w:val="1"/>
        </w:numPr>
        <w:jc w:val="both"/>
        <w:rPr>
          <w:i/>
        </w:rPr>
      </w:pPr>
      <w:r>
        <w:rPr>
          <w:i/>
        </w:rPr>
        <w:t>Clean the area where replacement was made</w:t>
      </w:r>
    </w:p>
    <w:p w14:paraId="11ED8C47" w14:textId="3DD82A50" w:rsidR="00F13336" w:rsidRDefault="00F13336" w:rsidP="00E70A31">
      <w:pPr>
        <w:pStyle w:val="ListParagraph"/>
        <w:ind w:left="360"/>
        <w:jc w:val="both"/>
      </w:pPr>
      <w:r>
        <w:t>DO NOT forget to put all the tools, equipment and spare parts into the truck’s storage before driving away.</w:t>
      </w:r>
    </w:p>
    <w:p w14:paraId="28DC129C" w14:textId="0BD2E68E" w:rsidR="00F13336" w:rsidRDefault="00F13336" w:rsidP="00E70A31">
      <w:pPr>
        <w:pStyle w:val="ListParagraph"/>
        <w:ind w:left="360"/>
        <w:jc w:val="both"/>
      </w:pPr>
    </w:p>
    <w:p w14:paraId="34E392CE" w14:textId="13CAC5F4" w:rsidR="00F13336" w:rsidRDefault="00F13336" w:rsidP="008B106E">
      <w:pPr>
        <w:pStyle w:val="ListParagraph"/>
        <w:numPr>
          <w:ilvl w:val="1"/>
          <w:numId w:val="1"/>
        </w:numPr>
        <w:jc w:val="both"/>
      </w:pPr>
      <w:r>
        <w:rPr>
          <w:i/>
        </w:rPr>
        <w:t>Check the pressure in the spare tire</w:t>
      </w:r>
    </w:p>
    <w:p w14:paraId="2D5FE56B" w14:textId="2C9A8138" w:rsidR="003C2385" w:rsidRDefault="00F13336" w:rsidP="00E70A31">
      <w:pPr>
        <w:pStyle w:val="ListParagraph"/>
        <w:ind w:left="360"/>
        <w:jc w:val="both"/>
      </w:pPr>
      <w:r>
        <w:t xml:space="preserve">The tire pressure of the spare tire should be checked to make sure that it is safe to drive on. If the tire needs pressure, </w:t>
      </w:r>
      <w:r w:rsidR="003C2385">
        <w:t>drive (slowly) to a service station immediately.</w:t>
      </w:r>
    </w:p>
    <w:p w14:paraId="3E5BFDF6" w14:textId="1E5DCFE1" w:rsidR="003C2385" w:rsidRDefault="003C2385" w:rsidP="00E70A31">
      <w:pPr>
        <w:pStyle w:val="ListParagraph"/>
        <w:ind w:left="360"/>
        <w:jc w:val="both"/>
      </w:pPr>
    </w:p>
    <w:p w14:paraId="0FFCAD21" w14:textId="1CCE418C" w:rsidR="003C2385" w:rsidRPr="00E70A31" w:rsidRDefault="003C2385" w:rsidP="008B106E">
      <w:pPr>
        <w:pStyle w:val="ListParagraph"/>
        <w:numPr>
          <w:ilvl w:val="1"/>
          <w:numId w:val="1"/>
        </w:numPr>
        <w:jc w:val="both"/>
        <w:rPr>
          <w:i/>
        </w:rPr>
      </w:pPr>
      <w:r w:rsidRPr="00E70A31">
        <w:rPr>
          <w:i/>
        </w:rPr>
        <w:t>Take flat tire to the Motorpool Technician</w:t>
      </w:r>
    </w:p>
    <w:p w14:paraId="2FB56543" w14:textId="1855C992" w:rsidR="003C2385" w:rsidRPr="00E70A31" w:rsidRDefault="003C2385" w:rsidP="00E70A31">
      <w:pPr>
        <w:pStyle w:val="ListParagraph"/>
        <w:ind w:left="360"/>
        <w:jc w:val="both"/>
      </w:pPr>
      <w:r>
        <w:t>Drive cautiously until arrival at the Motorpool. The technician should be able to determine whether the tire needs a repair or for replacement.</w:t>
      </w:r>
    </w:p>
    <w:sectPr w:rsidR="003C2385" w:rsidRPr="00E70A31" w:rsidSect="00D038B0">
      <w:headerReference w:type="even" r:id="rId35"/>
      <w:headerReference w:type="default" r:id="rId36"/>
      <w:footerReference w:type="even" r:id="rId37"/>
      <w:footerReference w:type="default" r:id="rId38"/>
      <w:headerReference w:type="first" r:id="rId39"/>
      <w:footerReference w:type="first" r:id="rId40"/>
      <w:pgSz w:w="12240" w:h="15840"/>
      <w:pgMar w:top="1440" w:right="1008" w:bottom="1440" w:left="1800" w:header="720" w:footer="720" w:gutter="79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E62400" w14:textId="77777777" w:rsidR="008A6496" w:rsidRDefault="008A6496">
      <w:r>
        <w:separator/>
      </w:r>
    </w:p>
  </w:endnote>
  <w:endnote w:type="continuationSeparator" w:id="0">
    <w:p w14:paraId="6AC43DBB" w14:textId="77777777" w:rsidR="008A6496" w:rsidRDefault="008A6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6F778" w14:textId="77777777" w:rsidR="001E6161" w:rsidRDefault="001E6161" w:rsidP="0042700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E08BC9" w14:textId="77777777" w:rsidR="001E6161" w:rsidRDefault="001E61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B41CE" w14:textId="1252E99D" w:rsidR="001E6161" w:rsidRPr="00E359BB" w:rsidRDefault="001E6161" w:rsidP="00AF7FB4">
    <w:pPr>
      <w:pStyle w:val="Footer"/>
      <w:tabs>
        <w:tab w:val="clear" w:pos="8640"/>
        <w:tab w:val="right" w:pos="9000"/>
      </w:tabs>
      <w:rPr>
        <w:i/>
      </w:rPr>
    </w:pPr>
    <w:r>
      <w:rPr>
        <w:noProof/>
        <w:lang w:val="en-PH" w:eastAsia="en-PH"/>
      </w:rPr>
      <mc:AlternateContent>
        <mc:Choice Requires="wps">
          <w:drawing>
            <wp:anchor distT="0" distB="0" distL="114300" distR="114300" simplePos="0" relativeHeight="251658240" behindDoc="0" locked="0" layoutInCell="1" allowOverlap="1" wp14:anchorId="72B54953" wp14:editId="2FCADA62">
              <wp:simplePos x="0" y="0"/>
              <wp:positionH relativeFrom="column">
                <wp:posOffset>0</wp:posOffset>
              </wp:positionH>
              <wp:positionV relativeFrom="paragraph">
                <wp:posOffset>-45720</wp:posOffset>
              </wp:positionV>
              <wp:extent cx="5989320" cy="0"/>
              <wp:effectExtent l="9525" t="9525" r="11430" b="9525"/>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5C44F9"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471.6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V5Eg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"/>
          </w:pict>
        </mc:Fallback>
      </mc:AlternateContent>
    </w:r>
    <w:r w:rsidRPr="00E359BB">
      <w:t xml:space="preserve">Revision Number: 00         </w:t>
    </w:r>
    <w:r w:rsidRPr="00E359BB">
      <w:tab/>
    </w:r>
    <w:r w:rsidRPr="00EF6C77">
      <w:rPr>
        <w:sz w:val="20"/>
        <w:szCs w:val="20"/>
      </w:rPr>
      <w:t xml:space="preserve">                                    </w:t>
    </w:r>
    <w:r>
      <w:rPr>
        <w:sz w:val="20"/>
        <w:szCs w:val="20"/>
      </w:rPr>
      <w:t xml:space="preserve">                            </w:t>
    </w:r>
    <w:r w:rsidRPr="00EF6C77">
      <w:rPr>
        <w:i/>
        <w:sz w:val="20"/>
        <w:szCs w:val="20"/>
      </w:rPr>
      <w:t xml:space="preserve">  </w:t>
    </w:r>
    <w:r>
      <w:rPr>
        <w:i/>
        <w:sz w:val="20"/>
        <w:szCs w:val="20"/>
      </w:rPr>
      <w:t xml:space="preserve">             Trucking Repairs and Maintenance</w:t>
    </w:r>
  </w:p>
  <w:p w14:paraId="5A685945" w14:textId="4D54C454" w:rsidR="001E6161" w:rsidRPr="00001477" w:rsidRDefault="001E6161" w:rsidP="000E383F">
    <w:pPr>
      <w:pStyle w:val="Footer"/>
      <w:framePr w:wrap="around" w:vAnchor="text" w:hAnchor="page" w:x="5941" w:y="461"/>
      <w:jc w:val="center"/>
      <w:rPr>
        <w:rStyle w:val="PageNumber"/>
        <w:sz w:val="22"/>
        <w:szCs w:val="22"/>
      </w:rPr>
    </w:pPr>
    <w:r w:rsidRPr="00001477">
      <w:rPr>
        <w:rStyle w:val="PageNumber"/>
        <w:sz w:val="22"/>
        <w:szCs w:val="22"/>
      </w:rPr>
      <w:t xml:space="preserve">Page </w:t>
    </w:r>
    <w:r w:rsidRPr="00001477">
      <w:rPr>
        <w:rStyle w:val="PageNumber"/>
        <w:sz w:val="22"/>
        <w:szCs w:val="22"/>
      </w:rPr>
      <w:fldChar w:fldCharType="begin"/>
    </w:r>
    <w:r w:rsidRPr="00001477">
      <w:rPr>
        <w:rStyle w:val="PageNumber"/>
        <w:sz w:val="22"/>
        <w:szCs w:val="22"/>
      </w:rPr>
      <w:instrText xml:space="preserve"> PAGE </w:instrText>
    </w:r>
    <w:r w:rsidRPr="00001477">
      <w:rPr>
        <w:rStyle w:val="PageNumber"/>
        <w:sz w:val="22"/>
        <w:szCs w:val="22"/>
      </w:rPr>
      <w:fldChar w:fldCharType="separate"/>
    </w:r>
    <w:r w:rsidR="00551C60">
      <w:rPr>
        <w:rStyle w:val="PageNumber"/>
        <w:noProof/>
        <w:sz w:val="22"/>
        <w:szCs w:val="22"/>
      </w:rPr>
      <w:t>29</w:t>
    </w:r>
    <w:r w:rsidRPr="00001477">
      <w:rPr>
        <w:rStyle w:val="PageNumber"/>
        <w:sz w:val="22"/>
        <w:szCs w:val="22"/>
      </w:rPr>
      <w:fldChar w:fldCharType="end"/>
    </w:r>
    <w:r w:rsidRPr="00001477">
      <w:rPr>
        <w:rStyle w:val="PageNumber"/>
        <w:sz w:val="22"/>
        <w:szCs w:val="22"/>
      </w:rPr>
      <w:t xml:space="preserve"> of </w:t>
    </w:r>
    <w:r w:rsidRPr="00001477">
      <w:rPr>
        <w:rStyle w:val="PageNumber"/>
        <w:sz w:val="22"/>
        <w:szCs w:val="22"/>
      </w:rPr>
      <w:fldChar w:fldCharType="begin"/>
    </w:r>
    <w:r w:rsidRPr="00001477">
      <w:rPr>
        <w:rStyle w:val="PageNumber"/>
        <w:sz w:val="22"/>
        <w:szCs w:val="22"/>
      </w:rPr>
      <w:instrText xml:space="preserve"> NUMPAGES </w:instrText>
    </w:r>
    <w:r w:rsidRPr="00001477">
      <w:rPr>
        <w:rStyle w:val="PageNumber"/>
        <w:sz w:val="22"/>
        <w:szCs w:val="22"/>
      </w:rPr>
      <w:fldChar w:fldCharType="separate"/>
    </w:r>
    <w:r w:rsidR="00551C60">
      <w:rPr>
        <w:rStyle w:val="PageNumber"/>
        <w:noProof/>
        <w:sz w:val="22"/>
        <w:szCs w:val="22"/>
      </w:rPr>
      <w:t>39</w:t>
    </w:r>
    <w:r w:rsidRPr="00001477">
      <w:rPr>
        <w:rStyle w:val="PageNumber"/>
        <w:sz w:val="22"/>
        <w:szCs w:val="22"/>
      </w:rPr>
      <w:fldChar w:fldCharType="end"/>
    </w:r>
  </w:p>
  <w:p w14:paraId="7035994F" w14:textId="77777777" w:rsidR="001E6161" w:rsidRDefault="001E6161" w:rsidP="00AF7FB4">
    <w:pPr>
      <w:pStyle w:val="Footer"/>
      <w:tabs>
        <w:tab w:val="clear" w:pos="8640"/>
        <w:tab w:val="right" w:pos="9000"/>
      </w:tabs>
    </w:pPr>
    <w:r w:rsidRPr="00E359BB">
      <w:t>Effective Date:</w:t>
    </w:r>
    <w:r>
      <w:tab/>
      <w:t xml:space="preserve">                                                                                                 For Internal Use Only</w:t>
    </w:r>
  </w:p>
  <w:p w14:paraId="53476575" w14:textId="77777777" w:rsidR="001E6161" w:rsidRPr="00E359BB" w:rsidRDefault="001E6161" w:rsidP="00AF7FB4">
    <w:pPr>
      <w:pStyle w:val="Footer"/>
      <w:tabs>
        <w:tab w:val="clear" w:pos="8640"/>
        <w:tab w:val="right" w:pos="900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01028" w14:textId="77777777" w:rsidR="00C50BBD" w:rsidRDefault="00C50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3627E" w14:textId="77777777" w:rsidR="008A6496" w:rsidRDefault="008A6496">
      <w:r>
        <w:separator/>
      </w:r>
    </w:p>
  </w:footnote>
  <w:footnote w:type="continuationSeparator" w:id="0">
    <w:p w14:paraId="7AFF3FDB" w14:textId="77777777" w:rsidR="008A6496" w:rsidRDefault="008A6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0609D" w14:textId="77777777" w:rsidR="00C50BBD" w:rsidRDefault="00C50B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ED3CA" w14:textId="77777777" w:rsidR="001E6161" w:rsidRDefault="001E6161" w:rsidP="00343C03">
    <w:pPr>
      <w:pStyle w:val="Header"/>
      <w:rPr>
        <w:rFonts w:ascii="Arial" w:hAnsi="Arial" w:cs="Arial"/>
      </w:rPr>
    </w:pPr>
    <w:r>
      <w:rPr>
        <w:rFonts w:ascii="Arial" w:hAnsi="Arial" w:cs="Arial"/>
        <w:noProof/>
        <w:lang w:val="en-PH" w:eastAsia="en-PH"/>
      </w:rPr>
      <w:drawing>
        <wp:inline distT="0" distB="0" distL="0" distR="0" wp14:anchorId="58E74790" wp14:editId="3BB14DD5">
          <wp:extent cx="581025" cy="438150"/>
          <wp:effectExtent l="0" t="0" r="0" b="0"/>
          <wp:docPr id="21" name="Picture 21" descr="avega_navigati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vega_navigatio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438150"/>
                  </a:xfrm>
                  <a:prstGeom prst="rect">
                    <a:avLst/>
                  </a:prstGeom>
                  <a:noFill/>
                  <a:ln>
                    <a:noFill/>
                  </a:ln>
                </pic:spPr>
              </pic:pic>
            </a:graphicData>
          </a:graphic>
        </wp:inline>
      </w:drawing>
    </w:r>
    <w:r>
      <w:rPr>
        <w:rFonts w:ascii="Arial" w:hAnsi="Arial" w:cs="Arial"/>
      </w:rPr>
      <w:t xml:space="preserve"> </w:t>
    </w:r>
  </w:p>
  <w:p w14:paraId="78FFB655" w14:textId="7D923A9C" w:rsidR="001E6161" w:rsidRPr="00B15E69" w:rsidRDefault="001E6161" w:rsidP="00343C03">
    <w:pPr>
      <w:pStyle w:val="Header"/>
      <w:rPr>
        <w:rFonts w:ascii="Arial" w:hAnsi="Arial" w:cs="Arial"/>
      </w:rPr>
    </w:pPr>
    <w:r w:rsidRPr="00B15E69">
      <w:rPr>
        <w:b/>
      </w:rPr>
      <w:t>AVEGA BROS</w:t>
    </w:r>
    <w:r w:rsidR="00C50BBD">
      <w:rPr>
        <w:b/>
      </w:rPr>
      <w:t>.</w:t>
    </w:r>
    <w:r w:rsidRPr="00B15E69">
      <w:rPr>
        <w:b/>
      </w:rPr>
      <w:t xml:space="preserve"> INTEGRATED SHIPPING CORP.</w:t>
    </w:r>
  </w:p>
  <w:p w14:paraId="0502E5CD" w14:textId="77777777" w:rsidR="001E6161" w:rsidRPr="00E359BB" w:rsidRDefault="001E6161" w:rsidP="00C85B97">
    <w:pPr>
      <w:pStyle w:val="Header"/>
      <w:tabs>
        <w:tab w:val="clear" w:pos="8640"/>
        <w:tab w:val="right" w:pos="9000"/>
      </w:tabs>
      <w:rPr>
        <w:sz w:val="20"/>
        <w:szCs w:val="20"/>
      </w:rPr>
    </w:pPr>
    <w:r>
      <w:rPr>
        <w:rFonts w:ascii="Arial" w:hAnsi="Arial" w:cs="Arial"/>
        <w:noProof/>
        <w:sz w:val="14"/>
        <w:szCs w:val="14"/>
        <w:lang w:val="en-PH" w:eastAsia="en-PH"/>
      </w:rPr>
      <mc:AlternateContent>
        <mc:Choice Requires="wps">
          <w:drawing>
            <wp:anchor distT="0" distB="0" distL="114300" distR="114300" simplePos="0" relativeHeight="251657216" behindDoc="0" locked="0" layoutInCell="1" allowOverlap="1" wp14:anchorId="1C03BB26" wp14:editId="562F6151">
              <wp:simplePos x="0" y="0"/>
              <wp:positionH relativeFrom="column">
                <wp:posOffset>0</wp:posOffset>
              </wp:positionH>
              <wp:positionV relativeFrom="paragraph">
                <wp:posOffset>199390</wp:posOffset>
              </wp:positionV>
              <wp:extent cx="5989320" cy="0"/>
              <wp:effectExtent l="9525" t="6350" r="11430" b="1270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93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27428"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7pt" to="471.6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DFw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"/>
          </w:pict>
        </mc:Fallback>
      </mc:AlternateContent>
    </w:r>
    <w:r w:rsidRPr="00E359BB">
      <w:t xml:space="preserve">Policies and </w:t>
    </w:r>
    <w:r w:rsidRPr="00D54767">
      <w:t>Procedures Manual</w:t>
    </w:r>
    <w:r w:rsidRPr="00D54767">
      <w:tab/>
    </w:r>
    <w:r>
      <w:t xml:space="preserve">                                                                             </w:t>
    </w:r>
    <w:r>
      <w:rPr>
        <w:sz w:val="22"/>
      </w:rPr>
      <w:t>Asset Management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06D23" w14:textId="77777777" w:rsidR="00C50BBD" w:rsidRDefault="00C50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71E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44262E6"/>
    <w:multiLevelType w:val="hybridMultilevel"/>
    <w:tmpl w:val="95BCB07E"/>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 w15:restartNumberingAfterBreak="0">
    <w:nsid w:val="1BF3650F"/>
    <w:multiLevelType w:val="multilevel"/>
    <w:tmpl w:val="EAE6FB7A"/>
    <w:lvl w:ilvl="0">
      <w:start w:val="1"/>
      <w:numFmt w:val="upperRoman"/>
      <w:lvlText w:val="%1."/>
      <w:lvlJc w:val="left"/>
      <w:pPr>
        <w:tabs>
          <w:tab w:val="num" w:pos="576"/>
        </w:tabs>
        <w:ind w:left="576" w:hanging="576"/>
      </w:pPr>
      <w:rPr>
        <w:rFonts w:hint="default"/>
      </w:rPr>
    </w:lvl>
    <w:lvl w:ilvl="1">
      <w:start w:val="1"/>
      <w:numFmt w:val="upperLetter"/>
      <w:lvlText w:val="%1.%2."/>
      <w:lvlJc w:val="left"/>
      <w:pPr>
        <w:tabs>
          <w:tab w:val="num" w:pos="1584"/>
        </w:tabs>
        <w:ind w:left="1584" w:hanging="1008"/>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F53697"/>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D073E7E"/>
    <w:multiLevelType w:val="hybridMultilevel"/>
    <w:tmpl w:val="8C96E3D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E821D42"/>
    <w:multiLevelType w:val="hybridMultilevel"/>
    <w:tmpl w:val="797E348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15:restartNumberingAfterBreak="0">
    <w:nsid w:val="1F844AAD"/>
    <w:multiLevelType w:val="hybridMultilevel"/>
    <w:tmpl w:val="0F742826"/>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7" w15:restartNumberingAfterBreak="0">
    <w:nsid w:val="1FFF41D5"/>
    <w:multiLevelType w:val="hybridMultilevel"/>
    <w:tmpl w:val="728AA88C"/>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8" w15:restartNumberingAfterBreak="0">
    <w:nsid w:val="28922FB2"/>
    <w:multiLevelType w:val="hybridMultilevel"/>
    <w:tmpl w:val="FD7C10AE"/>
    <w:lvl w:ilvl="0" w:tplc="34090005">
      <w:start w:val="1"/>
      <w:numFmt w:val="bullet"/>
      <w:lvlText w:val=""/>
      <w:lvlJc w:val="left"/>
      <w:pPr>
        <w:ind w:left="1980" w:hanging="360"/>
      </w:pPr>
      <w:rPr>
        <w:rFonts w:ascii="Wingdings" w:hAnsi="Wingdings"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9" w15:restartNumberingAfterBreak="0">
    <w:nsid w:val="2A373D14"/>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360"/>
        </w:tabs>
        <w:ind w:left="360"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BF76845"/>
    <w:multiLevelType w:val="hybridMultilevel"/>
    <w:tmpl w:val="F342B5CA"/>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1" w15:restartNumberingAfterBreak="0">
    <w:nsid w:val="339775DE"/>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649535E"/>
    <w:multiLevelType w:val="hybridMultilevel"/>
    <w:tmpl w:val="00609CAC"/>
    <w:lvl w:ilvl="0" w:tplc="34090001">
      <w:start w:val="1"/>
      <w:numFmt w:val="bullet"/>
      <w:lvlText w:val=""/>
      <w:lvlJc w:val="left"/>
      <w:pPr>
        <w:ind w:left="1710" w:hanging="360"/>
      </w:pPr>
      <w:rPr>
        <w:rFonts w:ascii="Symbol" w:hAnsi="Symbol" w:hint="default"/>
      </w:rPr>
    </w:lvl>
    <w:lvl w:ilvl="1" w:tplc="34090003">
      <w:start w:val="1"/>
      <w:numFmt w:val="bullet"/>
      <w:lvlText w:val="o"/>
      <w:lvlJc w:val="left"/>
      <w:pPr>
        <w:ind w:left="2430" w:hanging="360"/>
      </w:pPr>
      <w:rPr>
        <w:rFonts w:ascii="Courier New" w:hAnsi="Courier New" w:cs="Courier New" w:hint="default"/>
      </w:rPr>
    </w:lvl>
    <w:lvl w:ilvl="2" w:tplc="34090005">
      <w:start w:val="1"/>
      <w:numFmt w:val="bullet"/>
      <w:lvlText w:val=""/>
      <w:lvlJc w:val="left"/>
      <w:pPr>
        <w:ind w:left="3150" w:hanging="360"/>
      </w:pPr>
      <w:rPr>
        <w:rFonts w:ascii="Wingdings" w:hAnsi="Wingdings" w:hint="default"/>
      </w:rPr>
    </w:lvl>
    <w:lvl w:ilvl="3" w:tplc="34090001" w:tentative="1">
      <w:start w:val="1"/>
      <w:numFmt w:val="bullet"/>
      <w:lvlText w:val=""/>
      <w:lvlJc w:val="left"/>
      <w:pPr>
        <w:ind w:left="3870" w:hanging="360"/>
      </w:pPr>
      <w:rPr>
        <w:rFonts w:ascii="Symbol" w:hAnsi="Symbol" w:hint="default"/>
      </w:rPr>
    </w:lvl>
    <w:lvl w:ilvl="4" w:tplc="34090003" w:tentative="1">
      <w:start w:val="1"/>
      <w:numFmt w:val="bullet"/>
      <w:lvlText w:val="o"/>
      <w:lvlJc w:val="left"/>
      <w:pPr>
        <w:ind w:left="4590" w:hanging="360"/>
      </w:pPr>
      <w:rPr>
        <w:rFonts w:ascii="Courier New" w:hAnsi="Courier New" w:cs="Courier New" w:hint="default"/>
      </w:rPr>
    </w:lvl>
    <w:lvl w:ilvl="5" w:tplc="34090005" w:tentative="1">
      <w:start w:val="1"/>
      <w:numFmt w:val="bullet"/>
      <w:lvlText w:val=""/>
      <w:lvlJc w:val="left"/>
      <w:pPr>
        <w:ind w:left="5310" w:hanging="360"/>
      </w:pPr>
      <w:rPr>
        <w:rFonts w:ascii="Wingdings" w:hAnsi="Wingdings" w:hint="default"/>
      </w:rPr>
    </w:lvl>
    <w:lvl w:ilvl="6" w:tplc="34090001" w:tentative="1">
      <w:start w:val="1"/>
      <w:numFmt w:val="bullet"/>
      <w:lvlText w:val=""/>
      <w:lvlJc w:val="left"/>
      <w:pPr>
        <w:ind w:left="6030" w:hanging="360"/>
      </w:pPr>
      <w:rPr>
        <w:rFonts w:ascii="Symbol" w:hAnsi="Symbol" w:hint="default"/>
      </w:rPr>
    </w:lvl>
    <w:lvl w:ilvl="7" w:tplc="34090003" w:tentative="1">
      <w:start w:val="1"/>
      <w:numFmt w:val="bullet"/>
      <w:lvlText w:val="o"/>
      <w:lvlJc w:val="left"/>
      <w:pPr>
        <w:ind w:left="6750" w:hanging="360"/>
      </w:pPr>
      <w:rPr>
        <w:rFonts w:ascii="Courier New" w:hAnsi="Courier New" w:cs="Courier New" w:hint="default"/>
      </w:rPr>
    </w:lvl>
    <w:lvl w:ilvl="8" w:tplc="34090005" w:tentative="1">
      <w:start w:val="1"/>
      <w:numFmt w:val="bullet"/>
      <w:lvlText w:val=""/>
      <w:lvlJc w:val="left"/>
      <w:pPr>
        <w:ind w:left="7470" w:hanging="360"/>
      </w:pPr>
      <w:rPr>
        <w:rFonts w:ascii="Wingdings" w:hAnsi="Wingdings" w:hint="default"/>
      </w:rPr>
    </w:lvl>
  </w:abstractNum>
  <w:abstractNum w:abstractNumId="13" w15:restartNumberingAfterBreak="0">
    <w:nsid w:val="382F1DAE"/>
    <w:multiLevelType w:val="multilevel"/>
    <w:tmpl w:val="97980642"/>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bullet"/>
      <w:lvlText w:val=""/>
      <w:lvlJc w:val="left"/>
      <w:pPr>
        <w:tabs>
          <w:tab w:val="num" w:pos="1710"/>
        </w:tabs>
        <w:ind w:left="1710" w:hanging="360"/>
      </w:pPr>
      <w:rPr>
        <w:rFonts w:ascii="Symbol" w:hAnsi="Symbol"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A7014C3"/>
    <w:multiLevelType w:val="hybridMultilevel"/>
    <w:tmpl w:val="7FAC4C88"/>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5" w15:restartNumberingAfterBreak="0">
    <w:nsid w:val="3C524895"/>
    <w:multiLevelType w:val="hybridMultilevel"/>
    <w:tmpl w:val="7B423520"/>
    <w:lvl w:ilvl="0" w:tplc="34090005">
      <w:start w:val="1"/>
      <w:numFmt w:val="bullet"/>
      <w:lvlText w:val=""/>
      <w:lvlJc w:val="left"/>
      <w:pPr>
        <w:ind w:left="1980" w:hanging="360"/>
      </w:pPr>
      <w:rPr>
        <w:rFonts w:ascii="Wingdings" w:hAnsi="Wingdings"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6" w15:restartNumberingAfterBreak="0">
    <w:nsid w:val="3E5F0561"/>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0A957CE"/>
    <w:multiLevelType w:val="hybridMultilevel"/>
    <w:tmpl w:val="A86234C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18" w15:restartNumberingAfterBreak="0">
    <w:nsid w:val="43747CD4"/>
    <w:multiLevelType w:val="hybridMultilevel"/>
    <w:tmpl w:val="56D0D7F4"/>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19" w15:restartNumberingAfterBreak="0">
    <w:nsid w:val="45116ACB"/>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5D65B18"/>
    <w:multiLevelType w:val="hybridMultilevel"/>
    <w:tmpl w:val="45C88A9A"/>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1" w15:restartNumberingAfterBreak="0">
    <w:nsid w:val="48B05AD0"/>
    <w:multiLevelType w:val="hybridMultilevel"/>
    <w:tmpl w:val="6714D148"/>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2" w15:restartNumberingAfterBreak="0">
    <w:nsid w:val="4E525EF8"/>
    <w:multiLevelType w:val="multilevel"/>
    <w:tmpl w:val="85884D44"/>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rPr>
    </w:lvl>
    <w:lvl w:ilvl="2">
      <w:start w:val="1"/>
      <w:numFmt w:val="decimal"/>
      <w:lvlText w:val="%1.%2.%3."/>
      <w:lvlJc w:val="left"/>
      <w:pPr>
        <w:tabs>
          <w:tab w:val="num" w:pos="2880"/>
        </w:tabs>
        <w:ind w:left="2880" w:hanging="1296"/>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1E45051"/>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4464"/>
        </w:tabs>
        <w:ind w:left="446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6530617"/>
    <w:multiLevelType w:val="hybridMultilevel"/>
    <w:tmpl w:val="9D1E0D90"/>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abstractNum w:abstractNumId="25" w15:restartNumberingAfterBreak="0">
    <w:nsid w:val="56F7793A"/>
    <w:multiLevelType w:val="multilevel"/>
    <w:tmpl w:val="3CDE793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89A5256"/>
    <w:multiLevelType w:val="hybridMultilevel"/>
    <w:tmpl w:val="A22AA3B4"/>
    <w:lvl w:ilvl="0" w:tplc="26062652">
      <w:start w:val="100"/>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5A7D3EF9"/>
    <w:multiLevelType w:val="hybridMultilevel"/>
    <w:tmpl w:val="1FCC434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28" w15:restartNumberingAfterBreak="0">
    <w:nsid w:val="5AB05CC4"/>
    <w:multiLevelType w:val="hybridMultilevel"/>
    <w:tmpl w:val="3F26EC04"/>
    <w:lvl w:ilvl="0" w:tplc="34090005">
      <w:start w:val="1"/>
      <w:numFmt w:val="bullet"/>
      <w:lvlText w:val=""/>
      <w:lvlJc w:val="left"/>
      <w:pPr>
        <w:tabs>
          <w:tab w:val="num" w:pos="1296"/>
        </w:tabs>
        <w:ind w:left="1296" w:hanging="360"/>
      </w:pPr>
      <w:rPr>
        <w:rFonts w:ascii="Wingdings" w:hAnsi="Wingdings"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5F95321A"/>
    <w:multiLevelType w:val="multilevel"/>
    <w:tmpl w:val="3CDE7938"/>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b w:val="0"/>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0" w15:restartNumberingAfterBreak="0">
    <w:nsid w:val="6A38287A"/>
    <w:multiLevelType w:val="multilevel"/>
    <w:tmpl w:val="2D64C64A"/>
    <w:lvl w:ilvl="0">
      <w:start w:val="1"/>
      <w:numFmt w:val="upperRoman"/>
      <w:lvlText w:val="%1."/>
      <w:lvlJc w:val="left"/>
      <w:pPr>
        <w:tabs>
          <w:tab w:val="num" w:pos="576"/>
        </w:tabs>
        <w:ind w:left="576" w:hanging="576"/>
      </w:pPr>
      <w:rPr>
        <w:rFonts w:hint="default"/>
      </w:rPr>
    </w:lvl>
    <w:lvl w:ilvl="1">
      <w:start w:val="1"/>
      <w:numFmt w:val="upperLetter"/>
      <w:lvlText w:val="%2."/>
      <w:lvlJc w:val="left"/>
      <w:pPr>
        <w:tabs>
          <w:tab w:val="num" w:pos="936"/>
        </w:tabs>
        <w:ind w:left="936" w:hanging="360"/>
      </w:pPr>
      <w:rPr>
        <w:rFonts w:hint="default"/>
        <w:i w:val="0"/>
      </w:rPr>
    </w:lvl>
    <w:lvl w:ilvl="2">
      <w:start w:val="1"/>
      <w:numFmt w:val="decimal"/>
      <w:lvlText w:val="%3."/>
      <w:lvlJc w:val="left"/>
      <w:pPr>
        <w:tabs>
          <w:tab w:val="num" w:pos="1260"/>
        </w:tabs>
        <w:ind w:left="1260" w:hanging="360"/>
      </w:pPr>
      <w:rPr>
        <w:rFonts w:hint="default"/>
      </w:rPr>
    </w:lvl>
    <w:lvl w:ilvl="3">
      <w:start w:val="1"/>
      <w:numFmt w:val="decimal"/>
      <w:lvlText w:val="%1.%2.%3.%4."/>
      <w:lvlJc w:val="left"/>
      <w:pPr>
        <w:tabs>
          <w:tab w:val="num" w:pos="2844"/>
        </w:tabs>
        <w:ind w:left="2844" w:hanging="1584"/>
      </w:pPr>
      <w:rPr>
        <w:rFonts w:hint="default"/>
      </w:rPr>
    </w:lvl>
    <w:lvl w:ilvl="4">
      <w:start w:val="1"/>
      <w:numFmt w:val="decimal"/>
      <w:lvlText w:val="%1.%2.%3.%4.%5."/>
      <w:lvlJc w:val="left"/>
      <w:pPr>
        <w:tabs>
          <w:tab w:val="num" w:pos="5760"/>
        </w:tabs>
        <w:ind w:left="5760" w:hanging="1296"/>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288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6D4374E0"/>
    <w:multiLevelType w:val="hybridMultilevel"/>
    <w:tmpl w:val="24AC2AA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32" w15:restartNumberingAfterBreak="0">
    <w:nsid w:val="7F5C3292"/>
    <w:multiLevelType w:val="hybridMultilevel"/>
    <w:tmpl w:val="8B3CE5C2"/>
    <w:lvl w:ilvl="0" w:tplc="34090001">
      <w:start w:val="1"/>
      <w:numFmt w:val="bullet"/>
      <w:lvlText w:val=""/>
      <w:lvlJc w:val="left"/>
      <w:pPr>
        <w:ind w:left="1980" w:hanging="360"/>
      </w:pPr>
      <w:rPr>
        <w:rFonts w:ascii="Symbol" w:hAnsi="Symbol" w:hint="default"/>
      </w:rPr>
    </w:lvl>
    <w:lvl w:ilvl="1" w:tplc="34090003" w:tentative="1">
      <w:start w:val="1"/>
      <w:numFmt w:val="bullet"/>
      <w:lvlText w:val="o"/>
      <w:lvlJc w:val="left"/>
      <w:pPr>
        <w:ind w:left="2700" w:hanging="360"/>
      </w:pPr>
      <w:rPr>
        <w:rFonts w:ascii="Courier New" w:hAnsi="Courier New" w:cs="Courier New" w:hint="default"/>
      </w:rPr>
    </w:lvl>
    <w:lvl w:ilvl="2" w:tplc="34090005" w:tentative="1">
      <w:start w:val="1"/>
      <w:numFmt w:val="bullet"/>
      <w:lvlText w:val=""/>
      <w:lvlJc w:val="left"/>
      <w:pPr>
        <w:ind w:left="3420" w:hanging="360"/>
      </w:pPr>
      <w:rPr>
        <w:rFonts w:ascii="Wingdings" w:hAnsi="Wingdings" w:hint="default"/>
      </w:rPr>
    </w:lvl>
    <w:lvl w:ilvl="3" w:tplc="34090001" w:tentative="1">
      <w:start w:val="1"/>
      <w:numFmt w:val="bullet"/>
      <w:lvlText w:val=""/>
      <w:lvlJc w:val="left"/>
      <w:pPr>
        <w:ind w:left="4140" w:hanging="360"/>
      </w:pPr>
      <w:rPr>
        <w:rFonts w:ascii="Symbol" w:hAnsi="Symbol" w:hint="default"/>
      </w:rPr>
    </w:lvl>
    <w:lvl w:ilvl="4" w:tplc="34090003" w:tentative="1">
      <w:start w:val="1"/>
      <w:numFmt w:val="bullet"/>
      <w:lvlText w:val="o"/>
      <w:lvlJc w:val="left"/>
      <w:pPr>
        <w:ind w:left="4860" w:hanging="360"/>
      </w:pPr>
      <w:rPr>
        <w:rFonts w:ascii="Courier New" w:hAnsi="Courier New" w:cs="Courier New" w:hint="default"/>
      </w:rPr>
    </w:lvl>
    <w:lvl w:ilvl="5" w:tplc="34090005" w:tentative="1">
      <w:start w:val="1"/>
      <w:numFmt w:val="bullet"/>
      <w:lvlText w:val=""/>
      <w:lvlJc w:val="left"/>
      <w:pPr>
        <w:ind w:left="5580" w:hanging="360"/>
      </w:pPr>
      <w:rPr>
        <w:rFonts w:ascii="Wingdings" w:hAnsi="Wingdings" w:hint="default"/>
      </w:rPr>
    </w:lvl>
    <w:lvl w:ilvl="6" w:tplc="34090001" w:tentative="1">
      <w:start w:val="1"/>
      <w:numFmt w:val="bullet"/>
      <w:lvlText w:val=""/>
      <w:lvlJc w:val="left"/>
      <w:pPr>
        <w:ind w:left="6300" w:hanging="360"/>
      </w:pPr>
      <w:rPr>
        <w:rFonts w:ascii="Symbol" w:hAnsi="Symbol" w:hint="default"/>
      </w:rPr>
    </w:lvl>
    <w:lvl w:ilvl="7" w:tplc="34090003" w:tentative="1">
      <w:start w:val="1"/>
      <w:numFmt w:val="bullet"/>
      <w:lvlText w:val="o"/>
      <w:lvlJc w:val="left"/>
      <w:pPr>
        <w:ind w:left="7020" w:hanging="360"/>
      </w:pPr>
      <w:rPr>
        <w:rFonts w:ascii="Courier New" w:hAnsi="Courier New" w:cs="Courier New" w:hint="default"/>
      </w:rPr>
    </w:lvl>
    <w:lvl w:ilvl="8" w:tplc="34090005" w:tentative="1">
      <w:start w:val="1"/>
      <w:numFmt w:val="bullet"/>
      <w:lvlText w:val=""/>
      <w:lvlJc w:val="left"/>
      <w:pPr>
        <w:ind w:left="7740" w:hanging="360"/>
      </w:pPr>
      <w:rPr>
        <w:rFonts w:ascii="Wingdings" w:hAnsi="Wingdings" w:hint="default"/>
      </w:rPr>
    </w:lvl>
  </w:abstractNum>
  <w:num w:numId="1">
    <w:abstractNumId w:val="25"/>
  </w:num>
  <w:num w:numId="2">
    <w:abstractNumId w:val="28"/>
  </w:num>
  <w:num w:numId="3">
    <w:abstractNumId w:val="2"/>
  </w:num>
  <w:num w:numId="4">
    <w:abstractNumId w:val="22"/>
  </w:num>
  <w:num w:numId="5">
    <w:abstractNumId w:val="9"/>
  </w:num>
  <w:num w:numId="6">
    <w:abstractNumId w:val="26"/>
  </w:num>
  <w:num w:numId="7">
    <w:abstractNumId w:val="23"/>
  </w:num>
  <w:num w:numId="8">
    <w:abstractNumId w:val="11"/>
  </w:num>
  <w:num w:numId="9">
    <w:abstractNumId w:val="0"/>
  </w:num>
  <w:num w:numId="10">
    <w:abstractNumId w:val="12"/>
  </w:num>
  <w:num w:numId="11">
    <w:abstractNumId w:val="10"/>
  </w:num>
  <w:num w:numId="12">
    <w:abstractNumId w:val="13"/>
  </w:num>
  <w:num w:numId="13">
    <w:abstractNumId w:val="21"/>
  </w:num>
  <w:num w:numId="14">
    <w:abstractNumId w:val="16"/>
  </w:num>
  <w:num w:numId="15">
    <w:abstractNumId w:val="20"/>
  </w:num>
  <w:num w:numId="16">
    <w:abstractNumId w:val="5"/>
  </w:num>
  <w:num w:numId="17">
    <w:abstractNumId w:val="6"/>
  </w:num>
  <w:num w:numId="18">
    <w:abstractNumId w:val="32"/>
  </w:num>
  <w:num w:numId="19">
    <w:abstractNumId w:val="17"/>
  </w:num>
  <w:num w:numId="20">
    <w:abstractNumId w:val="24"/>
  </w:num>
  <w:num w:numId="21">
    <w:abstractNumId w:val="8"/>
  </w:num>
  <w:num w:numId="22">
    <w:abstractNumId w:val="15"/>
  </w:num>
  <w:num w:numId="23">
    <w:abstractNumId w:val="1"/>
  </w:num>
  <w:num w:numId="24">
    <w:abstractNumId w:val="27"/>
  </w:num>
  <w:num w:numId="25">
    <w:abstractNumId w:val="3"/>
  </w:num>
  <w:num w:numId="26">
    <w:abstractNumId w:val="30"/>
  </w:num>
  <w:num w:numId="27">
    <w:abstractNumId w:val="19"/>
  </w:num>
  <w:num w:numId="28">
    <w:abstractNumId w:val="18"/>
  </w:num>
  <w:num w:numId="29">
    <w:abstractNumId w:val="31"/>
  </w:num>
  <w:num w:numId="30">
    <w:abstractNumId w:val="7"/>
  </w:num>
  <w:num w:numId="31">
    <w:abstractNumId w:val="29"/>
  </w:num>
  <w:num w:numId="32">
    <w:abstractNumId w:val="14"/>
  </w:num>
  <w:num w:numId="3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63"/>
    <w:rsid w:val="00001477"/>
    <w:rsid w:val="00003D21"/>
    <w:rsid w:val="00004CD9"/>
    <w:rsid w:val="00011A2B"/>
    <w:rsid w:val="0001341D"/>
    <w:rsid w:val="000137C2"/>
    <w:rsid w:val="00014DB3"/>
    <w:rsid w:val="00015F4F"/>
    <w:rsid w:val="00033AEB"/>
    <w:rsid w:val="000360F3"/>
    <w:rsid w:val="0003684B"/>
    <w:rsid w:val="00047F25"/>
    <w:rsid w:val="00050361"/>
    <w:rsid w:val="00052441"/>
    <w:rsid w:val="00052AF6"/>
    <w:rsid w:val="000535D3"/>
    <w:rsid w:val="00055067"/>
    <w:rsid w:val="0005519A"/>
    <w:rsid w:val="00056C57"/>
    <w:rsid w:val="00067C56"/>
    <w:rsid w:val="00071EC6"/>
    <w:rsid w:val="00071FCF"/>
    <w:rsid w:val="00072D7B"/>
    <w:rsid w:val="0007342D"/>
    <w:rsid w:val="000763E0"/>
    <w:rsid w:val="00076499"/>
    <w:rsid w:val="00076947"/>
    <w:rsid w:val="0007759A"/>
    <w:rsid w:val="00080BAF"/>
    <w:rsid w:val="000833EB"/>
    <w:rsid w:val="00086123"/>
    <w:rsid w:val="00087B39"/>
    <w:rsid w:val="00093DA7"/>
    <w:rsid w:val="00093F2F"/>
    <w:rsid w:val="00097D79"/>
    <w:rsid w:val="000A19B8"/>
    <w:rsid w:val="000B0C5B"/>
    <w:rsid w:val="000B11B5"/>
    <w:rsid w:val="000B1449"/>
    <w:rsid w:val="000B6DC0"/>
    <w:rsid w:val="000B78F2"/>
    <w:rsid w:val="000C1392"/>
    <w:rsid w:val="000C3225"/>
    <w:rsid w:val="000D4D4C"/>
    <w:rsid w:val="000D57E0"/>
    <w:rsid w:val="000E14CC"/>
    <w:rsid w:val="000E1958"/>
    <w:rsid w:val="000E383F"/>
    <w:rsid w:val="000E3FEB"/>
    <w:rsid w:val="00102E6E"/>
    <w:rsid w:val="00102E79"/>
    <w:rsid w:val="0011020C"/>
    <w:rsid w:val="00113090"/>
    <w:rsid w:val="00113E80"/>
    <w:rsid w:val="0011653F"/>
    <w:rsid w:val="00117DCB"/>
    <w:rsid w:val="00120B46"/>
    <w:rsid w:val="00120F8E"/>
    <w:rsid w:val="00123D9F"/>
    <w:rsid w:val="0013054B"/>
    <w:rsid w:val="00130CAA"/>
    <w:rsid w:val="00132564"/>
    <w:rsid w:val="00132C9E"/>
    <w:rsid w:val="00132F13"/>
    <w:rsid w:val="001375BE"/>
    <w:rsid w:val="00140EDC"/>
    <w:rsid w:val="001445CB"/>
    <w:rsid w:val="0014677E"/>
    <w:rsid w:val="001621BA"/>
    <w:rsid w:val="00163CEA"/>
    <w:rsid w:val="00165720"/>
    <w:rsid w:val="00165BE2"/>
    <w:rsid w:val="0017118F"/>
    <w:rsid w:val="0017261C"/>
    <w:rsid w:val="00172BB6"/>
    <w:rsid w:val="00174AEE"/>
    <w:rsid w:val="001752E0"/>
    <w:rsid w:val="00176013"/>
    <w:rsid w:val="00176445"/>
    <w:rsid w:val="00177F8A"/>
    <w:rsid w:val="00181331"/>
    <w:rsid w:val="001824A6"/>
    <w:rsid w:val="00184627"/>
    <w:rsid w:val="001937BE"/>
    <w:rsid w:val="00195B8E"/>
    <w:rsid w:val="001A360A"/>
    <w:rsid w:val="001A39BD"/>
    <w:rsid w:val="001A5A6A"/>
    <w:rsid w:val="001A654A"/>
    <w:rsid w:val="001A6784"/>
    <w:rsid w:val="001B4CF7"/>
    <w:rsid w:val="001B4DA5"/>
    <w:rsid w:val="001C6F4E"/>
    <w:rsid w:val="001D10EF"/>
    <w:rsid w:val="001D286D"/>
    <w:rsid w:val="001D2957"/>
    <w:rsid w:val="001D55C6"/>
    <w:rsid w:val="001E571E"/>
    <w:rsid w:val="001E6161"/>
    <w:rsid w:val="001E723A"/>
    <w:rsid w:val="001F0C67"/>
    <w:rsid w:val="001F10C6"/>
    <w:rsid w:val="00200483"/>
    <w:rsid w:val="00203F98"/>
    <w:rsid w:val="00205483"/>
    <w:rsid w:val="00210EA0"/>
    <w:rsid w:val="00210FD8"/>
    <w:rsid w:val="0021123F"/>
    <w:rsid w:val="0021218F"/>
    <w:rsid w:val="00212D57"/>
    <w:rsid w:val="002138F0"/>
    <w:rsid w:val="00214D1E"/>
    <w:rsid w:val="00230803"/>
    <w:rsid w:val="0023507E"/>
    <w:rsid w:val="00236B48"/>
    <w:rsid w:val="00237591"/>
    <w:rsid w:val="00245DE7"/>
    <w:rsid w:val="00250670"/>
    <w:rsid w:val="002508C1"/>
    <w:rsid w:val="00251C69"/>
    <w:rsid w:val="00251E8A"/>
    <w:rsid w:val="002523EF"/>
    <w:rsid w:val="00253817"/>
    <w:rsid w:val="00254DAD"/>
    <w:rsid w:val="00255D32"/>
    <w:rsid w:val="00256A86"/>
    <w:rsid w:val="00264D72"/>
    <w:rsid w:val="00265F31"/>
    <w:rsid w:val="00274916"/>
    <w:rsid w:val="0027492D"/>
    <w:rsid w:val="002776C9"/>
    <w:rsid w:val="00282A28"/>
    <w:rsid w:val="0028648A"/>
    <w:rsid w:val="002A45B2"/>
    <w:rsid w:val="002A5443"/>
    <w:rsid w:val="002C0980"/>
    <w:rsid w:val="002C4742"/>
    <w:rsid w:val="002C5E1B"/>
    <w:rsid w:val="002C6674"/>
    <w:rsid w:val="002D21E2"/>
    <w:rsid w:val="002D3D17"/>
    <w:rsid w:val="002E1528"/>
    <w:rsid w:val="002E46E6"/>
    <w:rsid w:val="002E607E"/>
    <w:rsid w:val="002F36F5"/>
    <w:rsid w:val="002F623C"/>
    <w:rsid w:val="00301FC6"/>
    <w:rsid w:val="0030215A"/>
    <w:rsid w:val="00303601"/>
    <w:rsid w:val="003036EE"/>
    <w:rsid w:val="003066F5"/>
    <w:rsid w:val="003114E2"/>
    <w:rsid w:val="00311700"/>
    <w:rsid w:val="00320165"/>
    <w:rsid w:val="0032034C"/>
    <w:rsid w:val="003217AC"/>
    <w:rsid w:val="0032229D"/>
    <w:rsid w:val="003226EA"/>
    <w:rsid w:val="00322D1C"/>
    <w:rsid w:val="00323923"/>
    <w:rsid w:val="0032608A"/>
    <w:rsid w:val="00326ACD"/>
    <w:rsid w:val="00327BB6"/>
    <w:rsid w:val="003359FC"/>
    <w:rsid w:val="00341206"/>
    <w:rsid w:val="00341DA9"/>
    <w:rsid w:val="00343C03"/>
    <w:rsid w:val="00347263"/>
    <w:rsid w:val="00347AC2"/>
    <w:rsid w:val="00352109"/>
    <w:rsid w:val="003636E2"/>
    <w:rsid w:val="0036548C"/>
    <w:rsid w:val="003675EC"/>
    <w:rsid w:val="0037062D"/>
    <w:rsid w:val="0037265A"/>
    <w:rsid w:val="00373AC0"/>
    <w:rsid w:val="00373B8C"/>
    <w:rsid w:val="00374BAA"/>
    <w:rsid w:val="003814DD"/>
    <w:rsid w:val="003842E4"/>
    <w:rsid w:val="00386A6A"/>
    <w:rsid w:val="003872CD"/>
    <w:rsid w:val="003902A7"/>
    <w:rsid w:val="00390393"/>
    <w:rsid w:val="00391574"/>
    <w:rsid w:val="00395B83"/>
    <w:rsid w:val="00397A7E"/>
    <w:rsid w:val="003A0818"/>
    <w:rsid w:val="003A0A02"/>
    <w:rsid w:val="003A25B0"/>
    <w:rsid w:val="003A2961"/>
    <w:rsid w:val="003B108D"/>
    <w:rsid w:val="003C0545"/>
    <w:rsid w:val="003C2385"/>
    <w:rsid w:val="003C64FA"/>
    <w:rsid w:val="003C675E"/>
    <w:rsid w:val="003D0CCA"/>
    <w:rsid w:val="003D31A9"/>
    <w:rsid w:val="003D439B"/>
    <w:rsid w:val="003E2A32"/>
    <w:rsid w:val="003E2C6C"/>
    <w:rsid w:val="003E4A77"/>
    <w:rsid w:val="003E4C28"/>
    <w:rsid w:val="003F0660"/>
    <w:rsid w:val="003F1643"/>
    <w:rsid w:val="003F3950"/>
    <w:rsid w:val="003F3DC0"/>
    <w:rsid w:val="003F5705"/>
    <w:rsid w:val="003F7FE6"/>
    <w:rsid w:val="00405339"/>
    <w:rsid w:val="004118B1"/>
    <w:rsid w:val="0041206C"/>
    <w:rsid w:val="00414034"/>
    <w:rsid w:val="004211A5"/>
    <w:rsid w:val="0042371D"/>
    <w:rsid w:val="00423B25"/>
    <w:rsid w:val="00424C8A"/>
    <w:rsid w:val="0042700D"/>
    <w:rsid w:val="004349B9"/>
    <w:rsid w:val="004401E5"/>
    <w:rsid w:val="00447CDB"/>
    <w:rsid w:val="00450019"/>
    <w:rsid w:val="00450EBD"/>
    <w:rsid w:val="00465DFB"/>
    <w:rsid w:val="00470116"/>
    <w:rsid w:val="00470733"/>
    <w:rsid w:val="00471715"/>
    <w:rsid w:val="00473123"/>
    <w:rsid w:val="0047507C"/>
    <w:rsid w:val="0048106D"/>
    <w:rsid w:val="004934BA"/>
    <w:rsid w:val="00494898"/>
    <w:rsid w:val="00495260"/>
    <w:rsid w:val="004956EB"/>
    <w:rsid w:val="00496B21"/>
    <w:rsid w:val="004A33E7"/>
    <w:rsid w:val="004A4A86"/>
    <w:rsid w:val="004B4ADE"/>
    <w:rsid w:val="004C45EA"/>
    <w:rsid w:val="004C5139"/>
    <w:rsid w:val="004C5F7E"/>
    <w:rsid w:val="004D70FD"/>
    <w:rsid w:val="004E100E"/>
    <w:rsid w:val="004E2B5B"/>
    <w:rsid w:val="004F0187"/>
    <w:rsid w:val="004F0900"/>
    <w:rsid w:val="004F2898"/>
    <w:rsid w:val="004F30D9"/>
    <w:rsid w:val="004F445A"/>
    <w:rsid w:val="004F45B6"/>
    <w:rsid w:val="004F63EE"/>
    <w:rsid w:val="004F7439"/>
    <w:rsid w:val="00500F4A"/>
    <w:rsid w:val="005058E5"/>
    <w:rsid w:val="00510DB9"/>
    <w:rsid w:val="005121F8"/>
    <w:rsid w:val="00515D2B"/>
    <w:rsid w:val="00521D91"/>
    <w:rsid w:val="005231DA"/>
    <w:rsid w:val="0052446C"/>
    <w:rsid w:val="00531999"/>
    <w:rsid w:val="00531C35"/>
    <w:rsid w:val="0053285D"/>
    <w:rsid w:val="00537C4E"/>
    <w:rsid w:val="005407E4"/>
    <w:rsid w:val="00540B95"/>
    <w:rsid w:val="00546CE6"/>
    <w:rsid w:val="005514FD"/>
    <w:rsid w:val="00551C60"/>
    <w:rsid w:val="005542AB"/>
    <w:rsid w:val="005552EC"/>
    <w:rsid w:val="0055548A"/>
    <w:rsid w:val="005562CD"/>
    <w:rsid w:val="005566F5"/>
    <w:rsid w:val="005602E6"/>
    <w:rsid w:val="0056207A"/>
    <w:rsid w:val="005645E1"/>
    <w:rsid w:val="00566ADF"/>
    <w:rsid w:val="005673EC"/>
    <w:rsid w:val="005716DC"/>
    <w:rsid w:val="005773E6"/>
    <w:rsid w:val="00577ED7"/>
    <w:rsid w:val="0058047A"/>
    <w:rsid w:val="00581642"/>
    <w:rsid w:val="005854FA"/>
    <w:rsid w:val="00585AFB"/>
    <w:rsid w:val="00590251"/>
    <w:rsid w:val="00593AF9"/>
    <w:rsid w:val="0059521D"/>
    <w:rsid w:val="005A1701"/>
    <w:rsid w:val="005B0738"/>
    <w:rsid w:val="005B61CD"/>
    <w:rsid w:val="005C2281"/>
    <w:rsid w:val="005C609A"/>
    <w:rsid w:val="005C6FCC"/>
    <w:rsid w:val="005C7B5C"/>
    <w:rsid w:val="005D0B89"/>
    <w:rsid w:val="005D3325"/>
    <w:rsid w:val="005E2081"/>
    <w:rsid w:val="005E609D"/>
    <w:rsid w:val="005E6B8E"/>
    <w:rsid w:val="005E6ECA"/>
    <w:rsid w:val="005F617E"/>
    <w:rsid w:val="005F6F8E"/>
    <w:rsid w:val="005F75D4"/>
    <w:rsid w:val="006025C4"/>
    <w:rsid w:val="00603F7B"/>
    <w:rsid w:val="006050B1"/>
    <w:rsid w:val="00612ECF"/>
    <w:rsid w:val="0061375B"/>
    <w:rsid w:val="006158A0"/>
    <w:rsid w:val="00620C42"/>
    <w:rsid w:val="00626630"/>
    <w:rsid w:val="00632B94"/>
    <w:rsid w:val="006331AB"/>
    <w:rsid w:val="006348E0"/>
    <w:rsid w:val="00636D09"/>
    <w:rsid w:val="00642873"/>
    <w:rsid w:val="006533A0"/>
    <w:rsid w:val="00661AB9"/>
    <w:rsid w:val="00662D8F"/>
    <w:rsid w:val="006665BB"/>
    <w:rsid w:val="00671B25"/>
    <w:rsid w:val="00671D08"/>
    <w:rsid w:val="00672113"/>
    <w:rsid w:val="006725B4"/>
    <w:rsid w:val="00680D5E"/>
    <w:rsid w:val="00690A22"/>
    <w:rsid w:val="00691AEC"/>
    <w:rsid w:val="006A2470"/>
    <w:rsid w:val="006A44A3"/>
    <w:rsid w:val="006B6D92"/>
    <w:rsid w:val="006B7A4F"/>
    <w:rsid w:val="006C1529"/>
    <w:rsid w:val="006C4996"/>
    <w:rsid w:val="006C4DE4"/>
    <w:rsid w:val="006C56F2"/>
    <w:rsid w:val="006C72D0"/>
    <w:rsid w:val="006D6140"/>
    <w:rsid w:val="006E416B"/>
    <w:rsid w:val="006E4F51"/>
    <w:rsid w:val="006E559D"/>
    <w:rsid w:val="006E6B6B"/>
    <w:rsid w:val="006F3852"/>
    <w:rsid w:val="006F4A26"/>
    <w:rsid w:val="006F6F71"/>
    <w:rsid w:val="007004E2"/>
    <w:rsid w:val="00700907"/>
    <w:rsid w:val="00700DFD"/>
    <w:rsid w:val="007018DC"/>
    <w:rsid w:val="00704FFF"/>
    <w:rsid w:val="00706D20"/>
    <w:rsid w:val="00707765"/>
    <w:rsid w:val="00713AC7"/>
    <w:rsid w:val="00713FD9"/>
    <w:rsid w:val="007143E6"/>
    <w:rsid w:val="0071643C"/>
    <w:rsid w:val="00716C00"/>
    <w:rsid w:val="00717249"/>
    <w:rsid w:val="00722957"/>
    <w:rsid w:val="00724537"/>
    <w:rsid w:val="0072457B"/>
    <w:rsid w:val="00725A66"/>
    <w:rsid w:val="00726A6C"/>
    <w:rsid w:val="00737540"/>
    <w:rsid w:val="007400DA"/>
    <w:rsid w:val="00740758"/>
    <w:rsid w:val="00741934"/>
    <w:rsid w:val="00743429"/>
    <w:rsid w:val="007504DD"/>
    <w:rsid w:val="00751201"/>
    <w:rsid w:val="0075292F"/>
    <w:rsid w:val="00755AA9"/>
    <w:rsid w:val="0075628E"/>
    <w:rsid w:val="007570F2"/>
    <w:rsid w:val="00760213"/>
    <w:rsid w:val="00763F7B"/>
    <w:rsid w:val="007664C7"/>
    <w:rsid w:val="00781CE3"/>
    <w:rsid w:val="00786215"/>
    <w:rsid w:val="0078773F"/>
    <w:rsid w:val="00790F6B"/>
    <w:rsid w:val="00791D06"/>
    <w:rsid w:val="00792FFE"/>
    <w:rsid w:val="0079308E"/>
    <w:rsid w:val="007950BA"/>
    <w:rsid w:val="00797331"/>
    <w:rsid w:val="00797612"/>
    <w:rsid w:val="00797EBB"/>
    <w:rsid w:val="007A0058"/>
    <w:rsid w:val="007A43DE"/>
    <w:rsid w:val="007A6815"/>
    <w:rsid w:val="007B0543"/>
    <w:rsid w:val="007B261E"/>
    <w:rsid w:val="007B3D3D"/>
    <w:rsid w:val="007B605F"/>
    <w:rsid w:val="007B7DB1"/>
    <w:rsid w:val="007B7E88"/>
    <w:rsid w:val="007C3512"/>
    <w:rsid w:val="007C4129"/>
    <w:rsid w:val="007D0D43"/>
    <w:rsid w:val="007D13DD"/>
    <w:rsid w:val="007D4DA1"/>
    <w:rsid w:val="007D6CFE"/>
    <w:rsid w:val="007E2CF1"/>
    <w:rsid w:val="007E309B"/>
    <w:rsid w:val="007E4D05"/>
    <w:rsid w:val="007E6792"/>
    <w:rsid w:val="007E764D"/>
    <w:rsid w:val="007F2912"/>
    <w:rsid w:val="007F2CAA"/>
    <w:rsid w:val="007F317C"/>
    <w:rsid w:val="007F3560"/>
    <w:rsid w:val="007F4EE0"/>
    <w:rsid w:val="007F72BC"/>
    <w:rsid w:val="0081194E"/>
    <w:rsid w:val="00815E67"/>
    <w:rsid w:val="00817C1E"/>
    <w:rsid w:val="00821E39"/>
    <w:rsid w:val="008221C0"/>
    <w:rsid w:val="008260D0"/>
    <w:rsid w:val="00832913"/>
    <w:rsid w:val="00840B14"/>
    <w:rsid w:val="00840B8E"/>
    <w:rsid w:val="00841EE7"/>
    <w:rsid w:val="00842AF8"/>
    <w:rsid w:val="00844B0B"/>
    <w:rsid w:val="00844D04"/>
    <w:rsid w:val="00847251"/>
    <w:rsid w:val="00851F7C"/>
    <w:rsid w:val="008521BA"/>
    <w:rsid w:val="00854CEF"/>
    <w:rsid w:val="00861651"/>
    <w:rsid w:val="00862489"/>
    <w:rsid w:val="008644CD"/>
    <w:rsid w:val="00867071"/>
    <w:rsid w:val="00871FB9"/>
    <w:rsid w:val="00872490"/>
    <w:rsid w:val="008736CF"/>
    <w:rsid w:val="00874415"/>
    <w:rsid w:val="00874FF0"/>
    <w:rsid w:val="00877988"/>
    <w:rsid w:val="00880FFE"/>
    <w:rsid w:val="008817A5"/>
    <w:rsid w:val="00883F6F"/>
    <w:rsid w:val="00885CE9"/>
    <w:rsid w:val="008864CD"/>
    <w:rsid w:val="00887CEC"/>
    <w:rsid w:val="0089246E"/>
    <w:rsid w:val="008A0349"/>
    <w:rsid w:val="008A03BC"/>
    <w:rsid w:val="008A113E"/>
    <w:rsid w:val="008A1B43"/>
    <w:rsid w:val="008A1E9F"/>
    <w:rsid w:val="008A3AC9"/>
    <w:rsid w:val="008A6496"/>
    <w:rsid w:val="008A719A"/>
    <w:rsid w:val="008B08D0"/>
    <w:rsid w:val="008B0CE8"/>
    <w:rsid w:val="008B106E"/>
    <w:rsid w:val="008B1AAD"/>
    <w:rsid w:val="008B2E41"/>
    <w:rsid w:val="008B668F"/>
    <w:rsid w:val="008B6B52"/>
    <w:rsid w:val="008B71E2"/>
    <w:rsid w:val="008C0A01"/>
    <w:rsid w:val="008C1B4F"/>
    <w:rsid w:val="008C514B"/>
    <w:rsid w:val="008D2DA5"/>
    <w:rsid w:val="008D5851"/>
    <w:rsid w:val="008D5F20"/>
    <w:rsid w:val="008E4046"/>
    <w:rsid w:val="008E7970"/>
    <w:rsid w:val="008F0F09"/>
    <w:rsid w:val="008F2DAF"/>
    <w:rsid w:val="00903235"/>
    <w:rsid w:val="00903725"/>
    <w:rsid w:val="00903AD1"/>
    <w:rsid w:val="00905C8E"/>
    <w:rsid w:val="00912B73"/>
    <w:rsid w:val="00915F65"/>
    <w:rsid w:val="00915F90"/>
    <w:rsid w:val="009163BD"/>
    <w:rsid w:val="00916656"/>
    <w:rsid w:val="0091798A"/>
    <w:rsid w:val="009179D0"/>
    <w:rsid w:val="00917B2C"/>
    <w:rsid w:val="00920924"/>
    <w:rsid w:val="0092294D"/>
    <w:rsid w:val="00924F00"/>
    <w:rsid w:val="00932C33"/>
    <w:rsid w:val="00936A55"/>
    <w:rsid w:val="009372B6"/>
    <w:rsid w:val="00937B60"/>
    <w:rsid w:val="009449E3"/>
    <w:rsid w:val="00944A76"/>
    <w:rsid w:val="009453BB"/>
    <w:rsid w:val="0095356A"/>
    <w:rsid w:val="00956940"/>
    <w:rsid w:val="009575C3"/>
    <w:rsid w:val="00957C77"/>
    <w:rsid w:val="00961B01"/>
    <w:rsid w:val="00961F65"/>
    <w:rsid w:val="00964891"/>
    <w:rsid w:val="00975AA8"/>
    <w:rsid w:val="00984951"/>
    <w:rsid w:val="00987776"/>
    <w:rsid w:val="00991279"/>
    <w:rsid w:val="009928D9"/>
    <w:rsid w:val="009A36A1"/>
    <w:rsid w:val="009A3BBA"/>
    <w:rsid w:val="009A56B7"/>
    <w:rsid w:val="009A71A4"/>
    <w:rsid w:val="009B1A5C"/>
    <w:rsid w:val="009B209F"/>
    <w:rsid w:val="009B3FCA"/>
    <w:rsid w:val="009B4D02"/>
    <w:rsid w:val="009B61D8"/>
    <w:rsid w:val="009C0DB1"/>
    <w:rsid w:val="009C4C79"/>
    <w:rsid w:val="009C74D2"/>
    <w:rsid w:val="009D0599"/>
    <w:rsid w:val="009D0C66"/>
    <w:rsid w:val="009D691B"/>
    <w:rsid w:val="009D76F1"/>
    <w:rsid w:val="009E1EF0"/>
    <w:rsid w:val="009E22A9"/>
    <w:rsid w:val="009E2C0A"/>
    <w:rsid w:val="009F0784"/>
    <w:rsid w:val="009F07F6"/>
    <w:rsid w:val="009F1E0C"/>
    <w:rsid w:val="009F4A4E"/>
    <w:rsid w:val="009F6F09"/>
    <w:rsid w:val="00A07847"/>
    <w:rsid w:val="00A11688"/>
    <w:rsid w:val="00A132CA"/>
    <w:rsid w:val="00A14DF4"/>
    <w:rsid w:val="00A15E06"/>
    <w:rsid w:val="00A20329"/>
    <w:rsid w:val="00A23962"/>
    <w:rsid w:val="00A243EE"/>
    <w:rsid w:val="00A24B66"/>
    <w:rsid w:val="00A30AE2"/>
    <w:rsid w:val="00A33321"/>
    <w:rsid w:val="00A34B88"/>
    <w:rsid w:val="00A41DF3"/>
    <w:rsid w:val="00A438C1"/>
    <w:rsid w:val="00A47631"/>
    <w:rsid w:val="00A47851"/>
    <w:rsid w:val="00A6156A"/>
    <w:rsid w:val="00A63688"/>
    <w:rsid w:val="00A644D5"/>
    <w:rsid w:val="00A6746D"/>
    <w:rsid w:val="00A73FDE"/>
    <w:rsid w:val="00A75518"/>
    <w:rsid w:val="00A87A90"/>
    <w:rsid w:val="00A87E87"/>
    <w:rsid w:val="00A87F89"/>
    <w:rsid w:val="00A87FDA"/>
    <w:rsid w:val="00A93A4C"/>
    <w:rsid w:val="00A943E2"/>
    <w:rsid w:val="00A95B5E"/>
    <w:rsid w:val="00AA1925"/>
    <w:rsid w:val="00AA29BD"/>
    <w:rsid w:val="00AA4FC9"/>
    <w:rsid w:val="00AA75AE"/>
    <w:rsid w:val="00AB17F6"/>
    <w:rsid w:val="00AB3A45"/>
    <w:rsid w:val="00AB4158"/>
    <w:rsid w:val="00AC2B2B"/>
    <w:rsid w:val="00AC2FAB"/>
    <w:rsid w:val="00AC48CD"/>
    <w:rsid w:val="00AC7A74"/>
    <w:rsid w:val="00AD20BE"/>
    <w:rsid w:val="00AD2F4F"/>
    <w:rsid w:val="00AD3253"/>
    <w:rsid w:val="00AE43C4"/>
    <w:rsid w:val="00AF5DF8"/>
    <w:rsid w:val="00AF79C4"/>
    <w:rsid w:val="00AF7FB4"/>
    <w:rsid w:val="00B00DD6"/>
    <w:rsid w:val="00B1484C"/>
    <w:rsid w:val="00B15E69"/>
    <w:rsid w:val="00B24A43"/>
    <w:rsid w:val="00B31B73"/>
    <w:rsid w:val="00B34525"/>
    <w:rsid w:val="00B3473C"/>
    <w:rsid w:val="00B378C1"/>
    <w:rsid w:val="00B419A0"/>
    <w:rsid w:val="00B4263E"/>
    <w:rsid w:val="00B471A4"/>
    <w:rsid w:val="00B473AE"/>
    <w:rsid w:val="00B47F7B"/>
    <w:rsid w:val="00B50129"/>
    <w:rsid w:val="00B51178"/>
    <w:rsid w:val="00B52B76"/>
    <w:rsid w:val="00B52C15"/>
    <w:rsid w:val="00B52CEC"/>
    <w:rsid w:val="00B56536"/>
    <w:rsid w:val="00B600C1"/>
    <w:rsid w:val="00B6188E"/>
    <w:rsid w:val="00B64802"/>
    <w:rsid w:val="00B665DA"/>
    <w:rsid w:val="00B744C4"/>
    <w:rsid w:val="00B7597B"/>
    <w:rsid w:val="00B77D33"/>
    <w:rsid w:val="00B820D3"/>
    <w:rsid w:val="00B83BE5"/>
    <w:rsid w:val="00B841A0"/>
    <w:rsid w:val="00B84546"/>
    <w:rsid w:val="00B918D0"/>
    <w:rsid w:val="00B934AF"/>
    <w:rsid w:val="00B960AC"/>
    <w:rsid w:val="00B9648F"/>
    <w:rsid w:val="00BA1349"/>
    <w:rsid w:val="00BA3A42"/>
    <w:rsid w:val="00BA60B5"/>
    <w:rsid w:val="00BB565E"/>
    <w:rsid w:val="00BB5F36"/>
    <w:rsid w:val="00BB60E1"/>
    <w:rsid w:val="00BC334B"/>
    <w:rsid w:val="00BC5973"/>
    <w:rsid w:val="00BD3127"/>
    <w:rsid w:val="00BD48EF"/>
    <w:rsid w:val="00BD5F89"/>
    <w:rsid w:val="00BD63DB"/>
    <w:rsid w:val="00BE1711"/>
    <w:rsid w:val="00BE47A8"/>
    <w:rsid w:val="00BE51BB"/>
    <w:rsid w:val="00BF6457"/>
    <w:rsid w:val="00C00C3E"/>
    <w:rsid w:val="00C03979"/>
    <w:rsid w:val="00C04BE5"/>
    <w:rsid w:val="00C0670C"/>
    <w:rsid w:val="00C06B0D"/>
    <w:rsid w:val="00C073DA"/>
    <w:rsid w:val="00C11799"/>
    <w:rsid w:val="00C16E6A"/>
    <w:rsid w:val="00C170DB"/>
    <w:rsid w:val="00C179C4"/>
    <w:rsid w:val="00C21D42"/>
    <w:rsid w:val="00C24B2E"/>
    <w:rsid w:val="00C30608"/>
    <w:rsid w:val="00C332B0"/>
    <w:rsid w:val="00C362DB"/>
    <w:rsid w:val="00C47199"/>
    <w:rsid w:val="00C50BBD"/>
    <w:rsid w:val="00C50ED1"/>
    <w:rsid w:val="00C51FC3"/>
    <w:rsid w:val="00C528A9"/>
    <w:rsid w:val="00C7432A"/>
    <w:rsid w:val="00C745E1"/>
    <w:rsid w:val="00C80D60"/>
    <w:rsid w:val="00C85B97"/>
    <w:rsid w:val="00C8659C"/>
    <w:rsid w:val="00C87021"/>
    <w:rsid w:val="00C957D5"/>
    <w:rsid w:val="00C97673"/>
    <w:rsid w:val="00CA5BF1"/>
    <w:rsid w:val="00CA7B18"/>
    <w:rsid w:val="00CB344C"/>
    <w:rsid w:val="00CB475E"/>
    <w:rsid w:val="00CC0F8F"/>
    <w:rsid w:val="00CC112D"/>
    <w:rsid w:val="00CC19DD"/>
    <w:rsid w:val="00CC2FC5"/>
    <w:rsid w:val="00CD02BF"/>
    <w:rsid w:val="00CD035F"/>
    <w:rsid w:val="00CD5405"/>
    <w:rsid w:val="00CD5AD6"/>
    <w:rsid w:val="00CE029A"/>
    <w:rsid w:val="00CE53F4"/>
    <w:rsid w:val="00CE7755"/>
    <w:rsid w:val="00CE7BCA"/>
    <w:rsid w:val="00CE7C4C"/>
    <w:rsid w:val="00CF2816"/>
    <w:rsid w:val="00CF3D8D"/>
    <w:rsid w:val="00D038B0"/>
    <w:rsid w:val="00D03EAC"/>
    <w:rsid w:val="00D11731"/>
    <w:rsid w:val="00D12DC3"/>
    <w:rsid w:val="00D12F90"/>
    <w:rsid w:val="00D13539"/>
    <w:rsid w:val="00D147FB"/>
    <w:rsid w:val="00D170B2"/>
    <w:rsid w:val="00D20429"/>
    <w:rsid w:val="00D20880"/>
    <w:rsid w:val="00D251F8"/>
    <w:rsid w:val="00D3456B"/>
    <w:rsid w:val="00D35D87"/>
    <w:rsid w:val="00D3643B"/>
    <w:rsid w:val="00D41510"/>
    <w:rsid w:val="00D4207B"/>
    <w:rsid w:val="00D424A9"/>
    <w:rsid w:val="00D42702"/>
    <w:rsid w:val="00D50DF6"/>
    <w:rsid w:val="00D53852"/>
    <w:rsid w:val="00D54767"/>
    <w:rsid w:val="00D55B50"/>
    <w:rsid w:val="00D564B5"/>
    <w:rsid w:val="00D572D9"/>
    <w:rsid w:val="00D62591"/>
    <w:rsid w:val="00D66350"/>
    <w:rsid w:val="00D67D82"/>
    <w:rsid w:val="00D72520"/>
    <w:rsid w:val="00D73268"/>
    <w:rsid w:val="00D73ED6"/>
    <w:rsid w:val="00D74278"/>
    <w:rsid w:val="00D7507F"/>
    <w:rsid w:val="00D7743E"/>
    <w:rsid w:val="00D82CA7"/>
    <w:rsid w:val="00D83F02"/>
    <w:rsid w:val="00D8655D"/>
    <w:rsid w:val="00D86E59"/>
    <w:rsid w:val="00D934A8"/>
    <w:rsid w:val="00DA5C38"/>
    <w:rsid w:val="00DA6289"/>
    <w:rsid w:val="00DB0718"/>
    <w:rsid w:val="00DC5D27"/>
    <w:rsid w:val="00DD1CEE"/>
    <w:rsid w:val="00DD567D"/>
    <w:rsid w:val="00DE061C"/>
    <w:rsid w:val="00DE3A2A"/>
    <w:rsid w:val="00DF027C"/>
    <w:rsid w:val="00DF03E7"/>
    <w:rsid w:val="00DF1F05"/>
    <w:rsid w:val="00DF28F2"/>
    <w:rsid w:val="00DF35F5"/>
    <w:rsid w:val="00DF42F4"/>
    <w:rsid w:val="00DF5D4F"/>
    <w:rsid w:val="00E00E45"/>
    <w:rsid w:val="00E02A42"/>
    <w:rsid w:val="00E02C52"/>
    <w:rsid w:val="00E07EA4"/>
    <w:rsid w:val="00E212BB"/>
    <w:rsid w:val="00E220A1"/>
    <w:rsid w:val="00E22E90"/>
    <w:rsid w:val="00E23931"/>
    <w:rsid w:val="00E2433A"/>
    <w:rsid w:val="00E34435"/>
    <w:rsid w:val="00E34E86"/>
    <w:rsid w:val="00E359BB"/>
    <w:rsid w:val="00E3650C"/>
    <w:rsid w:val="00E4015D"/>
    <w:rsid w:val="00E474C4"/>
    <w:rsid w:val="00E47DD0"/>
    <w:rsid w:val="00E53AF2"/>
    <w:rsid w:val="00E57AD5"/>
    <w:rsid w:val="00E60EA1"/>
    <w:rsid w:val="00E63F48"/>
    <w:rsid w:val="00E64A3C"/>
    <w:rsid w:val="00E65372"/>
    <w:rsid w:val="00E6685B"/>
    <w:rsid w:val="00E67DFC"/>
    <w:rsid w:val="00E70702"/>
    <w:rsid w:val="00E70A31"/>
    <w:rsid w:val="00E72801"/>
    <w:rsid w:val="00E73418"/>
    <w:rsid w:val="00E75B68"/>
    <w:rsid w:val="00E77976"/>
    <w:rsid w:val="00E824AF"/>
    <w:rsid w:val="00E85C99"/>
    <w:rsid w:val="00E85EF1"/>
    <w:rsid w:val="00E932F5"/>
    <w:rsid w:val="00E96435"/>
    <w:rsid w:val="00EA29B6"/>
    <w:rsid w:val="00EA524F"/>
    <w:rsid w:val="00EA5CAB"/>
    <w:rsid w:val="00EA7595"/>
    <w:rsid w:val="00EB0D76"/>
    <w:rsid w:val="00EB2936"/>
    <w:rsid w:val="00EB33DC"/>
    <w:rsid w:val="00EB37FF"/>
    <w:rsid w:val="00EB56EC"/>
    <w:rsid w:val="00EB7EA2"/>
    <w:rsid w:val="00EC3EF3"/>
    <w:rsid w:val="00EC55A0"/>
    <w:rsid w:val="00EC7600"/>
    <w:rsid w:val="00ED2DA6"/>
    <w:rsid w:val="00ED31A2"/>
    <w:rsid w:val="00ED66AB"/>
    <w:rsid w:val="00ED677E"/>
    <w:rsid w:val="00ED7F58"/>
    <w:rsid w:val="00EE48F9"/>
    <w:rsid w:val="00EE66AB"/>
    <w:rsid w:val="00EF064B"/>
    <w:rsid w:val="00EF6810"/>
    <w:rsid w:val="00EF6C77"/>
    <w:rsid w:val="00F0266E"/>
    <w:rsid w:val="00F02B6C"/>
    <w:rsid w:val="00F03849"/>
    <w:rsid w:val="00F10636"/>
    <w:rsid w:val="00F13336"/>
    <w:rsid w:val="00F149F6"/>
    <w:rsid w:val="00F15508"/>
    <w:rsid w:val="00F15DF3"/>
    <w:rsid w:val="00F257CB"/>
    <w:rsid w:val="00F27E80"/>
    <w:rsid w:val="00F33E23"/>
    <w:rsid w:val="00F372F0"/>
    <w:rsid w:val="00F4109E"/>
    <w:rsid w:val="00F500C0"/>
    <w:rsid w:val="00F5065A"/>
    <w:rsid w:val="00F512CB"/>
    <w:rsid w:val="00F5243C"/>
    <w:rsid w:val="00F53534"/>
    <w:rsid w:val="00F55C89"/>
    <w:rsid w:val="00F63D4A"/>
    <w:rsid w:val="00F650B1"/>
    <w:rsid w:val="00F70EF8"/>
    <w:rsid w:val="00F74F78"/>
    <w:rsid w:val="00F86115"/>
    <w:rsid w:val="00F92FB3"/>
    <w:rsid w:val="00FA20A0"/>
    <w:rsid w:val="00FA5A82"/>
    <w:rsid w:val="00FC0A01"/>
    <w:rsid w:val="00FC373D"/>
    <w:rsid w:val="00FC3B2F"/>
    <w:rsid w:val="00FC3DB5"/>
    <w:rsid w:val="00FC60A7"/>
    <w:rsid w:val="00FC71B8"/>
    <w:rsid w:val="00FD10D6"/>
    <w:rsid w:val="00FD27A0"/>
    <w:rsid w:val="00FD3118"/>
    <w:rsid w:val="00FD373C"/>
    <w:rsid w:val="00FD4A6A"/>
    <w:rsid w:val="00FE3A45"/>
    <w:rsid w:val="00FF383E"/>
    <w:rsid w:val="00FF3CE0"/>
    <w:rsid w:val="00FF4F34"/>
    <w:rsid w:val="00FF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50636"/>
  <w15:chartTrackingRefBased/>
  <w15:docId w15:val="{269DDE97-BB7B-425A-AF6B-41BF1DD9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A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43EE"/>
    <w:pPr>
      <w:tabs>
        <w:tab w:val="center" w:pos="4320"/>
        <w:tab w:val="right" w:pos="8640"/>
      </w:tabs>
    </w:pPr>
  </w:style>
  <w:style w:type="paragraph" w:styleId="Footer">
    <w:name w:val="footer"/>
    <w:basedOn w:val="Normal"/>
    <w:rsid w:val="00A243EE"/>
    <w:pPr>
      <w:tabs>
        <w:tab w:val="center" w:pos="4320"/>
        <w:tab w:val="right" w:pos="8640"/>
      </w:tabs>
    </w:pPr>
  </w:style>
  <w:style w:type="table" w:styleId="TableGrid">
    <w:name w:val="Table Grid"/>
    <w:basedOn w:val="TableNormal"/>
    <w:rsid w:val="00ED6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46CE6"/>
    <w:rPr>
      <w:rFonts w:ascii="Tahoma" w:hAnsi="Tahoma" w:cs="Tahoma"/>
      <w:sz w:val="16"/>
      <w:szCs w:val="16"/>
    </w:rPr>
  </w:style>
  <w:style w:type="character" w:styleId="PageNumber">
    <w:name w:val="page number"/>
    <w:basedOn w:val="DefaultParagraphFont"/>
    <w:rsid w:val="007B7DB1"/>
  </w:style>
  <w:style w:type="paragraph" w:styleId="ListParagraph">
    <w:name w:val="List Paragraph"/>
    <w:basedOn w:val="Normal"/>
    <w:uiPriority w:val="34"/>
    <w:qFormat/>
    <w:rsid w:val="009928D9"/>
    <w:pPr>
      <w:ind w:left="720"/>
    </w:pPr>
  </w:style>
  <w:style w:type="character" w:styleId="CommentReference">
    <w:name w:val="annotation reference"/>
    <w:rsid w:val="005058E5"/>
    <w:rPr>
      <w:sz w:val="16"/>
      <w:szCs w:val="16"/>
    </w:rPr>
  </w:style>
  <w:style w:type="paragraph" w:styleId="CommentText">
    <w:name w:val="annotation text"/>
    <w:basedOn w:val="Normal"/>
    <w:link w:val="CommentTextChar"/>
    <w:rsid w:val="005058E5"/>
    <w:rPr>
      <w:sz w:val="20"/>
      <w:szCs w:val="20"/>
    </w:rPr>
  </w:style>
  <w:style w:type="character" w:customStyle="1" w:styleId="CommentTextChar">
    <w:name w:val="Comment Text Char"/>
    <w:link w:val="CommentText"/>
    <w:rsid w:val="005058E5"/>
    <w:rPr>
      <w:lang w:val="en-US" w:eastAsia="en-US"/>
    </w:rPr>
  </w:style>
  <w:style w:type="paragraph" w:styleId="CommentSubject">
    <w:name w:val="annotation subject"/>
    <w:basedOn w:val="CommentText"/>
    <w:next w:val="CommentText"/>
    <w:link w:val="CommentSubjectChar"/>
    <w:rsid w:val="005058E5"/>
    <w:rPr>
      <w:b/>
      <w:bCs/>
    </w:rPr>
  </w:style>
  <w:style w:type="character" w:customStyle="1" w:styleId="CommentSubjectChar">
    <w:name w:val="Comment Subject Char"/>
    <w:link w:val="CommentSubject"/>
    <w:rsid w:val="005058E5"/>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696405">
      <w:bodyDiv w:val="1"/>
      <w:marLeft w:val="0"/>
      <w:marRight w:val="0"/>
      <w:marTop w:val="0"/>
      <w:marBottom w:val="0"/>
      <w:divBdr>
        <w:top w:val="none" w:sz="0" w:space="0" w:color="auto"/>
        <w:left w:val="none" w:sz="0" w:space="0" w:color="auto"/>
        <w:bottom w:val="none" w:sz="0" w:space="0" w:color="auto"/>
        <w:right w:val="none" w:sz="0" w:space="0" w:color="auto"/>
      </w:divBdr>
    </w:div>
    <w:div w:id="15108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_________Microsoft_Visio2.vsdx"/><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eader" Target="header3.xml"/><Relationship Id="rId21" Type="http://schemas.openxmlformats.org/officeDocument/2006/relationships/image" Target="media/image11.emf"/><Relationship Id="rId34" Type="http://schemas.openxmlformats.org/officeDocument/2006/relationships/image" Target="media/image24.e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_________Microsoft_Visio1.vsdx"/><Relationship Id="rId24" Type="http://schemas.openxmlformats.org/officeDocument/2006/relationships/image" Target="media/image14.emf"/><Relationship Id="rId32" Type="http://schemas.openxmlformats.org/officeDocument/2006/relationships/image" Target="media/image22.emf"/><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package" Target="embeddings/_________Microsoft_Visio.vsdx"/><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eader" Target="header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emf"/><Relationship Id="rId38"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B9283-FC19-4039-B3A7-1D7ED751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3735</Words>
  <Characters>21292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AVEGA</vt:lpstr>
    </vt:vector>
  </TitlesOfParts>
  <Company>iTOTi®</Company>
  <LinksUpToDate>false</LinksUpToDate>
  <CharactersWithSpaces>24978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AVEGA</dc:title>
  <dc:subject/>
  <dc:creator>Roland Jude Pascual</dc:creator>
  <cp:keywords/>
  <dc:description/>
  <cp:lastModifiedBy>Roland Jude Pascual</cp:lastModifiedBy>
  <cp:revision>14</cp:revision>
  <cp:lastPrinted>2017-12-14T03:39:00Z</cp:lastPrinted>
  <dcterms:created xsi:type="dcterms:W3CDTF">2017-09-19T07:52:00Z</dcterms:created>
  <dcterms:modified xsi:type="dcterms:W3CDTF">2017-12-14T03:39:00Z</dcterms:modified>
</cp:coreProperties>
</file>