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Modelo Digital del Terreno (MDT) – Cuenca del Segura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Proyecto: KAIRI-SIO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Fecha de descarga: [Completar fecha]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Este archivo contiene una hoja representativa del Modelo Digital del Terreno (MDT) correspondiente a la Demarcación Hidrográfica del Segura.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Formato descargado: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Raster ASCII (.ASC)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Archivo de proyección (.PRJ)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Fuente oficial: Centro de Descargas CNIG – MDT de las Áreas de Alto Riesgo de Inundación Fluvial (ARPSI)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Ministerio para la Transición Ecológica / IGN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Propósito dentro del proyecto KAIRI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Este MDT se incorpora como soporte geoespacial básico para: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Representación topográfica del terreno en análisis preliminares.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Apoyo visual en documentación técnica.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Integración futura en análisis espacial avanzado (Fase 2).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Alcance actual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El MDT NO forma parte del MVP del Scoring de Confianza (S_c).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 función actual es: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Apoyo cartográfico.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Contexto territorial.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Preparación para modelado espacial posterior.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Nota técnica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 archivo ASC debe conservarse junto con su correspondiente archivo PRJ para mantener la correcta georreferenciación.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No modificar los archivos originales descargados. Mantener copia intacta como respaldo oficial.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Proyecto KAIRI-SIO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Sistema de Integridad Operativa para Infraestructura Hidráulica Crítica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Cuando lo subas, te digo si pasamos ya definitivamente a cerrar SNCZI y empezar ingeniería.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