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02B7BC" w14:textId="77777777" w:rsidR="00EC1EAF" w:rsidRDefault="00EC1EAF" w:rsidP="00EC1EAF">
      <w:pPr>
        <w:spacing w:after="0" w:line="240" w:lineRule="auto"/>
        <w:rPr>
          <w:rFonts w:ascii="Cambria" w:hAnsi="Cambria"/>
        </w:rPr>
      </w:pPr>
      <w:r w:rsidRPr="00EC1EAF">
        <w:rPr>
          <w:rFonts w:ascii="Cambria" w:hAnsi="Cambria"/>
          <w:b/>
          <w:bCs/>
          <w:sz w:val="36"/>
          <w:szCs w:val="36"/>
        </w:rPr>
        <w:t>KENY MARTIN ROBLES</w:t>
      </w:r>
    </w:p>
    <w:p w14:paraId="3A8C50F2" w14:textId="6A7F0A1A" w:rsidR="00EC1EAF" w:rsidRPr="00EC1EAF" w:rsidRDefault="00F2749B" w:rsidP="00EC1EAF">
      <w:pPr>
        <w:pBdr>
          <w:bottom w:val="single" w:sz="4" w:space="1" w:color="auto"/>
        </w:pBdr>
        <w:spacing w:after="0" w:line="24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FULL STACK </w:t>
      </w:r>
      <w:r w:rsidR="00EC1EAF" w:rsidRPr="00EC1EAF">
        <w:rPr>
          <w:rFonts w:ascii="Cambria" w:hAnsi="Cambria"/>
          <w:b/>
          <w:bCs/>
        </w:rPr>
        <w:t xml:space="preserve">DEVELOPER </w:t>
      </w:r>
      <w:bookmarkStart w:id="0" w:name="_GoBack"/>
      <w:bookmarkEnd w:id="0"/>
      <w:r w:rsidR="00EC1EAF" w:rsidRPr="00EC1EAF">
        <w:rPr>
          <w:rFonts w:ascii="Cambria" w:hAnsi="Cambria"/>
        </w:rPr>
        <w:br/>
      </w:r>
      <w:r w:rsidR="00353024">
        <w:rPr>
          <w:rFonts w:ascii="Segoe UI" w:hAnsi="Segoe UI" w:cs="Segoe UI"/>
          <w:sz w:val="21"/>
          <w:szCs w:val="21"/>
          <w:shd w:val="clear" w:color="auto" w:fill="FFFFFF"/>
        </w:rPr>
        <w:t xml:space="preserve">Wyoming, Michigan </w:t>
      </w:r>
      <w:r w:rsidR="00EC1EAF" w:rsidRPr="00EC1EAF">
        <w:rPr>
          <w:rFonts w:ascii="Cambria" w:hAnsi="Cambria"/>
        </w:rPr>
        <w:t xml:space="preserve">• </w:t>
      </w:r>
      <w:r w:rsidR="00EC1EAF">
        <w:rPr>
          <w:rFonts w:ascii="Cambria" w:hAnsi="Cambria"/>
        </w:rPr>
        <w:t xml:space="preserve">+1 </w:t>
      </w:r>
      <w:r w:rsidR="00EC1EAF" w:rsidRPr="00EC1EAF">
        <w:rPr>
          <w:rFonts w:ascii="Cambria" w:hAnsi="Cambria"/>
        </w:rPr>
        <w:t xml:space="preserve">(616) 432-8350 • </w:t>
      </w:r>
      <w:hyperlink r:id="rId5" w:history="1">
        <w:r w:rsidR="00BB3D08" w:rsidRPr="00BB3D08">
          <w:rPr>
            <w:rStyle w:val="Hyperlink"/>
            <w:rFonts w:ascii="Cambria" w:hAnsi="Cambria"/>
          </w:rPr>
          <w:t>kenymartinr@gmail.com</w:t>
        </w:r>
      </w:hyperlink>
      <w:r w:rsidR="00EC1EAF" w:rsidRPr="00EC1EAF">
        <w:rPr>
          <w:rFonts w:ascii="Cambria" w:hAnsi="Cambria"/>
        </w:rPr>
        <w:t xml:space="preserve">• </w:t>
      </w:r>
      <w:hyperlink r:id="rId6" w:history="1">
        <w:r w:rsidR="00BB3D08" w:rsidRPr="00BB3D08">
          <w:rPr>
            <w:rStyle w:val="Hyperlink"/>
            <w:rFonts w:ascii="Cambria" w:hAnsi="Cambria"/>
          </w:rPr>
          <w:t>LinkedIn</w:t>
        </w:r>
      </w:hyperlink>
    </w:p>
    <w:p w14:paraId="6624E90C" w14:textId="77777777" w:rsidR="00EC1EAF" w:rsidRDefault="00EC1EAF" w:rsidP="00EC1EAF">
      <w:pPr>
        <w:spacing w:after="0" w:line="240" w:lineRule="auto"/>
        <w:rPr>
          <w:rFonts w:ascii="Cambria" w:hAnsi="Cambria"/>
          <w:b/>
          <w:bCs/>
        </w:rPr>
      </w:pPr>
    </w:p>
    <w:p w14:paraId="038A6DCF" w14:textId="30FFF348" w:rsidR="00EC1EAF" w:rsidRPr="00EC1EAF" w:rsidRDefault="00EC1EAF" w:rsidP="00EC1EAF">
      <w:pPr>
        <w:spacing w:after="0" w:line="240" w:lineRule="auto"/>
        <w:rPr>
          <w:rFonts w:ascii="Cambria" w:hAnsi="Cambria"/>
        </w:rPr>
      </w:pPr>
      <w:r w:rsidRPr="00EC1EAF">
        <w:rPr>
          <w:rFonts w:ascii="Cambria" w:hAnsi="Cambria"/>
          <w:b/>
          <w:bCs/>
        </w:rPr>
        <w:t>PROFESSIONAL SUMMARY</w:t>
      </w:r>
      <w:r w:rsidRPr="00EC1EAF">
        <w:rPr>
          <w:rFonts w:ascii="Cambria" w:hAnsi="Cambria"/>
        </w:rPr>
        <w:br/>
        <w:t>Full Stack Developer with over 10 years of experience delivering scalable, secure, and high</w:t>
      </w:r>
      <w:r w:rsidRPr="00EC1EAF">
        <w:rPr>
          <w:rFonts w:ascii="Cambria" w:hAnsi="Cambria"/>
        </w:rPr>
        <w:noBreakHyphen/>
        <w:t>performance web applications across fintech, telecom, and technology industries. Expert in building enterprise solutions using ASP.NET Core, C#, SQL Server, and modern JavaScript frameworks including Angular and React. Skilled in API development, database optimization, CI/CD automation, and deploying applications in AWS cloud environments. Recognized for modernizing legacy platforms into modular architectures, improving operational efficiency, and enhancing user experience.</w:t>
      </w:r>
    </w:p>
    <w:p w14:paraId="0CC99F1C" w14:textId="77777777" w:rsidR="00EC1EAF" w:rsidRDefault="00EC1EAF" w:rsidP="00EC1EAF">
      <w:pPr>
        <w:spacing w:after="0" w:line="240" w:lineRule="auto"/>
        <w:rPr>
          <w:rFonts w:ascii="Cambria" w:hAnsi="Cambria"/>
        </w:rPr>
      </w:pPr>
    </w:p>
    <w:p w14:paraId="45222447" w14:textId="5495AAE3" w:rsidR="00EC1EAF" w:rsidRPr="00EC1EAF" w:rsidRDefault="00EC1EAF" w:rsidP="00EC1EAF">
      <w:pPr>
        <w:spacing w:after="0" w:line="240" w:lineRule="auto"/>
        <w:rPr>
          <w:rFonts w:ascii="Cambria" w:hAnsi="Cambria"/>
        </w:rPr>
      </w:pPr>
      <w:r w:rsidRPr="00EC1EAF">
        <w:rPr>
          <w:rFonts w:ascii="Cambria" w:hAnsi="Cambria"/>
          <w:b/>
          <w:bCs/>
        </w:rPr>
        <w:t>TECHNICAL SKILLS</w:t>
      </w:r>
      <w:r w:rsidRPr="00EC1EAF">
        <w:rPr>
          <w:rFonts w:ascii="Cambria" w:hAnsi="Cambria"/>
        </w:rPr>
        <w:br/>
      </w:r>
      <w:r w:rsidRPr="00EC1EAF">
        <w:rPr>
          <w:rFonts w:ascii="Cambria" w:hAnsi="Cambria"/>
          <w:b/>
          <w:bCs/>
        </w:rPr>
        <w:t>Languages &amp; Frameworks:</w:t>
      </w:r>
      <w:r w:rsidRPr="00EC1EAF">
        <w:rPr>
          <w:rFonts w:ascii="Cambria" w:hAnsi="Cambria"/>
        </w:rPr>
        <w:t xml:space="preserve"> C#, ASP.NET Core, MVC, Razor, Entity Framework, Python, Django, JavaScript, TypeScript, Angular, React, Node.js, Bootstrap, HTML5, CSS3, AJAX, jQuery</w:t>
      </w:r>
      <w:r w:rsidRPr="00EC1EAF">
        <w:rPr>
          <w:rFonts w:ascii="Cambria" w:hAnsi="Cambria"/>
        </w:rPr>
        <w:br/>
      </w:r>
      <w:r w:rsidRPr="00EC1EAF">
        <w:rPr>
          <w:rFonts w:ascii="Cambria" w:hAnsi="Cambria"/>
          <w:b/>
          <w:bCs/>
        </w:rPr>
        <w:t>Databases:</w:t>
      </w:r>
      <w:r w:rsidRPr="00EC1EAF">
        <w:rPr>
          <w:rFonts w:ascii="Cambria" w:hAnsi="Cambria"/>
        </w:rPr>
        <w:t xml:space="preserve"> SQL Server, ADO.NET, Dapper, Knex.js, AWS RDS, Redis</w:t>
      </w:r>
      <w:r w:rsidRPr="00EC1EAF">
        <w:rPr>
          <w:rFonts w:ascii="Cambria" w:hAnsi="Cambria"/>
        </w:rPr>
        <w:br/>
      </w:r>
      <w:r w:rsidRPr="00EC1EAF">
        <w:rPr>
          <w:rFonts w:ascii="Cambria" w:hAnsi="Cambria"/>
          <w:b/>
          <w:bCs/>
        </w:rPr>
        <w:t>APIs &amp; Services:</w:t>
      </w:r>
      <w:r w:rsidRPr="00EC1EAF">
        <w:rPr>
          <w:rFonts w:ascii="Cambria" w:hAnsi="Cambria"/>
        </w:rPr>
        <w:t xml:space="preserve"> RESTful APIs, Web API, </w:t>
      </w:r>
      <w:proofErr w:type="spellStart"/>
      <w:r w:rsidRPr="00EC1EAF">
        <w:rPr>
          <w:rFonts w:ascii="Cambria" w:hAnsi="Cambria"/>
        </w:rPr>
        <w:t>GraphQL</w:t>
      </w:r>
      <w:proofErr w:type="spellEnd"/>
      <w:r w:rsidRPr="00EC1EAF">
        <w:rPr>
          <w:rFonts w:ascii="Cambria" w:hAnsi="Cambria"/>
        </w:rPr>
        <w:t xml:space="preserve">, WCF, </w:t>
      </w:r>
      <w:proofErr w:type="spellStart"/>
      <w:r w:rsidRPr="00EC1EAF">
        <w:rPr>
          <w:rFonts w:ascii="Cambria" w:hAnsi="Cambria"/>
        </w:rPr>
        <w:t>Microservices</w:t>
      </w:r>
      <w:proofErr w:type="spellEnd"/>
      <w:r w:rsidRPr="00EC1EAF">
        <w:rPr>
          <w:rFonts w:ascii="Cambria" w:hAnsi="Cambria"/>
        </w:rPr>
        <w:br/>
      </w:r>
      <w:r w:rsidRPr="00EC1EAF">
        <w:rPr>
          <w:rFonts w:ascii="Cambria" w:hAnsi="Cambria"/>
          <w:b/>
          <w:bCs/>
        </w:rPr>
        <w:t>Cloud &amp; DevOps:</w:t>
      </w:r>
      <w:r w:rsidRPr="00EC1EAF">
        <w:rPr>
          <w:rFonts w:ascii="Cambria" w:hAnsi="Cambria"/>
        </w:rPr>
        <w:t xml:space="preserve"> AWS (EC2, S3, Lambda), Docker, Kubernetes, Git, Azure DevOps, IIS</w:t>
      </w:r>
      <w:r w:rsidRPr="00EC1EAF">
        <w:rPr>
          <w:rFonts w:ascii="Cambria" w:hAnsi="Cambria"/>
        </w:rPr>
        <w:br/>
      </w:r>
      <w:r w:rsidRPr="00EC1EAF">
        <w:rPr>
          <w:rFonts w:ascii="Cambria" w:hAnsi="Cambria"/>
          <w:b/>
          <w:bCs/>
        </w:rPr>
        <w:t>Tools &amp; Practices:</w:t>
      </w:r>
      <w:r w:rsidRPr="00EC1EAF">
        <w:rPr>
          <w:rFonts w:ascii="Cambria" w:hAnsi="Cambria"/>
        </w:rPr>
        <w:t xml:space="preserve"> Visual Studio, VS Code, Redux, Pug, Postman, Swagger, Agile/Scrum, TDD, BDD, CI/CD, Secure SDLC</w:t>
      </w:r>
      <w:r w:rsidRPr="00EC1EAF">
        <w:rPr>
          <w:rFonts w:ascii="Cambria" w:hAnsi="Cambria"/>
        </w:rPr>
        <w:br/>
      </w:r>
      <w:r w:rsidRPr="00EC1EAF">
        <w:rPr>
          <w:rFonts w:ascii="Cambria" w:hAnsi="Cambria"/>
          <w:b/>
          <w:bCs/>
        </w:rPr>
        <w:t>Other:</w:t>
      </w:r>
      <w:r w:rsidRPr="00EC1EAF">
        <w:rPr>
          <w:rFonts w:ascii="Cambria" w:hAnsi="Cambria"/>
        </w:rPr>
        <w:t xml:space="preserve"> OAuth2/OIDC, OWASP Standards, Accessibility (WCAG), Jira, Confluence, Code Reviews &amp; Mentoring</w:t>
      </w:r>
    </w:p>
    <w:p w14:paraId="49D690BC" w14:textId="3F6A1FCB" w:rsidR="00EC1EAF" w:rsidRPr="00EC1EAF" w:rsidRDefault="00EC1EAF" w:rsidP="00EC1EAF">
      <w:pPr>
        <w:spacing w:after="0" w:line="240" w:lineRule="auto"/>
        <w:rPr>
          <w:rFonts w:ascii="Cambria" w:hAnsi="Cambria"/>
        </w:rPr>
      </w:pPr>
    </w:p>
    <w:p w14:paraId="477B4713" w14:textId="77777777" w:rsidR="00EC1EAF" w:rsidRPr="00EC1EAF" w:rsidRDefault="00EC1EAF" w:rsidP="00EC1EAF">
      <w:pPr>
        <w:spacing w:after="0" w:line="240" w:lineRule="auto"/>
        <w:rPr>
          <w:rFonts w:ascii="Cambria" w:hAnsi="Cambria"/>
        </w:rPr>
      </w:pPr>
      <w:r w:rsidRPr="00EC1EAF">
        <w:rPr>
          <w:rFonts w:ascii="Cambria" w:hAnsi="Cambria"/>
          <w:b/>
          <w:bCs/>
        </w:rPr>
        <w:t>PROFESSIONAL EXPERIENCE</w:t>
      </w:r>
    </w:p>
    <w:p w14:paraId="5F628861" w14:textId="77777777" w:rsidR="00EC1EAF" w:rsidRPr="00EC1EAF" w:rsidRDefault="00EC1EAF" w:rsidP="00EC1EAF">
      <w:pPr>
        <w:spacing w:after="0" w:line="240" w:lineRule="auto"/>
        <w:rPr>
          <w:rFonts w:ascii="Cambria" w:hAnsi="Cambria"/>
        </w:rPr>
      </w:pPr>
      <w:r w:rsidRPr="00EC1EAF">
        <w:rPr>
          <w:rFonts w:ascii="Cambria" w:hAnsi="Cambria"/>
          <w:b/>
          <w:bCs/>
        </w:rPr>
        <w:t>Full Stack Web Developer</w:t>
      </w:r>
      <w:r w:rsidRPr="00EC1EAF">
        <w:rPr>
          <w:rFonts w:ascii="Cambria" w:hAnsi="Cambria"/>
        </w:rPr>
        <w:br/>
      </w:r>
      <w:r w:rsidRPr="00EC1EAF">
        <w:rPr>
          <w:rFonts w:ascii="Cambria" w:hAnsi="Cambria"/>
          <w:i/>
          <w:iCs/>
        </w:rPr>
        <w:t>Acer America — Remote | Jan 2023 – Present</w:t>
      </w:r>
    </w:p>
    <w:p w14:paraId="6216E154" w14:textId="77777777" w:rsidR="00EC1EAF" w:rsidRPr="00EC1EAF" w:rsidRDefault="00EC1EAF" w:rsidP="00EC1EA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Developed high</w:t>
      </w:r>
      <w:r w:rsidRPr="00EC1EAF">
        <w:rPr>
          <w:rFonts w:ascii="Cambria" w:hAnsi="Cambria"/>
        </w:rPr>
        <w:noBreakHyphen/>
        <w:t xml:space="preserve">performing </w:t>
      </w:r>
      <w:r w:rsidRPr="00EC1EAF">
        <w:rPr>
          <w:rFonts w:ascii="Cambria" w:hAnsi="Cambria"/>
          <w:b/>
          <w:bCs/>
        </w:rPr>
        <w:t>ASP.NET Core REST APIs</w:t>
      </w:r>
      <w:r w:rsidRPr="00EC1EAF">
        <w:rPr>
          <w:rFonts w:ascii="Cambria" w:hAnsi="Cambria"/>
        </w:rPr>
        <w:t xml:space="preserve"> integrated with SQL Server and EF Core, reducing latency by 35% through caching, pagination, and stored procedure optimization.</w:t>
      </w:r>
    </w:p>
    <w:p w14:paraId="22CF4988" w14:textId="77777777" w:rsidR="00EC1EAF" w:rsidRPr="00EC1EAF" w:rsidRDefault="00EC1EAF" w:rsidP="00EC1EA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Built modular </w:t>
      </w:r>
      <w:r w:rsidRPr="00EC1EAF">
        <w:rPr>
          <w:rFonts w:ascii="Cambria" w:hAnsi="Cambria"/>
          <w:b/>
          <w:bCs/>
        </w:rPr>
        <w:t>Angular components</w:t>
      </w:r>
      <w:r w:rsidRPr="00EC1EAF">
        <w:rPr>
          <w:rFonts w:ascii="Cambria" w:hAnsi="Cambria"/>
        </w:rPr>
        <w:t xml:space="preserve"> with </w:t>
      </w:r>
      <w:proofErr w:type="spellStart"/>
      <w:r w:rsidRPr="00EC1EAF">
        <w:rPr>
          <w:rFonts w:ascii="Cambria" w:hAnsi="Cambria"/>
        </w:rPr>
        <w:t>RxJS</w:t>
      </w:r>
      <w:proofErr w:type="spellEnd"/>
      <w:r w:rsidRPr="00EC1EAF">
        <w:rPr>
          <w:rFonts w:ascii="Cambria" w:hAnsi="Cambria"/>
        </w:rPr>
        <w:t xml:space="preserve"> and lazy loading, improving application responsiveness and reducing load times by 30%.</w:t>
      </w:r>
    </w:p>
    <w:p w14:paraId="05449D1C" w14:textId="77777777" w:rsidR="00EC1EAF" w:rsidRPr="00EC1EAF" w:rsidRDefault="00EC1EAF" w:rsidP="00EC1EA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Automated deployment pipelines with </w:t>
      </w:r>
      <w:r w:rsidRPr="00EC1EAF">
        <w:rPr>
          <w:rFonts w:ascii="Cambria" w:hAnsi="Cambria"/>
          <w:b/>
          <w:bCs/>
        </w:rPr>
        <w:t>GitHub Actions and Docker</w:t>
      </w:r>
      <w:r w:rsidRPr="00EC1EAF">
        <w:rPr>
          <w:rFonts w:ascii="Cambria" w:hAnsi="Cambria"/>
        </w:rPr>
        <w:t>, enabling daily deployments and cutting release cycle time by 50%.</w:t>
      </w:r>
    </w:p>
    <w:p w14:paraId="344BDF37" w14:textId="77777777" w:rsidR="00EC1EAF" w:rsidRPr="00EC1EAF" w:rsidRDefault="00EC1EAF" w:rsidP="00EC1EA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Enhanced application security by implementing </w:t>
      </w:r>
      <w:r w:rsidRPr="00EC1EAF">
        <w:rPr>
          <w:rFonts w:ascii="Cambria" w:hAnsi="Cambria"/>
          <w:b/>
          <w:bCs/>
        </w:rPr>
        <w:t>OAuth2/OpenID Connect authentication</w:t>
      </w:r>
      <w:r w:rsidRPr="00EC1EAF">
        <w:rPr>
          <w:rFonts w:ascii="Cambria" w:hAnsi="Cambria"/>
        </w:rPr>
        <w:t>, role</w:t>
      </w:r>
      <w:r w:rsidRPr="00EC1EAF">
        <w:rPr>
          <w:rFonts w:ascii="Cambria" w:hAnsi="Cambria"/>
        </w:rPr>
        <w:noBreakHyphen/>
        <w:t>based authorization, and OWASP</w:t>
      </w:r>
      <w:r w:rsidRPr="00EC1EAF">
        <w:rPr>
          <w:rFonts w:ascii="Cambria" w:hAnsi="Cambria"/>
        </w:rPr>
        <w:noBreakHyphen/>
        <w:t>aligned input validation.</w:t>
      </w:r>
    </w:p>
    <w:p w14:paraId="5DBF029E" w14:textId="77777777" w:rsidR="00EC1EAF" w:rsidRPr="00EC1EAF" w:rsidRDefault="00EC1EAF" w:rsidP="00EC1EA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Collaborated with UX teams to deliver WCAG</w:t>
      </w:r>
      <w:r w:rsidRPr="00EC1EAF">
        <w:rPr>
          <w:rFonts w:ascii="Cambria" w:hAnsi="Cambria"/>
        </w:rPr>
        <w:noBreakHyphen/>
        <w:t>compliant front</w:t>
      </w:r>
      <w:r w:rsidRPr="00EC1EAF">
        <w:rPr>
          <w:rFonts w:ascii="Cambria" w:hAnsi="Cambria"/>
        </w:rPr>
        <w:noBreakHyphen/>
        <w:t>end designs, expanding accessibility for enterprise customers.</w:t>
      </w:r>
    </w:p>
    <w:p w14:paraId="03D445BD" w14:textId="77777777" w:rsidR="00EC1EAF" w:rsidRPr="00EC1EAF" w:rsidRDefault="00EC1EAF" w:rsidP="00EC1EA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Optimized large data operations by redesigning database objects and indexes, reducing query execution times by 40%.</w:t>
      </w:r>
    </w:p>
    <w:p w14:paraId="01840B14" w14:textId="77777777" w:rsidR="00EC1EAF" w:rsidRPr="00EC1EAF" w:rsidRDefault="00EC1EAF" w:rsidP="00EC1EA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Produced </w:t>
      </w:r>
      <w:r w:rsidRPr="00EC1EAF">
        <w:rPr>
          <w:rFonts w:ascii="Cambria" w:hAnsi="Cambria"/>
          <w:b/>
          <w:bCs/>
        </w:rPr>
        <w:t>Swagger/</w:t>
      </w:r>
      <w:proofErr w:type="spellStart"/>
      <w:r w:rsidRPr="00EC1EAF">
        <w:rPr>
          <w:rFonts w:ascii="Cambria" w:hAnsi="Cambria"/>
          <w:b/>
          <w:bCs/>
        </w:rPr>
        <w:t>OpenAPI</w:t>
      </w:r>
      <w:proofErr w:type="spellEnd"/>
      <w:r w:rsidRPr="00EC1EAF">
        <w:rPr>
          <w:rFonts w:ascii="Cambria" w:hAnsi="Cambria"/>
          <w:b/>
          <w:bCs/>
        </w:rPr>
        <w:t xml:space="preserve"> documentation</w:t>
      </w:r>
      <w:r w:rsidRPr="00EC1EAF">
        <w:rPr>
          <w:rFonts w:ascii="Cambria" w:hAnsi="Cambria"/>
        </w:rPr>
        <w:t xml:space="preserve"> for API consumers, reducing integration issues and accelerating partner onboarding.</w:t>
      </w:r>
    </w:p>
    <w:p w14:paraId="41A9A035" w14:textId="77777777" w:rsidR="00EC1EAF" w:rsidRPr="00EC1EAF" w:rsidRDefault="00EC1EAF" w:rsidP="00EC1EA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Implemented centralized logging and monitoring with </w:t>
      </w:r>
      <w:proofErr w:type="spellStart"/>
      <w:r w:rsidRPr="00EC1EAF">
        <w:rPr>
          <w:rFonts w:ascii="Cambria" w:hAnsi="Cambria"/>
          <w:b/>
          <w:bCs/>
        </w:rPr>
        <w:t>Serilog</w:t>
      </w:r>
      <w:proofErr w:type="spellEnd"/>
      <w:r w:rsidRPr="00EC1EAF">
        <w:rPr>
          <w:rFonts w:ascii="Cambria" w:hAnsi="Cambria"/>
          <w:b/>
          <w:bCs/>
        </w:rPr>
        <w:t xml:space="preserve"> and AWS </w:t>
      </w:r>
      <w:proofErr w:type="spellStart"/>
      <w:r w:rsidRPr="00EC1EAF">
        <w:rPr>
          <w:rFonts w:ascii="Cambria" w:hAnsi="Cambria"/>
          <w:b/>
          <w:bCs/>
        </w:rPr>
        <w:t>CloudWatch</w:t>
      </w:r>
      <w:proofErr w:type="spellEnd"/>
      <w:r w:rsidRPr="00EC1EAF">
        <w:rPr>
          <w:rFonts w:ascii="Cambria" w:hAnsi="Cambria"/>
        </w:rPr>
        <w:t>, reducing mean time to resolution for production incidents by 45%.</w:t>
      </w:r>
    </w:p>
    <w:p w14:paraId="2373F5F6" w14:textId="77777777" w:rsidR="00EC1EAF" w:rsidRPr="00EC1EAF" w:rsidRDefault="00EC1EAF" w:rsidP="00EC1EA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Mentored junior developers and led peer code reviews, ensuring adherence to coding standards and improving overall code quality.</w:t>
      </w:r>
    </w:p>
    <w:p w14:paraId="2851EB0E" w14:textId="77777777" w:rsidR="00EC1EAF" w:rsidRDefault="00EC1EAF" w:rsidP="00EC1EAF">
      <w:pPr>
        <w:spacing w:after="0" w:line="240" w:lineRule="auto"/>
        <w:rPr>
          <w:rFonts w:ascii="Cambria" w:hAnsi="Cambria"/>
          <w:b/>
          <w:bCs/>
        </w:rPr>
      </w:pPr>
    </w:p>
    <w:p w14:paraId="32AFA21A" w14:textId="65527B52" w:rsidR="00EC1EAF" w:rsidRPr="00EC1EAF" w:rsidRDefault="00EC1EAF" w:rsidP="00EC1EAF">
      <w:pPr>
        <w:spacing w:after="0" w:line="240" w:lineRule="auto"/>
        <w:rPr>
          <w:rFonts w:ascii="Cambria" w:hAnsi="Cambria"/>
        </w:rPr>
      </w:pPr>
      <w:r w:rsidRPr="00EC1EAF">
        <w:rPr>
          <w:rFonts w:ascii="Cambria" w:hAnsi="Cambria"/>
          <w:b/>
          <w:bCs/>
        </w:rPr>
        <w:t>Web Developer</w:t>
      </w:r>
      <w:r w:rsidRPr="00EC1EAF">
        <w:rPr>
          <w:rFonts w:ascii="Cambria" w:hAnsi="Cambria"/>
        </w:rPr>
        <w:br/>
      </w:r>
      <w:r w:rsidRPr="00EC1EAF">
        <w:rPr>
          <w:rFonts w:ascii="Cambria" w:hAnsi="Cambria"/>
          <w:i/>
          <w:iCs/>
        </w:rPr>
        <w:t>Spectrum Net Designs — Michigan | Apr 2022 – Oct 2022</w:t>
      </w:r>
    </w:p>
    <w:p w14:paraId="16EAA114" w14:textId="77777777" w:rsidR="00EC1EAF" w:rsidRPr="00EC1EAF" w:rsidRDefault="00EC1EAF" w:rsidP="00EC1EAF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Built </w:t>
      </w:r>
      <w:r w:rsidRPr="00EC1EAF">
        <w:rPr>
          <w:rFonts w:ascii="Cambria" w:hAnsi="Cambria"/>
          <w:b/>
          <w:bCs/>
        </w:rPr>
        <w:t xml:space="preserve">React applications integrated with </w:t>
      </w:r>
      <w:proofErr w:type="spellStart"/>
      <w:r w:rsidRPr="00EC1EAF">
        <w:rPr>
          <w:rFonts w:ascii="Cambria" w:hAnsi="Cambria"/>
          <w:b/>
          <w:bCs/>
        </w:rPr>
        <w:t>GraphQL</w:t>
      </w:r>
      <w:proofErr w:type="spellEnd"/>
      <w:r w:rsidRPr="00EC1EAF">
        <w:rPr>
          <w:rFonts w:ascii="Cambria" w:hAnsi="Cambria"/>
          <w:b/>
          <w:bCs/>
        </w:rPr>
        <w:t xml:space="preserve"> APIs</w:t>
      </w:r>
      <w:r w:rsidRPr="00EC1EAF">
        <w:rPr>
          <w:rFonts w:ascii="Cambria" w:hAnsi="Cambria"/>
        </w:rPr>
        <w:t>, reducing redundant data fetches and improving front</w:t>
      </w:r>
      <w:r w:rsidRPr="00EC1EAF">
        <w:rPr>
          <w:rFonts w:ascii="Cambria" w:hAnsi="Cambria"/>
        </w:rPr>
        <w:noBreakHyphen/>
        <w:t>end performance.</w:t>
      </w:r>
    </w:p>
    <w:p w14:paraId="423249BE" w14:textId="77777777" w:rsidR="00EC1EAF" w:rsidRPr="00EC1EAF" w:rsidRDefault="00EC1EAF" w:rsidP="00EC1EAF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Managed state across applications using </w:t>
      </w:r>
      <w:r w:rsidRPr="00EC1EAF">
        <w:rPr>
          <w:rFonts w:ascii="Cambria" w:hAnsi="Cambria"/>
          <w:b/>
          <w:bCs/>
        </w:rPr>
        <w:t>Redux Toolkit</w:t>
      </w:r>
      <w:r w:rsidRPr="00EC1EAF">
        <w:rPr>
          <w:rFonts w:ascii="Cambria" w:hAnsi="Cambria"/>
        </w:rPr>
        <w:t>, ensuring consistent and reliable performance across multiple modules.</w:t>
      </w:r>
    </w:p>
    <w:p w14:paraId="1E43D0D2" w14:textId="77777777" w:rsidR="00EC1EAF" w:rsidRPr="00EC1EAF" w:rsidRDefault="00EC1EAF" w:rsidP="00EC1EAF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Implemented </w:t>
      </w:r>
      <w:r w:rsidRPr="00EC1EAF">
        <w:rPr>
          <w:rFonts w:ascii="Cambria" w:hAnsi="Cambria"/>
          <w:b/>
          <w:bCs/>
        </w:rPr>
        <w:t>Docker</w:t>
      </w:r>
      <w:r w:rsidRPr="00EC1EAF">
        <w:rPr>
          <w:rFonts w:ascii="Cambria" w:hAnsi="Cambria"/>
          <w:b/>
          <w:bCs/>
        </w:rPr>
        <w:noBreakHyphen/>
        <w:t>based microservices</w:t>
      </w:r>
      <w:r w:rsidRPr="00EC1EAF">
        <w:rPr>
          <w:rFonts w:ascii="Cambria" w:hAnsi="Cambria"/>
        </w:rPr>
        <w:t>, standardizing environments and reducing deployment failures.</w:t>
      </w:r>
    </w:p>
    <w:p w14:paraId="2AAED71E" w14:textId="77777777" w:rsidR="00EC1EAF" w:rsidRPr="00EC1EAF" w:rsidRDefault="00EC1EAF" w:rsidP="00EC1EAF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Created automated </w:t>
      </w:r>
      <w:r w:rsidRPr="00EC1EAF">
        <w:rPr>
          <w:rFonts w:ascii="Cambria" w:hAnsi="Cambria"/>
          <w:b/>
          <w:bCs/>
        </w:rPr>
        <w:t>CI pipelines</w:t>
      </w:r>
      <w:r w:rsidRPr="00EC1EAF">
        <w:rPr>
          <w:rFonts w:ascii="Cambria" w:hAnsi="Cambria"/>
        </w:rPr>
        <w:t xml:space="preserve"> with GitHub Actions, enabling continuous testing and faster delivery cycles.</w:t>
      </w:r>
    </w:p>
    <w:p w14:paraId="107F50AD" w14:textId="77777777" w:rsidR="00EC1EAF" w:rsidRPr="00EC1EAF" w:rsidRDefault="00EC1EAF" w:rsidP="00EC1EAF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Designed reusable UI components in TypeScript and Storybook, reducing duplicated code across projects.</w:t>
      </w:r>
    </w:p>
    <w:p w14:paraId="7F46A7DA" w14:textId="77777777" w:rsidR="00EC1EAF" w:rsidRPr="00EC1EAF" w:rsidRDefault="00EC1EAF" w:rsidP="00EC1EAF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Optimized </w:t>
      </w:r>
      <w:r w:rsidRPr="00EC1EAF">
        <w:rPr>
          <w:rFonts w:ascii="Cambria" w:hAnsi="Cambria"/>
          <w:b/>
          <w:bCs/>
        </w:rPr>
        <w:t>Pug templates</w:t>
      </w:r>
      <w:r w:rsidRPr="00EC1EAF">
        <w:rPr>
          <w:rFonts w:ascii="Cambria" w:hAnsi="Cambria"/>
        </w:rPr>
        <w:t xml:space="preserve"> for automated report generation, cutting turnaround time for customized reports.</w:t>
      </w:r>
    </w:p>
    <w:p w14:paraId="54A26070" w14:textId="77777777" w:rsidR="00EC1EAF" w:rsidRPr="00EC1EAF" w:rsidRDefault="00EC1EAF" w:rsidP="00EC1EAF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Increased unit test coverage with Jest and React Testing Library, reducing production defects by 25%.</w:t>
      </w:r>
    </w:p>
    <w:p w14:paraId="745A8778" w14:textId="77777777" w:rsidR="00EC1EAF" w:rsidRPr="00EC1EAF" w:rsidRDefault="00EC1EAF" w:rsidP="00EC1EAF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lastRenderedPageBreak/>
        <w:t>Conducted performance audits with Lighthouse and resolved layout shift issues, improving Core Web Vitals scores.</w:t>
      </w:r>
    </w:p>
    <w:p w14:paraId="500BFE2E" w14:textId="77777777" w:rsidR="00EC1EAF" w:rsidRPr="00EC1EAF" w:rsidRDefault="00EC1EAF" w:rsidP="00EC1EAF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Collaborated with back</w:t>
      </w:r>
      <w:r w:rsidRPr="00EC1EAF">
        <w:rPr>
          <w:rFonts w:ascii="Cambria" w:hAnsi="Cambria"/>
        </w:rPr>
        <w:noBreakHyphen/>
        <w:t xml:space="preserve">end teams to implement </w:t>
      </w:r>
      <w:r w:rsidRPr="00EC1EAF">
        <w:rPr>
          <w:rFonts w:ascii="Cambria" w:hAnsi="Cambria"/>
          <w:b/>
          <w:bCs/>
        </w:rPr>
        <w:t>contract</w:t>
      </w:r>
      <w:r w:rsidRPr="00EC1EAF">
        <w:rPr>
          <w:rFonts w:ascii="Cambria" w:hAnsi="Cambria"/>
          <w:b/>
          <w:bCs/>
        </w:rPr>
        <w:noBreakHyphen/>
        <w:t>first API development</w:t>
      </w:r>
      <w:r w:rsidRPr="00EC1EAF">
        <w:rPr>
          <w:rFonts w:ascii="Cambria" w:hAnsi="Cambria"/>
        </w:rPr>
        <w:t>, reducing integration defects during UAT.</w:t>
      </w:r>
    </w:p>
    <w:p w14:paraId="22A58FBD" w14:textId="77777777" w:rsidR="00EC1EAF" w:rsidRDefault="00EC1EAF" w:rsidP="00EC1EAF">
      <w:pPr>
        <w:spacing w:after="0" w:line="240" w:lineRule="auto"/>
        <w:rPr>
          <w:rFonts w:ascii="Cambria" w:hAnsi="Cambria"/>
          <w:b/>
          <w:bCs/>
        </w:rPr>
      </w:pPr>
    </w:p>
    <w:p w14:paraId="772300A7" w14:textId="6B3D1D9A" w:rsidR="00EC1EAF" w:rsidRPr="00EC1EAF" w:rsidRDefault="00EC1EAF" w:rsidP="00EC1EAF">
      <w:pPr>
        <w:spacing w:after="0" w:line="240" w:lineRule="auto"/>
        <w:rPr>
          <w:rFonts w:ascii="Cambria" w:hAnsi="Cambria"/>
        </w:rPr>
      </w:pPr>
      <w:r w:rsidRPr="00EC1EAF">
        <w:rPr>
          <w:rFonts w:ascii="Cambria" w:hAnsi="Cambria"/>
          <w:b/>
          <w:bCs/>
        </w:rPr>
        <w:t>Lead Web Developer</w:t>
      </w:r>
      <w:r w:rsidRPr="00EC1EAF">
        <w:rPr>
          <w:rFonts w:ascii="Cambria" w:hAnsi="Cambria"/>
        </w:rPr>
        <w:br/>
      </w:r>
      <w:r w:rsidRPr="00EC1EAF">
        <w:rPr>
          <w:rFonts w:ascii="Cambria" w:hAnsi="Cambria"/>
          <w:i/>
          <w:iCs/>
        </w:rPr>
        <w:t>EMUBESHIP — Remote | Mar 2019 – Apr 2022</w:t>
      </w:r>
    </w:p>
    <w:p w14:paraId="14DCED9F" w14:textId="77777777" w:rsidR="00EC1EAF" w:rsidRPr="00EC1EAF" w:rsidRDefault="00EC1EAF" w:rsidP="00EC1EAF">
      <w:pPr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Directed the design and development of </w:t>
      </w:r>
      <w:r w:rsidRPr="00EC1EAF">
        <w:rPr>
          <w:rFonts w:ascii="Cambria" w:hAnsi="Cambria"/>
          <w:b/>
          <w:bCs/>
        </w:rPr>
        <w:t>Angular</w:t>
      </w:r>
      <w:r w:rsidRPr="00EC1EAF">
        <w:rPr>
          <w:rFonts w:ascii="Cambria" w:hAnsi="Cambria"/>
          <w:b/>
          <w:bCs/>
        </w:rPr>
        <w:noBreakHyphen/>
        <w:t>based SPAs</w:t>
      </w:r>
      <w:r w:rsidRPr="00EC1EAF">
        <w:rPr>
          <w:rFonts w:ascii="Cambria" w:hAnsi="Cambria"/>
        </w:rPr>
        <w:t xml:space="preserve"> with </w:t>
      </w:r>
      <w:proofErr w:type="spellStart"/>
      <w:r w:rsidRPr="00EC1EAF">
        <w:rPr>
          <w:rFonts w:ascii="Cambria" w:hAnsi="Cambria"/>
        </w:rPr>
        <w:t>NgRx</w:t>
      </w:r>
      <w:proofErr w:type="spellEnd"/>
      <w:r w:rsidRPr="00EC1EAF">
        <w:rPr>
          <w:rFonts w:ascii="Cambria" w:hAnsi="Cambria"/>
        </w:rPr>
        <w:t xml:space="preserve"> for state management, improving scalability and performance.</w:t>
      </w:r>
    </w:p>
    <w:p w14:paraId="7A94B66A" w14:textId="77777777" w:rsidR="00EC1EAF" w:rsidRPr="00EC1EAF" w:rsidRDefault="00EC1EAF" w:rsidP="00EC1EAF">
      <w:pPr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Delivered </w:t>
      </w:r>
      <w:r w:rsidRPr="00EC1EAF">
        <w:rPr>
          <w:rFonts w:ascii="Cambria" w:hAnsi="Cambria"/>
          <w:b/>
          <w:bCs/>
        </w:rPr>
        <w:t>ASP.NET Core services</w:t>
      </w:r>
      <w:r w:rsidRPr="00EC1EAF">
        <w:rPr>
          <w:rFonts w:ascii="Cambria" w:hAnsi="Cambria"/>
        </w:rPr>
        <w:t xml:space="preserve"> supporting account management, billing, and notifications with idempotent APIs, ensuring transaction reliability.</w:t>
      </w:r>
    </w:p>
    <w:p w14:paraId="3626EF8D" w14:textId="77777777" w:rsidR="00EC1EAF" w:rsidRPr="00EC1EAF" w:rsidRDefault="00EC1EAF" w:rsidP="00EC1EAF">
      <w:pPr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Managed </w:t>
      </w:r>
      <w:r w:rsidRPr="00EC1EAF">
        <w:rPr>
          <w:rFonts w:ascii="Cambria" w:hAnsi="Cambria"/>
          <w:b/>
          <w:bCs/>
        </w:rPr>
        <w:t>SQL Server database schemas and ETL pipelines</w:t>
      </w:r>
      <w:r w:rsidRPr="00EC1EAF">
        <w:rPr>
          <w:rFonts w:ascii="Cambria" w:hAnsi="Cambria"/>
        </w:rPr>
        <w:t>, optimizing performance and scalability for multi</w:t>
      </w:r>
      <w:r w:rsidRPr="00EC1EAF">
        <w:rPr>
          <w:rFonts w:ascii="Cambria" w:hAnsi="Cambria"/>
        </w:rPr>
        <w:noBreakHyphen/>
        <w:t>tenant workloads.</w:t>
      </w:r>
    </w:p>
    <w:p w14:paraId="0EC0D58F" w14:textId="77777777" w:rsidR="00EC1EAF" w:rsidRPr="00EC1EAF" w:rsidRDefault="00EC1EAF" w:rsidP="00EC1EAF">
      <w:pPr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Built background services for asynchronous tasks such as messaging and billing, reducing request bottlenecks.</w:t>
      </w:r>
    </w:p>
    <w:p w14:paraId="16CD808E" w14:textId="77777777" w:rsidR="00EC1EAF" w:rsidRPr="00EC1EAF" w:rsidRDefault="00EC1EAF" w:rsidP="00EC1EAF">
      <w:pPr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Established CI/CD pipelines in Azure DevOps with blue</w:t>
      </w:r>
      <w:r w:rsidRPr="00EC1EAF">
        <w:rPr>
          <w:rFonts w:ascii="Cambria" w:hAnsi="Cambria"/>
        </w:rPr>
        <w:noBreakHyphen/>
        <w:t>green deployments, enabling zero</w:t>
      </w:r>
      <w:r w:rsidRPr="00EC1EAF">
        <w:rPr>
          <w:rFonts w:ascii="Cambria" w:hAnsi="Cambria"/>
        </w:rPr>
        <w:noBreakHyphen/>
        <w:t>downtime releases.</w:t>
      </w:r>
    </w:p>
    <w:p w14:paraId="64C98480" w14:textId="77777777" w:rsidR="00EC1EAF" w:rsidRPr="00EC1EAF" w:rsidRDefault="00EC1EAF" w:rsidP="00EC1EAF">
      <w:pPr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Introduced </w:t>
      </w:r>
      <w:r w:rsidRPr="00EC1EAF">
        <w:rPr>
          <w:rFonts w:ascii="Cambria" w:hAnsi="Cambria"/>
          <w:b/>
          <w:bCs/>
        </w:rPr>
        <w:t>feature flags and A/B testing frameworks</w:t>
      </w:r>
      <w:r w:rsidRPr="00EC1EAF">
        <w:rPr>
          <w:rFonts w:ascii="Cambria" w:hAnsi="Cambria"/>
        </w:rPr>
        <w:t>, improving decision</w:t>
      </w:r>
      <w:r w:rsidRPr="00EC1EAF">
        <w:rPr>
          <w:rFonts w:ascii="Cambria" w:hAnsi="Cambria"/>
        </w:rPr>
        <w:noBreakHyphen/>
        <w:t>making through real</w:t>
      </w:r>
      <w:r w:rsidRPr="00EC1EAF">
        <w:rPr>
          <w:rFonts w:ascii="Cambria" w:hAnsi="Cambria"/>
        </w:rPr>
        <w:noBreakHyphen/>
        <w:t>time usage metrics.</w:t>
      </w:r>
    </w:p>
    <w:p w14:paraId="21ED1631" w14:textId="77777777" w:rsidR="00EC1EAF" w:rsidRPr="00EC1EAF" w:rsidRDefault="00EC1EAF" w:rsidP="00EC1EAF">
      <w:pPr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Authored secure coding practices and branching strategies that standardized development across distributed teams.</w:t>
      </w:r>
    </w:p>
    <w:p w14:paraId="1F791AAA" w14:textId="77777777" w:rsidR="00EC1EAF" w:rsidRPr="00EC1EAF" w:rsidRDefault="00EC1EAF" w:rsidP="00EC1EAF">
      <w:pPr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Implemented </w:t>
      </w:r>
      <w:r w:rsidRPr="00EC1EAF">
        <w:rPr>
          <w:rFonts w:ascii="Cambria" w:hAnsi="Cambria"/>
          <w:b/>
          <w:bCs/>
        </w:rPr>
        <w:t>Cypress end</w:t>
      </w:r>
      <w:r w:rsidRPr="00EC1EAF">
        <w:rPr>
          <w:rFonts w:ascii="Cambria" w:hAnsi="Cambria"/>
          <w:b/>
          <w:bCs/>
        </w:rPr>
        <w:noBreakHyphen/>
        <w:t>to</w:t>
      </w:r>
      <w:r w:rsidRPr="00EC1EAF">
        <w:rPr>
          <w:rFonts w:ascii="Cambria" w:hAnsi="Cambria"/>
          <w:b/>
          <w:bCs/>
        </w:rPr>
        <w:noBreakHyphen/>
        <w:t>end tests</w:t>
      </w:r>
      <w:r w:rsidRPr="00EC1EAF">
        <w:rPr>
          <w:rFonts w:ascii="Cambria" w:hAnsi="Cambria"/>
        </w:rPr>
        <w:t xml:space="preserve"> and API integration tests, lowering regression defects and stabilizing releases.</w:t>
      </w:r>
    </w:p>
    <w:p w14:paraId="04009C77" w14:textId="77777777" w:rsidR="00EC1EAF" w:rsidRPr="00EC1EAF" w:rsidRDefault="00EC1EAF" w:rsidP="00EC1EAF">
      <w:pPr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Partnered with stakeholders to refine backlog priorities, ensuring alignment with business goals and timely delivery.</w:t>
      </w:r>
    </w:p>
    <w:p w14:paraId="667D2D3B" w14:textId="77777777" w:rsidR="00EC1EAF" w:rsidRDefault="00EC1EAF" w:rsidP="00EC1EAF">
      <w:pPr>
        <w:spacing w:after="0" w:line="240" w:lineRule="auto"/>
        <w:rPr>
          <w:rFonts w:ascii="Cambria" w:hAnsi="Cambria"/>
          <w:b/>
          <w:bCs/>
        </w:rPr>
      </w:pPr>
    </w:p>
    <w:p w14:paraId="267F3741" w14:textId="4A81894D" w:rsidR="00EC1EAF" w:rsidRPr="00EC1EAF" w:rsidRDefault="00EC1EAF" w:rsidP="00EC1EAF">
      <w:pPr>
        <w:spacing w:after="0" w:line="240" w:lineRule="auto"/>
        <w:rPr>
          <w:rFonts w:ascii="Cambria" w:hAnsi="Cambria"/>
        </w:rPr>
      </w:pPr>
      <w:r w:rsidRPr="00EC1EAF">
        <w:rPr>
          <w:rFonts w:ascii="Cambria" w:hAnsi="Cambria"/>
          <w:b/>
          <w:bCs/>
        </w:rPr>
        <w:t>Lead Web Developer</w:t>
      </w:r>
      <w:r w:rsidRPr="00EC1EAF">
        <w:rPr>
          <w:rFonts w:ascii="Cambria" w:hAnsi="Cambria"/>
        </w:rPr>
        <w:br/>
      </w:r>
      <w:proofErr w:type="spellStart"/>
      <w:r w:rsidRPr="00EC1EAF">
        <w:rPr>
          <w:rFonts w:ascii="Cambria" w:hAnsi="Cambria"/>
          <w:i/>
          <w:iCs/>
        </w:rPr>
        <w:t>Statetrust</w:t>
      </w:r>
      <w:proofErr w:type="spellEnd"/>
      <w:r w:rsidRPr="00EC1EAF">
        <w:rPr>
          <w:rFonts w:ascii="Cambria" w:hAnsi="Cambria"/>
          <w:i/>
          <w:iCs/>
        </w:rPr>
        <w:t xml:space="preserve"> — Dominican Republic | Jun 2012 – Feb 2017</w:t>
      </w:r>
    </w:p>
    <w:p w14:paraId="79779107" w14:textId="77777777" w:rsidR="00EC1EAF" w:rsidRPr="00EC1EAF" w:rsidRDefault="00EC1EAF" w:rsidP="00EC1EAF">
      <w:pPr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Spearheaded the development of </w:t>
      </w:r>
      <w:r w:rsidRPr="00EC1EAF">
        <w:rPr>
          <w:rFonts w:ascii="Cambria" w:hAnsi="Cambria"/>
          <w:b/>
          <w:bCs/>
        </w:rPr>
        <w:t>ASP.NET MVC applications</w:t>
      </w:r>
      <w:r w:rsidRPr="00EC1EAF">
        <w:rPr>
          <w:rFonts w:ascii="Cambria" w:hAnsi="Cambria"/>
        </w:rPr>
        <w:t xml:space="preserve"> with C#, jQuery, and SQL Server, modernizing core business systems.</w:t>
      </w:r>
    </w:p>
    <w:p w14:paraId="7B03A044" w14:textId="77777777" w:rsidR="00EC1EAF" w:rsidRPr="00EC1EAF" w:rsidRDefault="00EC1EAF" w:rsidP="00EC1EAF">
      <w:pPr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Designed </w:t>
      </w:r>
      <w:r w:rsidRPr="00EC1EAF">
        <w:rPr>
          <w:rFonts w:ascii="Cambria" w:hAnsi="Cambria"/>
          <w:b/>
          <w:bCs/>
        </w:rPr>
        <w:t>SSIS</w:t>
      </w:r>
      <w:r w:rsidRPr="00EC1EAF">
        <w:rPr>
          <w:rFonts w:ascii="Cambria" w:hAnsi="Cambria"/>
          <w:b/>
          <w:bCs/>
        </w:rPr>
        <w:noBreakHyphen/>
        <w:t>based ETL workflows</w:t>
      </w:r>
      <w:r w:rsidRPr="00EC1EAF">
        <w:rPr>
          <w:rFonts w:ascii="Cambria" w:hAnsi="Cambria"/>
        </w:rPr>
        <w:t xml:space="preserve"> for custodial and financial data, ensuring integrity and compliance across multiple systems.</w:t>
      </w:r>
    </w:p>
    <w:p w14:paraId="5528521A" w14:textId="77777777" w:rsidR="00EC1EAF" w:rsidRPr="00EC1EAF" w:rsidRDefault="00EC1EAF" w:rsidP="00EC1EAF">
      <w:pPr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Oversaw the enterprise rollout of </w:t>
      </w:r>
      <w:r w:rsidRPr="00EC1EAF">
        <w:rPr>
          <w:rFonts w:ascii="Cambria" w:hAnsi="Cambria"/>
          <w:b/>
          <w:bCs/>
        </w:rPr>
        <w:t>Epicor 10 ERP</w:t>
      </w:r>
      <w:r w:rsidRPr="00EC1EAF">
        <w:rPr>
          <w:rFonts w:ascii="Cambria" w:hAnsi="Cambria"/>
        </w:rPr>
        <w:t>, integrating with authentication and reporting systems to streamline operations.</w:t>
      </w:r>
    </w:p>
    <w:p w14:paraId="06E2A3F6" w14:textId="77777777" w:rsidR="00EC1EAF" w:rsidRPr="00EC1EAF" w:rsidRDefault="00EC1EAF" w:rsidP="00EC1EAF">
      <w:pPr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Enhanced database performance with indexing strategies, query optimization, and execution plan tuning, reducing query times by 50%.</w:t>
      </w:r>
    </w:p>
    <w:p w14:paraId="3FB8D927" w14:textId="77777777" w:rsidR="00EC1EAF" w:rsidRPr="00EC1EAF" w:rsidRDefault="00EC1EAF" w:rsidP="00EC1EAF">
      <w:pPr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Built reusable UI libraries and validation frameworks, improving development speed and consistency.</w:t>
      </w:r>
    </w:p>
    <w:p w14:paraId="316F7D44" w14:textId="77777777" w:rsidR="00EC1EAF" w:rsidRPr="00EC1EAF" w:rsidRDefault="00EC1EAF" w:rsidP="00EC1EAF">
      <w:pPr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 xml:space="preserve">Implemented </w:t>
      </w:r>
      <w:r w:rsidRPr="00EC1EAF">
        <w:rPr>
          <w:rFonts w:ascii="Cambria" w:hAnsi="Cambria"/>
          <w:b/>
          <w:bCs/>
        </w:rPr>
        <w:t>automated build and release pipelines</w:t>
      </w:r>
      <w:r w:rsidRPr="00EC1EAF">
        <w:rPr>
          <w:rFonts w:ascii="Cambria" w:hAnsi="Cambria"/>
        </w:rPr>
        <w:t>, reducing human errors and stabilizing production environments.</w:t>
      </w:r>
    </w:p>
    <w:p w14:paraId="1D257A37" w14:textId="77777777" w:rsidR="00EC1EAF" w:rsidRPr="00EC1EAF" w:rsidRDefault="00EC1EAF" w:rsidP="00EC1EAF">
      <w:pPr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Enforced role</w:t>
      </w:r>
      <w:r w:rsidRPr="00EC1EAF">
        <w:rPr>
          <w:rFonts w:ascii="Cambria" w:hAnsi="Cambria"/>
        </w:rPr>
        <w:noBreakHyphen/>
        <w:t>based security and audit logging for compliance with internal and external audit requirements.</w:t>
      </w:r>
    </w:p>
    <w:p w14:paraId="41CE41A8" w14:textId="77777777" w:rsidR="00EC1EAF" w:rsidRPr="00EC1EAF" w:rsidRDefault="00EC1EAF" w:rsidP="00EC1EAF">
      <w:pPr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Produced technical documentation, specifications, and runbooks that reduced onboarding time for new developers.</w:t>
      </w:r>
    </w:p>
    <w:p w14:paraId="20B9B448" w14:textId="77777777" w:rsidR="00EC1EAF" w:rsidRPr="00EC1EAF" w:rsidRDefault="00EC1EAF" w:rsidP="00EC1EAF">
      <w:pPr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EC1EAF">
        <w:rPr>
          <w:rFonts w:ascii="Cambria" w:hAnsi="Cambria"/>
        </w:rPr>
        <w:t>Mentored a team of five developers, improving skillsets in .NET development, front</w:t>
      </w:r>
      <w:r w:rsidRPr="00EC1EAF">
        <w:rPr>
          <w:rFonts w:ascii="Cambria" w:hAnsi="Cambria"/>
        </w:rPr>
        <w:noBreakHyphen/>
        <w:t>end frameworks, and Agile delivery.</w:t>
      </w:r>
    </w:p>
    <w:p w14:paraId="0F45F75D" w14:textId="69B351FF" w:rsidR="00EC1EAF" w:rsidRPr="00EC1EAF" w:rsidRDefault="00EC1EAF" w:rsidP="00EC1EAF">
      <w:pPr>
        <w:spacing w:after="0" w:line="240" w:lineRule="auto"/>
        <w:rPr>
          <w:rFonts w:ascii="Cambria" w:hAnsi="Cambria"/>
        </w:rPr>
      </w:pPr>
    </w:p>
    <w:p w14:paraId="0A2F7006" w14:textId="77777777" w:rsidR="00EC1EAF" w:rsidRPr="00EC1EAF" w:rsidRDefault="00EC1EAF" w:rsidP="00EC1EAF">
      <w:pPr>
        <w:spacing w:after="0" w:line="240" w:lineRule="auto"/>
        <w:rPr>
          <w:rFonts w:ascii="Cambria" w:hAnsi="Cambria"/>
        </w:rPr>
      </w:pPr>
      <w:r w:rsidRPr="00EC1EAF">
        <w:rPr>
          <w:rFonts w:ascii="Cambria" w:hAnsi="Cambria"/>
          <w:b/>
          <w:bCs/>
        </w:rPr>
        <w:t>EDUCATION</w:t>
      </w:r>
      <w:r w:rsidRPr="00EC1EAF">
        <w:rPr>
          <w:rFonts w:ascii="Cambria" w:hAnsi="Cambria"/>
        </w:rPr>
        <w:br/>
        <w:t>Bachelor of Science — Computer and Information Sciences</w:t>
      </w:r>
      <w:r w:rsidRPr="00EC1EAF">
        <w:rPr>
          <w:rFonts w:ascii="Cambria" w:hAnsi="Cambria"/>
        </w:rPr>
        <w:br/>
        <w:t>Eastern Central University, Dominican Republic</w:t>
      </w:r>
    </w:p>
    <w:p w14:paraId="58E9435C" w14:textId="1F5DA2A4" w:rsidR="00EC1EAF" w:rsidRPr="00EC1EAF" w:rsidRDefault="00EC1EAF" w:rsidP="00EC1EAF">
      <w:pPr>
        <w:spacing w:after="0" w:line="240" w:lineRule="auto"/>
        <w:rPr>
          <w:rFonts w:ascii="Cambria" w:hAnsi="Cambria"/>
        </w:rPr>
      </w:pPr>
    </w:p>
    <w:p w14:paraId="3F64009F" w14:textId="77777777" w:rsidR="00AD61B5" w:rsidRPr="00EC1EAF" w:rsidRDefault="00AD61B5" w:rsidP="00EC1EAF">
      <w:pPr>
        <w:spacing w:after="0" w:line="240" w:lineRule="auto"/>
        <w:rPr>
          <w:rFonts w:ascii="Cambria" w:hAnsi="Cambria"/>
        </w:rPr>
      </w:pPr>
    </w:p>
    <w:sectPr w:rsidR="00AD61B5" w:rsidRPr="00EC1EAF" w:rsidSect="00EC1E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50113C"/>
    <w:multiLevelType w:val="multilevel"/>
    <w:tmpl w:val="A4D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E021F3"/>
    <w:multiLevelType w:val="multilevel"/>
    <w:tmpl w:val="289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0257F4"/>
    <w:multiLevelType w:val="multilevel"/>
    <w:tmpl w:val="0AB2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F7031E"/>
    <w:multiLevelType w:val="multilevel"/>
    <w:tmpl w:val="99C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7F6CB1"/>
    <w:multiLevelType w:val="multilevel"/>
    <w:tmpl w:val="1AE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AF"/>
    <w:rsid w:val="000E2FBA"/>
    <w:rsid w:val="002E6816"/>
    <w:rsid w:val="00353024"/>
    <w:rsid w:val="00AD61B5"/>
    <w:rsid w:val="00BB3D08"/>
    <w:rsid w:val="00EC1EAF"/>
    <w:rsid w:val="00F2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D4470"/>
  <w15:chartTrackingRefBased/>
  <w15:docId w15:val="{119650A1-AE37-4B19-8970-E4F0B422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E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D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0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ny-martin-078472381/" TargetMode="External"/><Relationship Id="rId5" Type="http://schemas.openxmlformats.org/officeDocument/2006/relationships/hyperlink" Target="mailto:kenymartin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927</Words>
  <Characters>5286</Characters>
  <Application>Microsoft Office Word</Application>
  <DocSecurity>0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Mahejabin Rangrez</dc:creator>
  <cp:keywords/>
  <dc:description/>
  <cp:lastModifiedBy>shree678</cp:lastModifiedBy>
  <cp:revision>4</cp:revision>
  <dcterms:created xsi:type="dcterms:W3CDTF">2025-08-29T16:28:00Z</dcterms:created>
  <dcterms:modified xsi:type="dcterms:W3CDTF">2025-09-24T19:42:00Z</dcterms:modified>
</cp:coreProperties>
</file>