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04F1" w14:textId="77777777" w:rsidR="00F56B6A" w:rsidRDefault="00F56B6A" w:rsidP="00F56B6A">
      <w:pPr>
        <w:jc w:val="center"/>
      </w:pPr>
      <w:r>
        <w:t>DOCUMENTATION</w:t>
      </w:r>
    </w:p>
    <w:p w14:paraId="3A8C6F23" w14:textId="5C415F99" w:rsidR="00F56B6A" w:rsidRDefault="00F56B6A" w:rsidP="00F56B6A">
      <w:pPr>
        <w:jc w:val="center"/>
      </w:pPr>
      <w:r>
        <w:t>BLUEFIRE</w:t>
      </w:r>
      <w:r>
        <w:t>.JAVA</w:t>
      </w:r>
    </w:p>
    <w:p w14:paraId="12A24EDB" w14:textId="22B27B8D" w:rsidR="00E119DF" w:rsidRDefault="00F56B6A" w:rsidP="00F56B6A">
      <w:pPr>
        <w:ind w:firstLine="720"/>
      </w:pPr>
      <w:r>
        <w:t>Là lớp kế thừa lớp Bullet.Java, biểu thị cho viên đạn bắn ra từ những con quái vật</w:t>
      </w:r>
    </w:p>
    <w:p w14:paraId="43BE7CFE" w14:textId="77777777" w:rsidR="00F56B6A" w:rsidRDefault="00F56B6A" w:rsidP="00F56B6A">
      <w:r>
        <w:t>1. Import</w:t>
      </w:r>
    </w:p>
    <w:p w14:paraId="7DCDF882" w14:textId="0941DF23" w:rsidR="00F56B6A" w:rsidRDefault="00F56B6A" w:rsidP="00F56B6A">
      <w:r>
        <w:t>1.1 Built-In</w:t>
      </w:r>
    </w:p>
    <w:p w14:paraId="7D865294" w14:textId="7016402A" w:rsidR="00EB38AA" w:rsidRDefault="00EB38AA" w:rsidP="00EB38AA">
      <w:r>
        <w:tab/>
      </w:r>
      <w:r>
        <w:t>1.1.</w:t>
      </w:r>
      <w:r>
        <w:t>1</w:t>
      </w:r>
      <w:r>
        <w:t xml:space="preserve"> </w:t>
      </w:r>
      <w:r w:rsidRPr="002F643C">
        <w:t>Graphics2D</w:t>
      </w:r>
    </w:p>
    <w:p w14:paraId="251AF280" w14:textId="77777777" w:rsidR="00EB38AA" w:rsidRPr="002F643C" w:rsidRDefault="00EB38AA" w:rsidP="00EB38AA">
      <w:r>
        <w:tab/>
      </w:r>
      <w:r>
        <w:tab/>
      </w:r>
      <w:r w:rsidRPr="000F118A">
        <w:t xml:space="preserve">Lớp Graphics2D </w:t>
      </w:r>
      <w:r>
        <w:t xml:space="preserve">là lớp </w:t>
      </w:r>
      <w:r w:rsidRPr="000F118A">
        <w:t xml:space="preserve">mở rộng </w:t>
      </w:r>
      <w:r>
        <w:t xml:space="preserve">của </w:t>
      </w:r>
      <w:r w:rsidRPr="000F118A">
        <w:t xml:space="preserve">lớp </w:t>
      </w:r>
      <w:r>
        <w:t>Graphics,</w:t>
      </w:r>
      <w:r w:rsidRPr="000F118A">
        <w:t xml:space="preserve"> cung cấp khả năng kiểm soát phức tạp hơn đối với hình học, chuyển đổi tọa độ, quản lý màu và bố cục văn bản.</w:t>
      </w:r>
    </w:p>
    <w:p w14:paraId="15D5E05C" w14:textId="7A5D3DD2" w:rsidR="00EB38AA" w:rsidRDefault="00EB38AA" w:rsidP="00EB38AA">
      <w:r>
        <w:tab/>
        <w:t>1.1.</w:t>
      </w:r>
      <w:r>
        <w:t>2</w:t>
      </w:r>
      <w:r>
        <w:t xml:space="preserve"> </w:t>
      </w:r>
      <w:r w:rsidRPr="002F643C">
        <w:t>Rectangle</w:t>
      </w:r>
      <w:r>
        <w:tab/>
      </w:r>
    </w:p>
    <w:p w14:paraId="490CE451" w14:textId="77777777" w:rsidR="00EB38AA" w:rsidRDefault="00EB38AA" w:rsidP="00EB38AA">
      <w:r>
        <w:tab/>
      </w:r>
      <w:r>
        <w:tab/>
        <w:t>Lớp Rectangle</w:t>
      </w:r>
      <w:r w:rsidRPr="004029E4">
        <w:t xml:space="preserve"> xác định một khu vực trong không gian tọa độ được xác định bởi điểm trên cùng bên trái của hình chữ nhật (x, y) trong không gian tọa độ, chiều rộng và chiều cao của nó</w:t>
      </w:r>
    </w:p>
    <w:p w14:paraId="24AE6F4C" w14:textId="0E9FC86D" w:rsidR="00F56B6A" w:rsidRDefault="00F56B6A" w:rsidP="00EB38AA">
      <w:r>
        <w:t>1.2 Sefl-Built</w:t>
      </w:r>
    </w:p>
    <w:p w14:paraId="1B6DCD9F" w14:textId="42581B23" w:rsidR="00EB38AA" w:rsidRDefault="00EB38AA" w:rsidP="00F56B6A">
      <w:r>
        <w:tab/>
        <w:t>1.2.1 GameWorldState</w:t>
      </w:r>
    </w:p>
    <w:p w14:paraId="4915F125" w14:textId="0933EBAC" w:rsidR="00EB38AA" w:rsidRDefault="00EB38AA" w:rsidP="00F56B6A">
      <w:r>
        <w:tab/>
        <w:t>1.2.2 Animation</w:t>
      </w:r>
    </w:p>
    <w:p w14:paraId="27E4E10E" w14:textId="336C84A2" w:rsidR="00EB38AA" w:rsidRDefault="00EB38AA" w:rsidP="00F56B6A">
      <w:r>
        <w:tab/>
        <w:t>1.2.3 CacheDataLoader</w:t>
      </w:r>
    </w:p>
    <w:p w14:paraId="6528FEE2" w14:textId="70C7219B" w:rsidR="00EB38AA" w:rsidRDefault="00EB38AA" w:rsidP="00F56B6A"/>
    <w:p w14:paraId="22611AAA" w14:textId="74B362CE" w:rsidR="00EB38AA" w:rsidRDefault="00EB38AA" w:rsidP="00EB38AA">
      <w:pPr>
        <w:ind w:firstLine="720"/>
      </w:pPr>
      <w:r w:rsidRPr="00EB38AA">
        <w:t>Những class trên sẽ được giải thích sau</w:t>
      </w:r>
    </w:p>
    <w:p w14:paraId="6E47A6F6" w14:textId="0FBF80CD" w:rsidR="00F56B6A" w:rsidRDefault="00F56B6A" w:rsidP="00F56B6A">
      <w:r>
        <w:t xml:space="preserve">2. Constructors </w:t>
      </w:r>
    </w:p>
    <w:p w14:paraId="40BCF970" w14:textId="5C52A0D6" w:rsidR="002847C8" w:rsidRDefault="002847C8" w:rsidP="00F56B6A">
      <w:r>
        <w:t xml:space="preserve">2.1 </w:t>
      </w:r>
      <w:r w:rsidRPr="002847C8">
        <w:t>BlueFire(float x, float y, GameWorldState gameWorld)</w:t>
      </w:r>
    </w:p>
    <w:p w14:paraId="68F12774" w14:textId="39A1D41C" w:rsidR="002847C8" w:rsidRDefault="002847C8" w:rsidP="00F56B6A">
      <w:r>
        <w:tab/>
      </w:r>
      <w:r>
        <w:t xml:space="preserve">Với các tham số truyền vào là x, y, gameWorld trong đó x, y là toạ độ của </w:t>
      </w:r>
      <w:r>
        <w:t>viên đạn</w:t>
      </w:r>
      <w:r>
        <w:t xml:space="preserve">, và gameWorld là trạng thái game truyền vào, lớp GameWorldState sẽ được định nghĩa rõ ở file GameWorldState.java. Ngoài ra lớp </w:t>
      </w:r>
      <w:r>
        <w:t>BlueFire</w:t>
      </w:r>
      <w:r>
        <w:t xml:space="preserve"> còn kế thừa các thuộc tính width, height, mass, </w:t>
      </w:r>
      <w:r>
        <w:t>damage</w:t>
      </w:r>
      <w:r>
        <w:t xml:space="preserve"> từ lớp cha là </w:t>
      </w:r>
      <w:r>
        <w:t>Bullet</w:t>
      </w:r>
      <w:r>
        <w:t xml:space="preserve">.java, đó là các thông tin, chỉ số cơ bản của </w:t>
      </w:r>
      <w:r>
        <w:t>viên đạn</w:t>
      </w:r>
      <w:r>
        <w:t>.</w:t>
      </w:r>
    </w:p>
    <w:p w14:paraId="10531662" w14:textId="371104E8" w:rsidR="006B2C2D" w:rsidRDefault="006B2C2D" w:rsidP="00F56B6A">
      <w:r>
        <w:tab/>
      </w:r>
      <w:r w:rsidRPr="006B2C2D">
        <w:drawing>
          <wp:inline distT="0" distB="0" distL="0" distR="0" wp14:anchorId="11BC4298" wp14:editId="2A165D96">
            <wp:extent cx="5943600" cy="59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95630"/>
                    </a:xfrm>
                    <a:prstGeom prst="rect">
                      <a:avLst/>
                    </a:prstGeom>
                  </pic:spPr>
                </pic:pic>
              </a:graphicData>
            </a:graphic>
          </wp:inline>
        </w:drawing>
      </w:r>
    </w:p>
    <w:p w14:paraId="22F601B7" w14:textId="22465D59" w:rsidR="006B2C2D" w:rsidRDefault="006B2C2D" w:rsidP="00F56B6A">
      <w:r>
        <w:tab/>
        <w:t>Đây là hai biến chứa các animation của Bullet, forward là bắn về phía trước còn back là bắn về phía sau, back ngược forward nên được lật lại bằng flipAllImage()</w:t>
      </w:r>
    </w:p>
    <w:p w14:paraId="35D254C2" w14:textId="762E8F94" w:rsidR="00F56B6A" w:rsidRDefault="00F56B6A" w:rsidP="00F56B6A">
      <w:r>
        <w:t>3. Methods</w:t>
      </w:r>
    </w:p>
    <w:p w14:paraId="73470F48" w14:textId="5E2D76E5" w:rsidR="00EC3557" w:rsidRDefault="00EC3557" w:rsidP="00F56B6A">
      <w:r>
        <w:t xml:space="preserve">3.1 </w:t>
      </w:r>
      <w:r w:rsidRPr="00EC3557">
        <w:t>getBoundForCollisionWithEnemy</w:t>
      </w:r>
      <w:r>
        <w:t>()</w:t>
      </w:r>
    </w:p>
    <w:p w14:paraId="113727D4" w14:textId="10B452AA" w:rsidR="005F6649" w:rsidRDefault="005F6649" w:rsidP="00F56B6A">
      <w:r w:rsidRPr="005F6649">
        <w:drawing>
          <wp:inline distT="0" distB="0" distL="0" distR="0" wp14:anchorId="70D3F8BB" wp14:editId="0EFA07E3">
            <wp:extent cx="2872989" cy="13717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2989" cy="137172"/>
                    </a:xfrm>
                    <a:prstGeom prst="rect">
                      <a:avLst/>
                    </a:prstGeom>
                  </pic:spPr>
                </pic:pic>
              </a:graphicData>
            </a:graphic>
          </wp:inline>
        </w:drawing>
      </w:r>
    </w:p>
    <w:p w14:paraId="36C30E2F" w14:textId="0F33D202" w:rsidR="00EC3557" w:rsidRDefault="00EC3557" w:rsidP="00F56B6A">
      <w:r>
        <w:lastRenderedPageBreak/>
        <w:tab/>
        <w:t>Trả về đối tượng Rectangle va chạm với đối tượng</w:t>
      </w:r>
    </w:p>
    <w:p w14:paraId="2C7E761A" w14:textId="2D3153BD" w:rsidR="00EC3557" w:rsidRDefault="00EC3557" w:rsidP="00EC3557">
      <w:r>
        <w:t xml:space="preserve">3.2 </w:t>
      </w:r>
      <w:r w:rsidRPr="00EC3557">
        <w:t>draw(Graphics2D g2)</w:t>
      </w:r>
    </w:p>
    <w:p w14:paraId="58664EED" w14:textId="246CFCCC" w:rsidR="005F6649" w:rsidRDefault="005F6649" w:rsidP="00EC3557">
      <w:r>
        <w:t>Trước hết ta phải hiểu rõ về animation của viên đạn khi bắn. Thì khi được bắn 3 frame đầu của viên đạn là phát nổ và nó chưa chuyển động về phía trước, nên ta trước hết vẽ 3 frame đầu, và setIgnoreFrame() tức là bỏ qua 3 frame này khi viên đạn bay đi</w:t>
      </w:r>
    </w:p>
    <w:p w14:paraId="042AD676" w14:textId="6A39EC99" w:rsidR="00342DCB" w:rsidRDefault="00342DCB" w:rsidP="00EC3557">
      <w:r w:rsidRPr="00342DCB">
        <w:drawing>
          <wp:inline distT="0" distB="0" distL="0" distR="0" wp14:anchorId="4B368EF6" wp14:editId="071743FE">
            <wp:extent cx="4976291" cy="64013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6291" cy="640135"/>
                    </a:xfrm>
                    <a:prstGeom prst="rect">
                      <a:avLst/>
                    </a:prstGeom>
                  </pic:spPr>
                </pic:pic>
              </a:graphicData>
            </a:graphic>
          </wp:inline>
        </w:drawing>
      </w:r>
    </w:p>
    <w:p w14:paraId="7353E1ED" w14:textId="29FA1796" w:rsidR="00342DCB" w:rsidRDefault="00342DCB" w:rsidP="00EC3557">
      <w:r w:rsidRPr="00342DCB">
        <w:drawing>
          <wp:inline distT="0" distB="0" distL="0" distR="0" wp14:anchorId="56EA2727" wp14:editId="6555DC87">
            <wp:extent cx="5943600" cy="899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9795"/>
                    </a:xfrm>
                    <a:prstGeom prst="rect">
                      <a:avLst/>
                    </a:prstGeom>
                  </pic:spPr>
                </pic:pic>
              </a:graphicData>
            </a:graphic>
          </wp:inline>
        </w:drawing>
      </w:r>
    </w:p>
    <w:p w14:paraId="7A67A896" w14:textId="046B6FA8" w:rsidR="00342DCB" w:rsidRDefault="00342DCB" w:rsidP="00EC3557">
      <w:r w:rsidRPr="00342DCB">
        <w:drawing>
          <wp:inline distT="0" distB="0" distL="0" distR="0" wp14:anchorId="28A72725" wp14:editId="3223D9F3">
            <wp:extent cx="5943600" cy="932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32815"/>
                    </a:xfrm>
                    <a:prstGeom prst="rect">
                      <a:avLst/>
                    </a:prstGeom>
                  </pic:spPr>
                </pic:pic>
              </a:graphicData>
            </a:graphic>
          </wp:inline>
        </w:drawing>
      </w:r>
    </w:p>
    <w:p w14:paraId="7BE7F391" w14:textId="372C0849" w:rsidR="005F6649" w:rsidRDefault="005F6649" w:rsidP="00EC3557">
      <w:r w:rsidRPr="005F6649">
        <w:drawing>
          <wp:inline distT="0" distB="0" distL="0" distR="0" wp14:anchorId="5ABA5F1D" wp14:editId="3ADFCF9A">
            <wp:extent cx="1478408" cy="1752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8408" cy="175275"/>
                    </a:xfrm>
                    <a:prstGeom prst="rect">
                      <a:avLst/>
                    </a:prstGeom>
                  </pic:spPr>
                </pic:pic>
              </a:graphicData>
            </a:graphic>
          </wp:inline>
        </w:drawing>
      </w:r>
    </w:p>
    <w:p w14:paraId="2F469AFB" w14:textId="1C07B226" w:rsidR="005F6649" w:rsidRDefault="005F6649" w:rsidP="00EC3557">
      <w:r>
        <w:tab/>
        <w:t>Nếu SpeedX của viên đạn lớn hơn 0, tức là đang bay về phía trước</w:t>
      </w:r>
      <w:r w:rsidR="00342DCB">
        <w:t xml:space="preserve">, ta thực hiện vẽ animation viên đạn theo toạ độ của nhân vật và vị trí camrea </w:t>
      </w:r>
    </w:p>
    <w:p w14:paraId="42D66BF0" w14:textId="6E4A157F" w:rsidR="00342DCB" w:rsidRDefault="00342DCB" w:rsidP="00EC3557">
      <w:r w:rsidRPr="00342DCB">
        <w:drawing>
          <wp:inline distT="0" distB="0" distL="0" distR="0" wp14:anchorId="4A00BCF8" wp14:editId="195E472B">
            <wp:extent cx="5753599" cy="63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599" cy="632515"/>
                    </a:xfrm>
                    <a:prstGeom prst="rect">
                      <a:avLst/>
                    </a:prstGeom>
                  </pic:spPr>
                </pic:pic>
              </a:graphicData>
            </a:graphic>
          </wp:inline>
        </w:drawing>
      </w:r>
    </w:p>
    <w:p w14:paraId="3723A63F" w14:textId="28458215" w:rsidR="00BA7988" w:rsidRDefault="00BA7988" w:rsidP="00EC3557">
      <w:r>
        <w:tab/>
        <w:t>Và ngược lại với SpeedX &lt; 0</w:t>
      </w:r>
      <w:r w:rsidR="00342DCB">
        <w:tab/>
      </w:r>
    </w:p>
    <w:p w14:paraId="2B27A418" w14:textId="35D4934C" w:rsidR="00342DCB" w:rsidRPr="00EC3557" w:rsidRDefault="00342DCB" w:rsidP="00EC3557">
      <w:r w:rsidRPr="00342DCB">
        <w:drawing>
          <wp:inline distT="0" distB="0" distL="0" distR="0" wp14:anchorId="41712139" wp14:editId="2C146332">
            <wp:extent cx="5509737" cy="6096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9737" cy="609653"/>
                    </a:xfrm>
                    <a:prstGeom prst="rect">
                      <a:avLst/>
                    </a:prstGeom>
                  </pic:spPr>
                </pic:pic>
              </a:graphicData>
            </a:graphic>
          </wp:inline>
        </w:drawing>
      </w:r>
    </w:p>
    <w:p w14:paraId="60602EF7" w14:textId="463A844F" w:rsidR="00EC3557" w:rsidRDefault="00EC3557" w:rsidP="00EC3557">
      <w:r>
        <w:t xml:space="preserve">3.3 </w:t>
      </w:r>
      <w:r w:rsidRPr="00EC3557">
        <w:t>Update()</w:t>
      </w:r>
    </w:p>
    <w:p w14:paraId="4DF2A044" w14:textId="4A6F0B47" w:rsidR="00AD1EDA" w:rsidRDefault="00AD1EDA" w:rsidP="00EC3557">
      <w:r w:rsidRPr="00AD1EDA">
        <w:drawing>
          <wp:inline distT="0" distB="0" distL="0" distR="0" wp14:anchorId="2BC384D0" wp14:editId="25B2763F">
            <wp:extent cx="5943600" cy="346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710"/>
                    </a:xfrm>
                    <a:prstGeom prst="rect">
                      <a:avLst/>
                    </a:prstGeom>
                  </pic:spPr>
                </pic:pic>
              </a:graphicData>
            </a:graphic>
          </wp:inline>
        </w:drawing>
      </w:r>
    </w:p>
    <w:p w14:paraId="21108C12" w14:textId="0BDD59BE" w:rsidR="00AD1EDA" w:rsidRDefault="00AD1EDA" w:rsidP="00EC3557">
      <w:r>
        <w:tab/>
        <w:t>Với điều kiện là animation đã qua frame đầu tiên, tức là đã qua 3 frame đầu vì phía trên ta đã setIgnoreFrame 3 frame 0, 1, 2 của viên đạn</w:t>
      </w:r>
      <w:r w:rsidR="001564D8">
        <w:t xml:space="preserve"> thì lúc này ta mới set PosX cho viên đạn. Nếu không viên đạn sẽ bay ra khỏi nhân vật từ frame đầu tiên hay viên đạn sẽ nổ ở ngoài tầm nhân vật.</w:t>
      </w:r>
    </w:p>
    <w:p w14:paraId="45C872AA" w14:textId="0A5B39DA" w:rsidR="00A060E7" w:rsidRDefault="00A060E7" w:rsidP="00EC3557">
      <w:r w:rsidRPr="00A060E7">
        <w:lastRenderedPageBreak/>
        <w:drawing>
          <wp:inline distT="0" distB="0" distL="0" distR="0" wp14:anchorId="5335EFDB" wp14:editId="60F3F718">
            <wp:extent cx="5943600" cy="1129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29665"/>
                    </a:xfrm>
                    <a:prstGeom prst="rect">
                      <a:avLst/>
                    </a:prstGeom>
                  </pic:spPr>
                </pic:pic>
              </a:graphicData>
            </a:graphic>
          </wp:inline>
        </w:drawing>
      </w:r>
    </w:p>
    <w:p w14:paraId="68C70369" w14:textId="06B561AB" w:rsidR="00A060E7" w:rsidRPr="00EC3557" w:rsidRDefault="00A060E7" w:rsidP="00EC3557">
      <w:r>
        <w:tab/>
        <w:t xml:space="preserve">Chúng ta sẽ tạo mới 1 object </w:t>
      </w:r>
      <w:r w:rsidR="004912C6">
        <w:t xml:space="preserve">kẻ địch </w:t>
      </w:r>
      <w:r>
        <w:t xml:space="preserve">thuộc lớp ParticularObject và sử dụng </w:t>
      </w:r>
      <w:r w:rsidR="004912C6">
        <w:t xml:space="preserve">phương thức </w:t>
      </w:r>
      <w:r w:rsidR="004912C6" w:rsidRPr="004912C6">
        <w:t>getCollisionWidthEnemyObject</w:t>
      </w:r>
      <w:r w:rsidR="004912C6">
        <w:t xml:space="preserve"> để kiểm tra va chạm </w:t>
      </w:r>
      <w:r w:rsidR="00AB2230">
        <w:t>của chính nó với viên đạn</w:t>
      </w:r>
      <w:r w:rsidR="00B62F2D">
        <w:t xml:space="preserve"> và trả lại object là kẻ địch nếu va chạm</w:t>
      </w:r>
      <w:r w:rsidR="004912C6">
        <w:t>.</w:t>
      </w:r>
      <w:r w:rsidR="00AB2230">
        <w:t xml:space="preserve"> Nếu như object khác null và trạng thái của nó còn sống</w:t>
      </w:r>
      <w:r w:rsidR="004912C6">
        <w:t xml:space="preserve"> </w:t>
      </w:r>
      <w:r w:rsidR="00C33310">
        <w:t>ta sẽ set máu và trạng thái cho kẻ địch nếu bị trúng đạn</w:t>
      </w:r>
    </w:p>
    <w:p w14:paraId="2307A178" w14:textId="53597FCD" w:rsidR="00EC3557" w:rsidRDefault="00EC3557" w:rsidP="00F56B6A">
      <w:r>
        <w:t xml:space="preserve">3.4 attack() </w:t>
      </w:r>
    </w:p>
    <w:p w14:paraId="66606BC6" w14:textId="476B6007" w:rsidR="00F56B6A" w:rsidRDefault="00F56B6A" w:rsidP="00F56B6A">
      <w:r>
        <w:t xml:space="preserve">4. Variables </w:t>
      </w:r>
    </w:p>
    <w:p w14:paraId="4AC55764" w14:textId="66D25CC3" w:rsidR="00F56BE0" w:rsidRPr="00F56BE0" w:rsidRDefault="00F56BE0" w:rsidP="00F56BE0">
      <w:r>
        <w:t>4.1</w:t>
      </w:r>
      <w:r w:rsidRPr="00F56BE0">
        <w:rPr>
          <w:rFonts w:ascii="Courier New" w:eastAsia="Times New Roman" w:hAnsi="Courier New" w:cs="Courier New"/>
          <w:color w:val="A9B7C6"/>
        </w:rPr>
        <w:t xml:space="preserve"> </w:t>
      </w:r>
      <w:r w:rsidRPr="00F56BE0">
        <w:t>Animation forwardBulletAnim, backBulletAnim</w:t>
      </w:r>
    </w:p>
    <w:p w14:paraId="7D4FC149" w14:textId="70B5982D" w:rsidR="00F56BE0" w:rsidRDefault="00F56BE0" w:rsidP="00F56B6A">
      <w:r>
        <w:tab/>
        <w:t>Hai biến này dùng để lưu trữ animtaion của viên đạn khi bắn về phía trước và phía sau</w:t>
      </w:r>
    </w:p>
    <w:p w14:paraId="343A82F3" w14:textId="77777777" w:rsidR="00F56B6A" w:rsidRDefault="00F56B6A"/>
    <w:sectPr w:rsidR="00F5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CA"/>
    <w:rsid w:val="001564D8"/>
    <w:rsid w:val="002847C8"/>
    <w:rsid w:val="00342DCB"/>
    <w:rsid w:val="004912C6"/>
    <w:rsid w:val="005F6649"/>
    <w:rsid w:val="006B2C2D"/>
    <w:rsid w:val="00A060E7"/>
    <w:rsid w:val="00AB2230"/>
    <w:rsid w:val="00AD1EDA"/>
    <w:rsid w:val="00B62F2D"/>
    <w:rsid w:val="00B663CA"/>
    <w:rsid w:val="00BA7988"/>
    <w:rsid w:val="00C33310"/>
    <w:rsid w:val="00E119DF"/>
    <w:rsid w:val="00EB38AA"/>
    <w:rsid w:val="00EC3557"/>
    <w:rsid w:val="00F56B6A"/>
    <w:rsid w:val="00F5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D984"/>
  <w15:chartTrackingRefBased/>
  <w15:docId w15:val="{991CE37A-E508-45FB-BFBB-B6AF4D0B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B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47C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847C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8227">
      <w:bodyDiv w:val="1"/>
      <w:marLeft w:val="0"/>
      <w:marRight w:val="0"/>
      <w:marTop w:val="0"/>
      <w:marBottom w:val="0"/>
      <w:divBdr>
        <w:top w:val="none" w:sz="0" w:space="0" w:color="auto"/>
        <w:left w:val="none" w:sz="0" w:space="0" w:color="auto"/>
        <w:bottom w:val="none" w:sz="0" w:space="0" w:color="auto"/>
        <w:right w:val="none" w:sz="0" w:space="0" w:color="auto"/>
      </w:divBdr>
    </w:div>
    <w:div w:id="422650705">
      <w:bodyDiv w:val="1"/>
      <w:marLeft w:val="0"/>
      <w:marRight w:val="0"/>
      <w:marTop w:val="0"/>
      <w:marBottom w:val="0"/>
      <w:divBdr>
        <w:top w:val="none" w:sz="0" w:space="0" w:color="auto"/>
        <w:left w:val="none" w:sz="0" w:space="0" w:color="auto"/>
        <w:bottom w:val="none" w:sz="0" w:space="0" w:color="auto"/>
        <w:right w:val="none" w:sz="0" w:space="0" w:color="auto"/>
      </w:divBdr>
    </w:div>
    <w:div w:id="446126515">
      <w:bodyDiv w:val="1"/>
      <w:marLeft w:val="0"/>
      <w:marRight w:val="0"/>
      <w:marTop w:val="0"/>
      <w:marBottom w:val="0"/>
      <w:divBdr>
        <w:top w:val="none" w:sz="0" w:space="0" w:color="auto"/>
        <w:left w:val="none" w:sz="0" w:space="0" w:color="auto"/>
        <w:bottom w:val="none" w:sz="0" w:space="0" w:color="auto"/>
        <w:right w:val="none" w:sz="0" w:space="0" w:color="auto"/>
      </w:divBdr>
    </w:div>
    <w:div w:id="566501821">
      <w:bodyDiv w:val="1"/>
      <w:marLeft w:val="0"/>
      <w:marRight w:val="0"/>
      <w:marTop w:val="0"/>
      <w:marBottom w:val="0"/>
      <w:divBdr>
        <w:top w:val="none" w:sz="0" w:space="0" w:color="auto"/>
        <w:left w:val="none" w:sz="0" w:space="0" w:color="auto"/>
        <w:bottom w:val="none" w:sz="0" w:space="0" w:color="auto"/>
        <w:right w:val="none" w:sz="0" w:space="0" w:color="auto"/>
      </w:divBdr>
    </w:div>
    <w:div w:id="680355940">
      <w:bodyDiv w:val="1"/>
      <w:marLeft w:val="0"/>
      <w:marRight w:val="0"/>
      <w:marTop w:val="0"/>
      <w:marBottom w:val="0"/>
      <w:divBdr>
        <w:top w:val="none" w:sz="0" w:space="0" w:color="auto"/>
        <w:left w:val="none" w:sz="0" w:space="0" w:color="auto"/>
        <w:bottom w:val="none" w:sz="0" w:space="0" w:color="auto"/>
        <w:right w:val="none" w:sz="0" w:space="0" w:color="auto"/>
      </w:divBdr>
    </w:div>
    <w:div w:id="1038894956">
      <w:bodyDiv w:val="1"/>
      <w:marLeft w:val="0"/>
      <w:marRight w:val="0"/>
      <w:marTop w:val="0"/>
      <w:marBottom w:val="0"/>
      <w:divBdr>
        <w:top w:val="none" w:sz="0" w:space="0" w:color="auto"/>
        <w:left w:val="none" w:sz="0" w:space="0" w:color="auto"/>
        <w:bottom w:val="none" w:sz="0" w:space="0" w:color="auto"/>
        <w:right w:val="none" w:sz="0" w:space="0" w:color="auto"/>
      </w:divBdr>
    </w:div>
    <w:div w:id="1135031060">
      <w:bodyDiv w:val="1"/>
      <w:marLeft w:val="0"/>
      <w:marRight w:val="0"/>
      <w:marTop w:val="0"/>
      <w:marBottom w:val="0"/>
      <w:divBdr>
        <w:top w:val="none" w:sz="0" w:space="0" w:color="auto"/>
        <w:left w:val="none" w:sz="0" w:space="0" w:color="auto"/>
        <w:bottom w:val="none" w:sz="0" w:space="0" w:color="auto"/>
        <w:right w:val="none" w:sz="0" w:space="0" w:color="auto"/>
      </w:divBdr>
    </w:div>
    <w:div w:id="1768843012">
      <w:bodyDiv w:val="1"/>
      <w:marLeft w:val="0"/>
      <w:marRight w:val="0"/>
      <w:marTop w:val="0"/>
      <w:marBottom w:val="0"/>
      <w:divBdr>
        <w:top w:val="none" w:sz="0" w:space="0" w:color="auto"/>
        <w:left w:val="none" w:sz="0" w:space="0" w:color="auto"/>
        <w:bottom w:val="none" w:sz="0" w:space="0" w:color="auto"/>
        <w:right w:val="none" w:sz="0" w:space="0" w:color="auto"/>
      </w:divBdr>
    </w:div>
    <w:div w:id="1878008799">
      <w:bodyDiv w:val="1"/>
      <w:marLeft w:val="0"/>
      <w:marRight w:val="0"/>
      <w:marTop w:val="0"/>
      <w:marBottom w:val="0"/>
      <w:divBdr>
        <w:top w:val="none" w:sz="0" w:space="0" w:color="auto"/>
        <w:left w:val="none" w:sz="0" w:space="0" w:color="auto"/>
        <w:bottom w:val="none" w:sz="0" w:space="0" w:color="auto"/>
        <w:right w:val="none" w:sz="0" w:space="0" w:color="auto"/>
      </w:divBdr>
    </w:div>
    <w:div w:id="1881478749">
      <w:bodyDiv w:val="1"/>
      <w:marLeft w:val="0"/>
      <w:marRight w:val="0"/>
      <w:marTop w:val="0"/>
      <w:marBottom w:val="0"/>
      <w:divBdr>
        <w:top w:val="none" w:sz="0" w:space="0" w:color="auto"/>
        <w:left w:val="none" w:sz="0" w:space="0" w:color="auto"/>
        <w:bottom w:val="none" w:sz="0" w:space="0" w:color="auto"/>
        <w:right w:val="none" w:sz="0" w:space="0" w:color="auto"/>
      </w:divBdr>
    </w:div>
    <w:div w:id="1925644471">
      <w:bodyDiv w:val="1"/>
      <w:marLeft w:val="0"/>
      <w:marRight w:val="0"/>
      <w:marTop w:val="0"/>
      <w:marBottom w:val="0"/>
      <w:divBdr>
        <w:top w:val="none" w:sz="0" w:space="0" w:color="auto"/>
        <w:left w:val="none" w:sz="0" w:space="0" w:color="auto"/>
        <w:bottom w:val="none" w:sz="0" w:space="0" w:color="auto"/>
        <w:right w:val="none" w:sz="0" w:space="0" w:color="auto"/>
      </w:divBdr>
    </w:div>
    <w:div w:id="194930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Vũ</dc:creator>
  <cp:keywords/>
  <dc:description/>
  <cp:lastModifiedBy>Phúc Vũ</cp:lastModifiedBy>
  <cp:revision>2</cp:revision>
  <dcterms:created xsi:type="dcterms:W3CDTF">2021-12-10T04:35:00Z</dcterms:created>
  <dcterms:modified xsi:type="dcterms:W3CDTF">2021-12-10T18:36:00Z</dcterms:modified>
</cp:coreProperties>
</file>