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E53E" w14:textId="77777777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</w:p>
    <w:p w14:paraId="6E35C20F" w14:textId="45F840EB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9.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miền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gì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  <w:r w:rsidRPr="0076725D">
        <w:rPr>
          <w:rFonts w:ascii="Times New Roman" w:hAnsi="Times New Roman" w:cs="Times New Roman"/>
          <w:sz w:val="32"/>
        </w:rPr>
        <w:t xml:space="preserve"> Ý </w:t>
      </w:r>
      <w:proofErr w:type="spellStart"/>
      <w:r w:rsidRPr="0076725D">
        <w:rPr>
          <w:rFonts w:ascii="Times New Roman" w:hAnsi="Times New Roman" w:cs="Times New Roman"/>
          <w:sz w:val="32"/>
        </w:rPr>
        <w:t>nghĩa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mục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đích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miền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  <w:r w:rsidRPr="0076725D">
        <w:rPr>
          <w:rFonts w:ascii="Times New Roman" w:hAnsi="Times New Roman" w:cs="Times New Roman"/>
          <w:sz w:val="32"/>
        </w:rPr>
        <w:t xml:space="preserve"> </w:t>
      </w:r>
    </w:p>
    <w:p w14:paraId="5FDF425F" w14:textId="1F2F34E0" w:rsidR="003F2644" w:rsidRPr="0076725D" w:rsidRDefault="003F2644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miền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đại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diện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trực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quan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lớp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niệm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đối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tượng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mối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quan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giữa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chúng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phạm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vi </w:t>
      </w:r>
      <w:proofErr w:type="spellStart"/>
      <w:r w:rsidRPr="0076725D">
        <w:rPr>
          <w:rFonts w:ascii="Times New Roman" w:hAnsi="Times New Roman" w:cs="Times New Roman"/>
          <w:sz w:val="32"/>
        </w:rPr>
        <w:t>bài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toán</w:t>
      </w:r>
      <w:proofErr w:type="spellEnd"/>
    </w:p>
    <w:p w14:paraId="710C362F" w14:textId="7299C77D" w:rsidR="003F2644" w:rsidRPr="0076725D" w:rsidRDefault="003F2644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>-</w:t>
      </w:r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Mô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hình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miền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là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thành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phần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quan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trọng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nhất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tạo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ra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trong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giai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đoạn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phân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tích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hướng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đối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tượng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là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cơ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sở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cho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việc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thiết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kế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phần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5D" w:rsidRPr="0076725D">
        <w:rPr>
          <w:rFonts w:ascii="Times New Roman" w:hAnsi="Times New Roman" w:cs="Times New Roman"/>
          <w:sz w:val="32"/>
        </w:rPr>
        <w:t>mềm</w:t>
      </w:r>
      <w:proofErr w:type="spellEnd"/>
      <w:r w:rsidR="0076725D" w:rsidRPr="0076725D">
        <w:rPr>
          <w:rFonts w:ascii="Times New Roman" w:hAnsi="Times New Roman" w:cs="Times New Roman"/>
          <w:sz w:val="32"/>
        </w:rPr>
        <w:t>.</w:t>
      </w:r>
    </w:p>
    <w:p w14:paraId="1086F90E" w14:textId="5A879F77" w:rsidR="0076725D" w:rsidRPr="0076725D" w:rsidRDefault="0076725D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UML,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miền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biểu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diễn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bằng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tập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hợp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sơ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đồ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lớp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chỉ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thị</w:t>
      </w:r>
      <w:proofErr w:type="spellEnd"/>
      <w:r w:rsidRPr="0076725D">
        <w:rPr>
          <w:rFonts w:ascii="Times New Roman" w:hAnsi="Times New Roman" w:cs="Times New Roman"/>
          <w:sz w:val="32"/>
        </w:rPr>
        <w:t>:</w:t>
      </w:r>
    </w:p>
    <w:p w14:paraId="1FFD8ACC" w14:textId="65517612" w:rsidR="0076725D" w:rsidRPr="0076725D" w:rsidRDefault="0076725D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Đối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tượng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hoặc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lớp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niệm</w:t>
      </w:r>
      <w:proofErr w:type="spellEnd"/>
    </w:p>
    <w:p w14:paraId="012B8548" w14:textId="39146398" w:rsidR="0076725D" w:rsidRPr="0076725D" w:rsidRDefault="0076725D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mối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quan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giữa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lớp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niệm</w:t>
      </w:r>
      <w:proofErr w:type="spellEnd"/>
    </w:p>
    <w:p w14:paraId="5E3D918A" w14:textId="1AFE1A73" w:rsidR="0076725D" w:rsidRPr="0076725D" w:rsidRDefault="0076725D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thuộc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tính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lớp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niệm</w:t>
      </w:r>
      <w:proofErr w:type="spellEnd"/>
    </w:p>
    <w:p w14:paraId="21496D8B" w14:textId="56BA72F8" w:rsidR="0076725D" w:rsidRDefault="0076725D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miền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yếu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tố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tương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với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nhau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76725D">
        <w:rPr>
          <w:rFonts w:ascii="Times New Roman" w:hAnsi="Times New Roman" w:cs="Times New Roman"/>
          <w:sz w:val="32"/>
        </w:rPr>
        <w:t xml:space="preserve">( </w:t>
      </w:r>
      <w:proofErr w:type="spellStart"/>
      <w:r w:rsidRPr="0076725D">
        <w:rPr>
          <w:rFonts w:ascii="Times New Roman" w:hAnsi="Times New Roman" w:cs="Times New Roman"/>
          <w:sz w:val="32"/>
        </w:rPr>
        <w:t>hành</w:t>
      </w:r>
      <w:proofErr w:type="spellEnd"/>
      <w:proofErr w:type="gramEnd"/>
      <w:r w:rsidRPr="0076725D">
        <w:rPr>
          <w:rFonts w:ascii="Times New Roman" w:hAnsi="Times New Roman" w:cs="Times New Roman"/>
          <w:sz w:val="32"/>
        </w:rPr>
        <w:t xml:space="preserve"> vi </w:t>
      </w:r>
      <w:proofErr w:type="spellStart"/>
      <w:r w:rsidRPr="0076725D">
        <w:rPr>
          <w:rFonts w:ascii="Times New Roman" w:hAnsi="Times New Roman" w:cs="Times New Roman"/>
          <w:sz w:val="32"/>
        </w:rPr>
        <w:t>bên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) </w:t>
      </w:r>
      <w:proofErr w:type="spellStart"/>
      <w:r w:rsidRPr="0076725D">
        <w:rPr>
          <w:rFonts w:ascii="Times New Roman" w:hAnsi="Times New Roman" w:cs="Times New Roman"/>
          <w:sz w:val="32"/>
        </w:rPr>
        <w:t>để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thực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hiện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hành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vi </w:t>
      </w:r>
      <w:proofErr w:type="spellStart"/>
      <w:r w:rsidRPr="0076725D">
        <w:rPr>
          <w:rFonts w:ascii="Times New Roman" w:hAnsi="Times New Roman" w:cs="Times New Roman"/>
          <w:sz w:val="32"/>
        </w:rPr>
        <w:t>bên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ngoài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49D98250" w14:textId="77777777" w:rsidR="0076725D" w:rsidRPr="0076725D" w:rsidRDefault="0076725D" w:rsidP="00257148">
      <w:pPr>
        <w:rPr>
          <w:rFonts w:ascii="Times New Roman" w:hAnsi="Times New Roman" w:cs="Times New Roman"/>
          <w:sz w:val="32"/>
        </w:rPr>
      </w:pPr>
    </w:p>
    <w:p w14:paraId="24B36475" w14:textId="38691852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>10.</w:t>
      </w:r>
      <w:r w:rsid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sung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gì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bày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nội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ý </w:t>
      </w:r>
      <w:proofErr w:type="spellStart"/>
      <w:r w:rsidRPr="0076725D">
        <w:rPr>
          <w:rFonts w:ascii="Times New Roman" w:hAnsi="Times New Roman" w:cs="Times New Roman"/>
          <w:sz w:val="32"/>
        </w:rPr>
        <w:t>nghĩa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76725D">
        <w:rPr>
          <w:rFonts w:ascii="Times New Roman" w:hAnsi="Times New Roman" w:cs="Times New Roman"/>
          <w:sz w:val="32"/>
        </w:rPr>
        <w:t>sung ?</w:t>
      </w:r>
      <w:proofErr w:type="gramEnd"/>
      <w:r w:rsidRPr="0076725D">
        <w:rPr>
          <w:rFonts w:ascii="Times New Roman" w:hAnsi="Times New Roman" w:cs="Times New Roman"/>
          <w:sz w:val="32"/>
        </w:rPr>
        <w:t xml:space="preserve"> </w:t>
      </w:r>
    </w:p>
    <w:p w14:paraId="1C893306" w14:textId="3459F400" w:rsidR="00190E01" w:rsidRPr="0076725D" w:rsidRDefault="00190E01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sung:</w:t>
      </w:r>
    </w:p>
    <w:p w14:paraId="0BD9B50E" w14:textId="77777777" w:rsidR="00190E01" w:rsidRPr="0076725D" w:rsidRDefault="00190E01" w:rsidP="00190E01">
      <w:pPr>
        <w:ind w:firstLine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Tài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liệu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sung bao </w:t>
      </w:r>
      <w:proofErr w:type="spellStart"/>
      <w:r w:rsidRPr="0076725D">
        <w:rPr>
          <w:rFonts w:ascii="Times New Roman" w:hAnsi="Times New Roman" w:cs="Times New Roman"/>
          <w:sz w:val="32"/>
        </w:rPr>
        <w:t>gồm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sung </w:t>
      </w:r>
      <w:proofErr w:type="spellStart"/>
      <w:r w:rsidRPr="0076725D">
        <w:rPr>
          <w:rFonts w:ascii="Times New Roman" w:hAnsi="Times New Roman" w:cs="Times New Roman"/>
          <w:sz w:val="32"/>
        </w:rPr>
        <w:t>quan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trọng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những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không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đề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cập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6725D">
        <w:rPr>
          <w:rFonts w:ascii="Times New Roman" w:hAnsi="Times New Roman" w:cs="Times New Roman"/>
          <w:sz w:val="32"/>
        </w:rPr>
        <w:t>Tài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liệu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này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cùng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với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tài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liệu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sẽ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cung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cấp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thông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76725D">
        <w:rPr>
          <w:rFonts w:ascii="Times New Roman" w:hAnsi="Times New Roman" w:cs="Times New Roman"/>
          <w:sz w:val="32"/>
        </w:rPr>
        <w:t>đầy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đủ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về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65D9FF2C" w14:textId="77777777" w:rsidR="00190E01" w:rsidRPr="0076725D" w:rsidRDefault="00190E01" w:rsidP="00190E01">
      <w:pPr>
        <w:ind w:firstLine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chức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năng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phi </w:t>
      </w:r>
      <w:proofErr w:type="spellStart"/>
      <w:r w:rsidRPr="0076725D">
        <w:rPr>
          <w:rFonts w:ascii="Times New Roman" w:hAnsi="Times New Roman" w:cs="Times New Roman"/>
          <w:sz w:val="32"/>
        </w:rPr>
        <w:t>chức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năng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tài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liệu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sung </w:t>
      </w:r>
      <w:proofErr w:type="spellStart"/>
      <w:r w:rsidRPr="0076725D">
        <w:rPr>
          <w:rFonts w:ascii="Times New Roman" w:hAnsi="Times New Roman" w:cs="Times New Roman"/>
          <w:sz w:val="32"/>
        </w:rPr>
        <w:t>thường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buộc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việc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thực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buộc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phân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lớp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như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sau</w:t>
      </w:r>
      <w:proofErr w:type="spellEnd"/>
      <w:r w:rsidRPr="0076725D">
        <w:rPr>
          <w:rFonts w:ascii="Times New Roman" w:hAnsi="Times New Roman" w:cs="Times New Roman"/>
          <w:sz w:val="32"/>
        </w:rPr>
        <w:t>:</w:t>
      </w:r>
    </w:p>
    <w:p w14:paraId="6FF0913F" w14:textId="79482316" w:rsidR="00190E01" w:rsidRPr="0076725D" w:rsidRDefault="00190E01" w:rsidP="008A2E7D">
      <w:pPr>
        <w:ind w:left="144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lastRenderedPageBreak/>
        <w:t xml:space="preserve">* </w:t>
      </w:r>
      <w:proofErr w:type="spellStart"/>
      <w:r w:rsidRPr="0076725D">
        <w:rPr>
          <w:rFonts w:ascii="Times New Roman" w:hAnsi="Times New Roman" w:cs="Times New Roman"/>
          <w:sz w:val="32"/>
        </w:rPr>
        <w:t>Ràng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buộc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chức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năng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gồm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yêu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cầu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chức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năng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dùng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chung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và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tham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chiếu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đến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từ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sử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dụng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khác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nhau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>.</w:t>
      </w:r>
    </w:p>
    <w:p w14:paraId="28D63E36" w14:textId="282A493B" w:rsidR="00190E01" w:rsidRPr="0076725D" w:rsidRDefault="00190E01" w:rsidP="008A2E7D">
      <w:pPr>
        <w:ind w:left="144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76725D">
        <w:rPr>
          <w:rFonts w:ascii="Times New Roman" w:hAnsi="Times New Roman" w:cs="Times New Roman"/>
          <w:sz w:val="32"/>
        </w:rPr>
        <w:t>Tính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yêu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cầu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liên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quan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đến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khả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năng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có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thể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sử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dụng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của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>.</w:t>
      </w:r>
    </w:p>
    <w:p w14:paraId="08CED2B0" w14:textId="69350801" w:rsidR="00190E01" w:rsidRPr="0076725D" w:rsidRDefault="00190E01" w:rsidP="008A2E7D">
      <w:pPr>
        <w:ind w:left="144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76725D">
        <w:rPr>
          <w:rFonts w:ascii="Times New Roman" w:hAnsi="Times New Roman" w:cs="Times New Roman"/>
          <w:sz w:val="32"/>
        </w:rPr>
        <w:t>Tính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76725D">
        <w:rPr>
          <w:rFonts w:ascii="Times New Roman" w:hAnsi="Times New Roman" w:cs="Times New Roman"/>
          <w:sz w:val="32"/>
        </w:rPr>
        <w:t>cậy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gồm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bất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cứ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yêu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cầu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nào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liên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quan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đến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tính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tin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cậy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của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>.</w:t>
      </w:r>
    </w:p>
    <w:p w14:paraId="7EA9B0C0" w14:textId="1E123CB8" w:rsidR="00190E01" w:rsidRPr="0076725D" w:rsidRDefault="00190E01" w:rsidP="008A2E7D">
      <w:pPr>
        <w:ind w:left="144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76725D">
        <w:rPr>
          <w:rFonts w:ascii="Times New Roman" w:hAnsi="Times New Roman" w:cs="Times New Roman"/>
          <w:sz w:val="32"/>
        </w:rPr>
        <w:t>Tính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diễn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gồm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ràng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buộc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về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đặc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điểm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thực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thi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của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như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yêu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cầu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về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thời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gian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phản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hồi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của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>.</w:t>
      </w:r>
    </w:p>
    <w:p w14:paraId="414DBF40" w14:textId="6C5A8210" w:rsidR="00190E01" w:rsidRPr="0076725D" w:rsidRDefault="00190E01" w:rsidP="008A2E7D">
      <w:pPr>
        <w:ind w:left="144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buộc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thiết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kế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gồm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bất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kỳ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yêu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cầu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ràng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buộc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về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đang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xây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dựng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>.</w:t>
      </w:r>
    </w:p>
    <w:p w14:paraId="79F27E23" w14:textId="1144D590" w:rsidR="00190E01" w:rsidRDefault="00190E01" w:rsidP="00190E01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 +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đặc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bổ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sung </w:t>
      </w:r>
      <w:proofErr w:type="spellStart"/>
      <w:r w:rsidRPr="0076725D">
        <w:rPr>
          <w:rFonts w:ascii="Times New Roman" w:hAnsi="Times New Roman" w:cs="Times New Roman"/>
          <w:sz w:val="32"/>
        </w:rPr>
        <w:t>đi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kèm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với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Chúng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tạo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và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xem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xét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từ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rất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sớm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trong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pha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xây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góp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phần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làm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rõ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phạm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vi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của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đặc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tả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này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sẽ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được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chi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tiết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hóa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trong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lần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lặp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sau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trong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suốt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pha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chi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tiết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và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pha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xây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2E7D" w:rsidRPr="0076725D">
        <w:rPr>
          <w:rFonts w:ascii="Times New Roman" w:hAnsi="Times New Roman" w:cs="Times New Roman"/>
          <w:sz w:val="32"/>
        </w:rPr>
        <w:t>dựng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>.</w:t>
      </w:r>
      <w:r w:rsidRPr="0076725D">
        <w:rPr>
          <w:rFonts w:ascii="Times New Roman" w:hAnsi="Times New Roman" w:cs="Times New Roman"/>
          <w:sz w:val="32"/>
        </w:rPr>
        <w:t xml:space="preserve"> </w:t>
      </w:r>
    </w:p>
    <w:p w14:paraId="18C19D41" w14:textId="77777777" w:rsidR="0076725D" w:rsidRPr="0076725D" w:rsidRDefault="0076725D" w:rsidP="00190E01">
      <w:pPr>
        <w:rPr>
          <w:rFonts w:ascii="Times New Roman" w:hAnsi="Times New Roman" w:cs="Times New Roman"/>
          <w:sz w:val="32"/>
        </w:rPr>
      </w:pPr>
    </w:p>
    <w:p w14:paraId="19FE475C" w14:textId="6BEE903F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11.Từ </w:t>
      </w:r>
      <w:proofErr w:type="spellStart"/>
      <w:r w:rsidRPr="0076725D">
        <w:rPr>
          <w:rFonts w:ascii="Times New Roman" w:hAnsi="Times New Roman" w:cs="Times New Roman"/>
          <w:sz w:val="32"/>
        </w:rPr>
        <w:t>điển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gì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nội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ý </w:t>
      </w:r>
      <w:proofErr w:type="spellStart"/>
      <w:r w:rsidRPr="0076725D">
        <w:rPr>
          <w:rFonts w:ascii="Times New Roman" w:hAnsi="Times New Roman" w:cs="Times New Roman"/>
          <w:sz w:val="32"/>
        </w:rPr>
        <w:t>nghĩa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từ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</w:p>
    <w:p w14:paraId="3A20C3B6" w14:textId="7F8BDD91" w:rsidR="00190E01" w:rsidRPr="0076725D" w:rsidRDefault="00190E01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Từ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bao </w:t>
      </w:r>
      <w:proofErr w:type="spellStart"/>
      <w:r w:rsidRPr="0076725D">
        <w:rPr>
          <w:rFonts w:ascii="Times New Roman" w:hAnsi="Times New Roman" w:cs="Times New Roman"/>
          <w:sz w:val="32"/>
        </w:rPr>
        <w:t>gồm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miền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76725D">
        <w:rPr>
          <w:rFonts w:ascii="Times New Roman" w:hAnsi="Times New Roman" w:cs="Times New Roman"/>
          <w:sz w:val="32"/>
        </w:rPr>
        <w:t>dạng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bản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dùng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chung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tất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6725D">
        <w:rPr>
          <w:rFonts w:ascii="Times New Roman" w:hAnsi="Times New Roman" w:cs="Times New Roman"/>
          <w:sz w:val="32"/>
        </w:rPr>
        <w:t>Nó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thường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biểu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nghĩa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quan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trọng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dự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án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33BFFFFC" w14:textId="604903D3" w:rsidR="00190E01" w:rsidRPr="0076725D" w:rsidRDefault="00190E01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Mục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đích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cung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cấp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hiểu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nhất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chúng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tạo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sự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tiện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giao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tiếp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6C24ADE9" w14:textId="554C22A7" w:rsidR="00190E01" w:rsidRPr="0076725D" w:rsidRDefault="00190E01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Từ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chủ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yếu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tạo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giai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đoạn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dự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án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giai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đoạn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đòi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hỏi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sự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nhất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về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dùng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64DA3616" w14:textId="32D6D2CA" w:rsidR="00190E01" w:rsidRDefault="00190E01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Từ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ngữ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thường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bày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theo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dạng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riêng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tùy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thuộc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từng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dự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án</w:t>
      </w:r>
      <w:proofErr w:type="spellEnd"/>
    </w:p>
    <w:p w14:paraId="7661506B" w14:textId="77777777" w:rsidR="0076725D" w:rsidRPr="0076725D" w:rsidRDefault="0076725D" w:rsidP="00257148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3AA9046A" w14:textId="11219035" w:rsidR="00560C9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12.Mục </w:t>
      </w:r>
      <w:proofErr w:type="spellStart"/>
      <w:r w:rsidRPr="0076725D">
        <w:rPr>
          <w:rFonts w:ascii="Times New Roman" w:hAnsi="Times New Roman" w:cs="Times New Roman"/>
          <w:sz w:val="32"/>
        </w:rPr>
        <w:t>đích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việc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gì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vai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trò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biểu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đồ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việc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hàng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?</w:t>
      </w:r>
      <w:proofErr w:type="gramEnd"/>
    </w:p>
    <w:p w14:paraId="4FA60178" w14:textId="2979A3DC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76725D">
        <w:rPr>
          <w:rFonts w:ascii="Times New Roman" w:hAnsi="Times New Roman" w:cs="Times New Roman"/>
          <w:sz w:val="32"/>
        </w:rPr>
        <w:t>Mục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đích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:</w:t>
      </w:r>
      <w:proofErr w:type="gramEnd"/>
    </w:p>
    <w:p w14:paraId="3A8FF009" w14:textId="06B79BD2" w:rsidR="00257148" w:rsidRPr="0076725D" w:rsidRDefault="00257148" w:rsidP="008A2E7D">
      <w:pPr>
        <w:ind w:left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Để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thiết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lập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duy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những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thỏa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giữa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liên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quan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về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những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mà</w:t>
      </w:r>
      <w:proofErr w:type="spellEnd"/>
      <w:r w:rsidR="008A2E7D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làm</w:t>
      </w:r>
      <w:proofErr w:type="spellEnd"/>
    </w:p>
    <w:p w14:paraId="3847AAA7" w14:textId="33F3E67B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Để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cung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cấp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hiểu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tốt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hơn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về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phần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mềm</w:t>
      </w:r>
      <w:proofErr w:type="spellEnd"/>
    </w:p>
    <w:p w14:paraId="2EDDDD58" w14:textId="48076787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Để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biên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</w:p>
    <w:p w14:paraId="5F1B8D11" w14:textId="170136A4" w:rsidR="00257148" w:rsidRPr="0076725D" w:rsidRDefault="00257148" w:rsidP="00190E01">
      <w:pPr>
        <w:ind w:left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Để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cung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cấp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cơ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sở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việc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lập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kế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hoạch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những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nội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kỹ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thuật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vòng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lặp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quá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triển</w:t>
      </w:r>
      <w:proofErr w:type="spellEnd"/>
    </w:p>
    <w:p w14:paraId="2C4A0CBE" w14:textId="569F8F2E" w:rsidR="00257148" w:rsidRPr="0076725D" w:rsidRDefault="00257148" w:rsidP="00257148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ab/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cơ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sở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việc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đánh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giá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ướng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lượng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76725D">
        <w:rPr>
          <w:rFonts w:ascii="Times New Roman" w:hAnsi="Times New Roman" w:cs="Times New Roman"/>
          <w:sz w:val="32"/>
        </w:rPr>
        <w:t>phí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gian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</w:p>
    <w:p w14:paraId="4244C5A2" w14:textId="2499E162" w:rsidR="00257148" w:rsidRPr="0076725D" w:rsidRDefault="00257148" w:rsidP="00190E01">
      <w:pPr>
        <w:ind w:left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 + </w:t>
      </w:r>
      <w:proofErr w:type="spellStart"/>
      <w:r w:rsidRPr="0076725D">
        <w:rPr>
          <w:rFonts w:ascii="Times New Roman" w:hAnsi="Times New Roman" w:cs="Times New Roman"/>
          <w:sz w:val="32"/>
        </w:rPr>
        <w:t>Định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giao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tiếp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tương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giữa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qua </w:t>
      </w:r>
      <w:proofErr w:type="spellStart"/>
      <w:r w:rsidRPr="0076725D">
        <w:rPr>
          <w:rFonts w:ascii="Times New Roman" w:hAnsi="Times New Roman" w:cs="Times New Roman"/>
          <w:sz w:val="32"/>
        </w:rPr>
        <w:t>đó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rõ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cầu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mục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tiêu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đối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với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</w:p>
    <w:p w14:paraId="7C00A594" w14:textId="76EFC0C0" w:rsidR="00257148" w:rsidRPr="0076725D" w:rsidRDefault="00190E01" w:rsidP="00190E01">
      <w:pPr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 - 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Mô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hình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sử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dụng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mô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tả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những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gì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mà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hệ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thống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sẽ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148" w:rsidRPr="0076725D">
        <w:rPr>
          <w:rFonts w:ascii="Times New Roman" w:hAnsi="Times New Roman" w:cs="Times New Roman"/>
          <w:sz w:val="32"/>
        </w:rPr>
        <w:t>làm</w:t>
      </w:r>
      <w:proofErr w:type="spellEnd"/>
      <w:r w:rsidR="00257148" w:rsidRPr="0076725D">
        <w:rPr>
          <w:rFonts w:ascii="Times New Roman" w:hAnsi="Times New Roman" w:cs="Times New Roman"/>
          <w:sz w:val="32"/>
        </w:rPr>
        <w:t xml:space="preserve">. </w:t>
      </w:r>
    </w:p>
    <w:p w14:paraId="2ACC33B0" w14:textId="77777777" w:rsidR="00257148" w:rsidRPr="0076725D" w:rsidRDefault="00257148" w:rsidP="00257148">
      <w:pPr>
        <w:ind w:left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chính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sự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cam </w:t>
      </w:r>
      <w:proofErr w:type="spellStart"/>
      <w:r w:rsidRPr="0076725D">
        <w:rPr>
          <w:rFonts w:ascii="Times New Roman" w:hAnsi="Times New Roman" w:cs="Times New Roman"/>
          <w:sz w:val="32"/>
        </w:rPr>
        <w:t>kết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giữa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triển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24E15D60" w14:textId="6DE950C3" w:rsidR="00257148" w:rsidRPr="0076725D" w:rsidRDefault="00257148" w:rsidP="00257148">
      <w:pPr>
        <w:ind w:left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Một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mặt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phép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dung </w:t>
      </w:r>
      <w:proofErr w:type="spellStart"/>
      <w:r w:rsidRPr="0076725D">
        <w:rPr>
          <w:rFonts w:ascii="Times New Roman" w:hAnsi="Times New Roman" w:cs="Times New Roman"/>
          <w:sz w:val="32"/>
        </w:rPr>
        <w:t>kiểm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xem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được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xây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dựng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đúng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như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đợi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không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6725D">
        <w:rPr>
          <w:rFonts w:ascii="Times New Roman" w:hAnsi="Times New Roman" w:cs="Times New Roman"/>
          <w:sz w:val="32"/>
        </w:rPr>
        <w:t>Mặt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nó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cho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phép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phát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triển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đảm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bảo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rằng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xây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dựng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là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đúng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với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yêu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caayfu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của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khách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hàng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người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dùng</w:t>
      </w:r>
      <w:proofErr w:type="spellEnd"/>
      <w:r w:rsidRPr="0076725D">
        <w:rPr>
          <w:rFonts w:ascii="Times New Roman" w:hAnsi="Times New Roman" w:cs="Times New Roman"/>
          <w:sz w:val="32"/>
        </w:rPr>
        <w:t>.</w:t>
      </w:r>
    </w:p>
    <w:p w14:paraId="3F6D252D" w14:textId="49348625" w:rsidR="00190E01" w:rsidRPr="0076725D" w:rsidRDefault="00257148" w:rsidP="00190E01">
      <w:pPr>
        <w:ind w:left="720"/>
        <w:rPr>
          <w:rFonts w:ascii="Times New Roman" w:hAnsi="Times New Roman" w:cs="Times New Roman"/>
          <w:sz w:val="32"/>
        </w:rPr>
      </w:pPr>
      <w:r w:rsidRPr="0076725D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bao </w:t>
      </w:r>
      <w:proofErr w:type="spellStart"/>
      <w:r w:rsidRPr="0076725D">
        <w:rPr>
          <w:rFonts w:ascii="Times New Roman" w:hAnsi="Times New Roman" w:cs="Times New Roman"/>
          <w:sz w:val="32"/>
        </w:rPr>
        <w:t>gồm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và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các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tác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nhân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6725D">
        <w:rPr>
          <w:rFonts w:ascii="Times New Roman" w:hAnsi="Times New Roman" w:cs="Times New Roman"/>
          <w:sz w:val="32"/>
        </w:rPr>
        <w:t>Mỗi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76725D">
        <w:rPr>
          <w:rFonts w:ascii="Times New Roman" w:hAnsi="Times New Roman" w:cs="Times New Roman"/>
          <w:sz w:val="32"/>
        </w:rPr>
        <w:t>sử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dụng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trong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hình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mô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tả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76725D">
        <w:rPr>
          <w:rFonts w:ascii="Times New Roman" w:hAnsi="Times New Roman" w:cs="Times New Roman"/>
          <w:sz w:val="32"/>
        </w:rPr>
        <w:t>tiết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về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những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gì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5D">
        <w:rPr>
          <w:rFonts w:ascii="Times New Roman" w:hAnsi="Times New Roman" w:cs="Times New Roman"/>
          <w:sz w:val="32"/>
        </w:rPr>
        <w:t>hệ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6725D">
        <w:rPr>
          <w:rFonts w:ascii="Times New Roman" w:hAnsi="Times New Roman" w:cs="Times New Roman"/>
          <w:sz w:val="32"/>
        </w:rPr>
        <w:t>thống</w:t>
      </w:r>
      <w:proofErr w:type="spellEnd"/>
      <w:r w:rsidRPr="0076725D">
        <w:rPr>
          <w:rFonts w:ascii="Times New Roman" w:hAnsi="Times New Roman" w:cs="Times New Roman"/>
          <w:sz w:val="32"/>
        </w:rPr>
        <w:t xml:space="preserve"> 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làm</w:t>
      </w:r>
      <w:proofErr w:type="spellEnd"/>
      <w:proofErr w:type="gram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trong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quá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trình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tương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tác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với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tác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nhân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Nó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phản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ánh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chuỗi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các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sự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kiện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diễn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ra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trong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từng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kịch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bản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ca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sử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90E01" w:rsidRPr="0076725D">
        <w:rPr>
          <w:rFonts w:ascii="Times New Roman" w:hAnsi="Times New Roman" w:cs="Times New Roman"/>
          <w:sz w:val="32"/>
        </w:rPr>
        <w:t>dụng</w:t>
      </w:r>
      <w:proofErr w:type="spellEnd"/>
      <w:r w:rsidR="00190E01" w:rsidRPr="0076725D">
        <w:rPr>
          <w:rFonts w:ascii="Times New Roman" w:hAnsi="Times New Roman" w:cs="Times New Roman"/>
          <w:sz w:val="32"/>
        </w:rPr>
        <w:t>.</w:t>
      </w:r>
    </w:p>
    <w:sectPr w:rsidR="00190E01" w:rsidRPr="0076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03ED"/>
    <w:multiLevelType w:val="hybridMultilevel"/>
    <w:tmpl w:val="3442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C0E80"/>
    <w:multiLevelType w:val="hybridMultilevel"/>
    <w:tmpl w:val="8DFEEDDE"/>
    <w:lvl w:ilvl="0" w:tplc="DF3A774E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62"/>
    <w:rsid w:val="00190E01"/>
    <w:rsid w:val="001B0B62"/>
    <w:rsid w:val="00257148"/>
    <w:rsid w:val="003F2644"/>
    <w:rsid w:val="00560C98"/>
    <w:rsid w:val="0076725D"/>
    <w:rsid w:val="008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DAC5"/>
  <w15:chartTrackingRefBased/>
  <w15:docId w15:val="{10AB484F-9A37-47DD-BEDC-D0BB2E0C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</dc:creator>
  <cp:keywords/>
  <dc:description/>
  <cp:lastModifiedBy>Bùi Long</cp:lastModifiedBy>
  <cp:revision>2</cp:revision>
  <dcterms:created xsi:type="dcterms:W3CDTF">2022-03-22T14:42:00Z</dcterms:created>
  <dcterms:modified xsi:type="dcterms:W3CDTF">2022-03-22T15:49:00Z</dcterms:modified>
</cp:coreProperties>
</file>