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455" w:rsidRPr="00072455" w:rsidRDefault="00072455" w:rsidP="00072455">
      <w:pPr>
        <w:shd w:val="clear" w:color="auto" w:fill="FFFFFF"/>
        <w:spacing w:after="336" w:line="240" w:lineRule="auto"/>
        <w:rPr>
          <w:rFonts w:ascii="Segoe UI" w:eastAsia="Times New Roman" w:hAnsi="Segoe UI" w:cs="Segoe UI"/>
          <w:b/>
          <w:color w:val="1C304B"/>
          <w:sz w:val="27"/>
          <w:szCs w:val="27"/>
          <w:u w:val="single"/>
          <w:lang w:eastAsia="en-GB"/>
        </w:rPr>
      </w:pPr>
      <w:r w:rsidRPr="00072455">
        <w:rPr>
          <w:rFonts w:ascii="Segoe UI" w:eastAsia="Times New Roman" w:hAnsi="Segoe UI" w:cs="Segoe UI"/>
          <w:b/>
          <w:color w:val="1C304B"/>
          <w:sz w:val="27"/>
          <w:szCs w:val="27"/>
          <w:u w:val="single"/>
          <w:lang w:eastAsia="en-GB"/>
        </w:rPr>
        <w:t>Testing Browser Alerts, Confirmations, and Prompts with Cypress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A major component of building for the web is providing our customers feedback as they’re navigating and using our apps. The browser provides native ways to do that including alerts, confirmations, and prompts, but how can we use automation tools like Cypress to test those experiences?</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t>What are alerts, confirmations, and prompts?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While developers tend to create custom solutions for providing a notice to someone visiting their website, all browsers actually come with a few methods right out of the box to handle this for you including alerts, confirmations, and prompts.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 xml:space="preserve">They all provide similar </w:t>
      </w:r>
      <w:r w:rsidR="0061345C" w:rsidRPr="00072455">
        <w:rPr>
          <w:rFonts w:ascii="Segoe UI" w:eastAsia="Times New Roman" w:hAnsi="Segoe UI" w:cs="Segoe UI"/>
          <w:color w:val="1C304B"/>
          <w:sz w:val="27"/>
          <w:szCs w:val="27"/>
          <w:lang w:eastAsia="en-GB"/>
        </w:rPr>
        <w:t>functionality but</w:t>
      </w:r>
      <w:r w:rsidRPr="00072455">
        <w:rPr>
          <w:rFonts w:ascii="Segoe UI" w:eastAsia="Times New Roman" w:hAnsi="Segoe UI" w:cs="Segoe UI"/>
          <w:color w:val="1C304B"/>
          <w:sz w:val="27"/>
          <w:szCs w:val="27"/>
          <w:lang w:eastAsia="en-GB"/>
        </w:rPr>
        <w:t xml:space="preserve"> vary slightly in the feedback requested from the site visitor.</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b/>
          <w:bCs/>
          <w:color w:val="1C304B"/>
          <w:sz w:val="27"/>
          <w:szCs w:val="27"/>
          <w:lang w:eastAsia="en-GB"/>
        </w:rPr>
        <w:t>Alerts:</w:t>
      </w:r>
      <w:r w:rsidRPr="00072455">
        <w:rPr>
          <w:rFonts w:ascii="Segoe UI" w:eastAsia="Times New Roman" w:hAnsi="Segoe UI" w:cs="Segoe UI"/>
          <w:color w:val="1C304B"/>
          <w:sz w:val="27"/>
          <w:szCs w:val="27"/>
          <w:lang w:eastAsia="en-GB"/>
        </w:rPr>
        <w:t> triggers a message dialogue with a single action allowing the user to accept and close the dialogue.</w:t>
      </w:r>
    </w:p>
    <w:p w:rsidR="00072455" w:rsidRPr="00072455" w:rsidRDefault="00072455" w:rsidP="00072455">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1E1E"/>
          <w:sz w:val="27"/>
          <w:szCs w:val="27"/>
          <w:lang w:eastAsia="en-GB"/>
        </w:rPr>
      </w:pPr>
      <w:r w:rsidRPr="00072455">
        <w:rPr>
          <w:rFonts w:ascii="Courier New" w:eastAsia="Times New Roman" w:hAnsi="Courier New" w:cs="Courier New"/>
          <w:color w:val="1E1E1E"/>
          <w:sz w:val="20"/>
          <w:szCs w:val="20"/>
          <w:bdr w:val="single" w:sz="6" w:space="0" w:color="F5F5F5" w:frame="1"/>
          <w:shd w:val="clear" w:color="auto" w:fill="F5F5F5"/>
          <w:lang w:eastAsia="en-GB"/>
        </w:rPr>
        <w:t>alert('This is an alert!');</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b/>
          <w:bCs/>
          <w:color w:val="1C304B"/>
          <w:sz w:val="27"/>
          <w:szCs w:val="27"/>
          <w:lang w:eastAsia="en-GB"/>
        </w:rPr>
        <w:t>Confirmation:</w:t>
      </w:r>
      <w:r w:rsidRPr="00072455">
        <w:rPr>
          <w:rFonts w:ascii="Segoe UI" w:eastAsia="Times New Roman" w:hAnsi="Segoe UI" w:cs="Segoe UI"/>
          <w:color w:val="1C304B"/>
          <w:sz w:val="27"/>
          <w:szCs w:val="27"/>
          <w:lang w:eastAsia="en-GB"/>
        </w:rPr>
        <w:t> triggers a message dialogue but provides two actions allowing the user to accept or cancel the dialogue, both closing after an action has been taken.</w:t>
      </w:r>
    </w:p>
    <w:p w:rsidR="00072455" w:rsidRPr="00072455" w:rsidRDefault="00072455" w:rsidP="00072455">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1E1E"/>
          <w:sz w:val="27"/>
          <w:szCs w:val="27"/>
          <w:lang w:eastAsia="en-GB"/>
        </w:rPr>
      </w:pPr>
      <w:r w:rsidRPr="00072455">
        <w:rPr>
          <w:rFonts w:ascii="Courier New" w:eastAsia="Times New Roman" w:hAnsi="Courier New" w:cs="Courier New"/>
          <w:color w:val="1E1E1E"/>
          <w:sz w:val="20"/>
          <w:szCs w:val="20"/>
          <w:bdr w:val="single" w:sz="6" w:space="0" w:color="F5F5F5" w:frame="1"/>
          <w:shd w:val="clear" w:color="auto" w:fill="F5F5F5"/>
          <w:lang w:eastAsia="en-GB"/>
        </w:rPr>
        <w:t>confirm('Would you like to confirm?');</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b/>
          <w:bCs/>
          <w:color w:val="1C304B"/>
          <w:sz w:val="27"/>
          <w:szCs w:val="27"/>
          <w:lang w:eastAsia="en-GB"/>
        </w:rPr>
        <w:t>Prompt:</w:t>
      </w:r>
      <w:r w:rsidRPr="00072455">
        <w:rPr>
          <w:rFonts w:ascii="Segoe UI" w:eastAsia="Times New Roman" w:hAnsi="Segoe UI" w:cs="Segoe UI"/>
          <w:color w:val="1C304B"/>
          <w:sz w:val="27"/>
          <w:szCs w:val="27"/>
          <w:lang w:eastAsia="en-GB"/>
        </w:rPr>
        <w:t> triggers basically the same thing as a confirmation, except there’s an additional text input, for the visitor to return a message</w:t>
      </w:r>
    </w:p>
    <w:p w:rsidR="00072455" w:rsidRPr="00072455" w:rsidRDefault="00072455" w:rsidP="00072455">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1E1E"/>
          <w:sz w:val="27"/>
          <w:szCs w:val="27"/>
          <w:lang w:eastAsia="en-GB"/>
        </w:rPr>
      </w:pPr>
      <w:r w:rsidRPr="00072455">
        <w:rPr>
          <w:rFonts w:ascii="Courier New" w:eastAsia="Times New Roman" w:hAnsi="Courier New" w:cs="Courier New"/>
          <w:color w:val="1E1E1E"/>
          <w:sz w:val="20"/>
          <w:szCs w:val="20"/>
          <w:bdr w:val="single" w:sz="6" w:space="0" w:color="F5F5F5" w:frame="1"/>
          <w:shd w:val="clear" w:color="auto" w:fill="F5F5F5"/>
          <w:lang w:eastAsia="en-GB"/>
        </w:rPr>
        <w:t>prompt('Please enter your confirmation.');</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All of the options are somewhat similar, but provide a different set of actions which can be useful for different situations.</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lastRenderedPageBreak/>
        <w:t>Challenges with testing some native browser features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The issue with trying to test these native browser features is they’re not available in the DOM (Document Object Model). Cypress and other testing frameworks take advantage of JavaScript’s ability to query selectors.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For instance, if I wanted to select a button on the page with Cypress, I might run:</w:t>
      </w:r>
    </w:p>
    <w:p w:rsidR="00072455" w:rsidRPr="00072455" w:rsidRDefault="00072455" w:rsidP="00072455">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1E1E"/>
          <w:sz w:val="27"/>
          <w:szCs w:val="27"/>
          <w:lang w:eastAsia="en-GB"/>
        </w:rPr>
      </w:pPr>
      <w:r w:rsidRPr="00072455">
        <w:rPr>
          <w:rFonts w:ascii="Courier New" w:eastAsia="Times New Roman" w:hAnsi="Courier New" w:cs="Courier New"/>
          <w:color w:val="1E1E1E"/>
          <w:sz w:val="20"/>
          <w:szCs w:val="20"/>
          <w:bdr w:val="single" w:sz="6" w:space="0" w:color="F5F5F5" w:frame="1"/>
          <w:shd w:val="clear" w:color="auto" w:fill="F5F5F5"/>
          <w:lang w:eastAsia="en-GB"/>
        </w:rPr>
        <w:t>cy.get('#my-button')</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While the Cypress </w:t>
      </w:r>
      <w:r w:rsidRPr="00072455">
        <w:rPr>
          <w:rFonts w:ascii="Courier New" w:eastAsia="Times New Roman" w:hAnsi="Courier New" w:cs="Courier New"/>
          <w:color w:val="1C304B"/>
          <w:sz w:val="20"/>
          <w:szCs w:val="20"/>
          <w:bdr w:val="single" w:sz="6" w:space="0" w:color="F5F5F5" w:frame="1"/>
          <w:shd w:val="clear" w:color="auto" w:fill="F5F5F5"/>
          <w:lang w:eastAsia="en-GB"/>
        </w:rPr>
        <w:t>get</w:t>
      </w:r>
      <w:r w:rsidRPr="00072455">
        <w:rPr>
          <w:rFonts w:ascii="Segoe UI" w:eastAsia="Times New Roman" w:hAnsi="Segoe UI" w:cs="Segoe UI"/>
          <w:color w:val="1C304B"/>
          <w:sz w:val="27"/>
          <w:szCs w:val="27"/>
          <w:lang w:eastAsia="en-GB"/>
        </w:rPr>
        <w:t> method is a bit more complex, we’re essentially looking for that element by a selector, similar to:</w:t>
      </w:r>
    </w:p>
    <w:p w:rsidR="00072455" w:rsidRPr="00072455" w:rsidRDefault="00072455" w:rsidP="00072455">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1E1E"/>
          <w:sz w:val="27"/>
          <w:szCs w:val="27"/>
          <w:lang w:eastAsia="en-GB"/>
        </w:rPr>
      </w:pPr>
      <w:r w:rsidRPr="00072455">
        <w:rPr>
          <w:rFonts w:ascii="Courier New" w:eastAsia="Times New Roman" w:hAnsi="Courier New" w:cs="Courier New"/>
          <w:color w:val="1E1E1E"/>
          <w:sz w:val="20"/>
          <w:szCs w:val="20"/>
          <w:bdr w:val="single" w:sz="6" w:space="0" w:color="F5F5F5" w:frame="1"/>
          <w:shd w:val="clear" w:color="auto" w:fill="F5F5F5"/>
          <w:lang w:eastAsia="en-GB"/>
        </w:rPr>
        <w:t>document.querySelector('#my-button');</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When dealing with the alerts, confirmations, and prompts, we don’t have a way to select these elements.</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t>Alerts, confirmations, and prompts in Cypress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To get around this limitation, we can instead listen to the events that these dialogues emit to make sure our notifications are working as expected.</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For example, if we wanted to listen for the alert dialogue, we could add an event listener in Cypress like:</w:t>
      </w:r>
    </w:p>
    <w:p w:rsidR="00072455" w:rsidRPr="00072455" w:rsidRDefault="00072455" w:rsidP="00072455">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1E1E"/>
          <w:sz w:val="27"/>
          <w:szCs w:val="27"/>
          <w:lang w:eastAsia="en-GB"/>
        </w:rPr>
      </w:pPr>
      <w:r w:rsidRPr="00072455">
        <w:rPr>
          <w:rFonts w:ascii="Courier New" w:eastAsia="Times New Roman" w:hAnsi="Courier New" w:cs="Courier New"/>
          <w:color w:val="1E1E1E"/>
          <w:sz w:val="20"/>
          <w:szCs w:val="20"/>
          <w:bdr w:val="single" w:sz="6" w:space="0" w:color="F5F5F5" w:frame="1"/>
          <w:shd w:val="clear" w:color="auto" w:fill="F5F5F5"/>
          <w:lang w:eastAsia="en-GB"/>
        </w:rPr>
        <w:t>cy.on('window:alert', callback);</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While this method is still somewhat limited and it varies a bit between the dialogue types, it should give us enough functionality to regain confidence in our tests by allowing us to confirm the text as well as confirming the event actually occurred.</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Let’s dig into the code and see how each of these would look in practice.</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lastRenderedPageBreak/>
        <w:t>Testing alerts in the browser with Cypress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Similar to what we saw above, we can test our alerts using code similar to the following:</w:t>
      </w:r>
    </w:p>
    <w:tbl>
      <w:tblPr>
        <w:tblW w:w="8745" w:type="dxa"/>
        <w:tblCellMar>
          <w:left w:w="0" w:type="dxa"/>
          <w:right w:w="0" w:type="dxa"/>
        </w:tblCellMar>
        <w:tblLook w:val="04A0" w:firstRow="1" w:lastRow="0" w:firstColumn="1" w:lastColumn="0" w:noHBand="0" w:noVBand="1"/>
      </w:tblPr>
      <w:tblGrid>
        <w:gridCol w:w="415"/>
        <w:gridCol w:w="8330"/>
      </w:tblGrid>
      <w:tr w:rsidR="00072455" w:rsidRPr="00072455" w:rsidTr="00072455">
        <w:tc>
          <w:tcPr>
            <w:tcW w:w="399" w:type="dxa"/>
            <w:tcBorders>
              <w:bottom w:val="single" w:sz="6" w:space="0" w:color="D9D9D9"/>
            </w:tcBorders>
            <w:shd w:val="clear" w:color="auto" w:fill="auto"/>
            <w:noWrap/>
            <w:tcMar>
              <w:top w:w="60" w:type="dxa"/>
              <w:left w:w="0" w:type="dxa"/>
              <w:bottom w:w="0" w:type="dxa"/>
              <w:right w:w="0" w:type="dxa"/>
            </w:tcMar>
            <w:hideMark/>
          </w:tcPr>
          <w:p w:rsidR="00072455" w:rsidRPr="00072455" w:rsidRDefault="00072455" w:rsidP="00072455">
            <w:pPr>
              <w:spacing w:after="0" w:line="240" w:lineRule="auto"/>
              <w:rPr>
                <w:rFonts w:ascii="Segoe UI" w:eastAsia="Times New Roman" w:hAnsi="Segoe UI" w:cs="Segoe UI"/>
                <w:color w:val="1C304B"/>
                <w:sz w:val="27"/>
                <w:szCs w:val="27"/>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6F42C1"/>
                <w:sz w:val="18"/>
                <w:szCs w:val="18"/>
                <w:lang w:eastAsia="en-GB"/>
              </w:rPr>
              <w:t>it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'should trigger an alert with a message'</w:t>
            </w:r>
            <w:r w:rsidRPr="00072455">
              <w:rPr>
                <w:rFonts w:ascii="Consolas" w:eastAsia="Times New Roman" w:hAnsi="Consolas" w:cs="Consolas"/>
                <w:color w:val="333333"/>
                <w:sz w:val="18"/>
                <w:szCs w:val="18"/>
                <w:lang w:eastAsia="en-GB"/>
              </w:rPr>
              <w:t xml:space="preserve">, ()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get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'#alert-button'</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click</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p w:rsidR="00072455" w:rsidRPr="00072455" w:rsidRDefault="00072455" w:rsidP="00072455">
            <w:pPr>
              <w:spacing w:after="0" w:line="300" w:lineRule="atLeast"/>
              <w:jc w:val="right"/>
              <w:rPr>
                <w:rFonts w:ascii="Times New Roman" w:eastAsia="Times New Roman" w:hAnsi="Times New Roman" w:cs="Times New Roman"/>
                <w:sz w:val="20"/>
                <w:szCs w:val="20"/>
                <w:lang w:eastAsia="en-GB"/>
              </w:rPr>
            </w:pP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on</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'window:alert'</w:t>
            </w:r>
            <w:r w:rsidRPr="00072455">
              <w:rPr>
                <w:rFonts w:ascii="Consolas" w:eastAsia="Times New Roman" w:hAnsi="Consolas" w:cs="Consolas"/>
                <w:color w:val="333333"/>
                <w:sz w:val="18"/>
                <w:szCs w:val="18"/>
                <w:lang w:eastAsia="en-GB"/>
              </w:rPr>
              <w:t xml:space="preserve">, (text)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6F42C1"/>
                <w:sz w:val="18"/>
                <w:szCs w:val="18"/>
                <w:lang w:eastAsia="en-GB"/>
              </w:rPr>
              <w:t>expect</w:t>
            </w:r>
            <w:r w:rsidRPr="00072455">
              <w:rPr>
                <w:rFonts w:ascii="Consolas" w:eastAsia="Times New Roman" w:hAnsi="Consolas" w:cs="Consolas"/>
                <w:color w:val="333333"/>
                <w:sz w:val="18"/>
                <w:szCs w:val="18"/>
                <w:lang w:eastAsia="en-GB"/>
              </w:rPr>
              <w:t>(text).</w:t>
            </w:r>
            <w:r w:rsidRPr="00072455">
              <w:rPr>
                <w:rFonts w:ascii="Consolas" w:eastAsia="Times New Roman" w:hAnsi="Consolas" w:cs="Consolas"/>
                <w:color w:val="005CC5"/>
                <w:sz w:val="18"/>
                <w:szCs w:val="18"/>
                <w:lang w:eastAsia="en-GB"/>
              </w:rPr>
              <w:t>to</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contains</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'This is an alert!'</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w:t>
            </w:r>
          </w:p>
        </w:tc>
      </w:tr>
    </w:tbl>
    <w:p w:rsidR="00072455" w:rsidRPr="00072455" w:rsidRDefault="00072455" w:rsidP="00072455">
      <w:pPr>
        <w:shd w:val="clear" w:color="auto" w:fill="F7F7F7"/>
        <w:spacing w:line="240" w:lineRule="auto"/>
        <w:rPr>
          <w:rFonts w:ascii="Segoe UI" w:eastAsia="Times New Roman" w:hAnsi="Segoe UI" w:cs="Segoe UI"/>
          <w:color w:val="333333"/>
          <w:sz w:val="18"/>
          <w:szCs w:val="18"/>
          <w:lang w:eastAsia="en-GB"/>
        </w:rPr>
      </w:pPr>
      <w:hyperlink r:id="rId4" w:history="1">
        <w:r w:rsidRPr="00072455">
          <w:rPr>
            <w:rFonts w:ascii="Segoe UI" w:eastAsia="Times New Roman" w:hAnsi="Segoe UI" w:cs="Segoe UI"/>
            <w:b/>
            <w:bCs/>
            <w:color w:val="666666"/>
            <w:sz w:val="18"/>
            <w:szCs w:val="18"/>
            <w:u w:val="single"/>
            <w:bdr w:val="none" w:sz="0" w:space="0" w:color="auto" w:frame="1"/>
            <w:lang w:eastAsia="en-GB"/>
          </w:rPr>
          <w:t>view raw</w:t>
        </w:r>
      </w:hyperlink>
      <w:hyperlink r:id="rId5" w:anchor="file-alerts-js" w:history="1">
        <w:r w:rsidRPr="00072455">
          <w:rPr>
            <w:rFonts w:ascii="Segoe UI" w:eastAsia="Times New Roman" w:hAnsi="Segoe UI" w:cs="Segoe UI"/>
            <w:b/>
            <w:bCs/>
            <w:color w:val="666666"/>
            <w:sz w:val="18"/>
            <w:szCs w:val="18"/>
            <w:u w:val="single"/>
            <w:bdr w:val="none" w:sz="0" w:space="0" w:color="auto" w:frame="1"/>
            <w:lang w:eastAsia="en-GB"/>
          </w:rPr>
          <w:t>alerts.js</w:t>
        </w:r>
      </w:hyperlink>
      <w:r w:rsidRPr="00072455">
        <w:rPr>
          <w:rFonts w:ascii="Segoe UI" w:eastAsia="Times New Roman" w:hAnsi="Segoe UI" w:cs="Segoe UI"/>
          <w:color w:val="333333"/>
          <w:sz w:val="18"/>
          <w:szCs w:val="18"/>
          <w:lang w:eastAsia="en-GB"/>
        </w:rPr>
        <w:t xml:space="preserve"> hosted with </w:t>
      </w:r>
      <w:r w:rsidRPr="00072455">
        <w:rPr>
          <w:rFonts w:ascii="Segoe UI Emoji" w:eastAsia="Times New Roman" w:hAnsi="Segoe UI Emoji" w:cs="Segoe UI Emoji"/>
          <w:color w:val="333333"/>
          <w:sz w:val="18"/>
          <w:szCs w:val="18"/>
          <w:lang w:eastAsia="en-GB"/>
        </w:rPr>
        <w:t>❤</w:t>
      </w:r>
      <w:r w:rsidRPr="00072455">
        <w:rPr>
          <w:rFonts w:ascii="Segoe UI" w:eastAsia="Times New Roman" w:hAnsi="Segoe UI" w:cs="Segoe UI"/>
          <w:color w:val="333333"/>
          <w:sz w:val="18"/>
          <w:szCs w:val="18"/>
          <w:lang w:eastAsia="en-GB"/>
        </w:rPr>
        <w:t xml:space="preserve"> by </w:t>
      </w:r>
      <w:hyperlink r:id="rId6" w:history="1">
        <w:r w:rsidRPr="00072455">
          <w:rPr>
            <w:rFonts w:ascii="Segoe UI" w:eastAsia="Times New Roman" w:hAnsi="Segoe UI" w:cs="Segoe UI"/>
            <w:b/>
            <w:bCs/>
            <w:color w:val="666666"/>
            <w:sz w:val="18"/>
            <w:szCs w:val="18"/>
            <w:u w:val="single"/>
            <w:bdr w:val="none" w:sz="0" w:space="0" w:color="auto" w:frame="1"/>
            <w:lang w:eastAsia="en-GB"/>
          </w:rPr>
          <w:t>GitHub</w:t>
        </w:r>
      </w:hyperlink>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After first triggering the alert, we’ll listen to the </w:t>
      </w:r>
      <w:r w:rsidRPr="00072455">
        <w:rPr>
          <w:rFonts w:ascii="Courier New" w:eastAsia="Times New Roman" w:hAnsi="Courier New" w:cs="Courier New"/>
          <w:color w:val="1C304B"/>
          <w:sz w:val="20"/>
          <w:szCs w:val="20"/>
          <w:bdr w:val="single" w:sz="6" w:space="0" w:color="F5F5F5" w:frame="1"/>
          <w:shd w:val="clear" w:color="auto" w:fill="F5F5F5"/>
          <w:lang w:eastAsia="en-GB"/>
        </w:rPr>
        <w:t>window:alert</w:t>
      </w:r>
      <w:r w:rsidRPr="00072455">
        <w:rPr>
          <w:rFonts w:ascii="Segoe UI" w:eastAsia="Times New Roman" w:hAnsi="Segoe UI" w:cs="Segoe UI"/>
          <w:color w:val="1C304B"/>
          <w:sz w:val="27"/>
          <w:szCs w:val="27"/>
          <w:lang w:eastAsia="en-GB"/>
        </w:rPr>
        <w:t> event. When it’s triggered, Cypress will pass the argument </w:t>
      </w:r>
      <w:r w:rsidRPr="00072455">
        <w:rPr>
          <w:rFonts w:ascii="Courier New" w:eastAsia="Times New Roman" w:hAnsi="Courier New" w:cs="Courier New"/>
          <w:color w:val="1C304B"/>
          <w:sz w:val="20"/>
          <w:szCs w:val="20"/>
          <w:bdr w:val="single" w:sz="6" w:space="0" w:color="F5F5F5" w:frame="1"/>
          <w:shd w:val="clear" w:color="auto" w:fill="F5F5F5"/>
          <w:lang w:eastAsia="en-GB"/>
        </w:rPr>
        <w:t>text</w:t>
      </w:r>
      <w:r w:rsidRPr="00072455">
        <w:rPr>
          <w:rFonts w:ascii="Segoe UI" w:eastAsia="Times New Roman" w:hAnsi="Segoe UI" w:cs="Segoe UI"/>
          <w:color w:val="1C304B"/>
          <w:sz w:val="27"/>
          <w:szCs w:val="27"/>
          <w:lang w:eastAsia="en-GB"/>
        </w:rPr>
        <w:t> containing the alert’s message to the callback function, which we can then write an assertion against.</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t>Testing confirmation in the browser with Cypress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Testing a confirmation dialogue will be similar to our alert:</w:t>
      </w:r>
    </w:p>
    <w:tbl>
      <w:tblPr>
        <w:tblW w:w="8745" w:type="dxa"/>
        <w:tblCellMar>
          <w:left w:w="0" w:type="dxa"/>
          <w:right w:w="0" w:type="dxa"/>
        </w:tblCellMar>
        <w:tblLook w:val="04A0" w:firstRow="1" w:lastRow="0" w:firstColumn="1" w:lastColumn="0" w:noHBand="0" w:noVBand="1"/>
      </w:tblPr>
      <w:tblGrid>
        <w:gridCol w:w="415"/>
        <w:gridCol w:w="8330"/>
      </w:tblGrid>
      <w:tr w:rsidR="00072455" w:rsidRPr="00072455" w:rsidTr="00072455">
        <w:tc>
          <w:tcPr>
            <w:tcW w:w="399" w:type="dxa"/>
            <w:tcBorders>
              <w:bottom w:val="single" w:sz="6" w:space="0" w:color="D9D9D9"/>
            </w:tcBorders>
            <w:shd w:val="clear" w:color="auto" w:fill="auto"/>
            <w:noWrap/>
            <w:tcMar>
              <w:top w:w="60" w:type="dxa"/>
              <w:left w:w="0" w:type="dxa"/>
              <w:bottom w:w="0" w:type="dxa"/>
              <w:right w:w="0" w:type="dxa"/>
            </w:tcMar>
            <w:hideMark/>
          </w:tcPr>
          <w:p w:rsidR="00072455" w:rsidRPr="00072455" w:rsidRDefault="00072455" w:rsidP="00072455">
            <w:pPr>
              <w:spacing w:after="0" w:line="240" w:lineRule="auto"/>
              <w:rPr>
                <w:rFonts w:ascii="Segoe UI" w:eastAsia="Times New Roman" w:hAnsi="Segoe UI" w:cs="Segoe UI"/>
                <w:color w:val="1C304B"/>
                <w:sz w:val="27"/>
                <w:szCs w:val="27"/>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6F42C1"/>
                <w:sz w:val="18"/>
                <w:szCs w:val="18"/>
                <w:lang w:eastAsia="en-GB"/>
              </w:rPr>
              <w:t>it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'should trigger a confirmation with a message'</w:t>
            </w:r>
            <w:r w:rsidRPr="00072455">
              <w:rPr>
                <w:rFonts w:ascii="Consolas" w:eastAsia="Times New Roman" w:hAnsi="Consolas" w:cs="Consolas"/>
                <w:color w:val="333333"/>
                <w:sz w:val="18"/>
                <w:szCs w:val="18"/>
                <w:lang w:eastAsia="en-GB"/>
              </w:rPr>
              <w:t xml:space="preserve">, ()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get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'#confirm-button'</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click</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p w:rsidR="00072455" w:rsidRPr="00072455" w:rsidRDefault="00072455" w:rsidP="00072455">
            <w:pPr>
              <w:spacing w:after="0" w:line="300" w:lineRule="atLeast"/>
              <w:jc w:val="right"/>
              <w:rPr>
                <w:rFonts w:ascii="Times New Roman" w:eastAsia="Times New Roman" w:hAnsi="Times New Roman" w:cs="Times New Roman"/>
                <w:sz w:val="20"/>
                <w:szCs w:val="20"/>
                <w:lang w:eastAsia="en-GB"/>
              </w:rPr>
            </w:pP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on</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'window:confirm'</w:t>
            </w:r>
            <w:r w:rsidRPr="00072455">
              <w:rPr>
                <w:rFonts w:ascii="Consolas" w:eastAsia="Times New Roman" w:hAnsi="Consolas" w:cs="Consolas"/>
                <w:color w:val="333333"/>
                <w:sz w:val="18"/>
                <w:szCs w:val="18"/>
                <w:lang w:eastAsia="en-GB"/>
              </w:rPr>
              <w:t xml:space="preserve">, (text)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6F42C1"/>
                <w:sz w:val="18"/>
                <w:szCs w:val="18"/>
                <w:lang w:eastAsia="en-GB"/>
              </w:rPr>
              <w:t>expect</w:t>
            </w:r>
            <w:r w:rsidRPr="00072455">
              <w:rPr>
                <w:rFonts w:ascii="Consolas" w:eastAsia="Times New Roman" w:hAnsi="Consolas" w:cs="Consolas"/>
                <w:color w:val="333333"/>
                <w:sz w:val="18"/>
                <w:szCs w:val="18"/>
                <w:lang w:eastAsia="en-GB"/>
              </w:rPr>
              <w:t>(text).</w:t>
            </w:r>
            <w:r w:rsidRPr="00072455">
              <w:rPr>
                <w:rFonts w:ascii="Consolas" w:eastAsia="Times New Roman" w:hAnsi="Consolas" w:cs="Consolas"/>
                <w:color w:val="005CC5"/>
                <w:sz w:val="18"/>
                <w:szCs w:val="18"/>
                <w:lang w:eastAsia="en-GB"/>
              </w:rPr>
              <w:t>to</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contains</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'Would you like to confirm?'</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p w:rsidR="00072455" w:rsidRPr="00072455" w:rsidRDefault="00072455" w:rsidP="00072455">
            <w:pPr>
              <w:spacing w:after="0" w:line="300" w:lineRule="atLeast"/>
              <w:jc w:val="right"/>
              <w:rPr>
                <w:rFonts w:ascii="Times New Roman" w:eastAsia="Times New Roman" w:hAnsi="Times New Roman" w:cs="Times New Roman"/>
                <w:sz w:val="20"/>
                <w:szCs w:val="20"/>
                <w:lang w:eastAsia="en-GB"/>
              </w:rPr>
            </w:pP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get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'#confirm-answer'</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contains</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'Answer: Yes'</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w:t>
            </w:r>
          </w:p>
        </w:tc>
      </w:tr>
    </w:tbl>
    <w:p w:rsidR="00072455" w:rsidRPr="00072455" w:rsidRDefault="00072455" w:rsidP="00072455">
      <w:pPr>
        <w:shd w:val="clear" w:color="auto" w:fill="F7F7F7"/>
        <w:spacing w:line="240" w:lineRule="auto"/>
        <w:rPr>
          <w:rFonts w:ascii="Segoe UI" w:eastAsia="Times New Roman" w:hAnsi="Segoe UI" w:cs="Segoe UI"/>
          <w:color w:val="333333"/>
          <w:sz w:val="18"/>
          <w:szCs w:val="18"/>
          <w:lang w:eastAsia="en-GB"/>
        </w:rPr>
      </w:pPr>
      <w:hyperlink r:id="rId7" w:history="1">
        <w:r w:rsidRPr="00072455">
          <w:rPr>
            <w:rFonts w:ascii="Segoe UI" w:eastAsia="Times New Roman" w:hAnsi="Segoe UI" w:cs="Segoe UI"/>
            <w:b/>
            <w:bCs/>
            <w:color w:val="666666"/>
            <w:sz w:val="18"/>
            <w:szCs w:val="18"/>
            <w:u w:val="single"/>
            <w:bdr w:val="none" w:sz="0" w:space="0" w:color="auto" w:frame="1"/>
            <w:lang w:eastAsia="en-GB"/>
          </w:rPr>
          <w:t>view raw</w:t>
        </w:r>
      </w:hyperlink>
      <w:hyperlink r:id="rId8" w:anchor="file-confirmation-js" w:history="1">
        <w:r w:rsidRPr="00072455">
          <w:rPr>
            <w:rFonts w:ascii="Segoe UI" w:eastAsia="Times New Roman" w:hAnsi="Segoe UI" w:cs="Segoe UI"/>
            <w:b/>
            <w:bCs/>
            <w:color w:val="666666"/>
            <w:sz w:val="18"/>
            <w:szCs w:val="18"/>
            <w:u w:val="single"/>
            <w:bdr w:val="none" w:sz="0" w:space="0" w:color="auto" w:frame="1"/>
            <w:lang w:eastAsia="en-GB"/>
          </w:rPr>
          <w:t>confirmation.js</w:t>
        </w:r>
      </w:hyperlink>
      <w:r w:rsidRPr="00072455">
        <w:rPr>
          <w:rFonts w:ascii="Segoe UI" w:eastAsia="Times New Roman" w:hAnsi="Segoe UI" w:cs="Segoe UI"/>
          <w:color w:val="333333"/>
          <w:sz w:val="18"/>
          <w:szCs w:val="18"/>
          <w:lang w:eastAsia="en-GB"/>
        </w:rPr>
        <w:t xml:space="preserve"> hosted with </w:t>
      </w:r>
      <w:r w:rsidRPr="00072455">
        <w:rPr>
          <w:rFonts w:ascii="Segoe UI Emoji" w:eastAsia="Times New Roman" w:hAnsi="Segoe UI Emoji" w:cs="Segoe UI Emoji"/>
          <w:color w:val="333333"/>
          <w:sz w:val="18"/>
          <w:szCs w:val="18"/>
          <w:lang w:eastAsia="en-GB"/>
        </w:rPr>
        <w:t>❤</w:t>
      </w:r>
      <w:r w:rsidRPr="00072455">
        <w:rPr>
          <w:rFonts w:ascii="Segoe UI" w:eastAsia="Times New Roman" w:hAnsi="Segoe UI" w:cs="Segoe UI"/>
          <w:color w:val="333333"/>
          <w:sz w:val="18"/>
          <w:szCs w:val="18"/>
          <w:lang w:eastAsia="en-GB"/>
        </w:rPr>
        <w:t xml:space="preserve"> by </w:t>
      </w:r>
      <w:hyperlink r:id="rId9" w:history="1">
        <w:r w:rsidRPr="00072455">
          <w:rPr>
            <w:rFonts w:ascii="Segoe UI" w:eastAsia="Times New Roman" w:hAnsi="Segoe UI" w:cs="Segoe UI"/>
            <w:b/>
            <w:bCs/>
            <w:color w:val="666666"/>
            <w:sz w:val="18"/>
            <w:szCs w:val="18"/>
            <w:u w:val="single"/>
            <w:bdr w:val="none" w:sz="0" w:space="0" w:color="auto" w:frame="1"/>
            <w:lang w:eastAsia="en-GB"/>
          </w:rPr>
          <w:t>GitHub</w:t>
        </w:r>
      </w:hyperlink>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Like the alert, we’re testing to make sure our message (</w:t>
      </w:r>
      <w:r w:rsidRPr="00072455">
        <w:rPr>
          <w:rFonts w:ascii="Courier New" w:eastAsia="Times New Roman" w:hAnsi="Courier New" w:cs="Courier New"/>
          <w:color w:val="1C304B"/>
          <w:sz w:val="20"/>
          <w:szCs w:val="20"/>
          <w:bdr w:val="single" w:sz="6" w:space="0" w:color="F5F5F5" w:frame="1"/>
          <w:shd w:val="clear" w:color="auto" w:fill="F5F5F5"/>
          <w:lang w:eastAsia="en-GB"/>
        </w:rPr>
        <w:t>text</w:t>
      </w:r>
      <w:r w:rsidRPr="00072455">
        <w:rPr>
          <w:rFonts w:ascii="Segoe UI" w:eastAsia="Times New Roman" w:hAnsi="Segoe UI" w:cs="Segoe UI"/>
          <w:color w:val="1C304B"/>
          <w:sz w:val="27"/>
          <w:szCs w:val="27"/>
          <w:lang w:eastAsia="en-GB"/>
        </w:rPr>
        <w:t>) includes exactly what we want.</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 xml:space="preserve">The tricky part however, is we don’t have an explicit way to test the response as to whether the person hit “Ok” or “Cancel”. So we have to </w:t>
      </w:r>
      <w:r w:rsidRPr="00072455">
        <w:rPr>
          <w:rFonts w:ascii="Segoe UI" w:eastAsia="Times New Roman" w:hAnsi="Segoe UI" w:cs="Segoe UI"/>
          <w:color w:val="1C304B"/>
          <w:sz w:val="27"/>
          <w:szCs w:val="27"/>
          <w:lang w:eastAsia="en-GB"/>
        </w:rPr>
        <w:lastRenderedPageBreak/>
        <w:t>assert against something in the UI, where in this example, we have an element that contains the message.</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Speaking of having two options, by default, Cypress will automatically hit “Ok” in our confirmation. If we wanted to instead test a use case of someone clicking “Cancel”, we can instead return false in our event callback:</w:t>
      </w:r>
    </w:p>
    <w:tbl>
      <w:tblPr>
        <w:tblW w:w="8745" w:type="dxa"/>
        <w:tblCellMar>
          <w:left w:w="0" w:type="dxa"/>
          <w:right w:w="0" w:type="dxa"/>
        </w:tblCellMar>
        <w:tblLook w:val="04A0" w:firstRow="1" w:lastRow="0" w:firstColumn="1" w:lastColumn="0" w:noHBand="0" w:noVBand="1"/>
      </w:tblPr>
      <w:tblGrid>
        <w:gridCol w:w="415"/>
        <w:gridCol w:w="8330"/>
      </w:tblGrid>
      <w:tr w:rsidR="00072455" w:rsidRPr="00072455" w:rsidTr="00072455">
        <w:tc>
          <w:tcPr>
            <w:tcW w:w="399" w:type="dxa"/>
            <w:tcBorders>
              <w:bottom w:val="single" w:sz="6" w:space="0" w:color="D9D9D9"/>
            </w:tcBorders>
            <w:shd w:val="clear" w:color="auto" w:fill="auto"/>
            <w:noWrap/>
            <w:tcMar>
              <w:top w:w="60" w:type="dxa"/>
              <w:left w:w="0" w:type="dxa"/>
              <w:bottom w:w="0" w:type="dxa"/>
              <w:right w:w="0" w:type="dxa"/>
            </w:tcMar>
            <w:hideMark/>
          </w:tcPr>
          <w:p w:rsidR="00072455" w:rsidRPr="00072455" w:rsidRDefault="00072455" w:rsidP="00072455">
            <w:pPr>
              <w:spacing w:after="0" w:line="240" w:lineRule="auto"/>
              <w:rPr>
                <w:rFonts w:ascii="Segoe UI" w:eastAsia="Times New Roman" w:hAnsi="Segoe UI" w:cs="Segoe UI"/>
                <w:color w:val="1C304B"/>
                <w:sz w:val="27"/>
                <w:szCs w:val="27"/>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cy.</w:t>
            </w:r>
            <w:r w:rsidRPr="00072455">
              <w:rPr>
                <w:rFonts w:ascii="Consolas" w:eastAsia="Times New Roman" w:hAnsi="Consolas" w:cs="Consolas"/>
                <w:color w:val="6F42C1"/>
                <w:sz w:val="18"/>
                <w:szCs w:val="18"/>
                <w:lang w:eastAsia="en-GB"/>
              </w:rPr>
              <w:t>on</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'window:confirm'</w:t>
            </w:r>
            <w:r w:rsidRPr="00072455">
              <w:rPr>
                <w:rFonts w:ascii="Consolas" w:eastAsia="Times New Roman" w:hAnsi="Consolas" w:cs="Consolas"/>
                <w:color w:val="333333"/>
                <w:sz w:val="18"/>
                <w:szCs w:val="18"/>
                <w:lang w:eastAsia="en-GB"/>
              </w:rPr>
              <w:t xml:space="preserve">, (text)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6F42C1"/>
                <w:sz w:val="18"/>
                <w:szCs w:val="18"/>
                <w:lang w:eastAsia="en-GB"/>
              </w:rPr>
              <w:t>expect</w:t>
            </w:r>
            <w:r w:rsidRPr="00072455">
              <w:rPr>
                <w:rFonts w:ascii="Consolas" w:eastAsia="Times New Roman" w:hAnsi="Consolas" w:cs="Consolas"/>
                <w:color w:val="333333"/>
                <w:sz w:val="18"/>
                <w:szCs w:val="18"/>
                <w:lang w:eastAsia="en-GB"/>
              </w:rPr>
              <w:t>(text).</w:t>
            </w:r>
            <w:r w:rsidRPr="00072455">
              <w:rPr>
                <w:rFonts w:ascii="Consolas" w:eastAsia="Times New Roman" w:hAnsi="Consolas" w:cs="Consolas"/>
                <w:color w:val="005CC5"/>
                <w:sz w:val="18"/>
                <w:szCs w:val="18"/>
                <w:lang w:eastAsia="en-GB"/>
              </w:rPr>
              <w:t>to</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contains</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'Would you like to confirm?'</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D73A49"/>
                <w:sz w:val="18"/>
                <w:szCs w:val="18"/>
                <w:lang w:eastAsia="en-GB"/>
              </w:rPr>
              <w:t>return</w:t>
            </w: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005CC5"/>
                <w:sz w:val="18"/>
                <w:szCs w:val="18"/>
                <w:lang w:eastAsia="en-GB"/>
              </w:rPr>
              <w:t>false</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w:t>
            </w:r>
          </w:p>
        </w:tc>
      </w:tr>
    </w:tbl>
    <w:p w:rsidR="00072455" w:rsidRPr="00072455" w:rsidRDefault="00072455" w:rsidP="00072455">
      <w:pPr>
        <w:shd w:val="clear" w:color="auto" w:fill="F7F7F7"/>
        <w:spacing w:line="240" w:lineRule="auto"/>
        <w:rPr>
          <w:rFonts w:ascii="Segoe UI" w:eastAsia="Times New Roman" w:hAnsi="Segoe UI" w:cs="Segoe UI"/>
          <w:color w:val="333333"/>
          <w:sz w:val="18"/>
          <w:szCs w:val="18"/>
          <w:lang w:eastAsia="en-GB"/>
        </w:rPr>
      </w:pPr>
      <w:hyperlink r:id="rId10" w:history="1">
        <w:r w:rsidRPr="00072455">
          <w:rPr>
            <w:rFonts w:ascii="Segoe UI" w:eastAsia="Times New Roman" w:hAnsi="Segoe UI" w:cs="Segoe UI"/>
            <w:b/>
            <w:bCs/>
            <w:color w:val="666666"/>
            <w:sz w:val="18"/>
            <w:szCs w:val="18"/>
            <w:u w:val="single"/>
            <w:bdr w:val="none" w:sz="0" w:space="0" w:color="auto" w:frame="1"/>
            <w:lang w:eastAsia="en-GB"/>
          </w:rPr>
          <w:t>view raw</w:t>
        </w:r>
      </w:hyperlink>
      <w:hyperlink r:id="rId11" w:anchor="file-confirmationcancel-js" w:history="1">
        <w:r w:rsidRPr="00072455">
          <w:rPr>
            <w:rFonts w:ascii="Segoe UI" w:eastAsia="Times New Roman" w:hAnsi="Segoe UI" w:cs="Segoe UI"/>
            <w:b/>
            <w:bCs/>
            <w:color w:val="666666"/>
            <w:sz w:val="18"/>
            <w:szCs w:val="18"/>
            <w:u w:val="single"/>
            <w:bdr w:val="none" w:sz="0" w:space="0" w:color="auto" w:frame="1"/>
            <w:lang w:eastAsia="en-GB"/>
          </w:rPr>
          <w:t>confirmationCancel.js</w:t>
        </w:r>
      </w:hyperlink>
      <w:r w:rsidRPr="00072455">
        <w:rPr>
          <w:rFonts w:ascii="Segoe UI" w:eastAsia="Times New Roman" w:hAnsi="Segoe UI" w:cs="Segoe UI"/>
          <w:color w:val="333333"/>
          <w:sz w:val="18"/>
          <w:szCs w:val="18"/>
          <w:lang w:eastAsia="en-GB"/>
        </w:rPr>
        <w:t xml:space="preserve"> hosted with </w:t>
      </w:r>
      <w:r w:rsidRPr="00072455">
        <w:rPr>
          <w:rFonts w:ascii="Segoe UI Emoji" w:eastAsia="Times New Roman" w:hAnsi="Segoe UI Emoji" w:cs="Segoe UI Emoji"/>
          <w:color w:val="333333"/>
          <w:sz w:val="18"/>
          <w:szCs w:val="18"/>
          <w:lang w:eastAsia="en-GB"/>
        </w:rPr>
        <w:t>❤</w:t>
      </w:r>
      <w:r w:rsidRPr="00072455">
        <w:rPr>
          <w:rFonts w:ascii="Segoe UI" w:eastAsia="Times New Roman" w:hAnsi="Segoe UI" w:cs="Segoe UI"/>
          <w:color w:val="333333"/>
          <w:sz w:val="18"/>
          <w:szCs w:val="18"/>
          <w:lang w:eastAsia="en-GB"/>
        </w:rPr>
        <w:t xml:space="preserve"> by </w:t>
      </w:r>
      <w:hyperlink r:id="rId12" w:history="1">
        <w:r w:rsidRPr="00072455">
          <w:rPr>
            <w:rFonts w:ascii="Segoe UI" w:eastAsia="Times New Roman" w:hAnsi="Segoe UI" w:cs="Segoe UI"/>
            <w:b/>
            <w:bCs/>
            <w:color w:val="666666"/>
            <w:sz w:val="18"/>
            <w:szCs w:val="18"/>
            <w:u w:val="single"/>
            <w:bdr w:val="none" w:sz="0" w:space="0" w:color="auto" w:frame="1"/>
            <w:lang w:eastAsia="en-GB"/>
          </w:rPr>
          <w:t>GitHub</w:t>
        </w:r>
      </w:hyperlink>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And similarly, if you want to test that someone cancelled, you’ll need to have a way to indicate that in the UI.</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t>Testing prompts in the browser with Cypress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Prompts are where things get slightly different. Let’s dive right in:</w:t>
      </w:r>
    </w:p>
    <w:tbl>
      <w:tblPr>
        <w:tblW w:w="8745" w:type="dxa"/>
        <w:tblCellMar>
          <w:left w:w="0" w:type="dxa"/>
          <w:right w:w="0" w:type="dxa"/>
        </w:tblCellMar>
        <w:tblLook w:val="04A0" w:firstRow="1" w:lastRow="0" w:firstColumn="1" w:lastColumn="0" w:noHBand="0" w:noVBand="1"/>
      </w:tblPr>
      <w:tblGrid>
        <w:gridCol w:w="415"/>
        <w:gridCol w:w="8330"/>
      </w:tblGrid>
      <w:tr w:rsidR="00072455" w:rsidRPr="00072455" w:rsidTr="00072455">
        <w:tc>
          <w:tcPr>
            <w:tcW w:w="399" w:type="dxa"/>
            <w:tcBorders>
              <w:bottom w:val="single" w:sz="6" w:space="0" w:color="D9D9D9"/>
            </w:tcBorders>
            <w:shd w:val="clear" w:color="auto" w:fill="auto"/>
            <w:noWrap/>
            <w:tcMar>
              <w:top w:w="60" w:type="dxa"/>
              <w:left w:w="0" w:type="dxa"/>
              <w:bottom w:w="0" w:type="dxa"/>
              <w:right w:w="0" w:type="dxa"/>
            </w:tcMar>
            <w:hideMark/>
          </w:tcPr>
          <w:p w:rsidR="00072455" w:rsidRPr="00072455" w:rsidRDefault="00072455" w:rsidP="00072455">
            <w:pPr>
              <w:spacing w:after="0" w:line="240" w:lineRule="auto"/>
              <w:rPr>
                <w:rFonts w:ascii="Segoe UI" w:eastAsia="Times New Roman" w:hAnsi="Segoe UI" w:cs="Segoe UI"/>
                <w:color w:val="1C304B"/>
                <w:sz w:val="27"/>
                <w:szCs w:val="27"/>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6F42C1"/>
                <w:sz w:val="18"/>
                <w:szCs w:val="18"/>
                <w:lang w:eastAsia="en-GB"/>
              </w:rPr>
              <w:t>it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'should trigger a prompt with a message'</w:t>
            </w:r>
            <w:r w:rsidRPr="00072455">
              <w:rPr>
                <w:rFonts w:ascii="Consolas" w:eastAsia="Times New Roman" w:hAnsi="Consolas" w:cs="Consolas"/>
                <w:color w:val="333333"/>
                <w:sz w:val="18"/>
                <w:szCs w:val="18"/>
                <w:lang w:eastAsia="en-GB"/>
              </w:rPr>
              <w:t xml:space="preserve">, ()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window</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then</w:t>
            </w:r>
            <w:r w:rsidRPr="00072455">
              <w:rPr>
                <w:rFonts w:ascii="Consolas" w:eastAsia="Times New Roman" w:hAnsi="Consolas" w:cs="Consolas"/>
                <w:color w:val="333333"/>
                <w:sz w:val="18"/>
                <w:szCs w:val="18"/>
                <w:lang w:eastAsia="en-GB"/>
              </w:rPr>
              <w:t xml:space="preserve">(win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stub</w:t>
            </w:r>
            <w:r w:rsidRPr="00072455">
              <w:rPr>
                <w:rFonts w:ascii="Consolas" w:eastAsia="Times New Roman" w:hAnsi="Consolas" w:cs="Consolas"/>
                <w:color w:val="333333"/>
                <w:sz w:val="18"/>
                <w:szCs w:val="18"/>
                <w:lang w:eastAsia="en-GB"/>
              </w:rPr>
              <w:t xml:space="preserve">(win, </w:t>
            </w:r>
            <w:r w:rsidRPr="00072455">
              <w:rPr>
                <w:rFonts w:ascii="Consolas" w:eastAsia="Times New Roman" w:hAnsi="Consolas" w:cs="Consolas"/>
                <w:color w:val="032F62"/>
                <w:sz w:val="18"/>
                <w:szCs w:val="18"/>
                <w:lang w:eastAsia="en-GB"/>
              </w:rPr>
              <w:t>'prompt'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returns</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'This is my answer.'</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get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'#prompt-button'</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click</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get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'#prompt-answer'</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contains</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32F62"/>
                <w:sz w:val="18"/>
                <w:szCs w:val="18"/>
                <w:lang w:eastAsia="en-GB"/>
              </w:rPr>
              <w:t>'Answer: This is my answer.'</w:t>
            </w:r>
            <w:r w:rsidRPr="00072455">
              <w:rPr>
                <w:rFonts w:ascii="Consolas" w:eastAsia="Times New Roman" w:hAnsi="Consolas" w:cs="Consolas"/>
                <w:color w:val="333333"/>
                <w:sz w:val="18"/>
                <w:szCs w:val="18"/>
                <w:lang w:eastAsia="en-GB"/>
              </w:rPr>
              <w:t>);</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w:t>
            </w:r>
          </w:p>
        </w:tc>
      </w:tr>
    </w:tbl>
    <w:p w:rsidR="00072455" w:rsidRPr="00072455" w:rsidRDefault="00072455" w:rsidP="00072455">
      <w:pPr>
        <w:shd w:val="clear" w:color="auto" w:fill="F7F7F7"/>
        <w:spacing w:line="240" w:lineRule="auto"/>
        <w:rPr>
          <w:rFonts w:ascii="Segoe UI" w:eastAsia="Times New Roman" w:hAnsi="Segoe UI" w:cs="Segoe UI"/>
          <w:color w:val="333333"/>
          <w:sz w:val="18"/>
          <w:szCs w:val="18"/>
          <w:lang w:eastAsia="en-GB"/>
        </w:rPr>
      </w:pPr>
      <w:hyperlink r:id="rId13" w:history="1">
        <w:r w:rsidRPr="00072455">
          <w:rPr>
            <w:rFonts w:ascii="Segoe UI" w:eastAsia="Times New Roman" w:hAnsi="Segoe UI" w:cs="Segoe UI"/>
            <w:b/>
            <w:bCs/>
            <w:color w:val="666666"/>
            <w:sz w:val="18"/>
            <w:szCs w:val="18"/>
            <w:u w:val="single"/>
            <w:bdr w:val="none" w:sz="0" w:space="0" w:color="auto" w:frame="1"/>
            <w:lang w:eastAsia="en-GB"/>
          </w:rPr>
          <w:t>view raw</w:t>
        </w:r>
      </w:hyperlink>
      <w:hyperlink r:id="rId14" w:anchor="file-prompts-js" w:history="1">
        <w:r w:rsidRPr="00072455">
          <w:rPr>
            <w:rFonts w:ascii="Segoe UI" w:eastAsia="Times New Roman" w:hAnsi="Segoe UI" w:cs="Segoe UI"/>
            <w:b/>
            <w:bCs/>
            <w:color w:val="666666"/>
            <w:sz w:val="18"/>
            <w:szCs w:val="18"/>
            <w:u w:val="single"/>
            <w:bdr w:val="none" w:sz="0" w:space="0" w:color="auto" w:frame="1"/>
            <w:lang w:eastAsia="en-GB"/>
          </w:rPr>
          <w:t>prompts.js</w:t>
        </w:r>
      </w:hyperlink>
      <w:r w:rsidRPr="00072455">
        <w:rPr>
          <w:rFonts w:ascii="Segoe UI" w:eastAsia="Times New Roman" w:hAnsi="Segoe UI" w:cs="Segoe UI"/>
          <w:color w:val="333333"/>
          <w:sz w:val="18"/>
          <w:szCs w:val="18"/>
          <w:lang w:eastAsia="en-GB"/>
        </w:rPr>
        <w:t xml:space="preserve"> hosted with </w:t>
      </w:r>
      <w:r w:rsidRPr="00072455">
        <w:rPr>
          <w:rFonts w:ascii="Segoe UI Emoji" w:eastAsia="Times New Roman" w:hAnsi="Segoe UI Emoji" w:cs="Segoe UI Emoji"/>
          <w:color w:val="333333"/>
          <w:sz w:val="18"/>
          <w:szCs w:val="18"/>
          <w:lang w:eastAsia="en-GB"/>
        </w:rPr>
        <w:t>❤</w:t>
      </w:r>
      <w:r w:rsidRPr="00072455">
        <w:rPr>
          <w:rFonts w:ascii="Segoe UI" w:eastAsia="Times New Roman" w:hAnsi="Segoe UI" w:cs="Segoe UI"/>
          <w:color w:val="333333"/>
          <w:sz w:val="18"/>
          <w:szCs w:val="18"/>
          <w:lang w:eastAsia="en-GB"/>
        </w:rPr>
        <w:t xml:space="preserve"> by </w:t>
      </w:r>
      <w:hyperlink r:id="rId15" w:history="1">
        <w:r w:rsidRPr="00072455">
          <w:rPr>
            <w:rFonts w:ascii="Segoe UI" w:eastAsia="Times New Roman" w:hAnsi="Segoe UI" w:cs="Segoe UI"/>
            <w:b/>
            <w:bCs/>
            <w:color w:val="666666"/>
            <w:sz w:val="18"/>
            <w:szCs w:val="18"/>
            <w:u w:val="single"/>
            <w:bdr w:val="none" w:sz="0" w:space="0" w:color="auto" w:frame="1"/>
            <w:lang w:eastAsia="en-GB"/>
          </w:rPr>
          <w:t>GitHub</w:t>
        </w:r>
      </w:hyperlink>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You’ll notice that we’re not testing this using a Cypress event like we did before. That’s because Cypress doesn’t include a </w:t>
      </w:r>
      <w:r w:rsidRPr="00072455">
        <w:rPr>
          <w:rFonts w:ascii="Courier New" w:eastAsia="Times New Roman" w:hAnsi="Courier New" w:cs="Courier New"/>
          <w:color w:val="1C304B"/>
          <w:sz w:val="20"/>
          <w:szCs w:val="20"/>
          <w:bdr w:val="single" w:sz="6" w:space="0" w:color="F5F5F5" w:frame="1"/>
          <w:shd w:val="clear" w:color="auto" w:fill="F5F5F5"/>
          <w:lang w:eastAsia="en-GB"/>
        </w:rPr>
        <w:t>window:prompt</w:t>
      </w:r>
      <w:r w:rsidRPr="00072455">
        <w:rPr>
          <w:rFonts w:ascii="Segoe UI" w:eastAsia="Times New Roman" w:hAnsi="Segoe UI" w:cs="Segoe UI"/>
          <w:color w:val="1C304B"/>
          <w:sz w:val="27"/>
          <w:szCs w:val="27"/>
          <w:lang w:eastAsia="en-GB"/>
        </w:rPr>
        <w:t> event similar to our alerts and confirmations.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Instead, we’re going to first access the window using </w:t>
      </w:r>
      <w:r w:rsidRPr="00072455">
        <w:rPr>
          <w:rFonts w:ascii="Courier New" w:eastAsia="Times New Roman" w:hAnsi="Courier New" w:cs="Courier New"/>
          <w:color w:val="1C304B"/>
          <w:sz w:val="20"/>
          <w:szCs w:val="20"/>
          <w:bdr w:val="single" w:sz="6" w:space="0" w:color="F5F5F5" w:frame="1"/>
          <w:shd w:val="clear" w:color="auto" w:fill="F5F5F5"/>
          <w:lang w:eastAsia="en-GB"/>
        </w:rPr>
        <w:t>cy.window()</w:t>
      </w:r>
      <w:r w:rsidRPr="00072455">
        <w:rPr>
          <w:rFonts w:ascii="Segoe UI" w:eastAsia="Times New Roman" w:hAnsi="Segoe UI" w:cs="Segoe UI"/>
          <w:color w:val="1C304B"/>
          <w:sz w:val="27"/>
          <w:szCs w:val="27"/>
          <w:lang w:eastAsia="en-GB"/>
        </w:rPr>
        <w:t>, where we’ll then “stub” that prompt event, along with the message that we want Cypress to return to the prompt dialogue.</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Once stubbed, just like the other two, we can click our button and make sure that our UI includes an indication that the answer worked.</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lastRenderedPageBreak/>
        <w:t>Now like our confirmation, the prompt dialogue has the ability for someone to click “Cancel”.</w:t>
      </w:r>
      <w:bookmarkStart w:id="0" w:name="_GoBack"/>
      <w:bookmarkEnd w:id="0"/>
    </w:p>
    <w:tbl>
      <w:tblPr>
        <w:tblW w:w="8745" w:type="dxa"/>
        <w:tblCellMar>
          <w:left w:w="0" w:type="dxa"/>
          <w:right w:w="0" w:type="dxa"/>
        </w:tblCellMar>
        <w:tblLook w:val="04A0" w:firstRow="1" w:lastRow="0" w:firstColumn="1" w:lastColumn="0" w:noHBand="0" w:noVBand="1"/>
      </w:tblPr>
      <w:tblGrid>
        <w:gridCol w:w="415"/>
        <w:gridCol w:w="8330"/>
      </w:tblGrid>
      <w:tr w:rsidR="00072455" w:rsidRPr="00072455" w:rsidTr="00072455">
        <w:tc>
          <w:tcPr>
            <w:tcW w:w="399" w:type="dxa"/>
            <w:tcBorders>
              <w:bottom w:val="single" w:sz="6" w:space="0" w:color="D9D9D9"/>
            </w:tcBorders>
            <w:shd w:val="clear" w:color="auto" w:fill="auto"/>
            <w:noWrap/>
            <w:tcMar>
              <w:top w:w="60" w:type="dxa"/>
              <w:left w:w="0" w:type="dxa"/>
              <w:bottom w:w="0" w:type="dxa"/>
              <w:right w:w="0" w:type="dxa"/>
            </w:tcMar>
            <w:hideMark/>
          </w:tcPr>
          <w:p w:rsidR="00072455" w:rsidRPr="00072455" w:rsidRDefault="00072455" w:rsidP="00072455">
            <w:pPr>
              <w:spacing w:after="0" w:line="240" w:lineRule="auto"/>
              <w:rPr>
                <w:rFonts w:ascii="Segoe UI" w:eastAsia="Times New Roman" w:hAnsi="Segoe UI" w:cs="Segoe UI"/>
                <w:color w:val="1C304B"/>
                <w:sz w:val="27"/>
                <w:szCs w:val="27"/>
                <w:lang w:eastAsia="en-GB"/>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cy.</w:t>
            </w:r>
            <w:r w:rsidRPr="00072455">
              <w:rPr>
                <w:rFonts w:ascii="Consolas" w:eastAsia="Times New Roman" w:hAnsi="Consolas" w:cs="Consolas"/>
                <w:color w:val="6F42C1"/>
                <w:sz w:val="18"/>
                <w:szCs w:val="18"/>
                <w:lang w:eastAsia="en-GB"/>
              </w:rPr>
              <w:t>window</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005CC5"/>
                <w:sz w:val="18"/>
                <w:szCs w:val="18"/>
                <w:lang w:eastAsia="en-GB"/>
              </w:rPr>
              <w:t>then</w:t>
            </w:r>
            <w:r w:rsidRPr="00072455">
              <w:rPr>
                <w:rFonts w:ascii="Consolas" w:eastAsia="Times New Roman" w:hAnsi="Consolas" w:cs="Consolas"/>
                <w:color w:val="333333"/>
                <w:sz w:val="18"/>
                <w:szCs w:val="18"/>
                <w:lang w:eastAsia="en-GB"/>
              </w:rPr>
              <w:t xml:space="preserve">(win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p>
        </w:tc>
      </w:tr>
      <w:tr w:rsidR="00072455" w:rsidRPr="00072455" w:rsidTr="00072455">
        <w:tc>
          <w:tcPr>
            <w:tcW w:w="399" w:type="dxa"/>
            <w:tcBorders>
              <w:bottom w:val="single" w:sz="6" w:space="0" w:color="D9D9D9"/>
            </w:tcBorders>
            <w:shd w:val="clear" w:color="auto" w:fill="auto"/>
            <w:noWrap/>
            <w:hideMark/>
          </w:tcPr>
          <w:p w:rsidR="00072455" w:rsidRPr="00072455" w:rsidRDefault="00072455" w:rsidP="00072455">
            <w:pPr>
              <w:spacing w:after="0" w:line="300" w:lineRule="atLeast"/>
              <w:rPr>
                <w:rFonts w:ascii="Consolas" w:eastAsia="Times New Roman" w:hAnsi="Consolas" w:cs="Consolas"/>
                <w:color w:val="333333"/>
                <w:sz w:val="18"/>
                <w:szCs w:val="18"/>
                <w:lang w:eastAsia="en-GB"/>
              </w:rPr>
            </w:pPr>
          </w:p>
        </w:tc>
        <w:tc>
          <w:tcPr>
            <w:tcW w:w="0" w:type="auto"/>
            <w:tcBorders>
              <w:top w:val="nil"/>
              <w:left w:val="nil"/>
              <w:bottom w:val="nil"/>
              <w:right w:val="nil"/>
            </w:tcBorders>
            <w:shd w:val="clear" w:color="auto" w:fill="auto"/>
            <w:hideMark/>
          </w:tcPr>
          <w:p w:rsidR="00072455" w:rsidRDefault="00072455" w:rsidP="00072455">
            <w:pPr>
              <w:spacing w:after="0" w:line="300" w:lineRule="atLeast"/>
              <w:rPr>
                <w:rFonts w:ascii="Consolas" w:eastAsia="Times New Roman" w:hAnsi="Consolas" w:cs="Consolas"/>
                <w:color w:val="333333"/>
                <w:sz w:val="18"/>
                <w:szCs w:val="18"/>
                <w:lang w:eastAsia="en-GB"/>
              </w:rPr>
            </w:pPr>
            <w:r w:rsidRPr="00072455">
              <w:rPr>
                <w:rFonts w:ascii="Consolas" w:eastAsia="Times New Roman" w:hAnsi="Consolas" w:cs="Consolas"/>
                <w:color w:val="333333"/>
                <w:sz w:val="18"/>
                <w:szCs w:val="18"/>
                <w:lang w:eastAsia="en-GB"/>
              </w:rPr>
              <w:t xml:space="preserve">  cy.</w:t>
            </w:r>
            <w:r w:rsidRPr="00072455">
              <w:rPr>
                <w:rFonts w:ascii="Consolas" w:eastAsia="Times New Roman" w:hAnsi="Consolas" w:cs="Consolas"/>
                <w:color w:val="6F42C1"/>
                <w:sz w:val="18"/>
                <w:szCs w:val="18"/>
                <w:lang w:eastAsia="en-GB"/>
              </w:rPr>
              <w:t>stub</w:t>
            </w:r>
            <w:r w:rsidRPr="00072455">
              <w:rPr>
                <w:rFonts w:ascii="Consolas" w:eastAsia="Times New Roman" w:hAnsi="Consolas" w:cs="Consolas"/>
                <w:color w:val="333333"/>
                <w:sz w:val="18"/>
                <w:szCs w:val="18"/>
                <w:lang w:eastAsia="en-GB"/>
              </w:rPr>
              <w:t xml:space="preserve">(win, </w:t>
            </w:r>
            <w:r w:rsidRPr="00072455">
              <w:rPr>
                <w:rFonts w:ascii="Consolas" w:eastAsia="Times New Roman" w:hAnsi="Consolas" w:cs="Consolas"/>
                <w:color w:val="032F62"/>
                <w:sz w:val="18"/>
                <w:szCs w:val="18"/>
                <w:lang w:eastAsia="en-GB"/>
              </w:rPr>
              <w:t>'prompt'</w:t>
            </w:r>
            <w:r w:rsidRPr="00072455">
              <w:rPr>
                <w:rFonts w:ascii="Consolas" w:eastAsia="Times New Roman" w:hAnsi="Consolas" w:cs="Consolas"/>
                <w:color w:val="333333"/>
                <w:sz w:val="18"/>
                <w:szCs w:val="18"/>
                <w:lang w:eastAsia="en-GB"/>
              </w:rPr>
              <w:t>).</w:t>
            </w:r>
            <w:r w:rsidRPr="00072455">
              <w:rPr>
                <w:rFonts w:ascii="Consolas" w:eastAsia="Times New Roman" w:hAnsi="Consolas" w:cs="Consolas"/>
                <w:color w:val="6F42C1"/>
                <w:sz w:val="18"/>
                <w:szCs w:val="18"/>
                <w:lang w:eastAsia="en-GB"/>
              </w:rPr>
              <w:t>callsFake</w:t>
            </w: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005CC5"/>
                <w:sz w:val="18"/>
                <w:szCs w:val="18"/>
                <w:lang w:eastAsia="en-GB"/>
              </w:rPr>
              <w:t>=&gt;</w:t>
            </w:r>
            <w:r w:rsidRPr="00072455">
              <w:rPr>
                <w:rFonts w:ascii="Consolas" w:eastAsia="Times New Roman" w:hAnsi="Consolas" w:cs="Consolas"/>
                <w:color w:val="333333"/>
                <w:sz w:val="18"/>
                <w:szCs w:val="18"/>
                <w:lang w:eastAsia="en-GB"/>
              </w:rPr>
              <w:t xml:space="preserve"> </w:t>
            </w:r>
            <w:r w:rsidRPr="00072455">
              <w:rPr>
                <w:rFonts w:ascii="Consolas" w:eastAsia="Times New Roman" w:hAnsi="Consolas" w:cs="Consolas"/>
                <w:color w:val="005CC5"/>
                <w:sz w:val="18"/>
                <w:szCs w:val="18"/>
                <w:lang w:eastAsia="en-GB"/>
              </w:rPr>
              <w:t>null</w:t>
            </w:r>
            <w:r w:rsidRPr="00072455">
              <w:rPr>
                <w:rFonts w:ascii="Consolas" w:eastAsia="Times New Roman" w:hAnsi="Consolas" w:cs="Consolas"/>
                <w:color w:val="333333"/>
                <w:sz w:val="18"/>
                <w:szCs w:val="18"/>
                <w:lang w:eastAsia="en-GB"/>
              </w:rPr>
              <w:t>);</w:t>
            </w:r>
          </w:p>
          <w:p w:rsidR="00C85AB3" w:rsidRPr="00072455" w:rsidRDefault="00C85AB3" w:rsidP="00072455">
            <w:pPr>
              <w:spacing w:after="0" w:line="300" w:lineRule="atLeast"/>
              <w:rPr>
                <w:rFonts w:ascii="Consolas" w:eastAsia="Times New Roman" w:hAnsi="Consolas" w:cs="Consolas"/>
                <w:color w:val="333333"/>
                <w:sz w:val="18"/>
                <w:szCs w:val="18"/>
                <w:lang w:eastAsia="en-GB"/>
              </w:rPr>
            </w:pPr>
          </w:p>
        </w:tc>
      </w:tr>
    </w:tbl>
    <w:p w:rsidR="00072455" w:rsidRPr="00072455" w:rsidRDefault="00072455" w:rsidP="00072455">
      <w:pPr>
        <w:shd w:val="clear" w:color="auto" w:fill="F7F7F7"/>
        <w:spacing w:line="240" w:lineRule="auto"/>
        <w:rPr>
          <w:rFonts w:ascii="Segoe UI" w:eastAsia="Times New Roman" w:hAnsi="Segoe UI" w:cs="Segoe UI"/>
          <w:color w:val="333333"/>
          <w:sz w:val="18"/>
          <w:szCs w:val="18"/>
          <w:lang w:eastAsia="en-GB"/>
        </w:rPr>
      </w:pPr>
      <w:hyperlink r:id="rId16" w:history="1">
        <w:r w:rsidRPr="00072455">
          <w:rPr>
            <w:rFonts w:ascii="Segoe UI" w:eastAsia="Times New Roman" w:hAnsi="Segoe UI" w:cs="Segoe UI"/>
            <w:b/>
            <w:bCs/>
            <w:color w:val="666666"/>
            <w:sz w:val="18"/>
            <w:szCs w:val="18"/>
            <w:u w:val="single"/>
            <w:bdr w:val="none" w:sz="0" w:space="0" w:color="auto" w:frame="1"/>
            <w:lang w:eastAsia="en-GB"/>
          </w:rPr>
          <w:t>view raw</w:t>
        </w:r>
      </w:hyperlink>
      <w:hyperlink r:id="rId17" w:anchor="file-promptcancel-js" w:history="1">
        <w:r w:rsidRPr="00072455">
          <w:rPr>
            <w:rFonts w:ascii="Segoe UI" w:eastAsia="Times New Roman" w:hAnsi="Segoe UI" w:cs="Segoe UI"/>
            <w:b/>
            <w:bCs/>
            <w:color w:val="666666"/>
            <w:sz w:val="18"/>
            <w:szCs w:val="18"/>
            <w:u w:val="single"/>
            <w:bdr w:val="none" w:sz="0" w:space="0" w:color="auto" w:frame="1"/>
            <w:lang w:eastAsia="en-GB"/>
          </w:rPr>
          <w:t>promptCancel.js</w:t>
        </w:r>
      </w:hyperlink>
      <w:r w:rsidRPr="00072455">
        <w:rPr>
          <w:rFonts w:ascii="Segoe UI" w:eastAsia="Times New Roman" w:hAnsi="Segoe UI" w:cs="Segoe UI"/>
          <w:color w:val="333333"/>
          <w:sz w:val="18"/>
          <w:szCs w:val="18"/>
          <w:lang w:eastAsia="en-GB"/>
        </w:rPr>
        <w:t xml:space="preserve"> hosted with </w:t>
      </w:r>
      <w:r w:rsidRPr="00072455">
        <w:rPr>
          <w:rFonts w:ascii="Segoe UI Emoji" w:eastAsia="Times New Roman" w:hAnsi="Segoe UI Emoji" w:cs="Segoe UI Emoji"/>
          <w:color w:val="333333"/>
          <w:sz w:val="18"/>
          <w:szCs w:val="18"/>
          <w:lang w:eastAsia="en-GB"/>
        </w:rPr>
        <w:t>❤</w:t>
      </w:r>
      <w:r w:rsidRPr="00072455">
        <w:rPr>
          <w:rFonts w:ascii="Segoe UI" w:eastAsia="Times New Roman" w:hAnsi="Segoe UI" w:cs="Segoe UI"/>
          <w:color w:val="333333"/>
          <w:sz w:val="18"/>
          <w:szCs w:val="18"/>
          <w:lang w:eastAsia="en-GB"/>
        </w:rPr>
        <w:t xml:space="preserve"> by </w:t>
      </w:r>
      <w:hyperlink r:id="rId18" w:history="1">
        <w:r w:rsidRPr="00072455">
          <w:rPr>
            <w:rFonts w:ascii="Segoe UI" w:eastAsia="Times New Roman" w:hAnsi="Segoe UI" w:cs="Segoe UI"/>
            <w:b/>
            <w:bCs/>
            <w:color w:val="666666"/>
            <w:sz w:val="18"/>
            <w:szCs w:val="18"/>
            <w:u w:val="single"/>
            <w:bdr w:val="none" w:sz="0" w:space="0" w:color="auto" w:frame="1"/>
            <w:lang w:eastAsia="en-GB"/>
          </w:rPr>
          <w:t>GitHub</w:t>
        </w:r>
      </w:hyperlink>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To test out the cancel path, we can use the Cypress </w:t>
      </w:r>
      <w:r w:rsidRPr="00072455">
        <w:rPr>
          <w:rFonts w:ascii="Courier New" w:eastAsia="Times New Roman" w:hAnsi="Courier New" w:cs="Courier New"/>
          <w:color w:val="1C304B"/>
          <w:sz w:val="20"/>
          <w:szCs w:val="20"/>
          <w:bdr w:val="single" w:sz="6" w:space="0" w:color="F5F5F5" w:frame="1"/>
          <w:shd w:val="clear" w:color="auto" w:fill="F5F5F5"/>
          <w:lang w:eastAsia="en-GB"/>
        </w:rPr>
        <w:t>callsFake</w:t>
      </w:r>
      <w:r w:rsidRPr="00072455">
        <w:rPr>
          <w:rFonts w:ascii="Segoe UI" w:eastAsia="Times New Roman" w:hAnsi="Segoe UI" w:cs="Segoe UI"/>
          <w:color w:val="1C304B"/>
          <w:sz w:val="27"/>
          <w:szCs w:val="27"/>
          <w:lang w:eastAsia="en-GB"/>
        </w:rPr>
        <w:t> method and return </w:t>
      </w:r>
      <w:r w:rsidRPr="00072455">
        <w:rPr>
          <w:rFonts w:ascii="Courier New" w:eastAsia="Times New Roman" w:hAnsi="Courier New" w:cs="Courier New"/>
          <w:color w:val="1C304B"/>
          <w:sz w:val="20"/>
          <w:szCs w:val="20"/>
          <w:bdr w:val="single" w:sz="6" w:space="0" w:color="F5F5F5" w:frame="1"/>
          <w:shd w:val="clear" w:color="auto" w:fill="F5F5F5"/>
          <w:lang w:eastAsia="en-GB"/>
        </w:rPr>
        <w:t>null</w:t>
      </w:r>
      <w:r w:rsidRPr="00072455">
        <w:rPr>
          <w:rFonts w:ascii="Segoe UI" w:eastAsia="Times New Roman" w:hAnsi="Segoe UI" w:cs="Segoe UI"/>
          <w:color w:val="1C304B"/>
          <w:sz w:val="27"/>
          <w:szCs w:val="27"/>
          <w:lang w:eastAsia="en-GB"/>
        </w:rPr>
        <w:t> (it has to be </w:t>
      </w:r>
      <w:r w:rsidRPr="00072455">
        <w:rPr>
          <w:rFonts w:ascii="Courier New" w:eastAsia="Times New Roman" w:hAnsi="Courier New" w:cs="Courier New"/>
          <w:color w:val="1C304B"/>
          <w:sz w:val="20"/>
          <w:szCs w:val="20"/>
          <w:bdr w:val="single" w:sz="6" w:space="0" w:color="F5F5F5" w:frame="1"/>
          <w:shd w:val="clear" w:color="auto" w:fill="F5F5F5"/>
          <w:lang w:eastAsia="en-GB"/>
        </w:rPr>
        <w:t>null</w:t>
      </w:r>
      <w:r w:rsidRPr="00072455">
        <w:rPr>
          <w:rFonts w:ascii="Segoe UI" w:eastAsia="Times New Roman" w:hAnsi="Segoe UI" w:cs="Segoe UI"/>
          <w:color w:val="1C304B"/>
          <w:sz w:val="27"/>
          <w:szCs w:val="27"/>
          <w:lang w:eastAsia="en-GB"/>
        </w:rPr>
        <w:t>), which will then tell Cypress that we want to cancel that prompt when it gets triggered.</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t>What to expect in Cypress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After implementing these tests, you might be wondering why you’re not actually seeing these dialogues inside of Cypress itself.</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Like we mentioned earlier, Cypress will confirm each dialogue by default, meaning if there’s an “Ok” option, it will essentially click that immediately. As Cypress works through these tests, you won’t see that dialogue in the Cypress UI.</w:t>
      </w:r>
    </w:p>
    <w:p w:rsidR="00072455" w:rsidRPr="00072455" w:rsidRDefault="00072455" w:rsidP="00072455">
      <w:pPr>
        <w:shd w:val="clear" w:color="auto" w:fill="FFFFFF"/>
        <w:spacing w:before="720" w:after="120" w:line="240" w:lineRule="auto"/>
        <w:outlineLvl w:val="1"/>
        <w:rPr>
          <w:rFonts w:ascii="Segoe UI" w:eastAsia="Times New Roman" w:hAnsi="Segoe UI" w:cs="Segoe UI"/>
          <w:b/>
          <w:bCs/>
          <w:color w:val="1B2331"/>
          <w:sz w:val="36"/>
          <w:szCs w:val="36"/>
          <w:lang w:eastAsia="en-GB"/>
        </w:rPr>
      </w:pPr>
      <w:r w:rsidRPr="00072455">
        <w:rPr>
          <w:rFonts w:ascii="Segoe UI" w:eastAsia="Times New Roman" w:hAnsi="Segoe UI" w:cs="Segoe UI"/>
          <w:b/>
          <w:bCs/>
          <w:color w:val="1B2331"/>
          <w:sz w:val="36"/>
          <w:szCs w:val="36"/>
          <w:lang w:eastAsia="en-GB"/>
        </w:rPr>
        <w:t>Learn more about testing in Cypress and other tools!</w:t>
      </w:r>
    </w:p>
    <w:p w:rsidR="00072455" w:rsidRPr="00072455" w:rsidRDefault="00072455" w:rsidP="00072455">
      <w:pPr>
        <w:shd w:val="clear" w:color="auto" w:fill="FFFFFF"/>
        <w:spacing w:after="336" w:line="240" w:lineRule="auto"/>
        <w:rPr>
          <w:rFonts w:ascii="Segoe UI" w:eastAsia="Times New Roman" w:hAnsi="Segoe UI" w:cs="Segoe UI"/>
          <w:color w:val="1C304B"/>
          <w:sz w:val="27"/>
          <w:szCs w:val="27"/>
          <w:lang w:eastAsia="en-GB"/>
        </w:rPr>
      </w:pPr>
      <w:r w:rsidRPr="00072455">
        <w:rPr>
          <w:rFonts w:ascii="Segoe UI" w:eastAsia="Times New Roman" w:hAnsi="Segoe UI" w:cs="Segoe UI"/>
          <w:color w:val="1C304B"/>
          <w:sz w:val="27"/>
          <w:szCs w:val="27"/>
          <w:lang w:eastAsia="en-GB"/>
        </w:rPr>
        <w:t>To get a step-by-step walkthrough for testing alerts, confirmations, prompts, and a whole lot more in Cypress and even Selenium Java, check out the </w:t>
      </w:r>
      <w:hyperlink r:id="rId19" w:history="1">
        <w:r w:rsidRPr="00072455">
          <w:rPr>
            <w:rFonts w:ascii="Segoe UI" w:eastAsia="Times New Roman" w:hAnsi="Segoe UI" w:cs="Segoe UI"/>
            <w:color w:val="FF0476"/>
            <w:sz w:val="27"/>
            <w:szCs w:val="27"/>
            <w:u w:val="single"/>
            <w:lang w:eastAsia="en-GB"/>
          </w:rPr>
          <w:t>Automation Cookbook</w:t>
        </w:r>
      </w:hyperlink>
      <w:r w:rsidRPr="00072455">
        <w:rPr>
          <w:rFonts w:ascii="Segoe UI" w:eastAsia="Times New Roman" w:hAnsi="Segoe UI" w:cs="Segoe UI"/>
          <w:color w:val="1C304B"/>
          <w:sz w:val="27"/>
          <w:szCs w:val="27"/>
          <w:lang w:eastAsia="en-GB"/>
        </w:rPr>
        <w:t>!</w:t>
      </w:r>
    </w:p>
    <w:p w:rsidR="003564BF" w:rsidRDefault="00C85AB3"/>
    <w:sectPr w:rsidR="00356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55"/>
    <w:rsid w:val="00072455"/>
    <w:rsid w:val="00602B48"/>
    <w:rsid w:val="0061345C"/>
    <w:rsid w:val="00897926"/>
    <w:rsid w:val="00C85AB3"/>
    <w:rsid w:val="00DF4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0B9A"/>
  <w15:chartTrackingRefBased/>
  <w15:docId w15:val="{DEE99908-6C60-4CBF-A0C8-097A3B88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24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45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724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2455"/>
    <w:rPr>
      <w:b/>
      <w:bCs/>
    </w:rPr>
  </w:style>
  <w:style w:type="paragraph" w:styleId="HTMLPreformatted">
    <w:name w:val="HTML Preformatted"/>
    <w:basedOn w:val="Normal"/>
    <w:link w:val="HTMLPreformattedChar"/>
    <w:uiPriority w:val="99"/>
    <w:semiHidden/>
    <w:unhideWhenUsed/>
    <w:rsid w:val="0007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245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72455"/>
    <w:rPr>
      <w:rFonts w:ascii="Courier New" w:eastAsia="Times New Roman" w:hAnsi="Courier New" w:cs="Courier New"/>
      <w:sz w:val="20"/>
      <w:szCs w:val="20"/>
    </w:rPr>
  </w:style>
  <w:style w:type="character" w:customStyle="1" w:styleId="pl-en">
    <w:name w:val="pl-en"/>
    <w:basedOn w:val="DefaultParagraphFont"/>
    <w:rsid w:val="00072455"/>
  </w:style>
  <w:style w:type="character" w:customStyle="1" w:styleId="pl-kos">
    <w:name w:val="pl-kos"/>
    <w:basedOn w:val="DefaultParagraphFont"/>
    <w:rsid w:val="00072455"/>
  </w:style>
  <w:style w:type="character" w:customStyle="1" w:styleId="pl-s">
    <w:name w:val="pl-s"/>
    <w:basedOn w:val="DefaultParagraphFont"/>
    <w:rsid w:val="00072455"/>
  </w:style>
  <w:style w:type="character" w:customStyle="1" w:styleId="pl-c1">
    <w:name w:val="pl-c1"/>
    <w:basedOn w:val="DefaultParagraphFont"/>
    <w:rsid w:val="00072455"/>
  </w:style>
  <w:style w:type="character" w:customStyle="1" w:styleId="pl-s1">
    <w:name w:val="pl-s1"/>
    <w:basedOn w:val="DefaultParagraphFont"/>
    <w:rsid w:val="00072455"/>
  </w:style>
  <w:style w:type="character" w:styleId="Hyperlink">
    <w:name w:val="Hyperlink"/>
    <w:basedOn w:val="DefaultParagraphFont"/>
    <w:uiPriority w:val="99"/>
    <w:semiHidden/>
    <w:unhideWhenUsed/>
    <w:rsid w:val="00072455"/>
    <w:rPr>
      <w:color w:val="0000FF"/>
      <w:u w:val="single"/>
    </w:rPr>
  </w:style>
  <w:style w:type="character" w:customStyle="1" w:styleId="pl-k">
    <w:name w:val="pl-k"/>
    <w:basedOn w:val="DefaultParagraphFont"/>
    <w:rsid w:val="00072455"/>
  </w:style>
  <w:style w:type="character" w:customStyle="1" w:styleId="Heading1Char">
    <w:name w:val="Heading 1 Char"/>
    <w:basedOn w:val="DefaultParagraphFont"/>
    <w:link w:val="Heading1"/>
    <w:uiPriority w:val="9"/>
    <w:rsid w:val="000724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50489">
      <w:bodyDiv w:val="1"/>
      <w:marLeft w:val="0"/>
      <w:marRight w:val="0"/>
      <w:marTop w:val="0"/>
      <w:marBottom w:val="0"/>
      <w:divBdr>
        <w:top w:val="none" w:sz="0" w:space="0" w:color="auto"/>
        <w:left w:val="none" w:sz="0" w:space="0" w:color="auto"/>
        <w:bottom w:val="none" w:sz="0" w:space="0" w:color="auto"/>
        <w:right w:val="none" w:sz="0" w:space="0" w:color="auto"/>
      </w:divBdr>
      <w:divsChild>
        <w:div w:id="1726677112">
          <w:marLeft w:val="0"/>
          <w:marRight w:val="0"/>
          <w:marTop w:val="0"/>
          <w:marBottom w:val="240"/>
          <w:divBdr>
            <w:top w:val="single" w:sz="6" w:space="0" w:color="DDDDDD"/>
            <w:left w:val="single" w:sz="6" w:space="0" w:color="DDDDDD"/>
            <w:bottom w:val="single" w:sz="6" w:space="0" w:color="CCCCCC"/>
            <w:right w:val="single" w:sz="6" w:space="0" w:color="DDDDDD"/>
          </w:divBdr>
          <w:divsChild>
            <w:div w:id="1932473142">
              <w:marLeft w:val="0"/>
              <w:marRight w:val="0"/>
              <w:marTop w:val="0"/>
              <w:marBottom w:val="0"/>
              <w:divBdr>
                <w:top w:val="none" w:sz="0" w:space="0" w:color="auto"/>
                <w:left w:val="none" w:sz="0" w:space="0" w:color="auto"/>
                <w:bottom w:val="single" w:sz="6" w:space="0" w:color="DDDDDD"/>
                <w:right w:val="none" w:sz="0" w:space="0" w:color="auto"/>
              </w:divBdr>
              <w:divsChild>
                <w:div w:id="1299603826">
                  <w:marLeft w:val="0"/>
                  <w:marRight w:val="0"/>
                  <w:marTop w:val="0"/>
                  <w:marBottom w:val="0"/>
                  <w:divBdr>
                    <w:top w:val="none" w:sz="0" w:space="0" w:color="auto"/>
                    <w:left w:val="none" w:sz="0" w:space="0" w:color="auto"/>
                    <w:bottom w:val="none" w:sz="0" w:space="0" w:color="auto"/>
                    <w:right w:val="none" w:sz="0" w:space="0" w:color="auto"/>
                  </w:divBdr>
                  <w:divsChild>
                    <w:div w:id="1897738459">
                      <w:marLeft w:val="0"/>
                      <w:marRight w:val="0"/>
                      <w:marTop w:val="0"/>
                      <w:marBottom w:val="0"/>
                      <w:divBdr>
                        <w:top w:val="none" w:sz="0" w:space="0" w:color="auto"/>
                        <w:left w:val="none" w:sz="0" w:space="0" w:color="auto"/>
                        <w:bottom w:val="none" w:sz="0" w:space="0" w:color="auto"/>
                        <w:right w:val="none" w:sz="0" w:space="0" w:color="auto"/>
                      </w:divBdr>
                      <w:divsChild>
                        <w:div w:id="935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4880">
              <w:marLeft w:val="0"/>
              <w:marRight w:val="0"/>
              <w:marTop w:val="0"/>
              <w:marBottom w:val="0"/>
              <w:divBdr>
                <w:top w:val="none" w:sz="0" w:space="0" w:color="auto"/>
                <w:left w:val="none" w:sz="0" w:space="0" w:color="auto"/>
                <w:bottom w:val="none" w:sz="0" w:space="0" w:color="auto"/>
                <w:right w:val="none" w:sz="0" w:space="0" w:color="auto"/>
              </w:divBdr>
            </w:div>
          </w:divsChild>
        </w:div>
        <w:div w:id="1664892829">
          <w:marLeft w:val="0"/>
          <w:marRight w:val="0"/>
          <w:marTop w:val="0"/>
          <w:marBottom w:val="240"/>
          <w:divBdr>
            <w:top w:val="single" w:sz="6" w:space="0" w:color="DDDDDD"/>
            <w:left w:val="single" w:sz="6" w:space="0" w:color="DDDDDD"/>
            <w:bottom w:val="single" w:sz="6" w:space="0" w:color="CCCCCC"/>
            <w:right w:val="single" w:sz="6" w:space="0" w:color="DDDDDD"/>
          </w:divBdr>
          <w:divsChild>
            <w:div w:id="2130664843">
              <w:marLeft w:val="0"/>
              <w:marRight w:val="0"/>
              <w:marTop w:val="0"/>
              <w:marBottom w:val="0"/>
              <w:divBdr>
                <w:top w:val="none" w:sz="0" w:space="0" w:color="auto"/>
                <w:left w:val="none" w:sz="0" w:space="0" w:color="auto"/>
                <w:bottom w:val="single" w:sz="6" w:space="0" w:color="DDDDDD"/>
                <w:right w:val="none" w:sz="0" w:space="0" w:color="auto"/>
              </w:divBdr>
              <w:divsChild>
                <w:div w:id="2054888336">
                  <w:marLeft w:val="0"/>
                  <w:marRight w:val="0"/>
                  <w:marTop w:val="0"/>
                  <w:marBottom w:val="0"/>
                  <w:divBdr>
                    <w:top w:val="none" w:sz="0" w:space="0" w:color="auto"/>
                    <w:left w:val="none" w:sz="0" w:space="0" w:color="auto"/>
                    <w:bottom w:val="none" w:sz="0" w:space="0" w:color="auto"/>
                    <w:right w:val="none" w:sz="0" w:space="0" w:color="auto"/>
                  </w:divBdr>
                  <w:divsChild>
                    <w:div w:id="871309748">
                      <w:marLeft w:val="0"/>
                      <w:marRight w:val="0"/>
                      <w:marTop w:val="0"/>
                      <w:marBottom w:val="0"/>
                      <w:divBdr>
                        <w:top w:val="none" w:sz="0" w:space="0" w:color="auto"/>
                        <w:left w:val="none" w:sz="0" w:space="0" w:color="auto"/>
                        <w:bottom w:val="none" w:sz="0" w:space="0" w:color="auto"/>
                        <w:right w:val="none" w:sz="0" w:space="0" w:color="auto"/>
                      </w:divBdr>
                      <w:divsChild>
                        <w:div w:id="1356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2864">
              <w:marLeft w:val="0"/>
              <w:marRight w:val="0"/>
              <w:marTop w:val="0"/>
              <w:marBottom w:val="0"/>
              <w:divBdr>
                <w:top w:val="none" w:sz="0" w:space="0" w:color="auto"/>
                <w:left w:val="none" w:sz="0" w:space="0" w:color="auto"/>
                <w:bottom w:val="none" w:sz="0" w:space="0" w:color="auto"/>
                <w:right w:val="none" w:sz="0" w:space="0" w:color="auto"/>
              </w:divBdr>
            </w:div>
          </w:divsChild>
        </w:div>
        <w:div w:id="1866941039">
          <w:marLeft w:val="0"/>
          <w:marRight w:val="0"/>
          <w:marTop w:val="0"/>
          <w:marBottom w:val="0"/>
          <w:divBdr>
            <w:top w:val="none" w:sz="0" w:space="0" w:color="auto"/>
            <w:left w:val="none" w:sz="0" w:space="0" w:color="auto"/>
            <w:bottom w:val="none" w:sz="0" w:space="0" w:color="auto"/>
            <w:right w:val="none" w:sz="0" w:space="0" w:color="auto"/>
          </w:divBdr>
          <w:divsChild>
            <w:div w:id="874848084">
              <w:marLeft w:val="0"/>
              <w:marRight w:val="0"/>
              <w:marTop w:val="0"/>
              <w:marBottom w:val="0"/>
              <w:divBdr>
                <w:top w:val="none" w:sz="0" w:space="0" w:color="auto"/>
                <w:left w:val="none" w:sz="0" w:space="0" w:color="auto"/>
                <w:bottom w:val="none" w:sz="0" w:space="0" w:color="auto"/>
                <w:right w:val="none" w:sz="0" w:space="0" w:color="auto"/>
              </w:divBdr>
              <w:divsChild>
                <w:div w:id="1732995488">
                  <w:marLeft w:val="0"/>
                  <w:marRight w:val="0"/>
                  <w:marTop w:val="0"/>
                  <w:marBottom w:val="240"/>
                  <w:divBdr>
                    <w:top w:val="single" w:sz="6" w:space="0" w:color="DDDDDD"/>
                    <w:left w:val="single" w:sz="6" w:space="0" w:color="DDDDDD"/>
                    <w:bottom w:val="single" w:sz="6" w:space="0" w:color="CCCCCC"/>
                    <w:right w:val="single" w:sz="6" w:space="0" w:color="DDDDDD"/>
                  </w:divBdr>
                  <w:divsChild>
                    <w:div w:id="1491213144">
                      <w:marLeft w:val="0"/>
                      <w:marRight w:val="0"/>
                      <w:marTop w:val="0"/>
                      <w:marBottom w:val="0"/>
                      <w:divBdr>
                        <w:top w:val="none" w:sz="0" w:space="0" w:color="auto"/>
                        <w:left w:val="none" w:sz="0" w:space="0" w:color="auto"/>
                        <w:bottom w:val="single" w:sz="6" w:space="0" w:color="DDDDDD"/>
                        <w:right w:val="none" w:sz="0" w:space="0" w:color="auto"/>
                      </w:divBdr>
                      <w:divsChild>
                        <w:div w:id="1836529914">
                          <w:marLeft w:val="0"/>
                          <w:marRight w:val="0"/>
                          <w:marTop w:val="0"/>
                          <w:marBottom w:val="0"/>
                          <w:divBdr>
                            <w:top w:val="none" w:sz="0" w:space="0" w:color="auto"/>
                            <w:left w:val="none" w:sz="0" w:space="0" w:color="auto"/>
                            <w:bottom w:val="none" w:sz="0" w:space="0" w:color="auto"/>
                            <w:right w:val="none" w:sz="0" w:space="0" w:color="auto"/>
                          </w:divBdr>
                          <w:divsChild>
                            <w:div w:id="1883781897">
                              <w:marLeft w:val="0"/>
                              <w:marRight w:val="0"/>
                              <w:marTop w:val="0"/>
                              <w:marBottom w:val="0"/>
                              <w:divBdr>
                                <w:top w:val="none" w:sz="0" w:space="0" w:color="auto"/>
                                <w:left w:val="none" w:sz="0" w:space="0" w:color="auto"/>
                                <w:bottom w:val="none" w:sz="0" w:space="0" w:color="auto"/>
                                <w:right w:val="none" w:sz="0" w:space="0" w:color="auto"/>
                              </w:divBdr>
                              <w:divsChild>
                                <w:div w:id="9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1831">
          <w:marLeft w:val="0"/>
          <w:marRight w:val="0"/>
          <w:marTop w:val="0"/>
          <w:marBottom w:val="0"/>
          <w:divBdr>
            <w:top w:val="none" w:sz="0" w:space="0" w:color="auto"/>
            <w:left w:val="none" w:sz="0" w:space="0" w:color="auto"/>
            <w:bottom w:val="none" w:sz="0" w:space="0" w:color="auto"/>
            <w:right w:val="none" w:sz="0" w:space="0" w:color="auto"/>
          </w:divBdr>
          <w:divsChild>
            <w:div w:id="1756706385">
              <w:marLeft w:val="0"/>
              <w:marRight w:val="0"/>
              <w:marTop w:val="0"/>
              <w:marBottom w:val="0"/>
              <w:divBdr>
                <w:top w:val="none" w:sz="0" w:space="0" w:color="auto"/>
                <w:left w:val="none" w:sz="0" w:space="0" w:color="auto"/>
                <w:bottom w:val="none" w:sz="0" w:space="0" w:color="auto"/>
                <w:right w:val="none" w:sz="0" w:space="0" w:color="auto"/>
              </w:divBdr>
              <w:divsChild>
                <w:div w:id="1664628129">
                  <w:marLeft w:val="0"/>
                  <w:marRight w:val="0"/>
                  <w:marTop w:val="0"/>
                  <w:marBottom w:val="240"/>
                  <w:divBdr>
                    <w:top w:val="single" w:sz="6" w:space="0" w:color="DDDDDD"/>
                    <w:left w:val="single" w:sz="6" w:space="0" w:color="DDDDDD"/>
                    <w:bottom w:val="single" w:sz="6" w:space="0" w:color="CCCCCC"/>
                    <w:right w:val="single" w:sz="6" w:space="0" w:color="DDDDDD"/>
                  </w:divBdr>
                  <w:divsChild>
                    <w:div w:id="1308315155">
                      <w:marLeft w:val="0"/>
                      <w:marRight w:val="0"/>
                      <w:marTop w:val="0"/>
                      <w:marBottom w:val="0"/>
                      <w:divBdr>
                        <w:top w:val="none" w:sz="0" w:space="0" w:color="auto"/>
                        <w:left w:val="none" w:sz="0" w:space="0" w:color="auto"/>
                        <w:bottom w:val="single" w:sz="6" w:space="0" w:color="DDDDDD"/>
                        <w:right w:val="none" w:sz="0" w:space="0" w:color="auto"/>
                      </w:divBdr>
                      <w:divsChild>
                        <w:div w:id="1568223574">
                          <w:marLeft w:val="0"/>
                          <w:marRight w:val="0"/>
                          <w:marTop w:val="0"/>
                          <w:marBottom w:val="0"/>
                          <w:divBdr>
                            <w:top w:val="none" w:sz="0" w:space="0" w:color="auto"/>
                            <w:left w:val="none" w:sz="0" w:space="0" w:color="auto"/>
                            <w:bottom w:val="none" w:sz="0" w:space="0" w:color="auto"/>
                            <w:right w:val="none" w:sz="0" w:space="0" w:color="auto"/>
                          </w:divBdr>
                          <w:divsChild>
                            <w:div w:id="391780333">
                              <w:marLeft w:val="0"/>
                              <w:marRight w:val="0"/>
                              <w:marTop w:val="0"/>
                              <w:marBottom w:val="0"/>
                              <w:divBdr>
                                <w:top w:val="none" w:sz="0" w:space="0" w:color="auto"/>
                                <w:left w:val="none" w:sz="0" w:space="0" w:color="auto"/>
                                <w:bottom w:val="none" w:sz="0" w:space="0" w:color="auto"/>
                                <w:right w:val="none" w:sz="0" w:space="0" w:color="auto"/>
                              </w:divBdr>
                              <w:divsChild>
                                <w:div w:id="6023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71138">
          <w:marLeft w:val="0"/>
          <w:marRight w:val="0"/>
          <w:marTop w:val="0"/>
          <w:marBottom w:val="0"/>
          <w:divBdr>
            <w:top w:val="none" w:sz="0" w:space="0" w:color="auto"/>
            <w:left w:val="none" w:sz="0" w:space="0" w:color="auto"/>
            <w:bottom w:val="none" w:sz="0" w:space="0" w:color="auto"/>
            <w:right w:val="none" w:sz="0" w:space="0" w:color="auto"/>
          </w:divBdr>
          <w:divsChild>
            <w:div w:id="422342354">
              <w:marLeft w:val="0"/>
              <w:marRight w:val="0"/>
              <w:marTop w:val="0"/>
              <w:marBottom w:val="0"/>
              <w:divBdr>
                <w:top w:val="none" w:sz="0" w:space="0" w:color="auto"/>
                <w:left w:val="none" w:sz="0" w:space="0" w:color="auto"/>
                <w:bottom w:val="none" w:sz="0" w:space="0" w:color="auto"/>
                <w:right w:val="none" w:sz="0" w:space="0" w:color="auto"/>
              </w:divBdr>
              <w:divsChild>
                <w:div w:id="1909879807">
                  <w:marLeft w:val="0"/>
                  <w:marRight w:val="0"/>
                  <w:marTop w:val="0"/>
                  <w:marBottom w:val="240"/>
                  <w:divBdr>
                    <w:top w:val="single" w:sz="6" w:space="0" w:color="DDDDDD"/>
                    <w:left w:val="single" w:sz="6" w:space="0" w:color="DDDDDD"/>
                    <w:bottom w:val="single" w:sz="6" w:space="0" w:color="CCCCCC"/>
                    <w:right w:val="single" w:sz="6" w:space="0" w:color="DDDDDD"/>
                  </w:divBdr>
                  <w:divsChild>
                    <w:div w:id="1334602767">
                      <w:marLeft w:val="0"/>
                      <w:marRight w:val="0"/>
                      <w:marTop w:val="0"/>
                      <w:marBottom w:val="0"/>
                      <w:divBdr>
                        <w:top w:val="none" w:sz="0" w:space="0" w:color="auto"/>
                        <w:left w:val="none" w:sz="0" w:space="0" w:color="auto"/>
                        <w:bottom w:val="single" w:sz="6" w:space="0" w:color="DDDDDD"/>
                        <w:right w:val="none" w:sz="0" w:space="0" w:color="auto"/>
                      </w:divBdr>
                      <w:divsChild>
                        <w:div w:id="1090663149">
                          <w:marLeft w:val="0"/>
                          <w:marRight w:val="0"/>
                          <w:marTop w:val="0"/>
                          <w:marBottom w:val="0"/>
                          <w:divBdr>
                            <w:top w:val="none" w:sz="0" w:space="0" w:color="auto"/>
                            <w:left w:val="none" w:sz="0" w:space="0" w:color="auto"/>
                            <w:bottom w:val="none" w:sz="0" w:space="0" w:color="auto"/>
                            <w:right w:val="none" w:sz="0" w:space="0" w:color="auto"/>
                          </w:divBdr>
                          <w:divsChild>
                            <w:div w:id="1014695187">
                              <w:marLeft w:val="0"/>
                              <w:marRight w:val="0"/>
                              <w:marTop w:val="0"/>
                              <w:marBottom w:val="0"/>
                              <w:divBdr>
                                <w:top w:val="none" w:sz="0" w:space="0" w:color="auto"/>
                                <w:left w:val="none" w:sz="0" w:space="0" w:color="auto"/>
                                <w:bottom w:val="none" w:sz="0" w:space="0" w:color="auto"/>
                                <w:right w:val="none" w:sz="0" w:space="0" w:color="auto"/>
                              </w:divBdr>
                              <w:divsChild>
                                <w:div w:id="1093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1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dannyshain/abd0816859d11e22facd2dbfb6fb69f3" TargetMode="External"/><Relationship Id="rId13" Type="http://schemas.openxmlformats.org/officeDocument/2006/relationships/hyperlink" Target="https://gist.github.com/dannyshain/1f8ece8a2bcfd6a997a00c1dc2011a33/raw/e429283181ba7fdaf2052ebe34c858c44662d3e8/prompts.js" TargetMode="External"/><Relationship Id="rId18" Type="http://schemas.openxmlformats.org/officeDocument/2006/relationships/hyperlink" Target="https://github.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st.github.com/dannyshain/abd0816859d11e22facd2dbfb6fb69f3/raw/fc8df0e6018d8f47f70be8a286c73128fee53090/confirmation.js" TargetMode="External"/><Relationship Id="rId12" Type="http://schemas.openxmlformats.org/officeDocument/2006/relationships/hyperlink" Target="https://github.com/" TargetMode="External"/><Relationship Id="rId17" Type="http://schemas.openxmlformats.org/officeDocument/2006/relationships/hyperlink" Target="https://gist.github.com/dannyshain/7a31afd7ba56e1e25f60bb4eedadc5b7" TargetMode="External"/><Relationship Id="rId2" Type="http://schemas.openxmlformats.org/officeDocument/2006/relationships/settings" Target="settings.xml"/><Relationship Id="rId16" Type="http://schemas.openxmlformats.org/officeDocument/2006/relationships/hyperlink" Target="https://gist.github.com/dannyshain/7a31afd7ba56e1e25f60bb4eedadc5b7/raw/a92bef5ad4ebfa82f5ffc119566a431ccd9fb3cc/promptCancel.j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 TargetMode="External"/><Relationship Id="rId11" Type="http://schemas.openxmlformats.org/officeDocument/2006/relationships/hyperlink" Target="https://gist.github.com/dannyshain/e3d2eb7d94f3652e679f4b0df77a6799" TargetMode="External"/><Relationship Id="rId5" Type="http://schemas.openxmlformats.org/officeDocument/2006/relationships/hyperlink" Target="https://gist.github.com/dannyshain/937618cf7b2a2ce09b163c6616e1ba7f" TargetMode="External"/><Relationship Id="rId15" Type="http://schemas.openxmlformats.org/officeDocument/2006/relationships/hyperlink" Target="https://github.com/" TargetMode="External"/><Relationship Id="rId10" Type="http://schemas.openxmlformats.org/officeDocument/2006/relationships/hyperlink" Target="https://gist.github.com/dannyshain/e3d2eb7d94f3652e679f4b0df77a6799/raw/91013e81345b73a96107cbf01a41b6f4b59b86c7/confirmationCancel.js" TargetMode="External"/><Relationship Id="rId19" Type="http://schemas.openxmlformats.org/officeDocument/2006/relationships/hyperlink" Target="https://applitools.com/cookbook/" TargetMode="External"/><Relationship Id="rId4" Type="http://schemas.openxmlformats.org/officeDocument/2006/relationships/hyperlink" Target="https://gist.github.com/dannyshain/937618cf7b2a2ce09b163c6616e1ba7f/raw/9559503ff5980359a7c1dc5b6d089fb58f94c051/alerts.js" TargetMode="External"/><Relationship Id="rId9" Type="http://schemas.openxmlformats.org/officeDocument/2006/relationships/hyperlink" Target="https://github.com/" TargetMode="External"/><Relationship Id="rId14" Type="http://schemas.openxmlformats.org/officeDocument/2006/relationships/hyperlink" Target="https://gist.github.com/dannyshain/1f8ece8a2bcfd6a997a00c1dc2011a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Alex Omondi Owiro</dc:creator>
  <cp:keywords/>
  <dc:description/>
  <cp:lastModifiedBy>Kennedy Alex Omondi Owiro</cp:lastModifiedBy>
  <cp:revision>3</cp:revision>
  <dcterms:created xsi:type="dcterms:W3CDTF">2021-08-29T08:42:00Z</dcterms:created>
  <dcterms:modified xsi:type="dcterms:W3CDTF">2021-08-29T08:48:00Z</dcterms:modified>
</cp:coreProperties>
</file>