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53201" w14:textId="051649E1" w:rsidR="00832765" w:rsidRDefault="00832765" w:rsidP="007D6026">
      <w:pPr>
        <w:pStyle w:val="berschrift1"/>
        <w:numPr>
          <w:ilvl w:val="0"/>
          <w:numId w:val="4"/>
        </w:numPr>
      </w:pPr>
      <w:r>
        <w:t>Iteration: Datenvorbereitung und erste Modellbildung</w:t>
      </w:r>
    </w:p>
    <w:p w14:paraId="70AC2016" w14:textId="77777777" w:rsidR="00832765" w:rsidRDefault="00832765" w:rsidP="00832765"/>
    <w:p w14:paraId="1657D006" w14:textId="5CD75491" w:rsidR="00832765" w:rsidRDefault="00832765" w:rsidP="007D6026">
      <w:pPr>
        <w:pStyle w:val="berschrift2"/>
      </w:pPr>
      <w:r w:rsidRPr="007D6026">
        <w:rPr>
          <w:rStyle w:val="berschrift2Zchn"/>
        </w:rPr>
        <w:t>Datenverarbeitung</w:t>
      </w:r>
      <w:r>
        <w:t>:</w:t>
      </w:r>
    </w:p>
    <w:p w14:paraId="41D43C8A" w14:textId="5C02F852" w:rsidR="00832765" w:rsidRDefault="00832765" w:rsidP="007D6026">
      <w:pPr>
        <w:pStyle w:val="Listenabsatz"/>
        <w:numPr>
          <w:ilvl w:val="0"/>
          <w:numId w:val="1"/>
        </w:numPr>
      </w:pPr>
      <w:r w:rsidRPr="007D6026">
        <w:rPr>
          <w:b/>
          <w:bCs/>
        </w:rPr>
        <w:t>Datenreinigung</w:t>
      </w:r>
      <w:r>
        <w:t>: Entfernung von fehlenden Werten aus dem ursprünglichen Datensatz.</w:t>
      </w:r>
    </w:p>
    <w:p w14:paraId="0623431E" w14:textId="51378E8D" w:rsidR="00832765" w:rsidRDefault="00832765" w:rsidP="007D6026">
      <w:pPr>
        <w:pStyle w:val="Listenabsatz"/>
        <w:numPr>
          <w:ilvl w:val="0"/>
          <w:numId w:val="1"/>
        </w:numPr>
      </w:pPr>
      <w:proofErr w:type="spellStart"/>
      <w:r w:rsidRPr="007D6026">
        <w:rPr>
          <w:b/>
          <w:bCs/>
        </w:rPr>
        <w:t>Duplikatentfernung</w:t>
      </w:r>
      <w:proofErr w:type="spellEnd"/>
      <w:r>
        <w:t>: Entfernen doppelter Einträge aus dem Datensatz, um die Qualität des Trainingsdatensatzes zu verbessern.</w:t>
      </w:r>
    </w:p>
    <w:p w14:paraId="11D2863B" w14:textId="12B3837D" w:rsidR="00832765" w:rsidRDefault="00832765" w:rsidP="007D6026">
      <w:pPr>
        <w:pStyle w:val="Listenabsatz"/>
        <w:numPr>
          <w:ilvl w:val="0"/>
          <w:numId w:val="1"/>
        </w:numPr>
      </w:pPr>
      <w:proofErr w:type="spellStart"/>
      <w:r w:rsidRPr="007D6026">
        <w:rPr>
          <w:b/>
          <w:bCs/>
        </w:rPr>
        <w:t>Ausrei</w:t>
      </w:r>
      <w:r w:rsidRPr="007D6026">
        <w:rPr>
          <w:b/>
          <w:bCs/>
        </w:rPr>
        <w:t>ss</w:t>
      </w:r>
      <w:r w:rsidRPr="007D6026">
        <w:rPr>
          <w:b/>
          <w:bCs/>
        </w:rPr>
        <w:t>erbehandlung</w:t>
      </w:r>
      <w:proofErr w:type="spellEnd"/>
      <w:r>
        <w:t>: Entfernen von Extremwerten basierend auf Z-Scores (Schwellenwert 3) für die '</w:t>
      </w:r>
      <w:proofErr w:type="spellStart"/>
      <w:r>
        <w:t>pop</w:t>
      </w:r>
      <w:proofErr w:type="spellEnd"/>
      <w:r>
        <w:t>' Spalte.</w:t>
      </w:r>
    </w:p>
    <w:p w14:paraId="54743EFA" w14:textId="77777777" w:rsidR="00832765" w:rsidRDefault="00832765" w:rsidP="00832765"/>
    <w:p w14:paraId="0AA0E9D8" w14:textId="78DA93D5" w:rsidR="00832765" w:rsidRDefault="00832765" w:rsidP="007D6026">
      <w:pPr>
        <w:pStyle w:val="berschrift2"/>
      </w:pPr>
      <w:r w:rsidRPr="007D6026">
        <w:rPr>
          <w:rStyle w:val="berschrift2Zchn"/>
        </w:rPr>
        <w:t>Modelle</w:t>
      </w:r>
      <w:r>
        <w:t>:</w:t>
      </w:r>
    </w:p>
    <w:p w14:paraId="5A37C1F5" w14:textId="679296DF" w:rsidR="00832765" w:rsidRDefault="00832765" w:rsidP="007D6026">
      <w:pPr>
        <w:pStyle w:val="Listenabsatz"/>
        <w:numPr>
          <w:ilvl w:val="0"/>
          <w:numId w:val="2"/>
        </w:numPr>
      </w:pPr>
      <w:r w:rsidRPr="007D6026">
        <w:rPr>
          <w:b/>
          <w:bCs/>
        </w:rPr>
        <w:t>Linear Regression</w:t>
      </w:r>
      <w:r w:rsidR="007D6026">
        <w:t>:</w:t>
      </w:r>
      <w:r>
        <w:t xml:space="preserve"> Grundlegende lineare Regression ohne Hyperparameter-Anpassung.</w:t>
      </w:r>
    </w:p>
    <w:p w14:paraId="2818C094" w14:textId="29132F9B" w:rsidR="00832765" w:rsidRDefault="00832765" w:rsidP="007D6026">
      <w:pPr>
        <w:pStyle w:val="Listenabsatz"/>
        <w:numPr>
          <w:ilvl w:val="0"/>
          <w:numId w:val="2"/>
        </w:numPr>
      </w:pPr>
      <w:r w:rsidRPr="007D6026">
        <w:rPr>
          <w:b/>
          <w:bCs/>
        </w:rPr>
        <w:t>Polynomiale Regression</w:t>
      </w:r>
      <w:r>
        <w:t>: Polynomiales Modell 2. Grades kombiniert mit linearer Regression in einer Pipeline.</w:t>
      </w:r>
    </w:p>
    <w:p w14:paraId="58A0A8CF" w14:textId="6D634434" w:rsidR="00832765" w:rsidRDefault="00832765" w:rsidP="00832765"/>
    <w:p w14:paraId="2678EC23" w14:textId="77777777" w:rsidR="00832765" w:rsidRDefault="00832765" w:rsidP="00832765"/>
    <w:p w14:paraId="0807B384" w14:textId="4A1ECA53" w:rsidR="00832765" w:rsidRDefault="00832765" w:rsidP="007D6026">
      <w:pPr>
        <w:pStyle w:val="berschrift2"/>
      </w:pPr>
      <w:proofErr w:type="spellStart"/>
      <w:r>
        <w:t>Leistungsmetriken</w:t>
      </w:r>
      <w:proofErr w:type="spellEnd"/>
      <w:r>
        <w:t>:</w:t>
      </w:r>
    </w:p>
    <w:p w14:paraId="2A7E764B" w14:textId="212F0338" w:rsidR="00832765" w:rsidRDefault="00832765" w:rsidP="007D6026">
      <w:pPr>
        <w:pStyle w:val="Listenabsatz"/>
        <w:numPr>
          <w:ilvl w:val="0"/>
          <w:numId w:val="3"/>
        </w:numPr>
      </w:pPr>
      <w:r w:rsidRPr="007D6026">
        <w:rPr>
          <w:b/>
          <w:bCs/>
        </w:rPr>
        <w:t>Linear Regression</w:t>
      </w:r>
      <w:r>
        <w:t>: Mittelwert der negativen mittleren quadratischen Fehler über eine 5-fache Kreuzvalidierung.</w:t>
      </w:r>
    </w:p>
    <w:p w14:paraId="508CDC95" w14:textId="6A4F6DFA" w:rsidR="00832765" w:rsidRDefault="00832765" w:rsidP="007D6026">
      <w:pPr>
        <w:pStyle w:val="Listenabsatz"/>
        <w:numPr>
          <w:ilvl w:val="0"/>
          <w:numId w:val="3"/>
        </w:numPr>
      </w:pPr>
      <w:r w:rsidRPr="007D6026">
        <w:rPr>
          <w:b/>
          <w:bCs/>
        </w:rPr>
        <w:t>Polynomiale Regression</w:t>
      </w:r>
      <w:r>
        <w:t>: Mittelwert des negativen Wurzel-Mittleren-Quadratischen-Fehlers über eine 5-fache Kreuzvalidierung.</w:t>
      </w:r>
    </w:p>
    <w:p w14:paraId="12EAF6E7" w14:textId="77777777" w:rsidR="00832765" w:rsidRDefault="00832765" w:rsidP="00832765"/>
    <w:p w14:paraId="5B0EC2B9" w14:textId="435FC4D4" w:rsidR="00832765" w:rsidRDefault="00832765" w:rsidP="007D6026">
      <w:pPr>
        <w:pStyle w:val="berschrift1"/>
        <w:numPr>
          <w:ilvl w:val="0"/>
          <w:numId w:val="4"/>
        </w:numPr>
      </w:pPr>
      <w:r>
        <w:t>Iteration: Hyperparameter-Optimierung und Modellanpassung</w:t>
      </w:r>
    </w:p>
    <w:p w14:paraId="605125FF" w14:textId="77777777" w:rsidR="00832765" w:rsidRDefault="00832765" w:rsidP="00832765"/>
    <w:p w14:paraId="242B8BF8" w14:textId="35ADFCB5" w:rsidR="00832765" w:rsidRDefault="00832765" w:rsidP="007D6026">
      <w:pPr>
        <w:pStyle w:val="berschrift2"/>
      </w:pPr>
      <w:r>
        <w:t>Datenverarbeitung:</w:t>
      </w:r>
    </w:p>
    <w:p w14:paraId="35A564E3" w14:textId="2C455E40" w:rsidR="00832765" w:rsidRDefault="00832765" w:rsidP="007D6026">
      <w:pPr>
        <w:pStyle w:val="Listenabsatz"/>
        <w:numPr>
          <w:ilvl w:val="0"/>
          <w:numId w:val="5"/>
        </w:numPr>
      </w:pPr>
      <w:r>
        <w:t>Keine weiteren Datenverarbeitungsschritte, Weiterführung mit dem bereits vorbereiteten Datensatz.</w:t>
      </w:r>
    </w:p>
    <w:p w14:paraId="251C305C" w14:textId="77777777" w:rsidR="00832765" w:rsidRDefault="00832765" w:rsidP="00832765"/>
    <w:p w14:paraId="4577EF5F" w14:textId="732A232D" w:rsidR="00832765" w:rsidRDefault="00832765" w:rsidP="007D6026">
      <w:pPr>
        <w:pStyle w:val="berschrift2"/>
      </w:pPr>
      <w:r>
        <w:t>Modelle:</w:t>
      </w:r>
    </w:p>
    <w:p w14:paraId="2526E0F6" w14:textId="2A2EF7D2" w:rsidR="00832765" w:rsidRDefault="00832765" w:rsidP="007D6026">
      <w:pPr>
        <w:pStyle w:val="Listenabsatz"/>
        <w:numPr>
          <w:ilvl w:val="0"/>
          <w:numId w:val="5"/>
        </w:numPr>
      </w:pPr>
      <w:r w:rsidRPr="007D6026">
        <w:rPr>
          <w:b/>
          <w:bCs/>
        </w:rPr>
        <w:t>Polynomiale Regression</w:t>
      </w:r>
      <w:r>
        <w:t xml:space="preserve">: Durchführung von </w:t>
      </w:r>
      <w:proofErr w:type="spellStart"/>
      <w:r>
        <w:t>GridSearchCV</w:t>
      </w:r>
      <w:proofErr w:type="spellEnd"/>
      <w:r>
        <w:t xml:space="preserve"> zur Optimierung der Hyperparameter:</w:t>
      </w:r>
    </w:p>
    <w:p w14:paraId="5F9101DA" w14:textId="62D9CD48" w:rsidR="00832765" w:rsidRDefault="00832765" w:rsidP="007D6026">
      <w:pPr>
        <w:pStyle w:val="Listenabsatz"/>
        <w:numPr>
          <w:ilvl w:val="0"/>
          <w:numId w:val="5"/>
        </w:numPr>
      </w:pPr>
      <w:r w:rsidRPr="007D6026">
        <w:rPr>
          <w:b/>
          <w:bCs/>
        </w:rPr>
        <w:t>Für die polynomiale</w:t>
      </w:r>
      <w:r>
        <w:t xml:space="preserve"> </w:t>
      </w:r>
      <w:r w:rsidRPr="007D6026">
        <w:rPr>
          <w:b/>
          <w:bCs/>
        </w:rPr>
        <w:t>Regression</w:t>
      </w:r>
      <w:r>
        <w:t>: Grad der Polynome (2 und 4) und Bias-Einbeziehung.</w:t>
      </w:r>
    </w:p>
    <w:p w14:paraId="5900E2C8" w14:textId="12F61491" w:rsidR="00832765" w:rsidRDefault="00832765" w:rsidP="007D6026">
      <w:pPr>
        <w:pStyle w:val="Listenabsatz"/>
        <w:numPr>
          <w:ilvl w:val="0"/>
          <w:numId w:val="5"/>
        </w:numPr>
      </w:pPr>
      <w:r w:rsidRPr="007D6026">
        <w:rPr>
          <w:b/>
          <w:bCs/>
        </w:rPr>
        <w:t>Für den Random Forest</w:t>
      </w:r>
      <w:r>
        <w:t>: Maximaltiefe des Baumes (90, 100, 110) und maximale Anzahl von Features (6, 9).</w:t>
      </w:r>
    </w:p>
    <w:p w14:paraId="120903A7" w14:textId="77777777" w:rsidR="00832765" w:rsidRDefault="00832765" w:rsidP="00832765"/>
    <w:p w14:paraId="4449940D" w14:textId="77777777" w:rsidR="007D6026" w:rsidRDefault="007D6026" w:rsidP="00832765"/>
    <w:p w14:paraId="7FF5DD69" w14:textId="77777777" w:rsidR="007D6026" w:rsidRDefault="007D6026" w:rsidP="00832765"/>
    <w:p w14:paraId="7EDDCDD8" w14:textId="701C0636" w:rsidR="00832765" w:rsidRDefault="00832765" w:rsidP="00832765">
      <w:proofErr w:type="spellStart"/>
      <w:r w:rsidRPr="007D6026">
        <w:rPr>
          <w:rStyle w:val="berschrift2Zchn"/>
        </w:rPr>
        <w:lastRenderedPageBreak/>
        <w:t>Leistungsmetriken</w:t>
      </w:r>
      <w:proofErr w:type="spellEnd"/>
      <w:r w:rsidRPr="007D6026">
        <w:rPr>
          <w:rStyle w:val="berschrift2Zchn"/>
        </w:rPr>
        <w:t>:</w:t>
      </w:r>
    </w:p>
    <w:p w14:paraId="1E2ECFCE" w14:textId="0DEA244C" w:rsidR="00832765" w:rsidRDefault="00832765" w:rsidP="007D6026">
      <w:pPr>
        <w:pStyle w:val="Listenabsatz"/>
        <w:numPr>
          <w:ilvl w:val="0"/>
          <w:numId w:val="6"/>
        </w:numPr>
      </w:pPr>
      <w:r>
        <w:t>Beste Modelle und Parameter werden ausgegeben, einschlie</w:t>
      </w:r>
      <w:r>
        <w:t>ss</w:t>
      </w:r>
      <w:r>
        <w:t xml:space="preserve">lich der besten Scores von </w:t>
      </w:r>
      <w:proofErr w:type="spellStart"/>
      <w:r>
        <w:t>GridSearchCV</w:t>
      </w:r>
      <w:proofErr w:type="spellEnd"/>
      <w:r>
        <w:t xml:space="preserve"> für beide Modelle.</w:t>
      </w:r>
    </w:p>
    <w:p w14:paraId="04E6E0E4" w14:textId="77777777" w:rsidR="00832765" w:rsidRDefault="00832765" w:rsidP="00832765"/>
    <w:p w14:paraId="284E3025" w14:textId="51DEDCDE" w:rsidR="00832765" w:rsidRDefault="00832765" w:rsidP="007D6026">
      <w:pPr>
        <w:pStyle w:val="berschrift1"/>
        <w:numPr>
          <w:ilvl w:val="0"/>
          <w:numId w:val="4"/>
        </w:numPr>
      </w:pPr>
      <w:r>
        <w:t>Iteration: Fehleranalyse und Datenvisualisierung</w:t>
      </w:r>
    </w:p>
    <w:p w14:paraId="5A99C073" w14:textId="77777777" w:rsidR="00832765" w:rsidRDefault="00832765" w:rsidP="00832765"/>
    <w:p w14:paraId="5778E0C8" w14:textId="1A42122F" w:rsidR="00832765" w:rsidRDefault="00832765" w:rsidP="007D6026">
      <w:pPr>
        <w:pStyle w:val="berschrift2"/>
      </w:pPr>
      <w:r>
        <w:t>Datenverarbeitung:</w:t>
      </w:r>
    </w:p>
    <w:p w14:paraId="53542CCD" w14:textId="6E42FE9F" w:rsidR="00832765" w:rsidRDefault="00832765" w:rsidP="007D6026">
      <w:pPr>
        <w:pStyle w:val="Listenabsatz"/>
        <w:numPr>
          <w:ilvl w:val="0"/>
          <w:numId w:val="6"/>
        </w:numPr>
      </w:pPr>
      <w:r w:rsidRPr="007D6026">
        <w:rPr>
          <w:b/>
          <w:bCs/>
        </w:rPr>
        <w:t>Fehlerberechnung:</w:t>
      </w:r>
      <w:r>
        <w:t xml:space="preserve"> Berechnung der absoluten Fehler zwischen vorhergesagten und tatsächlichen Werten für das polynomiale Modell.</w:t>
      </w:r>
    </w:p>
    <w:p w14:paraId="5F478DA3" w14:textId="6540CA02" w:rsidR="00832765" w:rsidRDefault="00832765" w:rsidP="007D6026">
      <w:pPr>
        <w:pStyle w:val="Listenabsatz"/>
        <w:numPr>
          <w:ilvl w:val="0"/>
          <w:numId w:val="6"/>
        </w:numPr>
      </w:pPr>
      <w:r w:rsidRPr="007D6026">
        <w:rPr>
          <w:b/>
          <w:bCs/>
        </w:rPr>
        <w:t>Sortierung und Visualisierung</w:t>
      </w:r>
      <w:r>
        <w:t>: Anzeigen der Datensätze mit den grö</w:t>
      </w:r>
      <w:r>
        <w:t>ss</w:t>
      </w:r>
      <w:r>
        <w:t>ten Fehlern und Visualisierung der Fehlerverteilung durch Histogramme und Boxplots.</w:t>
      </w:r>
    </w:p>
    <w:p w14:paraId="571185E6" w14:textId="77777777" w:rsidR="00832765" w:rsidRDefault="00832765" w:rsidP="00832765"/>
    <w:p w14:paraId="564AA0AB" w14:textId="6E75A03A" w:rsidR="00832765" w:rsidRPr="007D6026" w:rsidRDefault="00832765" w:rsidP="007D6026">
      <w:pPr>
        <w:pStyle w:val="berschrift2"/>
      </w:pPr>
      <w:r w:rsidRPr="007D6026">
        <w:t>Modelle:</w:t>
      </w:r>
    </w:p>
    <w:p w14:paraId="0802B157" w14:textId="4630AF62" w:rsidR="00832765" w:rsidRDefault="00832765" w:rsidP="007D6026">
      <w:pPr>
        <w:pStyle w:val="Listenabsatz"/>
        <w:numPr>
          <w:ilvl w:val="0"/>
          <w:numId w:val="7"/>
        </w:numPr>
      </w:pPr>
      <w:r>
        <w:t>Weiterführung mit dem polynomialen Modell, keine neuen Modelle hinzugefügt.</w:t>
      </w:r>
    </w:p>
    <w:p w14:paraId="6A5A1BB0" w14:textId="77777777" w:rsidR="00832765" w:rsidRDefault="00832765" w:rsidP="00832765"/>
    <w:p w14:paraId="1DE51AE9" w14:textId="224C0ED7" w:rsidR="00832765" w:rsidRDefault="00832765" w:rsidP="007D6026">
      <w:pPr>
        <w:pStyle w:val="berschrift2"/>
      </w:pPr>
      <w:proofErr w:type="spellStart"/>
      <w:r>
        <w:t>Leistungsmetriken</w:t>
      </w:r>
      <w:proofErr w:type="spellEnd"/>
      <w:r>
        <w:t>:</w:t>
      </w:r>
    </w:p>
    <w:p w14:paraId="79462CAA" w14:textId="71EA87F6" w:rsidR="00832765" w:rsidRDefault="00832765" w:rsidP="007D6026">
      <w:pPr>
        <w:pStyle w:val="Listenabsatz"/>
        <w:numPr>
          <w:ilvl w:val="0"/>
          <w:numId w:val="7"/>
        </w:numPr>
      </w:pPr>
      <w:r w:rsidRPr="007D6026">
        <w:rPr>
          <w:b/>
          <w:bCs/>
        </w:rPr>
        <w:t>Histogramm der Modellresiduen:</w:t>
      </w:r>
      <w:r>
        <w:t xml:space="preserve"> Analyse der </w:t>
      </w:r>
      <w:proofErr w:type="spellStart"/>
      <w:r>
        <w:t>Residuenverteilung</w:t>
      </w:r>
      <w:proofErr w:type="spellEnd"/>
      <w:r>
        <w:t xml:space="preserve"> zur Beurteilung der Modellgenauigkeit und Identifizierung möglicher Probleme.</w:t>
      </w:r>
    </w:p>
    <w:p w14:paraId="142C75AA" w14:textId="77777777" w:rsidR="00832765" w:rsidRDefault="00832765" w:rsidP="00832765"/>
    <w:p w14:paraId="08AAB0A3" w14:textId="5DE7BD9E" w:rsidR="00832765" w:rsidRDefault="00832765" w:rsidP="007D6026">
      <w:pPr>
        <w:pStyle w:val="berschrift1"/>
        <w:numPr>
          <w:ilvl w:val="0"/>
          <w:numId w:val="4"/>
        </w:numPr>
      </w:pPr>
      <w:r>
        <w:t>Iteration: Modellspeicherung</w:t>
      </w:r>
    </w:p>
    <w:p w14:paraId="17470155" w14:textId="77777777" w:rsidR="00832765" w:rsidRDefault="00832765" w:rsidP="00832765"/>
    <w:p w14:paraId="1A0AE27D" w14:textId="487C3C89" w:rsidR="00832765" w:rsidRDefault="00832765" w:rsidP="007D6026">
      <w:pPr>
        <w:pStyle w:val="berschrift2"/>
      </w:pPr>
      <w:r>
        <w:t>Datenverarbeitung:</w:t>
      </w:r>
    </w:p>
    <w:p w14:paraId="2E9F8943" w14:textId="711D97C0" w:rsidR="00832765" w:rsidRDefault="00832765" w:rsidP="007D6026">
      <w:pPr>
        <w:pStyle w:val="Listenabsatz"/>
        <w:numPr>
          <w:ilvl w:val="0"/>
          <w:numId w:val="7"/>
        </w:numPr>
      </w:pPr>
      <w:r>
        <w:t>Keine zusätzlichen Datenverarbeitungsschritte erforderlich.</w:t>
      </w:r>
    </w:p>
    <w:p w14:paraId="39619D7E" w14:textId="77777777" w:rsidR="00832765" w:rsidRDefault="00832765" w:rsidP="00832765"/>
    <w:p w14:paraId="70E3AF8E" w14:textId="54AA0336" w:rsidR="00832765" w:rsidRDefault="00832765" w:rsidP="007D6026">
      <w:pPr>
        <w:pStyle w:val="berschrift2"/>
      </w:pPr>
      <w:r>
        <w:t>Modelle:</w:t>
      </w:r>
    </w:p>
    <w:p w14:paraId="69D2D10C" w14:textId="6A90BE56" w:rsidR="00832765" w:rsidRDefault="00832765" w:rsidP="007D6026">
      <w:pPr>
        <w:pStyle w:val="Listenabsatz"/>
        <w:numPr>
          <w:ilvl w:val="0"/>
          <w:numId w:val="7"/>
        </w:numPr>
      </w:pPr>
      <w:r w:rsidRPr="00893A59">
        <w:rPr>
          <w:b/>
          <w:bCs/>
        </w:rPr>
        <w:t xml:space="preserve">Speichern des trainierten polynomialen Modells </w:t>
      </w:r>
      <w:r>
        <w:t xml:space="preserve">in </w:t>
      </w:r>
      <w:proofErr w:type="gramStart"/>
      <w:r>
        <w:t>eine .</w:t>
      </w:r>
      <w:proofErr w:type="spellStart"/>
      <w:r>
        <w:t>pkl</w:t>
      </w:r>
      <w:proofErr w:type="spellEnd"/>
      <w:proofErr w:type="gramEnd"/>
      <w:r>
        <w:t>-Datei zur späteren Verwendung.</w:t>
      </w:r>
    </w:p>
    <w:p w14:paraId="0E5785C7" w14:textId="345AA487" w:rsidR="00D807A1" w:rsidRDefault="00D807A1" w:rsidP="00832765"/>
    <w:sectPr w:rsidR="00D80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33F"/>
    <w:multiLevelType w:val="hybridMultilevel"/>
    <w:tmpl w:val="8FEE3D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31C"/>
    <w:multiLevelType w:val="hybridMultilevel"/>
    <w:tmpl w:val="3AE60C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3B0"/>
    <w:multiLevelType w:val="hybridMultilevel"/>
    <w:tmpl w:val="88326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82E0B"/>
    <w:multiLevelType w:val="hybridMultilevel"/>
    <w:tmpl w:val="C026EE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80A32"/>
    <w:multiLevelType w:val="hybridMultilevel"/>
    <w:tmpl w:val="801AC4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D46D9"/>
    <w:multiLevelType w:val="hybridMultilevel"/>
    <w:tmpl w:val="C05AC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6A1E"/>
    <w:multiLevelType w:val="hybridMultilevel"/>
    <w:tmpl w:val="85A20D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1329">
    <w:abstractNumId w:val="1"/>
  </w:num>
  <w:num w:numId="2" w16cid:durableId="625433633">
    <w:abstractNumId w:val="2"/>
  </w:num>
  <w:num w:numId="3" w16cid:durableId="994142283">
    <w:abstractNumId w:val="4"/>
  </w:num>
  <w:num w:numId="4" w16cid:durableId="372703977">
    <w:abstractNumId w:val="0"/>
  </w:num>
  <w:num w:numId="5" w16cid:durableId="269317473">
    <w:abstractNumId w:val="5"/>
  </w:num>
  <w:num w:numId="6" w16cid:durableId="1577935283">
    <w:abstractNumId w:val="6"/>
  </w:num>
  <w:num w:numId="7" w16cid:durableId="32929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5"/>
    <w:rsid w:val="00416720"/>
    <w:rsid w:val="007D6026"/>
    <w:rsid w:val="00832765"/>
    <w:rsid w:val="00893A59"/>
    <w:rsid w:val="00D8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CE39"/>
  <w15:chartTrackingRefBased/>
  <w15:docId w15:val="{65642956-E60C-43C8-B7EB-F32A2B2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6720"/>
    <w:pPr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27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27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27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27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27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27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27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27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27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27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27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27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27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2765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276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2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2765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2765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8327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2765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2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 Kevin (keokev01)</dc:creator>
  <cp:keywords/>
  <dc:description/>
  <cp:lastModifiedBy>Keo Kevin (keokev01)</cp:lastModifiedBy>
  <cp:revision>1</cp:revision>
  <dcterms:created xsi:type="dcterms:W3CDTF">2024-05-07T08:42:00Z</dcterms:created>
  <dcterms:modified xsi:type="dcterms:W3CDTF">2024-05-07T09:31:00Z</dcterms:modified>
</cp:coreProperties>
</file>