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234" w:rsidRDefault="00810234" w:rsidP="00810234">
      <w:pPr>
        <w:rPr>
          <w:b/>
          <w:sz w:val="40"/>
          <w:szCs w:val="36"/>
        </w:rPr>
      </w:pPr>
      <w:r>
        <w:rPr>
          <w:b/>
          <w:sz w:val="40"/>
          <w:szCs w:val="36"/>
        </w:rPr>
        <w:t>“</w:t>
      </w:r>
      <w:proofErr w:type="spellStart"/>
      <w:r w:rsidRPr="00810234">
        <w:rPr>
          <w:b/>
          <w:sz w:val="40"/>
          <w:szCs w:val="36"/>
        </w:rPr>
        <w:t>RespiAid</w:t>
      </w:r>
      <w:proofErr w:type="spellEnd"/>
      <w:r w:rsidRPr="00810234">
        <w:rPr>
          <w:b/>
          <w:sz w:val="40"/>
          <w:szCs w:val="36"/>
        </w:rPr>
        <w:t xml:space="preserve">: </w:t>
      </w:r>
      <w:r w:rsidRPr="00810234">
        <w:rPr>
          <w:sz w:val="40"/>
          <w:szCs w:val="36"/>
        </w:rPr>
        <w:t>Subtle Respiration Rate Assistance Tool</w:t>
      </w:r>
      <w:r>
        <w:rPr>
          <w:b/>
          <w:sz w:val="40"/>
          <w:szCs w:val="36"/>
        </w:rPr>
        <w:t>”</w:t>
      </w:r>
    </w:p>
    <w:p w:rsidR="00810234" w:rsidRPr="00810234" w:rsidRDefault="00810234" w:rsidP="00810234">
      <w:pPr>
        <w:rPr>
          <w:b/>
          <w:sz w:val="40"/>
          <w:szCs w:val="36"/>
        </w:rPr>
      </w:pPr>
    </w:p>
    <w:p w:rsidR="00810234" w:rsidRDefault="00810234" w:rsidP="00810234">
      <w:pPr>
        <w:rPr>
          <w:sz w:val="36"/>
          <w:szCs w:val="36"/>
        </w:rPr>
      </w:pPr>
      <w:r>
        <w:rPr>
          <w:sz w:val="36"/>
          <w:szCs w:val="36"/>
        </w:rPr>
        <w:t xml:space="preserve"> </w:t>
      </w:r>
    </w:p>
    <w:p w:rsidR="00810234" w:rsidRDefault="00810234" w:rsidP="00810234">
      <w:pPr>
        <w:rPr>
          <w:sz w:val="32"/>
          <w:szCs w:val="36"/>
        </w:rPr>
      </w:pPr>
      <w:r w:rsidRPr="00810234">
        <w:rPr>
          <w:b/>
          <w:sz w:val="32"/>
          <w:szCs w:val="36"/>
        </w:rPr>
        <w:t>Concept:</w:t>
      </w:r>
      <w:r>
        <w:rPr>
          <w:sz w:val="32"/>
          <w:szCs w:val="36"/>
        </w:rPr>
        <w:t xml:space="preserve"> The "</w:t>
      </w:r>
      <w:proofErr w:type="spellStart"/>
      <w:r>
        <w:rPr>
          <w:sz w:val="32"/>
          <w:szCs w:val="36"/>
        </w:rPr>
        <w:t>RespiA</w:t>
      </w:r>
      <w:r w:rsidRPr="00810234">
        <w:rPr>
          <w:sz w:val="32"/>
          <w:szCs w:val="36"/>
        </w:rPr>
        <w:t>id</w:t>
      </w:r>
      <w:proofErr w:type="spellEnd"/>
      <w:r w:rsidRPr="00810234">
        <w:rPr>
          <w:sz w:val="32"/>
          <w:szCs w:val="36"/>
        </w:rPr>
        <w:t xml:space="preserve">" project aims to develop an innovative and unobtrusive tool for monitoring adult human respiration rates in healthcare settings. Recognizing the challenges faced by healthcare professionals when counting respiration rates, especially in situations where patients may be aware of the monitoring, </w:t>
      </w:r>
      <w:proofErr w:type="spellStart"/>
      <w:r>
        <w:rPr>
          <w:sz w:val="32"/>
          <w:szCs w:val="36"/>
        </w:rPr>
        <w:t>RespiA</w:t>
      </w:r>
      <w:r w:rsidRPr="00810234">
        <w:rPr>
          <w:sz w:val="32"/>
          <w:szCs w:val="36"/>
        </w:rPr>
        <w:t>id</w:t>
      </w:r>
      <w:proofErr w:type="spellEnd"/>
      <w:r w:rsidRPr="00810234">
        <w:rPr>
          <w:sz w:val="32"/>
          <w:szCs w:val="36"/>
        </w:rPr>
        <w:t xml:space="preserve"> </w:t>
      </w:r>
      <w:r w:rsidRPr="00810234">
        <w:rPr>
          <w:sz w:val="32"/>
          <w:szCs w:val="36"/>
        </w:rPr>
        <w:t>introduces a discreet and efficient solution. This tool will seamlessly and accurately count respiration rates without the patient's awareness, ensuring a more comfortable and less intrusive healthcare experience.</w:t>
      </w:r>
    </w:p>
    <w:p w:rsidR="00810234" w:rsidRPr="00810234" w:rsidRDefault="00810234" w:rsidP="00810234">
      <w:pPr>
        <w:rPr>
          <w:sz w:val="32"/>
          <w:szCs w:val="36"/>
        </w:rPr>
      </w:pPr>
    </w:p>
    <w:p w:rsidR="00810234" w:rsidRPr="00810234" w:rsidRDefault="00810234" w:rsidP="00810234">
      <w:pPr>
        <w:rPr>
          <w:sz w:val="32"/>
          <w:szCs w:val="36"/>
        </w:rPr>
      </w:pPr>
      <w:r w:rsidRPr="00810234">
        <w:rPr>
          <w:sz w:val="32"/>
          <w:szCs w:val="36"/>
        </w:rPr>
        <w:t xml:space="preserve"> </w:t>
      </w:r>
    </w:p>
    <w:p w:rsidR="00810234" w:rsidRPr="00810234" w:rsidRDefault="00810234" w:rsidP="00810234">
      <w:pPr>
        <w:rPr>
          <w:sz w:val="32"/>
          <w:szCs w:val="36"/>
        </w:rPr>
      </w:pPr>
      <w:r w:rsidRPr="00810234">
        <w:rPr>
          <w:b/>
          <w:sz w:val="32"/>
          <w:szCs w:val="36"/>
        </w:rPr>
        <w:t>Proposal:</w:t>
      </w:r>
      <w:r w:rsidRPr="00810234">
        <w:rPr>
          <w:sz w:val="32"/>
          <w:szCs w:val="36"/>
        </w:rPr>
        <w:t xml:space="preserve"> Introduction: The </w:t>
      </w:r>
      <w:proofErr w:type="spellStart"/>
      <w:r>
        <w:rPr>
          <w:sz w:val="32"/>
          <w:szCs w:val="36"/>
        </w:rPr>
        <w:t>RespiA</w:t>
      </w:r>
      <w:r w:rsidRPr="00810234">
        <w:rPr>
          <w:sz w:val="32"/>
          <w:szCs w:val="36"/>
        </w:rPr>
        <w:t>id</w:t>
      </w:r>
      <w:proofErr w:type="spellEnd"/>
      <w:r w:rsidRPr="00810234">
        <w:rPr>
          <w:sz w:val="32"/>
          <w:szCs w:val="36"/>
        </w:rPr>
        <w:t xml:space="preserve"> </w:t>
      </w:r>
      <w:r w:rsidRPr="00810234">
        <w:rPr>
          <w:sz w:val="32"/>
          <w:szCs w:val="36"/>
        </w:rPr>
        <w:t xml:space="preserve">project addresses a crucial need in the healthcare industry by introducing a novel approach to respiration rate monitoring. Traditionally, healthcare professionals manually count a patient's respiration rate, which can be disruptive, uncomfortable, and may even affect the accuracy of the count. </w:t>
      </w:r>
      <w:proofErr w:type="spellStart"/>
      <w:r>
        <w:rPr>
          <w:sz w:val="32"/>
          <w:szCs w:val="36"/>
        </w:rPr>
        <w:t>RespiA</w:t>
      </w:r>
      <w:r w:rsidRPr="00810234">
        <w:rPr>
          <w:sz w:val="32"/>
          <w:szCs w:val="36"/>
        </w:rPr>
        <w:t>id</w:t>
      </w:r>
      <w:proofErr w:type="spellEnd"/>
      <w:r w:rsidRPr="00810234">
        <w:rPr>
          <w:sz w:val="32"/>
          <w:szCs w:val="36"/>
        </w:rPr>
        <w:t xml:space="preserve"> </w:t>
      </w:r>
      <w:r w:rsidRPr="00810234">
        <w:rPr>
          <w:sz w:val="32"/>
          <w:szCs w:val="36"/>
        </w:rPr>
        <w:t>offers an innovative solution that prioritizes patient comfort and the efficiency of healthcare delivery.</w:t>
      </w:r>
    </w:p>
    <w:p w:rsidR="00810234" w:rsidRPr="00810234" w:rsidRDefault="00810234" w:rsidP="00810234">
      <w:pPr>
        <w:rPr>
          <w:sz w:val="32"/>
          <w:szCs w:val="36"/>
        </w:rPr>
      </w:pPr>
      <w:r w:rsidRPr="00810234">
        <w:rPr>
          <w:sz w:val="32"/>
          <w:szCs w:val="36"/>
        </w:rPr>
        <w:t>Project Objectives:</w:t>
      </w:r>
    </w:p>
    <w:p w:rsidR="00810234" w:rsidRPr="00810234" w:rsidRDefault="00810234" w:rsidP="00810234">
      <w:pPr>
        <w:rPr>
          <w:sz w:val="32"/>
          <w:szCs w:val="36"/>
        </w:rPr>
      </w:pPr>
      <w:r w:rsidRPr="00810234">
        <w:rPr>
          <w:sz w:val="32"/>
          <w:szCs w:val="36"/>
        </w:rPr>
        <w:t xml:space="preserve"> </w:t>
      </w:r>
    </w:p>
    <w:p w:rsidR="00810234" w:rsidRPr="00810234" w:rsidRDefault="00810234" w:rsidP="00810234">
      <w:pPr>
        <w:rPr>
          <w:sz w:val="32"/>
          <w:szCs w:val="36"/>
        </w:rPr>
      </w:pPr>
    </w:p>
    <w:p w:rsidR="00810234" w:rsidRPr="00810234" w:rsidRDefault="00810234" w:rsidP="00810234">
      <w:pPr>
        <w:rPr>
          <w:b/>
          <w:sz w:val="32"/>
          <w:szCs w:val="36"/>
        </w:rPr>
      </w:pPr>
      <w:r w:rsidRPr="00810234">
        <w:rPr>
          <w:b/>
          <w:sz w:val="32"/>
          <w:szCs w:val="36"/>
        </w:rPr>
        <w:t>Benefits:</w:t>
      </w:r>
    </w:p>
    <w:p w:rsidR="00810234" w:rsidRPr="00810234" w:rsidRDefault="00810234" w:rsidP="00810234">
      <w:pPr>
        <w:rPr>
          <w:sz w:val="32"/>
          <w:szCs w:val="36"/>
        </w:rPr>
      </w:pPr>
      <w:r w:rsidRPr="00810234">
        <w:rPr>
          <w:sz w:val="32"/>
          <w:szCs w:val="36"/>
        </w:rPr>
        <w:t xml:space="preserve"> </w:t>
      </w:r>
    </w:p>
    <w:p w:rsidR="00810234" w:rsidRPr="00810234" w:rsidRDefault="00810234" w:rsidP="00810234">
      <w:pPr>
        <w:rPr>
          <w:sz w:val="32"/>
          <w:szCs w:val="36"/>
        </w:rPr>
      </w:pPr>
      <w:r w:rsidRPr="00810234">
        <w:rPr>
          <w:b/>
          <w:sz w:val="32"/>
          <w:szCs w:val="36"/>
        </w:rPr>
        <w:t>Improved Patient Experience:</w:t>
      </w:r>
      <w:r w:rsidRPr="00810234">
        <w:rPr>
          <w:sz w:val="32"/>
          <w:szCs w:val="36"/>
        </w:rPr>
        <w:t xml:space="preserve"> </w:t>
      </w:r>
      <w:proofErr w:type="spellStart"/>
      <w:r>
        <w:rPr>
          <w:sz w:val="32"/>
          <w:szCs w:val="36"/>
        </w:rPr>
        <w:t>RespiA</w:t>
      </w:r>
      <w:r w:rsidRPr="00810234">
        <w:rPr>
          <w:sz w:val="32"/>
          <w:szCs w:val="36"/>
        </w:rPr>
        <w:t>id</w:t>
      </w:r>
      <w:proofErr w:type="spellEnd"/>
      <w:r w:rsidRPr="00810234">
        <w:rPr>
          <w:sz w:val="32"/>
          <w:szCs w:val="36"/>
        </w:rPr>
        <w:t xml:space="preserve"> </w:t>
      </w:r>
      <w:r w:rsidRPr="00810234">
        <w:rPr>
          <w:sz w:val="32"/>
          <w:szCs w:val="36"/>
        </w:rPr>
        <w:t>eliminates the discomfort associated with traditional respiration rate monitoring, enhancing the overall patient experience.</w:t>
      </w:r>
    </w:p>
    <w:p w:rsidR="00810234" w:rsidRPr="00810234" w:rsidRDefault="00810234" w:rsidP="00810234">
      <w:pPr>
        <w:rPr>
          <w:sz w:val="32"/>
          <w:szCs w:val="36"/>
        </w:rPr>
      </w:pPr>
      <w:r w:rsidRPr="00810234">
        <w:rPr>
          <w:sz w:val="32"/>
          <w:szCs w:val="36"/>
        </w:rPr>
        <w:t xml:space="preserve"> </w:t>
      </w:r>
    </w:p>
    <w:p w:rsidR="00810234" w:rsidRPr="00810234" w:rsidRDefault="00810234" w:rsidP="00810234">
      <w:pPr>
        <w:rPr>
          <w:sz w:val="32"/>
          <w:szCs w:val="36"/>
        </w:rPr>
      </w:pPr>
      <w:r w:rsidRPr="00810234">
        <w:rPr>
          <w:sz w:val="32"/>
          <w:szCs w:val="36"/>
        </w:rPr>
        <w:t xml:space="preserve"> </w:t>
      </w:r>
    </w:p>
    <w:p w:rsidR="00810234" w:rsidRPr="00810234" w:rsidRDefault="00810234" w:rsidP="00810234">
      <w:pPr>
        <w:rPr>
          <w:sz w:val="32"/>
          <w:szCs w:val="36"/>
        </w:rPr>
      </w:pPr>
      <w:r w:rsidRPr="00810234">
        <w:rPr>
          <w:b/>
          <w:sz w:val="32"/>
          <w:szCs w:val="36"/>
        </w:rPr>
        <w:t>Enhanced Efficiency:</w:t>
      </w:r>
      <w:r w:rsidRPr="00810234">
        <w:rPr>
          <w:sz w:val="32"/>
          <w:szCs w:val="36"/>
        </w:rPr>
        <w:t xml:space="preserve"> Healthcare professionals can access accurate respiration rate data quickly and effortlessly, leading to more effective patient care.</w:t>
      </w:r>
    </w:p>
    <w:p w:rsidR="00810234" w:rsidRPr="00810234" w:rsidRDefault="00810234" w:rsidP="00810234">
      <w:pPr>
        <w:rPr>
          <w:sz w:val="32"/>
          <w:szCs w:val="36"/>
        </w:rPr>
      </w:pPr>
      <w:r w:rsidRPr="00810234">
        <w:rPr>
          <w:sz w:val="32"/>
          <w:szCs w:val="36"/>
        </w:rPr>
        <w:lastRenderedPageBreak/>
        <w:t xml:space="preserve"> </w:t>
      </w:r>
    </w:p>
    <w:p w:rsidR="00810234" w:rsidRPr="00810234" w:rsidRDefault="00810234" w:rsidP="00810234">
      <w:pPr>
        <w:rPr>
          <w:sz w:val="32"/>
          <w:szCs w:val="36"/>
        </w:rPr>
      </w:pPr>
      <w:r w:rsidRPr="00810234">
        <w:rPr>
          <w:sz w:val="32"/>
          <w:szCs w:val="36"/>
        </w:rPr>
        <w:t xml:space="preserve"> </w:t>
      </w:r>
    </w:p>
    <w:p w:rsidR="00810234" w:rsidRPr="00810234" w:rsidRDefault="00810234" w:rsidP="00810234">
      <w:pPr>
        <w:rPr>
          <w:sz w:val="32"/>
          <w:szCs w:val="36"/>
        </w:rPr>
      </w:pPr>
      <w:r w:rsidRPr="00810234">
        <w:rPr>
          <w:b/>
          <w:sz w:val="32"/>
          <w:szCs w:val="36"/>
        </w:rPr>
        <w:t>Reduced Interference:</w:t>
      </w:r>
      <w:r w:rsidRPr="00810234">
        <w:rPr>
          <w:sz w:val="32"/>
          <w:szCs w:val="36"/>
        </w:rPr>
        <w:t xml:space="preserve"> The subtle nature of </w:t>
      </w:r>
      <w:proofErr w:type="spellStart"/>
      <w:r>
        <w:rPr>
          <w:sz w:val="32"/>
          <w:szCs w:val="36"/>
        </w:rPr>
        <w:t>RespiA</w:t>
      </w:r>
      <w:r w:rsidRPr="00810234">
        <w:rPr>
          <w:sz w:val="32"/>
          <w:szCs w:val="36"/>
        </w:rPr>
        <w:t>id</w:t>
      </w:r>
      <w:proofErr w:type="spellEnd"/>
      <w:r w:rsidRPr="00810234">
        <w:rPr>
          <w:sz w:val="32"/>
          <w:szCs w:val="36"/>
        </w:rPr>
        <w:t xml:space="preserve"> </w:t>
      </w:r>
      <w:r w:rsidRPr="00810234">
        <w:rPr>
          <w:sz w:val="32"/>
          <w:szCs w:val="36"/>
        </w:rPr>
        <w:t>ensures that patients remain undisturbed during monitoring, allowing for more accurate and natural respiration rate readings.</w:t>
      </w:r>
    </w:p>
    <w:p w:rsidR="00810234" w:rsidRPr="00810234" w:rsidRDefault="00810234" w:rsidP="00810234">
      <w:pPr>
        <w:rPr>
          <w:sz w:val="32"/>
          <w:szCs w:val="36"/>
        </w:rPr>
      </w:pPr>
      <w:r w:rsidRPr="00810234">
        <w:rPr>
          <w:sz w:val="32"/>
          <w:szCs w:val="36"/>
        </w:rPr>
        <w:t xml:space="preserve"> </w:t>
      </w:r>
    </w:p>
    <w:p w:rsidR="00810234" w:rsidRPr="00810234" w:rsidRDefault="00810234" w:rsidP="00810234">
      <w:pPr>
        <w:rPr>
          <w:b/>
          <w:sz w:val="32"/>
          <w:szCs w:val="36"/>
        </w:rPr>
      </w:pPr>
      <w:r w:rsidRPr="00810234">
        <w:rPr>
          <w:b/>
          <w:sz w:val="32"/>
          <w:szCs w:val="36"/>
        </w:rPr>
        <w:t>Target Audience:</w:t>
      </w:r>
    </w:p>
    <w:p w:rsidR="00810234" w:rsidRPr="00810234" w:rsidRDefault="00810234" w:rsidP="00810234">
      <w:pPr>
        <w:rPr>
          <w:sz w:val="32"/>
          <w:szCs w:val="36"/>
        </w:rPr>
      </w:pPr>
      <w:r w:rsidRPr="00810234">
        <w:rPr>
          <w:sz w:val="32"/>
          <w:szCs w:val="36"/>
        </w:rPr>
        <w:t>Hospitals and healthcare facilities</w:t>
      </w:r>
    </w:p>
    <w:p w:rsidR="00810234" w:rsidRPr="00810234" w:rsidRDefault="00810234" w:rsidP="00810234">
      <w:pPr>
        <w:rPr>
          <w:sz w:val="32"/>
          <w:szCs w:val="36"/>
        </w:rPr>
      </w:pPr>
      <w:r w:rsidRPr="00810234">
        <w:rPr>
          <w:sz w:val="32"/>
          <w:szCs w:val="36"/>
        </w:rPr>
        <w:t>Physicians, nurses, and healthcare practitioners</w:t>
      </w:r>
    </w:p>
    <w:p w:rsidR="00810234" w:rsidRPr="00810234" w:rsidRDefault="00810234" w:rsidP="00810234">
      <w:pPr>
        <w:rPr>
          <w:sz w:val="32"/>
          <w:szCs w:val="36"/>
        </w:rPr>
      </w:pPr>
      <w:r w:rsidRPr="00810234">
        <w:rPr>
          <w:sz w:val="32"/>
          <w:szCs w:val="36"/>
        </w:rPr>
        <w:t>Patients requiring respiration rate monitoring</w:t>
      </w:r>
    </w:p>
    <w:p w:rsidR="00810234" w:rsidRPr="00810234" w:rsidRDefault="00810234" w:rsidP="00810234">
      <w:pPr>
        <w:rPr>
          <w:sz w:val="32"/>
          <w:szCs w:val="36"/>
        </w:rPr>
      </w:pPr>
    </w:p>
    <w:p w:rsidR="00810234" w:rsidRPr="00810234" w:rsidRDefault="00810234" w:rsidP="00810234">
      <w:pPr>
        <w:rPr>
          <w:sz w:val="32"/>
          <w:szCs w:val="36"/>
        </w:rPr>
      </w:pPr>
      <w:r w:rsidRPr="00810234">
        <w:rPr>
          <w:b/>
          <w:sz w:val="32"/>
          <w:szCs w:val="36"/>
        </w:rPr>
        <w:t>Conclusion:</w:t>
      </w:r>
      <w:r w:rsidRPr="00810234">
        <w:rPr>
          <w:sz w:val="32"/>
          <w:szCs w:val="36"/>
        </w:rPr>
        <w:t xml:space="preserve"> The "</w:t>
      </w:r>
      <w:r w:rsidRPr="00810234">
        <w:rPr>
          <w:sz w:val="32"/>
          <w:szCs w:val="36"/>
        </w:rPr>
        <w:t xml:space="preserve"> </w:t>
      </w:r>
      <w:proofErr w:type="spellStart"/>
      <w:r w:rsidRPr="00810234">
        <w:rPr>
          <w:sz w:val="32"/>
          <w:szCs w:val="36"/>
        </w:rPr>
        <w:t>RespiAid</w:t>
      </w:r>
      <w:proofErr w:type="spellEnd"/>
      <w:r w:rsidRPr="00810234">
        <w:rPr>
          <w:sz w:val="32"/>
          <w:szCs w:val="36"/>
        </w:rPr>
        <w:t>: Subtle Respiration Rate Assistance Tool" project aims to revolutionize the way respiration rates are monitored in healthcare settings. By p</w:t>
      </w:r>
      <w:bookmarkStart w:id="0" w:name="_GoBack"/>
      <w:bookmarkEnd w:id="0"/>
      <w:r w:rsidRPr="00810234">
        <w:rPr>
          <w:sz w:val="32"/>
          <w:szCs w:val="36"/>
        </w:rPr>
        <w:t xml:space="preserve">rioritizing patient comfort and healthcare professional efficiency, </w:t>
      </w:r>
      <w:proofErr w:type="spellStart"/>
      <w:r w:rsidRPr="00810234">
        <w:rPr>
          <w:sz w:val="32"/>
          <w:szCs w:val="36"/>
        </w:rPr>
        <w:t>RespiAid</w:t>
      </w:r>
      <w:proofErr w:type="spellEnd"/>
      <w:r w:rsidRPr="00810234">
        <w:rPr>
          <w:sz w:val="32"/>
          <w:szCs w:val="36"/>
        </w:rPr>
        <w:t xml:space="preserve"> </w:t>
      </w:r>
      <w:r w:rsidRPr="00810234">
        <w:rPr>
          <w:sz w:val="32"/>
          <w:szCs w:val="36"/>
        </w:rPr>
        <w:t xml:space="preserve">represents a significant advancement in the field of healthcare technology. Through careful design, rigorous testing, and ethical considerations, </w:t>
      </w:r>
      <w:proofErr w:type="spellStart"/>
      <w:r w:rsidRPr="00810234">
        <w:rPr>
          <w:sz w:val="32"/>
          <w:szCs w:val="36"/>
        </w:rPr>
        <w:t>RespiAid</w:t>
      </w:r>
      <w:proofErr w:type="spellEnd"/>
      <w:r w:rsidRPr="00810234">
        <w:rPr>
          <w:sz w:val="32"/>
          <w:szCs w:val="36"/>
        </w:rPr>
        <w:t xml:space="preserve"> </w:t>
      </w:r>
      <w:r w:rsidRPr="00810234">
        <w:rPr>
          <w:sz w:val="32"/>
          <w:szCs w:val="36"/>
        </w:rPr>
        <w:t>will provide a seamless and unobtrusive solution to a longstanding healthcare challenge.</w:t>
      </w:r>
    </w:p>
    <w:p w:rsidR="00810234" w:rsidRPr="00810234" w:rsidRDefault="00810234" w:rsidP="00810234">
      <w:pPr>
        <w:rPr>
          <w:sz w:val="32"/>
          <w:szCs w:val="36"/>
        </w:rPr>
      </w:pPr>
      <w:r w:rsidRPr="00810234">
        <w:rPr>
          <w:sz w:val="32"/>
          <w:szCs w:val="36"/>
        </w:rPr>
        <w:t xml:space="preserve">We are excited to embark on this project and look forward to making a positive impact on patient care and healthcare practices. Your support and collaboration will be invaluable as we develop </w:t>
      </w:r>
      <w:proofErr w:type="spellStart"/>
      <w:r w:rsidRPr="00810234">
        <w:rPr>
          <w:sz w:val="32"/>
          <w:szCs w:val="36"/>
        </w:rPr>
        <w:t>RespiAid</w:t>
      </w:r>
      <w:proofErr w:type="spellEnd"/>
      <w:r w:rsidRPr="00810234">
        <w:rPr>
          <w:sz w:val="32"/>
          <w:szCs w:val="36"/>
        </w:rPr>
        <w:t xml:space="preserve"> </w:t>
      </w:r>
      <w:r w:rsidRPr="00810234">
        <w:rPr>
          <w:sz w:val="32"/>
          <w:szCs w:val="36"/>
        </w:rPr>
        <w:t>into a practical and effective tool for the healthcare industry.</w:t>
      </w:r>
    </w:p>
    <w:p w:rsidR="00810234" w:rsidRPr="00810234" w:rsidRDefault="00810234" w:rsidP="00810234">
      <w:pPr>
        <w:rPr>
          <w:sz w:val="32"/>
          <w:szCs w:val="36"/>
        </w:rPr>
      </w:pPr>
    </w:p>
    <w:p w:rsidR="00810234" w:rsidRPr="00810234" w:rsidRDefault="00810234" w:rsidP="00810234">
      <w:pPr>
        <w:rPr>
          <w:sz w:val="32"/>
          <w:szCs w:val="36"/>
        </w:rPr>
      </w:pPr>
      <w:r w:rsidRPr="00810234">
        <w:rPr>
          <w:sz w:val="32"/>
          <w:szCs w:val="36"/>
        </w:rPr>
        <w:t>Let's begin the journey towards more comfortable and efficient respira</w:t>
      </w:r>
      <w:r w:rsidRPr="00810234">
        <w:rPr>
          <w:sz w:val="32"/>
          <w:szCs w:val="36"/>
        </w:rPr>
        <w:t xml:space="preserve">tion rate monitoring with </w:t>
      </w:r>
      <w:proofErr w:type="spellStart"/>
      <w:r w:rsidRPr="00810234">
        <w:rPr>
          <w:sz w:val="32"/>
          <w:szCs w:val="36"/>
        </w:rPr>
        <w:t>RespiA</w:t>
      </w:r>
      <w:r w:rsidRPr="00810234">
        <w:rPr>
          <w:sz w:val="32"/>
          <w:szCs w:val="36"/>
        </w:rPr>
        <w:t>id</w:t>
      </w:r>
      <w:proofErr w:type="spellEnd"/>
      <w:r w:rsidRPr="00810234">
        <w:rPr>
          <w:sz w:val="32"/>
          <w:szCs w:val="36"/>
        </w:rPr>
        <w:t>!</w:t>
      </w:r>
    </w:p>
    <w:p w:rsidR="00810234" w:rsidRPr="00810234" w:rsidRDefault="00810234" w:rsidP="00810234">
      <w:pPr>
        <w:rPr>
          <w:sz w:val="32"/>
          <w:szCs w:val="36"/>
        </w:rPr>
      </w:pPr>
      <w:r w:rsidRPr="00810234">
        <w:rPr>
          <w:sz w:val="32"/>
          <w:szCs w:val="36"/>
        </w:rPr>
        <w:t xml:space="preserve"> </w:t>
      </w:r>
    </w:p>
    <w:p w:rsidR="00875377" w:rsidRPr="00810234" w:rsidRDefault="00875377">
      <w:pPr>
        <w:rPr>
          <w:sz w:val="22"/>
        </w:rPr>
      </w:pPr>
    </w:p>
    <w:sectPr w:rsidR="00875377" w:rsidRPr="00810234" w:rsidSect="00810234">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34"/>
    <w:rsid w:val="00810234"/>
    <w:rsid w:val="00875377"/>
    <w:rsid w:val="00D175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4"/>
    <w:pPr>
      <w:spacing w:after="0" w:line="240" w:lineRule="auto"/>
    </w:pPr>
    <w:rPr>
      <w:rFonts w:ascii="Calibri" w:eastAsia="SimSun" w:hAnsi="Calibri" w:cs="Times New Roman"/>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4"/>
    <w:pPr>
      <w:spacing w:after="0" w:line="240" w:lineRule="auto"/>
    </w:pPr>
    <w:rPr>
      <w:rFonts w:ascii="Calibri" w:eastAsia="SimSun" w:hAnsi="Calibri" w:cs="Times New Roman"/>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4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Jec</dc:creator>
  <cp:lastModifiedBy>Jec</cp:lastModifiedBy>
  <cp:revision>1</cp:revision>
  <dcterms:created xsi:type="dcterms:W3CDTF">2023-09-05T16:59:00Z</dcterms:created>
  <dcterms:modified xsi:type="dcterms:W3CDTF">2023-09-05T17:10:00Z</dcterms:modified>
</cp:coreProperties>
</file>