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3918BF2" w:rsidR="00305327" w:rsidRPr="00E76220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FF7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</w:p>
    <w:p w14:paraId="2690DADA" w14:textId="12EFAE3C" w:rsidR="00305327" w:rsidRDefault="00305327" w:rsidP="00FD357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E76220" w:rsidRPr="00E762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событийно-ориентированного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49E379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140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="00C91E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D19CBE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314054">
        <w:rPr>
          <w:color w:val="000000" w:themeColor="text1"/>
          <w:sz w:val="28"/>
          <w:szCs w:val="28"/>
        </w:rPr>
        <w:t>101-51-00</w:t>
      </w:r>
    </w:p>
    <w:p w14:paraId="758DBE54" w14:textId="2AAF6373" w:rsidR="00305327" w:rsidRPr="009F46E9" w:rsidRDefault="009F46E9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Долгих Александр Андреевич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23D5018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BBFAFD0" w14:textId="0FFBECBF" w:rsidR="0073185F" w:rsidRDefault="0073185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EB610A9" w14:textId="77777777" w:rsidR="00E76220" w:rsidRPr="00CF2BE7" w:rsidRDefault="00E76220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0CAA098E" w:rsidR="00305327" w:rsidRDefault="00305327" w:rsidP="0073185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200ACE">
        <w:rPr>
          <w:color w:val="000000" w:themeColor="text1"/>
          <w:sz w:val="28"/>
          <w:szCs w:val="28"/>
        </w:rPr>
        <w:t>6</w:t>
      </w:r>
    </w:p>
    <w:p w14:paraId="642EC526" w14:textId="77777777" w:rsidR="0073185F" w:rsidRPr="008A2EF4" w:rsidRDefault="00314054" w:rsidP="00200ACE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lastRenderedPageBreak/>
        <w:t>Цель работы:</w:t>
      </w:r>
    </w:p>
    <w:p w14:paraId="617B302E" w14:textId="44258CFB" w:rsidR="00200ACE" w:rsidRDefault="00E76220" w:rsidP="00200ACE">
      <w:pPr>
        <w:pStyle w:val="a4"/>
        <w:tabs>
          <w:tab w:val="left" w:pos="0"/>
        </w:tabs>
        <w:spacing w:line="360" w:lineRule="auto"/>
        <w:ind w:left="0" w:firstLine="709"/>
        <w:rPr>
          <w:rFonts w:ascii="Times New Roman" w:hAnsi="Times New Roman" w:cs="Times New Roman"/>
        </w:rPr>
      </w:pPr>
      <w:r w:rsidRPr="00E76220">
        <w:rPr>
          <w:rFonts w:ascii="Times New Roman" w:hAnsi="Times New Roman" w:cs="Times New Roman"/>
        </w:rPr>
        <w:t>получение базовых навыков реализации приложений с графическим интерфейсом пользователя на основе событийно-ориентированной парадигмы.</w:t>
      </w:r>
    </w:p>
    <w:p w14:paraId="6F9E495B" w14:textId="77777777" w:rsidR="00E76220" w:rsidRPr="008A2EF4" w:rsidRDefault="00E76220" w:rsidP="00200ACE">
      <w:pPr>
        <w:pStyle w:val="a4"/>
        <w:tabs>
          <w:tab w:val="left" w:pos="0"/>
        </w:tabs>
        <w:spacing w:line="360" w:lineRule="auto"/>
        <w:ind w:left="0" w:firstLine="709"/>
        <w:rPr>
          <w:rFonts w:ascii="Times New Roman" w:hAnsi="Times New Roman" w:cs="Times New Roman"/>
        </w:rPr>
      </w:pPr>
    </w:p>
    <w:p w14:paraId="0CE14BB7" w14:textId="77777777" w:rsidR="00200ACE" w:rsidRPr="002D0F01" w:rsidRDefault="00200ACE" w:rsidP="00200ACE">
      <w:pPr>
        <w:pStyle w:val="a4"/>
        <w:tabs>
          <w:tab w:val="left" w:pos="0"/>
        </w:tabs>
        <w:spacing w:line="360" w:lineRule="auto"/>
        <w:ind w:left="0" w:firstLine="709"/>
        <w:rPr>
          <w:rFonts w:ascii="Times New Roman" w:hAnsi="Times New Roman" w:cs="Times New Roman"/>
          <w:b/>
          <w:bCs/>
        </w:rPr>
      </w:pPr>
      <w:r w:rsidRPr="002D0F01">
        <w:rPr>
          <w:rFonts w:ascii="Times New Roman" w:hAnsi="Times New Roman" w:cs="Times New Roman"/>
          <w:b/>
          <w:bCs/>
        </w:rPr>
        <w:t>Задание:</w:t>
      </w:r>
    </w:p>
    <w:p w14:paraId="2108076D" w14:textId="18F55577" w:rsidR="00E76220" w:rsidRPr="00E76220" w:rsidRDefault="00E76220" w:rsidP="00E76220">
      <w:pPr>
        <w:pStyle w:val="a4"/>
        <w:numPr>
          <w:ilvl w:val="0"/>
          <w:numId w:val="38"/>
        </w:numPr>
        <w:tabs>
          <w:tab w:val="left" w:pos="0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E76220">
        <w:rPr>
          <w:rFonts w:ascii="Times New Roman" w:hAnsi="Times New Roman" w:cs="Times New Roman"/>
          <w:color w:val="000000" w:themeColor="text1"/>
        </w:rPr>
        <w:t xml:space="preserve">Реализовать приложение "Калькулятор простых и сложных процентов". </w:t>
      </w:r>
    </w:p>
    <w:p w14:paraId="4C11B68A" w14:textId="16C83BFD" w:rsidR="00E76220" w:rsidRPr="00E76220" w:rsidRDefault="00E76220" w:rsidP="00E76220">
      <w:pPr>
        <w:pStyle w:val="a4"/>
        <w:numPr>
          <w:ilvl w:val="0"/>
          <w:numId w:val="38"/>
        </w:numPr>
        <w:tabs>
          <w:tab w:val="left" w:pos="0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E76220">
        <w:rPr>
          <w:rFonts w:ascii="Times New Roman" w:hAnsi="Times New Roman" w:cs="Times New Roman"/>
          <w:color w:val="000000" w:themeColor="text1"/>
        </w:rPr>
        <w:t xml:space="preserve">За период начисления процентов должен приниматься год. </w:t>
      </w:r>
    </w:p>
    <w:p w14:paraId="45285569" w14:textId="67781A25" w:rsidR="00E76220" w:rsidRPr="008F7AF6" w:rsidRDefault="00E76220" w:rsidP="008F7AF6">
      <w:pPr>
        <w:pStyle w:val="a4"/>
        <w:numPr>
          <w:ilvl w:val="0"/>
          <w:numId w:val="38"/>
        </w:numPr>
        <w:tabs>
          <w:tab w:val="left" w:pos="0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E76220">
        <w:rPr>
          <w:rFonts w:ascii="Times New Roman" w:hAnsi="Times New Roman" w:cs="Times New Roman"/>
          <w:color w:val="000000" w:themeColor="text1"/>
        </w:rPr>
        <w:t>Предусмотреть возможность вывода пояснительной информации по расчетам.</w:t>
      </w:r>
      <w:r w:rsidR="00314054" w:rsidRPr="008A2EF4">
        <w:rPr>
          <w:rFonts w:ascii="Times New Roman" w:hAnsi="Times New Roman" w:cs="Times New Roman"/>
          <w:color w:val="000000" w:themeColor="text1"/>
        </w:rPr>
        <w:br/>
      </w:r>
    </w:p>
    <w:p w14:paraId="5C99DC19" w14:textId="27306B7E" w:rsidR="00020CCD" w:rsidRDefault="00020CCD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Простые проценты – начисляются </w:t>
      </w:r>
      <w:proofErr w:type="gramStart"/>
      <w:r>
        <w:rPr>
          <w:rFonts w:ascii="Times New Roman" w:hAnsi="Times New Roman" w:cs="Times New Roman"/>
          <w:color w:val="000000" w:themeColor="text1"/>
        </w:rPr>
        <w:t>на сумму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которую мы изначально</w:t>
      </w:r>
      <w:r w:rsidR="00D4613A">
        <w:rPr>
          <w:rFonts w:ascii="Times New Roman" w:hAnsi="Times New Roman" w:cs="Times New Roman"/>
          <w:color w:val="000000" w:themeColor="text1"/>
        </w:rPr>
        <w:t xml:space="preserve"> указали</w:t>
      </w:r>
    </w:p>
    <w:p w14:paraId="07987B12" w14:textId="61BF1A5C" w:rsidR="00D4613A" w:rsidRDefault="00D4613A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Сложные проценты – начисляются на сумму, которая обновляется каждый год</w:t>
      </w:r>
    </w:p>
    <w:p w14:paraId="7B633254" w14:textId="278ECAD6" w:rsidR="00D4613A" w:rsidRDefault="00D4613A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EC4FEDE" w14:textId="77777777" w:rsidR="00D4613A" w:rsidRPr="00D4613A" w:rsidRDefault="00D4613A" w:rsidP="00D4613A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t>Кнопки</w:t>
      </w:r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C0D1EA8" w14:textId="6F1C0691" w:rsidR="00D4613A" w:rsidRPr="00D4613A" w:rsidRDefault="00D4613A" w:rsidP="00D4613A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ButCalc</w:t>
      </w:r>
      <w:proofErr w:type="spellEnd"/>
      <w:r w:rsidRPr="00D4613A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TButton</w:t>
      </w:r>
      <w:proofErr w:type="spellEnd"/>
      <w:r w:rsidRPr="00D4613A">
        <w:rPr>
          <w:rFonts w:ascii="Times New Roman" w:hAnsi="Times New Roman" w:cs="Times New Roman"/>
          <w:color w:val="000000" w:themeColor="text1"/>
        </w:rPr>
        <w:t>;</w:t>
      </w:r>
      <w:r>
        <w:rPr>
          <w:rFonts w:ascii="Times New Roman" w:hAnsi="Times New Roman" w:cs="Times New Roman"/>
          <w:color w:val="000000" w:themeColor="text1"/>
        </w:rPr>
        <w:t xml:space="preserve"> (кнопка для расчета результата)</w:t>
      </w:r>
    </w:p>
    <w:p w14:paraId="3E5DD904" w14:textId="0A801908" w:rsidR="00D4613A" w:rsidRPr="00D4613A" w:rsidRDefault="00D4613A" w:rsidP="00D4613A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4613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ButClear</w:t>
      </w:r>
      <w:proofErr w:type="spellEnd"/>
      <w:r w:rsidRPr="00D4613A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TButton</w:t>
      </w:r>
      <w:proofErr w:type="spellEnd"/>
      <w:r w:rsidRPr="00D4613A">
        <w:rPr>
          <w:rFonts w:ascii="Times New Roman" w:hAnsi="Times New Roman" w:cs="Times New Roman"/>
          <w:color w:val="000000" w:themeColor="text1"/>
        </w:rPr>
        <w:t>;</w:t>
      </w:r>
      <w:r w:rsidRPr="00D4613A">
        <w:rPr>
          <w:rFonts w:ascii="Times New Roman" w:hAnsi="Times New Roman" w:cs="Times New Roman"/>
          <w:color w:val="000000" w:themeColor="text1"/>
        </w:rPr>
        <w:t xml:space="preserve"> (</w:t>
      </w:r>
      <w:r>
        <w:rPr>
          <w:rFonts w:ascii="Times New Roman" w:hAnsi="Times New Roman" w:cs="Times New Roman"/>
          <w:color w:val="000000" w:themeColor="text1"/>
        </w:rPr>
        <w:t>кнопка для очистки работы)</w:t>
      </w:r>
    </w:p>
    <w:p w14:paraId="315B51F6" w14:textId="315138C3" w:rsidR="00D4613A" w:rsidRPr="00D4613A" w:rsidRDefault="00D4613A" w:rsidP="00D4613A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4613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EditResultSum</w:t>
      </w:r>
      <w:proofErr w:type="spellEnd"/>
      <w:r w:rsidRPr="00D4613A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TEdit</w:t>
      </w:r>
      <w:proofErr w:type="spellEnd"/>
      <w:r w:rsidRPr="00D4613A">
        <w:rPr>
          <w:rFonts w:ascii="Times New Roman" w:hAnsi="Times New Roman" w:cs="Times New Roman"/>
          <w:color w:val="000000" w:themeColor="text1"/>
        </w:rPr>
        <w:t>;</w:t>
      </w:r>
      <w:r w:rsidRPr="00D4613A">
        <w:rPr>
          <w:rFonts w:ascii="Times New Roman" w:hAnsi="Times New Roman" w:cs="Times New Roman"/>
          <w:color w:val="000000" w:themeColor="text1"/>
        </w:rPr>
        <w:t xml:space="preserve"> (</w:t>
      </w:r>
      <w:r>
        <w:rPr>
          <w:rFonts w:ascii="Times New Roman" w:hAnsi="Times New Roman" w:cs="Times New Roman"/>
          <w:color w:val="000000" w:themeColor="text1"/>
        </w:rPr>
        <w:t>здесь выводится сумма)</w:t>
      </w:r>
    </w:p>
    <w:p w14:paraId="1764063D" w14:textId="6345BB37" w:rsidR="00D4613A" w:rsidRPr="00D4613A" w:rsidRDefault="00D4613A" w:rsidP="00D4613A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4613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EditResultPercent</w:t>
      </w:r>
      <w:proofErr w:type="spellEnd"/>
      <w:r w:rsidRPr="00D4613A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TEdit</w:t>
      </w:r>
      <w:proofErr w:type="spellEnd"/>
      <w:r w:rsidRPr="00D4613A">
        <w:rPr>
          <w:rFonts w:ascii="Times New Roman" w:hAnsi="Times New Roman" w:cs="Times New Roman"/>
          <w:color w:val="000000" w:themeColor="text1"/>
        </w:rPr>
        <w:t>;</w:t>
      </w:r>
      <w:r>
        <w:rPr>
          <w:rFonts w:ascii="Times New Roman" w:hAnsi="Times New Roman" w:cs="Times New Roman"/>
          <w:color w:val="000000" w:themeColor="text1"/>
        </w:rPr>
        <w:t xml:space="preserve"> (здесь выводятся начисленные проценты)</w:t>
      </w:r>
    </w:p>
    <w:p w14:paraId="73500AA7" w14:textId="2741B5FF" w:rsidR="00D4613A" w:rsidRPr="00D4613A" w:rsidRDefault="00D4613A" w:rsidP="00D4613A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EditSum</w:t>
      </w:r>
      <w:proofErr w:type="spellEnd"/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TEdit</w:t>
      </w:r>
      <w:proofErr w:type="spellEnd"/>
      <w:r w:rsidRPr="00D4613A">
        <w:rPr>
          <w:rFonts w:ascii="Times New Roman" w:hAnsi="Times New Roman" w:cs="Times New Roman"/>
          <w:color w:val="000000" w:themeColor="text1"/>
          <w:lang w:val="en-US"/>
        </w:rPr>
        <w:t>;</w:t>
      </w:r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</w:rPr>
        <w:t>вводим</w:t>
      </w:r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сумму</w:t>
      </w:r>
      <w:r w:rsidRPr="00D4613A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0B5A738" w14:textId="3EB7F09C" w:rsidR="00D4613A" w:rsidRPr="00D4613A" w:rsidRDefault="00D4613A" w:rsidP="00D4613A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EditRate</w:t>
      </w:r>
      <w:proofErr w:type="spellEnd"/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TEdit</w:t>
      </w:r>
      <w:proofErr w:type="spellEnd"/>
      <w:r w:rsidRPr="00D4613A">
        <w:rPr>
          <w:rFonts w:ascii="Times New Roman" w:hAnsi="Times New Roman" w:cs="Times New Roman"/>
          <w:color w:val="000000" w:themeColor="text1"/>
          <w:lang w:val="en-US"/>
        </w:rPr>
        <w:t>;</w:t>
      </w:r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</w:rPr>
        <w:t>вводим</w:t>
      </w:r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проценты</w:t>
      </w:r>
      <w:r w:rsidRPr="00D4613A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2BC9054" w14:textId="22B7358A" w:rsidR="00D4613A" w:rsidRPr="00D4613A" w:rsidRDefault="00D4613A" w:rsidP="00D4613A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4613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EditYears</w:t>
      </w:r>
      <w:proofErr w:type="spellEnd"/>
      <w:r w:rsidRPr="00D4613A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TEdit</w:t>
      </w:r>
      <w:proofErr w:type="spellEnd"/>
      <w:r w:rsidRPr="00D4613A">
        <w:rPr>
          <w:rFonts w:ascii="Times New Roman" w:hAnsi="Times New Roman" w:cs="Times New Roman"/>
          <w:color w:val="000000" w:themeColor="text1"/>
        </w:rPr>
        <w:t>;</w:t>
      </w:r>
      <w:r w:rsidRPr="00D4613A">
        <w:rPr>
          <w:rFonts w:ascii="Times New Roman" w:hAnsi="Times New Roman" w:cs="Times New Roman"/>
          <w:color w:val="000000" w:themeColor="text1"/>
        </w:rPr>
        <w:t xml:space="preserve"> (</w:t>
      </w:r>
      <w:r>
        <w:rPr>
          <w:rFonts w:ascii="Times New Roman" w:hAnsi="Times New Roman" w:cs="Times New Roman"/>
          <w:color w:val="000000" w:themeColor="text1"/>
        </w:rPr>
        <w:t>вводим</w:t>
      </w:r>
      <w:r w:rsidRPr="00D4613A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количество лет)</w:t>
      </w:r>
    </w:p>
    <w:p w14:paraId="76F9C572" w14:textId="77055584" w:rsidR="00D4613A" w:rsidRPr="00D4613A" w:rsidRDefault="00D4613A" w:rsidP="00D4613A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4613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MemoInfo</w:t>
      </w:r>
      <w:proofErr w:type="spellEnd"/>
      <w:r w:rsidRPr="00D4613A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TMemo</w:t>
      </w:r>
      <w:proofErr w:type="spellEnd"/>
      <w:r w:rsidRPr="00D4613A">
        <w:rPr>
          <w:rFonts w:ascii="Times New Roman" w:hAnsi="Times New Roman" w:cs="Times New Roman"/>
          <w:color w:val="000000" w:themeColor="text1"/>
        </w:rPr>
        <w:t>;</w:t>
      </w:r>
      <w:r>
        <w:rPr>
          <w:rFonts w:ascii="Times New Roman" w:hAnsi="Times New Roman" w:cs="Times New Roman"/>
          <w:color w:val="000000" w:themeColor="text1"/>
        </w:rPr>
        <w:t xml:space="preserve"> (выводим дополнительную информацию)</w:t>
      </w:r>
    </w:p>
    <w:p w14:paraId="6718ABEF" w14:textId="7C24D5A4" w:rsidR="00D4613A" w:rsidRPr="00D4613A" w:rsidRDefault="00D4613A" w:rsidP="00D4613A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RadioSimple</w:t>
      </w:r>
      <w:proofErr w:type="spellEnd"/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TRadioButton</w:t>
      </w:r>
      <w:proofErr w:type="spellEnd"/>
      <w:r w:rsidRPr="00D4613A">
        <w:rPr>
          <w:rFonts w:ascii="Times New Roman" w:hAnsi="Times New Roman" w:cs="Times New Roman"/>
          <w:color w:val="000000" w:themeColor="text1"/>
          <w:lang w:val="en-US"/>
        </w:rPr>
        <w:t>;</w:t>
      </w:r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</w:rPr>
        <w:t>ввод</w:t>
      </w:r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простых</w:t>
      </w:r>
      <w:r w:rsidRPr="00D4613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процентов</w:t>
      </w:r>
      <w:r w:rsidRPr="00D4613A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C083335" w14:textId="1228E2FE" w:rsidR="00D4613A" w:rsidRPr="00081E6E" w:rsidRDefault="00D4613A" w:rsidP="00D4613A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081E6E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RadioHard</w:t>
      </w:r>
      <w:proofErr w:type="spellEnd"/>
      <w:r w:rsidRPr="00081E6E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D4613A">
        <w:rPr>
          <w:rFonts w:ascii="Times New Roman" w:hAnsi="Times New Roman" w:cs="Times New Roman"/>
          <w:color w:val="000000" w:themeColor="text1"/>
          <w:lang w:val="en-US"/>
        </w:rPr>
        <w:t>TRadioButton</w:t>
      </w:r>
      <w:proofErr w:type="spellEnd"/>
      <w:r w:rsidRPr="00081E6E">
        <w:rPr>
          <w:rFonts w:ascii="Times New Roman" w:hAnsi="Times New Roman" w:cs="Times New Roman"/>
          <w:color w:val="000000" w:themeColor="text1"/>
        </w:rPr>
        <w:t>;</w:t>
      </w:r>
      <w:r>
        <w:rPr>
          <w:rFonts w:ascii="Times New Roman" w:hAnsi="Times New Roman" w:cs="Times New Roman"/>
          <w:color w:val="000000" w:themeColor="text1"/>
        </w:rPr>
        <w:t xml:space="preserve"> (ввод сложных процентов)</w:t>
      </w:r>
    </w:p>
    <w:p w14:paraId="4F32B28F" w14:textId="66F9002C" w:rsidR="009F46E9" w:rsidRPr="00081E6E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9888B39" w14:textId="0651F17D" w:rsidR="009F46E9" w:rsidRPr="00081E6E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0A9EB8E" w14:textId="61BE6154" w:rsidR="009F46E9" w:rsidRPr="00081E6E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FA8BCF0" w14:textId="676532D4" w:rsidR="009F46E9" w:rsidRPr="00081E6E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05BE195" w14:textId="4FE9E08D" w:rsidR="009F46E9" w:rsidRPr="00081E6E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A586FBE" w14:textId="0DC3A2CB" w:rsidR="009F46E9" w:rsidRPr="00081E6E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0BBAE66" w14:textId="77777777" w:rsidR="001E56AC" w:rsidRPr="00081E6E" w:rsidRDefault="001E56AC" w:rsidP="007F5B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7505747" w14:textId="77777777" w:rsidR="005F2C60" w:rsidRPr="00081E6E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241B0C97" w14:textId="77777777" w:rsidR="005F2C60" w:rsidRPr="00081E6E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7C3A2AA2" w14:textId="77777777" w:rsidR="005F2C60" w:rsidRPr="00081E6E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4DA05490" w14:textId="02ED37C2" w:rsidR="005F2C60" w:rsidRPr="00081E6E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6180B21D" w14:textId="213DFBEC" w:rsidR="005F2C60" w:rsidRPr="00081E6E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74D030A6" w14:textId="77777777" w:rsidR="00200ACE" w:rsidRPr="00081E6E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4EF7A05B" w14:textId="77777777" w:rsidR="00200ACE" w:rsidRPr="00081E6E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11EB8A70" w14:textId="77777777" w:rsidR="00200ACE" w:rsidRPr="00081E6E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457D9AD7" w14:textId="77777777" w:rsidR="00200ACE" w:rsidRPr="00081E6E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599A4147" w14:textId="77777777" w:rsidR="00200ACE" w:rsidRPr="00081E6E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2B5DFEA1" w14:textId="56F5B9AC" w:rsidR="00200ACE" w:rsidRPr="00081E6E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2BE0E9A1" w14:textId="0D6C252D" w:rsidR="008A2EF4" w:rsidRPr="00081E6E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08DAD976" w14:textId="53BC39AB" w:rsidR="008A2EF4" w:rsidRPr="00081E6E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76FD45E3" w14:textId="77777777" w:rsidR="006D2A1E" w:rsidRPr="00081E6E" w:rsidRDefault="006D2A1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6531B735" w14:textId="3F4E5860" w:rsidR="008A2EF4" w:rsidRPr="00081E6E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3BA138D6" w14:textId="2578AB85" w:rsidR="008A2EF4" w:rsidRPr="00081E6E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2158E61C" w14:textId="77777777" w:rsidR="00E76220" w:rsidRPr="00081E6E" w:rsidRDefault="00E7622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139E6CFB" w14:textId="3A5DF6B7" w:rsidR="00E76220" w:rsidRPr="00081E6E" w:rsidRDefault="00E76220">
      <w:pPr>
        <w:spacing w:after="160" w:line="259" w:lineRule="auto"/>
        <w:rPr>
          <w:rFonts w:ascii="Times New Roman" w:hAnsi="Times New Roman" w:cs="Times New Roman"/>
          <w:color w:val="000000" w:themeColor="text1"/>
        </w:rPr>
      </w:pPr>
      <w:r w:rsidRPr="00081E6E">
        <w:rPr>
          <w:rFonts w:ascii="Times New Roman" w:hAnsi="Times New Roman" w:cs="Times New Roman"/>
          <w:color w:val="000000" w:themeColor="text1"/>
        </w:rPr>
        <w:br w:type="page"/>
      </w:r>
    </w:p>
    <w:p w14:paraId="102B5AF0" w14:textId="77777777" w:rsidR="005F2C60" w:rsidRPr="00081E6E" w:rsidRDefault="005F2C60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ABE612C" w14:textId="47C12817" w:rsidR="00EB4C91" w:rsidRPr="008A2EF4" w:rsidRDefault="00EB4C91" w:rsidP="00EB4C91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t>Исходный код:</w:t>
      </w:r>
    </w:p>
    <w:p w14:paraId="2CE7AC6A" w14:textId="32A5A0E8" w:rsidR="001E56AC" w:rsidRPr="008A2EF4" w:rsidRDefault="001E56AC" w:rsidP="00EB4C9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941CF52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unit Unit1;</w:t>
      </w:r>
    </w:p>
    <w:p w14:paraId="4CBB61CB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BA37CE4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{$mode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objfpc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}{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>$H+}</w:t>
      </w:r>
    </w:p>
    <w:p w14:paraId="59FB0FFE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FA162F6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interface</w:t>
      </w:r>
    </w:p>
    <w:p w14:paraId="3D5E291F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05C551D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uses</w:t>
      </w:r>
    </w:p>
    <w:p w14:paraId="513A24FB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Classes,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SysUtils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, Forms, Controls, Graphics, Dialogs,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StdCtrls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, Math;</w:t>
      </w:r>
    </w:p>
    <w:p w14:paraId="3EA99D28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BFED78F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type</w:t>
      </w:r>
    </w:p>
    <w:p w14:paraId="4AA03C20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02F73CB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E76220">
        <w:rPr>
          <w:rFonts w:ascii="Consolas" w:hAnsi="Consolas" w:cs="Consolas"/>
          <w:color w:val="000000"/>
          <w:lang w:val="en-US"/>
        </w:rPr>
        <w:t>{ TForm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>1 }</w:t>
      </w:r>
    </w:p>
    <w:p w14:paraId="3779CFE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72950EB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TForm1 = </w:t>
      </w:r>
      <w:proofErr w:type="gramStart"/>
      <w:r w:rsidRPr="00E76220">
        <w:rPr>
          <w:rFonts w:ascii="Consolas" w:hAnsi="Consolas" w:cs="Consolas"/>
          <w:color w:val="000000"/>
          <w:lang w:val="en-US"/>
        </w:rPr>
        <w:t>class(</w:t>
      </w:r>
      <w:proofErr w:type="spellStart"/>
      <w:proofErr w:type="gramEnd"/>
      <w:r w:rsidRPr="00E76220">
        <w:rPr>
          <w:rFonts w:ascii="Consolas" w:hAnsi="Consolas" w:cs="Consolas"/>
          <w:color w:val="000000"/>
          <w:lang w:val="en-US"/>
        </w:rPr>
        <w:t>TForm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)</w:t>
      </w:r>
    </w:p>
    <w:p w14:paraId="67122F98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ButCalc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TButton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3FB8CD7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ButClear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TButton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2FAEE948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EditResultSum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TEdit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64383896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EditResultPercent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TEdit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5BDFACA1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EditSum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TEdit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2EEE8A09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EditRate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TEdit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1032442E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EditYears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TEdit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736E4212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Label1: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TLabel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67E99091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Label2: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TLabel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065BF767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Label3: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TLabel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112ECD0A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Label4: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TLabel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4B7CA8F6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Label5: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TLabel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086AC547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Label6: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TLabel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031EFB74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MemoInfo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TMemo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56A14FA1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RadioSimple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TRadioButton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0578C011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RadioHard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TRadioButton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046CF7DD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ButCalcClick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);</w:t>
      </w:r>
    </w:p>
    <w:p w14:paraId="636D88CA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ButClearClick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);</w:t>
      </w:r>
    </w:p>
    <w:p w14:paraId="7C258D5D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FormCreate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);</w:t>
      </w:r>
    </w:p>
    <w:p w14:paraId="47AD1CC6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procedure Label2</w:t>
      </w:r>
      <w:proofErr w:type="gramStart"/>
      <w:r w:rsidRPr="00E76220">
        <w:rPr>
          <w:rFonts w:ascii="Consolas" w:hAnsi="Consolas" w:cs="Consolas"/>
          <w:color w:val="000000"/>
          <w:lang w:val="en-US"/>
        </w:rPr>
        <w:t>Click(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);</w:t>
      </w:r>
    </w:p>
    <w:p w14:paraId="5735B8A9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MemoInfoChange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);</w:t>
      </w:r>
    </w:p>
    <w:p w14:paraId="42FA1857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private</w:t>
      </w:r>
    </w:p>
    <w:p w14:paraId="0F849F7E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DE76F1A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public</w:t>
      </w:r>
    </w:p>
    <w:p w14:paraId="629E197A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6443FD9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end;</w:t>
      </w:r>
    </w:p>
    <w:p w14:paraId="63526290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A9C1C61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var</w:t>
      </w:r>
    </w:p>
    <w:p w14:paraId="01F9AEED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Form1: TForm1;</w:t>
      </w:r>
    </w:p>
    <w:p w14:paraId="62B86CF9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839731C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implementation</w:t>
      </w:r>
    </w:p>
    <w:p w14:paraId="2F01E42C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69B2E2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{$R *.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lfm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}</w:t>
      </w:r>
    </w:p>
    <w:p w14:paraId="3A462A31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0CD713E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E76220">
        <w:rPr>
          <w:rFonts w:ascii="Consolas" w:hAnsi="Consolas" w:cs="Consolas"/>
          <w:color w:val="000000"/>
          <w:lang w:val="en-US"/>
        </w:rPr>
        <w:t>{ TForm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>1 }</w:t>
      </w:r>
    </w:p>
    <w:p w14:paraId="547E3063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8133024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procedure TForm1.Label2</w:t>
      </w:r>
      <w:proofErr w:type="gramStart"/>
      <w:r w:rsidRPr="00E76220">
        <w:rPr>
          <w:rFonts w:ascii="Consolas" w:hAnsi="Consolas" w:cs="Consolas"/>
          <w:color w:val="000000"/>
          <w:lang w:val="en-US"/>
        </w:rPr>
        <w:t>Click(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);</w:t>
      </w:r>
    </w:p>
    <w:p w14:paraId="632A9750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begin</w:t>
      </w:r>
    </w:p>
    <w:p w14:paraId="73FBC7C7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D2C16D4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end;</w:t>
      </w:r>
    </w:p>
    <w:p w14:paraId="3F748E78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58A680F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procedure TForm1.MemoInfoChange(Sender: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);</w:t>
      </w:r>
    </w:p>
    <w:p w14:paraId="59C6F8D1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begin</w:t>
      </w:r>
    </w:p>
    <w:p w14:paraId="41443D06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1E5D383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end;</w:t>
      </w:r>
    </w:p>
    <w:p w14:paraId="18F03B9C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32B7C41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procedure TForm1.ButCalcClick(Sender: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);</w:t>
      </w:r>
    </w:p>
    <w:p w14:paraId="464AA660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var</w:t>
      </w:r>
    </w:p>
    <w:p w14:paraId="38DD85C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Sum, Rate, Years: Double;</w:t>
      </w:r>
    </w:p>
    <w:p w14:paraId="2561A8B1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</w:rPr>
        <w:t>ResultSum</w:t>
      </w:r>
      <w:proofErr w:type="spellEnd"/>
      <w:r w:rsidRPr="00E76220">
        <w:rPr>
          <w:rFonts w:ascii="Consolas" w:hAnsi="Consolas" w:cs="Consolas"/>
          <w:color w:val="000000"/>
        </w:rPr>
        <w:t xml:space="preserve">, </w:t>
      </w:r>
      <w:proofErr w:type="spellStart"/>
      <w:r w:rsidRPr="00E76220">
        <w:rPr>
          <w:rFonts w:ascii="Consolas" w:hAnsi="Consolas" w:cs="Consolas"/>
          <w:color w:val="000000"/>
        </w:rPr>
        <w:t>PercentSum</w:t>
      </w:r>
      <w:proofErr w:type="spellEnd"/>
      <w:r w:rsidRPr="00E76220">
        <w:rPr>
          <w:rFonts w:ascii="Consolas" w:hAnsi="Consolas" w:cs="Consolas"/>
          <w:color w:val="000000"/>
        </w:rPr>
        <w:t>: Double;</w:t>
      </w:r>
    </w:p>
    <w:p w14:paraId="2E9144C6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 w:rsidRPr="00E76220">
        <w:rPr>
          <w:rFonts w:ascii="Consolas" w:hAnsi="Consolas" w:cs="Consolas"/>
          <w:color w:val="000000"/>
        </w:rPr>
        <w:t>begin</w:t>
      </w:r>
      <w:proofErr w:type="spellEnd"/>
    </w:p>
    <w:p w14:paraId="16083BCB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// Проверяет корректность введённой начальной суммы</w:t>
      </w:r>
    </w:p>
    <w:p w14:paraId="54EAA8BF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</w:rPr>
        <w:t xml:space="preserve">  </w:t>
      </w:r>
      <w:r w:rsidRPr="00E76220">
        <w:rPr>
          <w:rFonts w:ascii="Consolas" w:hAnsi="Consolas" w:cs="Consolas"/>
          <w:color w:val="000000"/>
          <w:lang w:val="en-US"/>
        </w:rPr>
        <w:t xml:space="preserve">if not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TryStrToFloat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E76220">
        <w:rPr>
          <w:rFonts w:ascii="Consolas" w:hAnsi="Consolas" w:cs="Consolas"/>
          <w:color w:val="000000"/>
          <w:lang w:val="en-US"/>
        </w:rPr>
        <w:t>EditSum.Text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, Sum) then</w:t>
      </w:r>
    </w:p>
    <w:p w14:paraId="49588499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</w:rPr>
        <w:t>begin</w:t>
      </w:r>
      <w:proofErr w:type="spellEnd"/>
    </w:p>
    <w:p w14:paraId="63E3B9EC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E76220">
        <w:rPr>
          <w:rFonts w:ascii="Consolas" w:hAnsi="Consolas" w:cs="Consolas"/>
          <w:color w:val="000000"/>
        </w:rPr>
        <w:t>ShowMessage</w:t>
      </w:r>
      <w:proofErr w:type="spellEnd"/>
      <w:r w:rsidRPr="00E76220">
        <w:rPr>
          <w:rFonts w:ascii="Consolas" w:hAnsi="Consolas" w:cs="Consolas"/>
          <w:color w:val="000000"/>
        </w:rPr>
        <w:t>(</w:t>
      </w:r>
      <w:proofErr w:type="gramEnd"/>
      <w:r w:rsidRPr="00E76220">
        <w:rPr>
          <w:rFonts w:ascii="Consolas" w:hAnsi="Consolas" w:cs="Consolas"/>
          <w:color w:val="000000"/>
        </w:rPr>
        <w:t>'Введите корректную начальную сумму');</w:t>
      </w:r>
    </w:p>
    <w:p w14:paraId="3260727E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</w:rPr>
        <w:t>Exit</w:t>
      </w:r>
      <w:proofErr w:type="spellEnd"/>
      <w:r w:rsidRPr="00E76220">
        <w:rPr>
          <w:rFonts w:ascii="Consolas" w:hAnsi="Consolas" w:cs="Consolas"/>
          <w:color w:val="000000"/>
        </w:rPr>
        <w:t>;</w:t>
      </w:r>
    </w:p>
    <w:p w14:paraId="39152ADC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</w:rPr>
        <w:t>end</w:t>
      </w:r>
      <w:proofErr w:type="spellEnd"/>
      <w:r w:rsidRPr="00E76220">
        <w:rPr>
          <w:rFonts w:ascii="Consolas" w:hAnsi="Consolas" w:cs="Consolas"/>
          <w:color w:val="000000"/>
        </w:rPr>
        <w:t>;</w:t>
      </w:r>
    </w:p>
    <w:p w14:paraId="7C1A00A7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0C97F27E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// Проверяет корректность введённой процентной ставки</w:t>
      </w:r>
    </w:p>
    <w:p w14:paraId="3C3E8DF0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</w:rPr>
        <w:t xml:space="preserve">  </w:t>
      </w:r>
      <w:r w:rsidRPr="00E76220">
        <w:rPr>
          <w:rFonts w:ascii="Consolas" w:hAnsi="Consolas" w:cs="Consolas"/>
          <w:color w:val="000000"/>
          <w:lang w:val="en-US"/>
        </w:rPr>
        <w:t xml:space="preserve">if not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TryStrToFloat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E76220">
        <w:rPr>
          <w:rFonts w:ascii="Consolas" w:hAnsi="Consolas" w:cs="Consolas"/>
          <w:color w:val="000000"/>
          <w:lang w:val="en-US"/>
        </w:rPr>
        <w:t>EditRate.Text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, Rate) then</w:t>
      </w:r>
    </w:p>
    <w:p w14:paraId="46D7F293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</w:rPr>
        <w:t>begin</w:t>
      </w:r>
      <w:proofErr w:type="spellEnd"/>
    </w:p>
    <w:p w14:paraId="6581C8B1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E76220">
        <w:rPr>
          <w:rFonts w:ascii="Consolas" w:hAnsi="Consolas" w:cs="Consolas"/>
          <w:color w:val="000000"/>
        </w:rPr>
        <w:t>ShowMessage</w:t>
      </w:r>
      <w:proofErr w:type="spellEnd"/>
      <w:r w:rsidRPr="00E76220">
        <w:rPr>
          <w:rFonts w:ascii="Consolas" w:hAnsi="Consolas" w:cs="Consolas"/>
          <w:color w:val="000000"/>
        </w:rPr>
        <w:t>(</w:t>
      </w:r>
      <w:proofErr w:type="gramEnd"/>
      <w:r w:rsidRPr="00E76220">
        <w:rPr>
          <w:rFonts w:ascii="Consolas" w:hAnsi="Consolas" w:cs="Consolas"/>
          <w:color w:val="000000"/>
        </w:rPr>
        <w:t>'Введите корректную процентную ставку');</w:t>
      </w:r>
    </w:p>
    <w:p w14:paraId="3EFD1F98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</w:rPr>
        <w:t>Exit</w:t>
      </w:r>
      <w:proofErr w:type="spellEnd"/>
      <w:r w:rsidRPr="00E76220">
        <w:rPr>
          <w:rFonts w:ascii="Consolas" w:hAnsi="Consolas" w:cs="Consolas"/>
          <w:color w:val="000000"/>
        </w:rPr>
        <w:t>;</w:t>
      </w:r>
    </w:p>
    <w:p w14:paraId="0FB1D646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</w:rPr>
        <w:t>end</w:t>
      </w:r>
      <w:proofErr w:type="spellEnd"/>
      <w:r w:rsidRPr="00E76220">
        <w:rPr>
          <w:rFonts w:ascii="Consolas" w:hAnsi="Consolas" w:cs="Consolas"/>
          <w:color w:val="000000"/>
        </w:rPr>
        <w:t>;</w:t>
      </w:r>
    </w:p>
    <w:p w14:paraId="3475FCEB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2D7493C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// Проверяет корректность введённого количества лет</w:t>
      </w:r>
    </w:p>
    <w:p w14:paraId="6C55C29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</w:rPr>
        <w:t xml:space="preserve">  </w:t>
      </w:r>
      <w:r w:rsidRPr="00E76220">
        <w:rPr>
          <w:rFonts w:ascii="Consolas" w:hAnsi="Consolas" w:cs="Consolas"/>
          <w:color w:val="000000"/>
          <w:lang w:val="en-US"/>
        </w:rPr>
        <w:t xml:space="preserve">if not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TryStrToFloat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E76220">
        <w:rPr>
          <w:rFonts w:ascii="Consolas" w:hAnsi="Consolas" w:cs="Consolas"/>
          <w:color w:val="000000"/>
          <w:lang w:val="en-US"/>
        </w:rPr>
        <w:t>EditYears.Text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, Years) then</w:t>
      </w:r>
    </w:p>
    <w:p w14:paraId="3116BC0D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</w:rPr>
        <w:t>begin</w:t>
      </w:r>
      <w:proofErr w:type="spellEnd"/>
    </w:p>
    <w:p w14:paraId="5039042E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E76220">
        <w:rPr>
          <w:rFonts w:ascii="Consolas" w:hAnsi="Consolas" w:cs="Consolas"/>
          <w:color w:val="000000"/>
        </w:rPr>
        <w:t>ShowMessage</w:t>
      </w:r>
      <w:proofErr w:type="spellEnd"/>
      <w:r w:rsidRPr="00E76220">
        <w:rPr>
          <w:rFonts w:ascii="Consolas" w:hAnsi="Consolas" w:cs="Consolas"/>
          <w:color w:val="000000"/>
        </w:rPr>
        <w:t>(</w:t>
      </w:r>
      <w:proofErr w:type="gramEnd"/>
      <w:r w:rsidRPr="00E76220">
        <w:rPr>
          <w:rFonts w:ascii="Consolas" w:hAnsi="Consolas" w:cs="Consolas"/>
          <w:color w:val="000000"/>
        </w:rPr>
        <w:t>'Введите корректное количество лет');</w:t>
      </w:r>
    </w:p>
    <w:p w14:paraId="36624129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</w:rPr>
        <w:t>Exit</w:t>
      </w:r>
      <w:proofErr w:type="spellEnd"/>
      <w:r w:rsidRPr="00E76220">
        <w:rPr>
          <w:rFonts w:ascii="Consolas" w:hAnsi="Consolas" w:cs="Consolas"/>
          <w:color w:val="000000"/>
        </w:rPr>
        <w:t>;</w:t>
      </w:r>
    </w:p>
    <w:p w14:paraId="726AA3AC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</w:rPr>
        <w:t>end</w:t>
      </w:r>
      <w:proofErr w:type="spellEnd"/>
      <w:r w:rsidRPr="00E76220">
        <w:rPr>
          <w:rFonts w:ascii="Consolas" w:hAnsi="Consolas" w:cs="Consolas"/>
          <w:color w:val="000000"/>
        </w:rPr>
        <w:t>;</w:t>
      </w:r>
    </w:p>
    <w:p w14:paraId="0015FF44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66EE77E4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// Проверяет, что значения не отрицательные</w:t>
      </w:r>
    </w:p>
    <w:p w14:paraId="657A5BC4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</w:rPr>
        <w:t xml:space="preserve">  </w:t>
      </w:r>
      <w:r w:rsidRPr="00E76220">
        <w:rPr>
          <w:rFonts w:ascii="Consolas" w:hAnsi="Consolas" w:cs="Consolas"/>
          <w:color w:val="000000"/>
          <w:lang w:val="en-US"/>
        </w:rPr>
        <w:t>if (Sum &lt; 0) or (Rate &lt; 0) or (Years &lt; 0) then</w:t>
      </w:r>
    </w:p>
    <w:p w14:paraId="221F51EF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</w:rPr>
        <w:t>begin</w:t>
      </w:r>
      <w:proofErr w:type="spellEnd"/>
    </w:p>
    <w:p w14:paraId="26970E99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E76220">
        <w:rPr>
          <w:rFonts w:ascii="Consolas" w:hAnsi="Consolas" w:cs="Consolas"/>
          <w:color w:val="000000"/>
        </w:rPr>
        <w:t>ShowMessage</w:t>
      </w:r>
      <w:proofErr w:type="spellEnd"/>
      <w:r w:rsidRPr="00E76220">
        <w:rPr>
          <w:rFonts w:ascii="Consolas" w:hAnsi="Consolas" w:cs="Consolas"/>
          <w:color w:val="000000"/>
        </w:rPr>
        <w:t>(</w:t>
      </w:r>
      <w:proofErr w:type="gramEnd"/>
      <w:r w:rsidRPr="00E76220">
        <w:rPr>
          <w:rFonts w:ascii="Consolas" w:hAnsi="Consolas" w:cs="Consolas"/>
          <w:color w:val="000000"/>
        </w:rPr>
        <w:t>'Значения не должны быть отрицательными');</w:t>
      </w:r>
    </w:p>
    <w:p w14:paraId="0C17D61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</w:rPr>
        <w:t xml:space="preserve">    </w:t>
      </w:r>
      <w:r w:rsidRPr="00E76220">
        <w:rPr>
          <w:rFonts w:ascii="Consolas" w:hAnsi="Consolas" w:cs="Consolas"/>
          <w:color w:val="000000"/>
          <w:lang w:val="en-US"/>
        </w:rPr>
        <w:t>Exit;</w:t>
      </w:r>
    </w:p>
    <w:p w14:paraId="097C969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end;</w:t>
      </w:r>
    </w:p>
    <w:p w14:paraId="0BA99964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46E3AD8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// </w:t>
      </w:r>
      <w:r w:rsidRPr="00E76220">
        <w:rPr>
          <w:rFonts w:ascii="Consolas" w:hAnsi="Consolas" w:cs="Consolas"/>
          <w:color w:val="000000"/>
        </w:rPr>
        <w:t>Расчёт</w:t>
      </w:r>
      <w:r w:rsidRPr="00E76220">
        <w:rPr>
          <w:rFonts w:ascii="Consolas" w:hAnsi="Consolas" w:cs="Consolas"/>
          <w:color w:val="000000"/>
          <w:lang w:val="en-US"/>
        </w:rPr>
        <w:t xml:space="preserve"> </w:t>
      </w:r>
      <w:r w:rsidRPr="00E76220">
        <w:rPr>
          <w:rFonts w:ascii="Consolas" w:hAnsi="Consolas" w:cs="Consolas"/>
          <w:color w:val="000000"/>
        </w:rPr>
        <w:t>простых</w:t>
      </w:r>
      <w:r w:rsidRPr="00E76220">
        <w:rPr>
          <w:rFonts w:ascii="Consolas" w:hAnsi="Consolas" w:cs="Consolas"/>
          <w:color w:val="000000"/>
          <w:lang w:val="en-US"/>
        </w:rPr>
        <w:t xml:space="preserve"> </w:t>
      </w:r>
      <w:r w:rsidRPr="00E76220">
        <w:rPr>
          <w:rFonts w:ascii="Consolas" w:hAnsi="Consolas" w:cs="Consolas"/>
          <w:color w:val="000000"/>
        </w:rPr>
        <w:t>процентов</w:t>
      </w:r>
    </w:p>
    <w:p w14:paraId="13D415B6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if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RadioSimple.Checked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then</w:t>
      </w:r>
    </w:p>
    <w:p w14:paraId="4A51A528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begin</w:t>
      </w:r>
    </w:p>
    <w:p w14:paraId="3939D8A8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ResultSum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>= Sum * (1 + Rate / 100 * Years);</w:t>
      </w:r>
    </w:p>
    <w:p w14:paraId="7B3978CC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PercentSum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ResultSum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- Sum;</w:t>
      </w:r>
    </w:p>
    <w:p w14:paraId="66DC2D28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7BD4BE6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MemoInfo.Clear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24156D67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</w:rPr>
        <w:t>MemoInfo.Lines.</w:t>
      </w:r>
      <w:proofErr w:type="gramStart"/>
      <w:r w:rsidRPr="00E76220">
        <w:rPr>
          <w:rFonts w:ascii="Consolas" w:hAnsi="Consolas" w:cs="Consolas"/>
          <w:color w:val="000000"/>
        </w:rPr>
        <w:t>Add</w:t>
      </w:r>
      <w:proofErr w:type="spellEnd"/>
      <w:r w:rsidRPr="00E76220">
        <w:rPr>
          <w:rFonts w:ascii="Consolas" w:hAnsi="Consolas" w:cs="Consolas"/>
          <w:color w:val="000000"/>
        </w:rPr>
        <w:t>(</w:t>
      </w:r>
      <w:proofErr w:type="gramEnd"/>
      <w:r w:rsidRPr="00E76220">
        <w:rPr>
          <w:rFonts w:ascii="Consolas" w:hAnsi="Consolas" w:cs="Consolas"/>
          <w:color w:val="000000"/>
        </w:rPr>
        <w:t>'Расчёт простых процентов:');</w:t>
      </w:r>
    </w:p>
    <w:p w14:paraId="6512E0C2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</w:rPr>
        <w:t>MemoInfo.Lines.</w:t>
      </w:r>
      <w:proofErr w:type="gramStart"/>
      <w:r w:rsidRPr="00E76220">
        <w:rPr>
          <w:rFonts w:ascii="Consolas" w:hAnsi="Consolas" w:cs="Consolas"/>
          <w:color w:val="000000"/>
        </w:rPr>
        <w:t>Add</w:t>
      </w:r>
      <w:proofErr w:type="spellEnd"/>
      <w:r w:rsidRPr="00E76220">
        <w:rPr>
          <w:rFonts w:ascii="Consolas" w:hAnsi="Consolas" w:cs="Consolas"/>
          <w:color w:val="000000"/>
        </w:rPr>
        <w:t>(</w:t>
      </w:r>
      <w:proofErr w:type="gramEnd"/>
      <w:r w:rsidRPr="00E76220">
        <w:rPr>
          <w:rFonts w:ascii="Consolas" w:hAnsi="Consolas" w:cs="Consolas"/>
          <w:color w:val="000000"/>
        </w:rPr>
        <w:t>'Итоговая сумма = Сумма * (1 + Ставка / 100 * Годы)');</w:t>
      </w:r>
    </w:p>
    <w:p w14:paraId="2045523D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lastRenderedPageBreak/>
        <w:t xml:space="preserve">    </w:t>
      </w:r>
      <w:proofErr w:type="spellStart"/>
      <w:r w:rsidRPr="00E76220">
        <w:rPr>
          <w:rFonts w:ascii="Consolas" w:hAnsi="Consolas" w:cs="Consolas"/>
          <w:color w:val="000000"/>
        </w:rPr>
        <w:t>MemoInfo.Lines.</w:t>
      </w:r>
      <w:proofErr w:type="gramStart"/>
      <w:r w:rsidRPr="00E76220">
        <w:rPr>
          <w:rFonts w:ascii="Consolas" w:hAnsi="Consolas" w:cs="Consolas"/>
          <w:color w:val="000000"/>
        </w:rPr>
        <w:t>Add</w:t>
      </w:r>
      <w:proofErr w:type="spellEnd"/>
      <w:r w:rsidRPr="00E76220">
        <w:rPr>
          <w:rFonts w:ascii="Consolas" w:hAnsi="Consolas" w:cs="Consolas"/>
          <w:color w:val="000000"/>
        </w:rPr>
        <w:t>(</w:t>
      </w:r>
      <w:proofErr w:type="gramEnd"/>
      <w:r w:rsidRPr="00E76220">
        <w:rPr>
          <w:rFonts w:ascii="Consolas" w:hAnsi="Consolas" w:cs="Consolas"/>
          <w:color w:val="000000"/>
        </w:rPr>
        <w:t xml:space="preserve">'Итоговая сумма = ' + </w:t>
      </w:r>
      <w:proofErr w:type="spellStart"/>
      <w:r w:rsidRPr="00E76220">
        <w:rPr>
          <w:rFonts w:ascii="Consolas" w:hAnsi="Consolas" w:cs="Consolas"/>
          <w:color w:val="000000"/>
        </w:rPr>
        <w:t>FloatToStr</w:t>
      </w:r>
      <w:proofErr w:type="spellEnd"/>
      <w:r w:rsidRPr="00E76220">
        <w:rPr>
          <w:rFonts w:ascii="Consolas" w:hAnsi="Consolas" w:cs="Consolas"/>
          <w:color w:val="000000"/>
        </w:rPr>
        <w:t>(</w:t>
      </w:r>
      <w:proofErr w:type="spellStart"/>
      <w:r w:rsidRPr="00E76220">
        <w:rPr>
          <w:rFonts w:ascii="Consolas" w:hAnsi="Consolas" w:cs="Consolas"/>
          <w:color w:val="000000"/>
        </w:rPr>
        <w:t>Sum</w:t>
      </w:r>
      <w:proofErr w:type="spellEnd"/>
      <w:r w:rsidRPr="00E76220">
        <w:rPr>
          <w:rFonts w:ascii="Consolas" w:hAnsi="Consolas" w:cs="Consolas"/>
          <w:color w:val="000000"/>
        </w:rPr>
        <w:t>) + ' * (1 + ' +</w:t>
      </w:r>
    </w:p>
    <w:p w14:paraId="1E70A6E2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FloatToStr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 xml:space="preserve">Rate) + ' / 100 * ' +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FloatToStr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(Years) + ')');</w:t>
      </w:r>
    </w:p>
    <w:p w14:paraId="62BEF2D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end</w:t>
      </w:r>
    </w:p>
    <w:p w14:paraId="5276C133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0DEA9FB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// </w:t>
      </w:r>
      <w:r w:rsidRPr="00E76220">
        <w:rPr>
          <w:rFonts w:ascii="Consolas" w:hAnsi="Consolas" w:cs="Consolas"/>
          <w:color w:val="000000"/>
        </w:rPr>
        <w:t>Расчёт</w:t>
      </w:r>
      <w:r w:rsidRPr="00E76220">
        <w:rPr>
          <w:rFonts w:ascii="Consolas" w:hAnsi="Consolas" w:cs="Consolas"/>
          <w:color w:val="000000"/>
          <w:lang w:val="en-US"/>
        </w:rPr>
        <w:t xml:space="preserve"> </w:t>
      </w:r>
      <w:r w:rsidRPr="00E76220">
        <w:rPr>
          <w:rFonts w:ascii="Consolas" w:hAnsi="Consolas" w:cs="Consolas"/>
          <w:color w:val="000000"/>
        </w:rPr>
        <w:t>сложных</w:t>
      </w:r>
      <w:r w:rsidRPr="00E76220">
        <w:rPr>
          <w:rFonts w:ascii="Consolas" w:hAnsi="Consolas" w:cs="Consolas"/>
          <w:color w:val="000000"/>
          <w:lang w:val="en-US"/>
        </w:rPr>
        <w:t xml:space="preserve"> </w:t>
      </w:r>
      <w:r w:rsidRPr="00E76220">
        <w:rPr>
          <w:rFonts w:ascii="Consolas" w:hAnsi="Consolas" w:cs="Consolas"/>
          <w:color w:val="000000"/>
        </w:rPr>
        <w:t>процентов</w:t>
      </w:r>
    </w:p>
    <w:p w14:paraId="692BBD99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else if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RadioHard.Checked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then</w:t>
      </w:r>
    </w:p>
    <w:p w14:paraId="4E15985B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begin</w:t>
      </w:r>
    </w:p>
    <w:p w14:paraId="2D82CBFA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ResultSum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>= Sum * Power(1 + Rate / 100, Years);</w:t>
      </w:r>
    </w:p>
    <w:p w14:paraId="0DD80566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PercentSum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ResultSum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- Sum;</w:t>
      </w:r>
    </w:p>
    <w:p w14:paraId="3353C9C9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070F28C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MemoInfo.Clear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7815A61E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</w:rPr>
        <w:t>MemoInfo.Lines.</w:t>
      </w:r>
      <w:proofErr w:type="gramStart"/>
      <w:r w:rsidRPr="00E76220">
        <w:rPr>
          <w:rFonts w:ascii="Consolas" w:hAnsi="Consolas" w:cs="Consolas"/>
          <w:color w:val="000000"/>
        </w:rPr>
        <w:t>Add</w:t>
      </w:r>
      <w:proofErr w:type="spellEnd"/>
      <w:r w:rsidRPr="00E76220">
        <w:rPr>
          <w:rFonts w:ascii="Consolas" w:hAnsi="Consolas" w:cs="Consolas"/>
          <w:color w:val="000000"/>
        </w:rPr>
        <w:t>(</w:t>
      </w:r>
      <w:proofErr w:type="gramEnd"/>
      <w:r w:rsidRPr="00E76220">
        <w:rPr>
          <w:rFonts w:ascii="Consolas" w:hAnsi="Consolas" w:cs="Consolas"/>
          <w:color w:val="000000"/>
        </w:rPr>
        <w:t>'Расчёт сложных процентов:');</w:t>
      </w:r>
    </w:p>
    <w:p w14:paraId="7192D51E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</w:rPr>
        <w:t>MemoInfo.Lines.</w:t>
      </w:r>
      <w:proofErr w:type="gramStart"/>
      <w:r w:rsidRPr="00E76220">
        <w:rPr>
          <w:rFonts w:ascii="Consolas" w:hAnsi="Consolas" w:cs="Consolas"/>
          <w:color w:val="000000"/>
        </w:rPr>
        <w:t>Add</w:t>
      </w:r>
      <w:proofErr w:type="spellEnd"/>
      <w:r w:rsidRPr="00E76220">
        <w:rPr>
          <w:rFonts w:ascii="Consolas" w:hAnsi="Consolas" w:cs="Consolas"/>
          <w:color w:val="000000"/>
        </w:rPr>
        <w:t>(</w:t>
      </w:r>
      <w:proofErr w:type="gramEnd"/>
      <w:r w:rsidRPr="00E76220">
        <w:rPr>
          <w:rFonts w:ascii="Consolas" w:hAnsi="Consolas" w:cs="Consolas"/>
          <w:color w:val="000000"/>
        </w:rPr>
        <w:t>'Итоговая сумма = Сумма * (1 + Ставка / 100) ^ Годы');</w:t>
      </w:r>
    </w:p>
    <w:p w14:paraId="2906C26E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  </w:t>
      </w:r>
      <w:proofErr w:type="spellStart"/>
      <w:r w:rsidRPr="00E76220">
        <w:rPr>
          <w:rFonts w:ascii="Consolas" w:hAnsi="Consolas" w:cs="Consolas"/>
          <w:color w:val="000000"/>
        </w:rPr>
        <w:t>MemoInfo.Lines.</w:t>
      </w:r>
      <w:proofErr w:type="gramStart"/>
      <w:r w:rsidRPr="00E76220">
        <w:rPr>
          <w:rFonts w:ascii="Consolas" w:hAnsi="Consolas" w:cs="Consolas"/>
          <w:color w:val="000000"/>
        </w:rPr>
        <w:t>Add</w:t>
      </w:r>
      <w:proofErr w:type="spellEnd"/>
      <w:r w:rsidRPr="00E76220">
        <w:rPr>
          <w:rFonts w:ascii="Consolas" w:hAnsi="Consolas" w:cs="Consolas"/>
          <w:color w:val="000000"/>
        </w:rPr>
        <w:t>(</w:t>
      </w:r>
      <w:proofErr w:type="gramEnd"/>
      <w:r w:rsidRPr="00E76220">
        <w:rPr>
          <w:rFonts w:ascii="Consolas" w:hAnsi="Consolas" w:cs="Consolas"/>
          <w:color w:val="000000"/>
        </w:rPr>
        <w:t xml:space="preserve">'Итоговая сумма = ' + </w:t>
      </w:r>
      <w:proofErr w:type="spellStart"/>
      <w:r w:rsidRPr="00E76220">
        <w:rPr>
          <w:rFonts w:ascii="Consolas" w:hAnsi="Consolas" w:cs="Consolas"/>
          <w:color w:val="000000"/>
        </w:rPr>
        <w:t>FloatToStr</w:t>
      </w:r>
      <w:proofErr w:type="spellEnd"/>
      <w:r w:rsidRPr="00E76220">
        <w:rPr>
          <w:rFonts w:ascii="Consolas" w:hAnsi="Consolas" w:cs="Consolas"/>
          <w:color w:val="000000"/>
        </w:rPr>
        <w:t>(</w:t>
      </w:r>
      <w:proofErr w:type="spellStart"/>
      <w:r w:rsidRPr="00E76220">
        <w:rPr>
          <w:rFonts w:ascii="Consolas" w:hAnsi="Consolas" w:cs="Consolas"/>
          <w:color w:val="000000"/>
        </w:rPr>
        <w:t>Sum</w:t>
      </w:r>
      <w:proofErr w:type="spellEnd"/>
      <w:r w:rsidRPr="00E76220">
        <w:rPr>
          <w:rFonts w:ascii="Consolas" w:hAnsi="Consolas" w:cs="Consolas"/>
          <w:color w:val="000000"/>
        </w:rPr>
        <w:t>) + ' * (1 + ' +</w:t>
      </w:r>
    </w:p>
    <w:p w14:paraId="035DCA69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FloatToStr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 xml:space="preserve">Rate) + ' / 100) ^ ' +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FloatToStr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(Years));</w:t>
      </w:r>
    </w:p>
    <w:p w14:paraId="402AC67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end</w:t>
      </w:r>
    </w:p>
    <w:p w14:paraId="440C45B4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5DAE402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else</w:t>
      </w:r>
    </w:p>
    <w:p w14:paraId="5969DD7E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begin</w:t>
      </w:r>
    </w:p>
    <w:p w14:paraId="4D631087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ShowMessage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>'</w:t>
      </w:r>
      <w:r w:rsidRPr="00E76220">
        <w:rPr>
          <w:rFonts w:ascii="Consolas" w:hAnsi="Consolas" w:cs="Consolas"/>
          <w:color w:val="000000"/>
        </w:rPr>
        <w:t>Выберите</w:t>
      </w:r>
      <w:r w:rsidRPr="00E76220">
        <w:rPr>
          <w:rFonts w:ascii="Consolas" w:hAnsi="Consolas" w:cs="Consolas"/>
          <w:color w:val="000000"/>
          <w:lang w:val="en-US"/>
        </w:rPr>
        <w:t xml:space="preserve"> </w:t>
      </w:r>
      <w:r w:rsidRPr="00E76220">
        <w:rPr>
          <w:rFonts w:ascii="Consolas" w:hAnsi="Consolas" w:cs="Consolas"/>
          <w:color w:val="000000"/>
        </w:rPr>
        <w:t>тип</w:t>
      </w:r>
      <w:r w:rsidRPr="00E76220">
        <w:rPr>
          <w:rFonts w:ascii="Consolas" w:hAnsi="Consolas" w:cs="Consolas"/>
          <w:color w:val="000000"/>
          <w:lang w:val="en-US"/>
        </w:rPr>
        <w:t xml:space="preserve"> </w:t>
      </w:r>
      <w:r w:rsidRPr="00E76220">
        <w:rPr>
          <w:rFonts w:ascii="Consolas" w:hAnsi="Consolas" w:cs="Consolas"/>
          <w:color w:val="000000"/>
        </w:rPr>
        <w:t>процентов</w:t>
      </w:r>
      <w:r w:rsidRPr="00E76220">
        <w:rPr>
          <w:rFonts w:ascii="Consolas" w:hAnsi="Consolas" w:cs="Consolas"/>
          <w:color w:val="000000"/>
          <w:lang w:val="en-US"/>
        </w:rPr>
        <w:t>');</w:t>
      </w:r>
    </w:p>
    <w:p w14:paraId="6C7DD824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  Exit;</w:t>
      </w:r>
    </w:p>
    <w:p w14:paraId="32D9D9C3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end;</w:t>
      </w:r>
    </w:p>
    <w:p w14:paraId="6A83CAE7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D0C018B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EditResultSum.Text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FloatToStrF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ResultSum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ffFixed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, 10, 2);</w:t>
      </w:r>
    </w:p>
    <w:p w14:paraId="30A4147A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EditResultPercent.Text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FloatToStrF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PercentSum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ffFixed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, 10, 2);</w:t>
      </w:r>
    </w:p>
    <w:p w14:paraId="21B26423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3B8680F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MemoInfo.Lines.Add</w:t>
      </w:r>
      <w:proofErr w:type="spellEnd"/>
      <w:proofErr w:type="gramEnd"/>
      <w:r w:rsidRPr="00E76220">
        <w:rPr>
          <w:rFonts w:ascii="Consolas" w:hAnsi="Consolas" w:cs="Consolas"/>
          <w:color w:val="000000"/>
          <w:lang w:val="en-US"/>
        </w:rPr>
        <w:t>('');</w:t>
      </w:r>
    </w:p>
    <w:p w14:paraId="647CDD04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MemoInfo.Lines.Add</w:t>
      </w:r>
      <w:proofErr w:type="spellEnd"/>
      <w:proofErr w:type="gramEnd"/>
      <w:r w:rsidRPr="00E76220">
        <w:rPr>
          <w:rFonts w:ascii="Consolas" w:hAnsi="Consolas" w:cs="Consolas"/>
          <w:color w:val="000000"/>
          <w:lang w:val="en-US"/>
        </w:rPr>
        <w:t>('</w:t>
      </w:r>
      <w:r w:rsidRPr="00E76220">
        <w:rPr>
          <w:rFonts w:ascii="Consolas" w:hAnsi="Consolas" w:cs="Consolas"/>
          <w:color w:val="000000"/>
        </w:rPr>
        <w:t>Итоговая</w:t>
      </w:r>
      <w:r w:rsidRPr="00E76220">
        <w:rPr>
          <w:rFonts w:ascii="Consolas" w:hAnsi="Consolas" w:cs="Consolas"/>
          <w:color w:val="000000"/>
          <w:lang w:val="en-US"/>
        </w:rPr>
        <w:t xml:space="preserve"> </w:t>
      </w:r>
      <w:r w:rsidRPr="00E76220">
        <w:rPr>
          <w:rFonts w:ascii="Consolas" w:hAnsi="Consolas" w:cs="Consolas"/>
          <w:color w:val="000000"/>
        </w:rPr>
        <w:t>сумма</w:t>
      </w:r>
      <w:r w:rsidRPr="00E76220">
        <w:rPr>
          <w:rFonts w:ascii="Consolas" w:hAnsi="Consolas" w:cs="Consolas"/>
          <w:color w:val="000000"/>
          <w:lang w:val="en-US"/>
        </w:rPr>
        <w:t xml:space="preserve">: ' +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EditResultSum.Text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);</w:t>
      </w:r>
    </w:p>
    <w:p w14:paraId="2537CCEE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MemoInfo.Lines.Add</w:t>
      </w:r>
      <w:proofErr w:type="spellEnd"/>
      <w:proofErr w:type="gramEnd"/>
      <w:r w:rsidRPr="00E76220">
        <w:rPr>
          <w:rFonts w:ascii="Consolas" w:hAnsi="Consolas" w:cs="Consolas"/>
          <w:color w:val="000000"/>
          <w:lang w:val="en-US"/>
        </w:rPr>
        <w:t>('</w:t>
      </w:r>
      <w:r w:rsidRPr="00E76220">
        <w:rPr>
          <w:rFonts w:ascii="Consolas" w:hAnsi="Consolas" w:cs="Consolas"/>
          <w:color w:val="000000"/>
        </w:rPr>
        <w:t>Начисленные</w:t>
      </w:r>
      <w:r w:rsidRPr="00E76220">
        <w:rPr>
          <w:rFonts w:ascii="Consolas" w:hAnsi="Consolas" w:cs="Consolas"/>
          <w:color w:val="000000"/>
          <w:lang w:val="en-US"/>
        </w:rPr>
        <w:t xml:space="preserve"> </w:t>
      </w:r>
      <w:r w:rsidRPr="00E76220">
        <w:rPr>
          <w:rFonts w:ascii="Consolas" w:hAnsi="Consolas" w:cs="Consolas"/>
          <w:color w:val="000000"/>
        </w:rPr>
        <w:t>проценты</w:t>
      </w:r>
      <w:r w:rsidRPr="00E76220">
        <w:rPr>
          <w:rFonts w:ascii="Consolas" w:hAnsi="Consolas" w:cs="Consolas"/>
          <w:color w:val="000000"/>
          <w:lang w:val="en-US"/>
        </w:rPr>
        <w:t xml:space="preserve">: ' +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EditResultPercent.Text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);</w:t>
      </w:r>
    </w:p>
    <w:p w14:paraId="68BD7E3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end;</w:t>
      </w:r>
    </w:p>
    <w:p w14:paraId="489F967D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D5D0E1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procedure TForm1.ButClearClick(Sender: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);</w:t>
      </w:r>
    </w:p>
    <w:p w14:paraId="65F1F8D8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 w:rsidRPr="00E76220">
        <w:rPr>
          <w:rFonts w:ascii="Consolas" w:hAnsi="Consolas" w:cs="Consolas"/>
          <w:color w:val="000000"/>
        </w:rPr>
        <w:t>begin</w:t>
      </w:r>
      <w:proofErr w:type="spellEnd"/>
    </w:p>
    <w:p w14:paraId="0EE45FAC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// Очищает все поля формы</w:t>
      </w:r>
    </w:p>
    <w:p w14:paraId="6A36FDDB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</w:rPr>
        <w:t>EditSum.Clear</w:t>
      </w:r>
      <w:proofErr w:type="spellEnd"/>
      <w:r w:rsidRPr="00E76220">
        <w:rPr>
          <w:rFonts w:ascii="Consolas" w:hAnsi="Consolas" w:cs="Consolas"/>
          <w:color w:val="000000"/>
        </w:rPr>
        <w:t>;</w:t>
      </w:r>
    </w:p>
    <w:p w14:paraId="5AB5B97C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</w:rPr>
        <w:t>EditRate.Clear</w:t>
      </w:r>
      <w:proofErr w:type="spellEnd"/>
      <w:r w:rsidRPr="00E76220">
        <w:rPr>
          <w:rFonts w:ascii="Consolas" w:hAnsi="Consolas" w:cs="Consolas"/>
          <w:color w:val="000000"/>
        </w:rPr>
        <w:t>;</w:t>
      </w:r>
    </w:p>
    <w:p w14:paraId="0899BEB7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EditYears.Clear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0D361ED7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EditResultSum.Clear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7049E5F6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EditResultPercent.Clear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5E07EF9F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MemoInfo.Clear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71809E4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E44B267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RadioSimple.Checked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>= True;</w:t>
      </w:r>
    </w:p>
    <w:p w14:paraId="5C7D04A4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>end;</w:t>
      </w:r>
    </w:p>
    <w:p w14:paraId="4327DEB8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B981C32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procedure TForm1.FormCreate(Sender: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);</w:t>
      </w:r>
    </w:p>
    <w:p w14:paraId="457EA4D2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 w:rsidRPr="00E76220">
        <w:rPr>
          <w:rFonts w:ascii="Consolas" w:hAnsi="Consolas" w:cs="Consolas"/>
          <w:color w:val="000000"/>
        </w:rPr>
        <w:t>begin</w:t>
      </w:r>
      <w:proofErr w:type="spellEnd"/>
    </w:p>
    <w:p w14:paraId="2685F378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// Настраивает начальное состояние формы</w:t>
      </w:r>
    </w:p>
    <w:p w14:paraId="7BD9FAA3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76220"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 w:rsidRPr="00E76220">
        <w:rPr>
          <w:rFonts w:ascii="Consolas" w:hAnsi="Consolas" w:cs="Consolas"/>
          <w:color w:val="000000"/>
        </w:rPr>
        <w:t>RadioSimple.Checked</w:t>
      </w:r>
      <w:proofErr w:type="spellEnd"/>
      <w:r w:rsidRPr="00E76220">
        <w:rPr>
          <w:rFonts w:ascii="Consolas" w:hAnsi="Consolas" w:cs="Consolas"/>
          <w:color w:val="000000"/>
        </w:rPr>
        <w:t xml:space="preserve"> :</w:t>
      </w:r>
      <w:proofErr w:type="gramEnd"/>
      <w:r w:rsidRPr="00E76220">
        <w:rPr>
          <w:rFonts w:ascii="Consolas" w:hAnsi="Consolas" w:cs="Consolas"/>
          <w:color w:val="000000"/>
        </w:rPr>
        <w:t xml:space="preserve">= </w:t>
      </w:r>
      <w:proofErr w:type="spellStart"/>
      <w:r w:rsidRPr="00E76220">
        <w:rPr>
          <w:rFonts w:ascii="Consolas" w:hAnsi="Consolas" w:cs="Consolas"/>
          <w:color w:val="000000"/>
        </w:rPr>
        <w:t>True</w:t>
      </w:r>
      <w:proofErr w:type="spellEnd"/>
      <w:r w:rsidRPr="00E76220">
        <w:rPr>
          <w:rFonts w:ascii="Consolas" w:hAnsi="Consolas" w:cs="Consolas"/>
          <w:color w:val="000000"/>
        </w:rPr>
        <w:t>;</w:t>
      </w:r>
    </w:p>
    <w:p w14:paraId="74713A52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36D7466A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EditResultSum.ReadOnly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>= True;</w:t>
      </w:r>
    </w:p>
    <w:p w14:paraId="7BB51643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EditResultPercent.ReadOnly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>= True;</w:t>
      </w:r>
    </w:p>
    <w:p w14:paraId="6D240CA9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B06A735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MemoInfo.ReadOnly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>= True;</w:t>
      </w:r>
    </w:p>
    <w:p w14:paraId="694960D0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F13ED1F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E76220">
        <w:rPr>
          <w:rFonts w:ascii="Consolas" w:hAnsi="Consolas" w:cs="Consolas"/>
          <w:color w:val="000000"/>
          <w:lang w:val="en-US"/>
        </w:rPr>
        <w:t>Color :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E76220">
        <w:rPr>
          <w:rFonts w:ascii="Consolas" w:hAnsi="Consolas" w:cs="Consolas"/>
          <w:color w:val="000000"/>
          <w:lang w:val="en-US"/>
        </w:rPr>
        <w:t>clMoneyGreen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>;</w:t>
      </w:r>
    </w:p>
    <w:p w14:paraId="7A7C84C4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Font.Name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>= 'Segoe UI';</w:t>
      </w:r>
    </w:p>
    <w:p w14:paraId="15FE507C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76220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E76220">
        <w:rPr>
          <w:rFonts w:ascii="Consolas" w:hAnsi="Consolas" w:cs="Consolas"/>
          <w:color w:val="000000"/>
          <w:lang w:val="en-US"/>
        </w:rPr>
        <w:t>Font.Size</w:t>
      </w:r>
      <w:proofErr w:type="spellEnd"/>
      <w:r w:rsidRPr="00E76220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76220">
        <w:rPr>
          <w:rFonts w:ascii="Consolas" w:hAnsi="Consolas" w:cs="Consolas"/>
          <w:color w:val="000000"/>
          <w:lang w:val="en-US"/>
        </w:rPr>
        <w:t>= 10;</w:t>
      </w:r>
    </w:p>
    <w:p w14:paraId="5862737F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 w:rsidRPr="00E76220">
        <w:rPr>
          <w:rFonts w:ascii="Consolas" w:hAnsi="Consolas" w:cs="Consolas"/>
          <w:color w:val="000000"/>
        </w:rPr>
        <w:t>end</w:t>
      </w:r>
      <w:proofErr w:type="spellEnd"/>
      <w:r w:rsidRPr="00E76220">
        <w:rPr>
          <w:rFonts w:ascii="Consolas" w:hAnsi="Consolas" w:cs="Consolas"/>
          <w:color w:val="000000"/>
        </w:rPr>
        <w:t>;</w:t>
      </w:r>
    </w:p>
    <w:p w14:paraId="53F5AFCB" w14:textId="77777777" w:rsidR="00E76220" w:rsidRPr="00E76220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37B8DCBB" w14:textId="1365E4BA" w:rsidR="000E1DD8" w:rsidRDefault="00E76220" w:rsidP="00E76220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 w:rsidRPr="00E76220">
        <w:rPr>
          <w:rFonts w:ascii="Consolas" w:hAnsi="Consolas" w:cs="Consolas"/>
          <w:color w:val="000000"/>
        </w:rPr>
        <w:t>end</w:t>
      </w:r>
      <w:proofErr w:type="spellEnd"/>
      <w:r w:rsidRPr="00E76220">
        <w:rPr>
          <w:rFonts w:ascii="Consolas" w:hAnsi="Consolas" w:cs="Consolas"/>
          <w:color w:val="000000"/>
        </w:rPr>
        <w:t>.</w:t>
      </w:r>
    </w:p>
    <w:p w14:paraId="43B5F52A" w14:textId="368B347C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156945ED" w14:textId="02AC5684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287FA905" w14:textId="4483FEF5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16D8DB31" w14:textId="185DA6A4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5BCEB220" w14:textId="23945995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0D3D6872" w14:textId="07DCA38D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367B0C4C" w14:textId="2993A2AB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1FD4328B" w14:textId="418A1407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692F176C" w14:textId="4EA283FE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4BAE877B" w14:textId="01905C38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1A2E7E5A" w14:textId="04B20A68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3D45F03D" w14:textId="3F1E3C0C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05F27F77" w14:textId="4310A94F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713C1490" w14:textId="28EDC27D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444AF7B9" w14:textId="0B0E4489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3D67E475" w14:textId="55B4282E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7B765814" w14:textId="061E02A3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4857D4FF" w14:textId="6C9313CD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616B7F28" w14:textId="73F9F9B8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57EE0007" w14:textId="6083F3DE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412F77FF" w14:textId="551B3E23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112BB004" w14:textId="540C4120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752B40E3" w14:textId="1765439F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22DFE7AE" w14:textId="77777777" w:rsidR="004553A6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69649BC9" w14:textId="53B954F8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07FD9DF7" w14:textId="27A1C77A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046E5663" w14:textId="17F4B6E2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2218C84E" w14:textId="2BC927C3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5F072BFF" w14:textId="312FAC68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0CF5D24C" w14:textId="4D917025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5F8820AB" w14:textId="77777777" w:rsidR="005F308B" w:rsidRPr="008A2EF4" w:rsidRDefault="005F308B" w:rsidP="005F308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DAC9983" w14:textId="77777777" w:rsidR="004553A6" w:rsidRDefault="00EB4C91" w:rsidP="004553A6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lastRenderedPageBreak/>
        <w:t>Результаты работы программы:</w:t>
      </w:r>
    </w:p>
    <w:p w14:paraId="7B287790" w14:textId="763EAE2B" w:rsidR="00EB4C91" w:rsidRPr="004553A6" w:rsidRDefault="004553A6" w:rsidP="004553A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553A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946FB5F" wp14:editId="43265696">
            <wp:extent cx="3962953" cy="48012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F0E9" w14:textId="4277CF24" w:rsidR="00EB4C91" w:rsidRPr="004553A6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4553A6">
        <w:rPr>
          <w:rFonts w:ascii="Times New Roman" w:hAnsi="Times New Roman" w:cs="Times New Roman"/>
          <w:color w:val="000000" w:themeColor="text1"/>
          <w:lang w:val="en-US"/>
        </w:rPr>
        <w:t>1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4553A6">
        <w:rPr>
          <w:rFonts w:ascii="Times New Roman" w:hAnsi="Times New Roman" w:cs="Times New Roman"/>
          <w:color w:val="000000" w:themeColor="text1"/>
        </w:rPr>
        <w:t>Интерфейс программы</w:t>
      </w:r>
    </w:p>
    <w:p w14:paraId="4711A966" w14:textId="004FAD8B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BC16A57" w14:textId="77777777" w:rsidR="002D0F01" w:rsidRPr="008A2EF4" w:rsidRDefault="002D0F0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8D50766" w14:textId="3163C2CE" w:rsidR="00EB4C91" w:rsidRPr="008A2EF4" w:rsidRDefault="004553A6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553A6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5B3526AF" wp14:editId="2119FD37">
            <wp:extent cx="3905795" cy="47441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DC0D" w14:textId="451311AB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4553A6">
        <w:rPr>
          <w:rFonts w:ascii="Times New Roman" w:hAnsi="Times New Roman" w:cs="Times New Roman"/>
          <w:color w:val="000000" w:themeColor="text1"/>
        </w:rPr>
        <w:t>2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4553A6">
        <w:rPr>
          <w:rFonts w:ascii="Times New Roman" w:hAnsi="Times New Roman" w:cs="Times New Roman"/>
          <w:color w:val="000000" w:themeColor="text1"/>
        </w:rPr>
        <w:t>Простые проценты</w:t>
      </w:r>
    </w:p>
    <w:p w14:paraId="0D5E61A7" w14:textId="715EEFDD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EDDF3BF" w14:textId="19FC54E3" w:rsidR="00EB4C91" w:rsidRPr="008A2EF4" w:rsidRDefault="004553A6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553A6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00515A4A" wp14:editId="4C0189D8">
            <wp:extent cx="3858163" cy="4810796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B5A9" w14:textId="00A89C4C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4553A6">
        <w:rPr>
          <w:rFonts w:ascii="Times New Roman" w:hAnsi="Times New Roman" w:cs="Times New Roman"/>
          <w:color w:val="000000" w:themeColor="text1"/>
        </w:rPr>
        <w:t>3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4553A6">
        <w:rPr>
          <w:rFonts w:ascii="Times New Roman" w:hAnsi="Times New Roman" w:cs="Times New Roman"/>
          <w:color w:val="000000" w:themeColor="text1"/>
        </w:rPr>
        <w:t>Сложные проценты</w:t>
      </w:r>
    </w:p>
    <w:p w14:paraId="6224F528" w14:textId="16702025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EFDA8E4" w14:textId="2D8BE640" w:rsidR="00EB4C91" w:rsidRPr="008A2EF4" w:rsidRDefault="004553A6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553A6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6B0CDEB8" wp14:editId="67C91EE5">
            <wp:extent cx="3848637" cy="48203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1822" w14:textId="470727D3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4553A6">
        <w:rPr>
          <w:rFonts w:ascii="Times New Roman" w:hAnsi="Times New Roman" w:cs="Times New Roman"/>
          <w:color w:val="000000" w:themeColor="text1"/>
        </w:rPr>
        <w:t>4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4553A6">
        <w:rPr>
          <w:rFonts w:ascii="Times New Roman" w:hAnsi="Times New Roman" w:cs="Times New Roman"/>
          <w:color w:val="000000" w:themeColor="text1"/>
        </w:rPr>
        <w:t>Очистка формы</w:t>
      </w:r>
    </w:p>
    <w:p w14:paraId="668DF505" w14:textId="1AF901F7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55C52FC" w14:textId="788FA297" w:rsidR="005F308B" w:rsidRDefault="005F308B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95D6BFF" w14:textId="5004FA44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A01DA5E" w14:textId="642335EB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5D8562F" w14:textId="476F0C6F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A3CE37B" w14:textId="5CEFA166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00FBD57" w14:textId="26DF930A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A18B7C7" w14:textId="514F42A1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8BC058F" w14:textId="102E2E72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6B889AE" w14:textId="0086AFE2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A161225" w14:textId="4BC2F341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0FAD371" w14:textId="018E4CD4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B260C06" w14:textId="0DA82610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6C8F7A0" w14:textId="66D0775C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67FF423" w14:textId="55C5DC3F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29F4E8E" w14:textId="5495661E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27B6026" w14:textId="52243DB6" w:rsidR="004553A6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36059E4" w14:textId="77777777" w:rsidR="004553A6" w:rsidRPr="00E76220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9264B46" w14:textId="6D3F6EFF" w:rsidR="001F091C" w:rsidRPr="008A2EF4" w:rsidRDefault="00CB67C9" w:rsidP="00235B76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lastRenderedPageBreak/>
        <w:t>Вывод</w:t>
      </w:r>
      <w:r w:rsidR="00235B76" w:rsidRPr="008A2EF4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57CC264" w14:textId="5DCB6FCB" w:rsidR="005F308B" w:rsidRPr="00E76220" w:rsidRDefault="00E76220" w:rsidP="00E76220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6220">
        <w:rPr>
          <w:rFonts w:ascii="Times New Roman" w:hAnsi="Times New Roman" w:cs="Times New Roman"/>
        </w:rPr>
        <w:t>Я изучил основы событийно-ориентированного программирования и получил навыки разработки приложений с графическим интерфейсом пользователя. В ходе работы я реализовал калькулятор простых и сложных процентов, предусмотрел ввод начальной суммы, процентной ставки и срока начисления в годах. Также была добавлена возможность выбора типа процентов и вывода пояснительной информации по выполненным расчётам.</w:t>
      </w:r>
    </w:p>
    <w:sectPr w:rsidR="005F308B" w:rsidRPr="00E76220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93A"/>
    <w:multiLevelType w:val="hybridMultilevel"/>
    <w:tmpl w:val="9978F6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323CE"/>
    <w:multiLevelType w:val="multilevel"/>
    <w:tmpl w:val="8E3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3594"/>
    <w:multiLevelType w:val="multilevel"/>
    <w:tmpl w:val="3ED2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16FCB"/>
    <w:multiLevelType w:val="multilevel"/>
    <w:tmpl w:val="01988F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6B33"/>
    <w:multiLevelType w:val="hybridMultilevel"/>
    <w:tmpl w:val="774AAE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76DC4"/>
    <w:multiLevelType w:val="multilevel"/>
    <w:tmpl w:val="6DE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D1BBF"/>
    <w:multiLevelType w:val="hybridMultilevel"/>
    <w:tmpl w:val="00D8CEE8"/>
    <w:lvl w:ilvl="0" w:tplc="87B81EC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902E8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905D64"/>
    <w:multiLevelType w:val="multilevel"/>
    <w:tmpl w:val="12E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A2387"/>
    <w:multiLevelType w:val="multilevel"/>
    <w:tmpl w:val="41D4C2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21E11"/>
    <w:multiLevelType w:val="multilevel"/>
    <w:tmpl w:val="53CE79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1601A"/>
    <w:multiLevelType w:val="multilevel"/>
    <w:tmpl w:val="2F9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F5126"/>
    <w:multiLevelType w:val="multilevel"/>
    <w:tmpl w:val="ABCA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370A9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2D5B52"/>
    <w:multiLevelType w:val="hybridMultilevel"/>
    <w:tmpl w:val="96D25C9A"/>
    <w:lvl w:ilvl="0" w:tplc="84A8BF26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A2155C0"/>
    <w:multiLevelType w:val="hybridMultilevel"/>
    <w:tmpl w:val="CD640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B9C13C7"/>
    <w:multiLevelType w:val="multilevel"/>
    <w:tmpl w:val="FC9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E6EE6"/>
    <w:multiLevelType w:val="hybridMultilevel"/>
    <w:tmpl w:val="A16C30F0"/>
    <w:lvl w:ilvl="0" w:tplc="07D007A4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327B7D"/>
    <w:multiLevelType w:val="hybridMultilevel"/>
    <w:tmpl w:val="565469AE"/>
    <w:lvl w:ilvl="0" w:tplc="68E2FCB6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46671DE1"/>
    <w:multiLevelType w:val="multilevel"/>
    <w:tmpl w:val="EA0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E7F2C"/>
    <w:multiLevelType w:val="hybridMultilevel"/>
    <w:tmpl w:val="9D94B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025984"/>
    <w:multiLevelType w:val="hybridMultilevel"/>
    <w:tmpl w:val="BEB4954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757318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D671DE"/>
    <w:multiLevelType w:val="multilevel"/>
    <w:tmpl w:val="264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45D44"/>
    <w:multiLevelType w:val="multilevel"/>
    <w:tmpl w:val="8DC41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E1F32"/>
    <w:multiLevelType w:val="multilevel"/>
    <w:tmpl w:val="F570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64670"/>
    <w:multiLevelType w:val="hybridMultilevel"/>
    <w:tmpl w:val="113EF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236044"/>
    <w:multiLevelType w:val="multilevel"/>
    <w:tmpl w:val="CE2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77878"/>
    <w:multiLevelType w:val="multilevel"/>
    <w:tmpl w:val="ADC6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A7E74"/>
    <w:multiLevelType w:val="multilevel"/>
    <w:tmpl w:val="167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11070"/>
    <w:multiLevelType w:val="hybridMultilevel"/>
    <w:tmpl w:val="5F48C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5C7013"/>
    <w:multiLevelType w:val="hybridMultilevel"/>
    <w:tmpl w:val="69381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2D797A"/>
    <w:multiLevelType w:val="multilevel"/>
    <w:tmpl w:val="050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41B09"/>
    <w:multiLevelType w:val="hybridMultilevel"/>
    <w:tmpl w:val="FA18F486"/>
    <w:lvl w:ilvl="0" w:tplc="2D2A1F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B407F7"/>
    <w:multiLevelType w:val="hybridMultilevel"/>
    <w:tmpl w:val="CD640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44F3FF5"/>
    <w:multiLevelType w:val="multilevel"/>
    <w:tmpl w:val="AFFCE5C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7753A"/>
    <w:multiLevelType w:val="hybridMultilevel"/>
    <w:tmpl w:val="F4060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1C5B79"/>
    <w:multiLevelType w:val="multilevel"/>
    <w:tmpl w:val="1084E3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B3CBD"/>
    <w:multiLevelType w:val="multilevel"/>
    <w:tmpl w:val="B05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C1AB5"/>
    <w:multiLevelType w:val="hybridMultilevel"/>
    <w:tmpl w:val="92484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5"/>
  </w:num>
  <w:num w:numId="4">
    <w:abstractNumId w:val="37"/>
  </w:num>
  <w:num w:numId="5">
    <w:abstractNumId w:val="10"/>
  </w:num>
  <w:num w:numId="6">
    <w:abstractNumId w:val="9"/>
  </w:num>
  <w:num w:numId="7">
    <w:abstractNumId w:val="3"/>
  </w:num>
  <w:num w:numId="8">
    <w:abstractNumId w:val="16"/>
  </w:num>
  <w:num w:numId="9">
    <w:abstractNumId w:val="30"/>
  </w:num>
  <w:num w:numId="10">
    <w:abstractNumId w:val="31"/>
  </w:num>
  <w:num w:numId="11">
    <w:abstractNumId w:val="32"/>
  </w:num>
  <w:num w:numId="12">
    <w:abstractNumId w:val="24"/>
  </w:num>
  <w:num w:numId="13">
    <w:abstractNumId w:val="23"/>
  </w:num>
  <w:num w:numId="14">
    <w:abstractNumId w:val="27"/>
  </w:num>
  <w:num w:numId="15">
    <w:abstractNumId w:val="38"/>
  </w:num>
  <w:num w:numId="16">
    <w:abstractNumId w:val="28"/>
  </w:num>
  <w:num w:numId="17">
    <w:abstractNumId w:val="1"/>
  </w:num>
  <w:num w:numId="18">
    <w:abstractNumId w:val="29"/>
  </w:num>
  <w:num w:numId="19">
    <w:abstractNumId w:val="25"/>
  </w:num>
  <w:num w:numId="20">
    <w:abstractNumId w:val="2"/>
  </w:num>
  <w:num w:numId="21">
    <w:abstractNumId w:val="21"/>
  </w:num>
  <w:num w:numId="22">
    <w:abstractNumId w:val="5"/>
  </w:num>
  <w:num w:numId="23">
    <w:abstractNumId w:val="20"/>
  </w:num>
  <w:num w:numId="24">
    <w:abstractNumId w:val="6"/>
  </w:num>
  <w:num w:numId="25">
    <w:abstractNumId w:val="33"/>
  </w:num>
  <w:num w:numId="26">
    <w:abstractNumId w:val="0"/>
  </w:num>
  <w:num w:numId="27">
    <w:abstractNumId w:val="11"/>
  </w:num>
  <w:num w:numId="28">
    <w:abstractNumId w:val="18"/>
  </w:num>
  <w:num w:numId="29">
    <w:abstractNumId w:val="39"/>
  </w:num>
  <w:num w:numId="30">
    <w:abstractNumId w:val="12"/>
  </w:num>
  <w:num w:numId="31">
    <w:abstractNumId w:val="7"/>
  </w:num>
  <w:num w:numId="32">
    <w:abstractNumId w:val="22"/>
  </w:num>
  <w:num w:numId="33">
    <w:abstractNumId w:val="17"/>
  </w:num>
  <w:num w:numId="34">
    <w:abstractNumId w:val="13"/>
  </w:num>
  <w:num w:numId="35">
    <w:abstractNumId w:val="14"/>
  </w:num>
  <w:num w:numId="36">
    <w:abstractNumId w:val="19"/>
  </w:num>
  <w:num w:numId="37">
    <w:abstractNumId w:val="26"/>
  </w:num>
  <w:num w:numId="38">
    <w:abstractNumId w:val="15"/>
  </w:num>
  <w:num w:numId="39">
    <w:abstractNumId w:val="36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20CCD"/>
    <w:rsid w:val="000543C0"/>
    <w:rsid w:val="00063CB9"/>
    <w:rsid w:val="00081E6E"/>
    <w:rsid w:val="000925CD"/>
    <w:rsid w:val="00097742"/>
    <w:rsid w:val="000A3588"/>
    <w:rsid w:val="000B33DB"/>
    <w:rsid w:val="000C2907"/>
    <w:rsid w:val="000D6311"/>
    <w:rsid w:val="000E1DD8"/>
    <w:rsid w:val="000F6560"/>
    <w:rsid w:val="00192479"/>
    <w:rsid w:val="001A42DF"/>
    <w:rsid w:val="001B36C6"/>
    <w:rsid w:val="001E3C0E"/>
    <w:rsid w:val="001E56AC"/>
    <w:rsid w:val="001F091C"/>
    <w:rsid w:val="00200ACE"/>
    <w:rsid w:val="00235B76"/>
    <w:rsid w:val="00280B77"/>
    <w:rsid w:val="00291140"/>
    <w:rsid w:val="002D0F01"/>
    <w:rsid w:val="00305327"/>
    <w:rsid w:val="00314054"/>
    <w:rsid w:val="00321EF4"/>
    <w:rsid w:val="00342271"/>
    <w:rsid w:val="00350F89"/>
    <w:rsid w:val="0035368F"/>
    <w:rsid w:val="003A54EC"/>
    <w:rsid w:val="0042713C"/>
    <w:rsid w:val="00437208"/>
    <w:rsid w:val="004501DA"/>
    <w:rsid w:val="004553A6"/>
    <w:rsid w:val="004C7223"/>
    <w:rsid w:val="005330A4"/>
    <w:rsid w:val="00564E84"/>
    <w:rsid w:val="00597174"/>
    <w:rsid w:val="005A666D"/>
    <w:rsid w:val="005B52DA"/>
    <w:rsid w:val="005D7680"/>
    <w:rsid w:val="005F2C60"/>
    <w:rsid w:val="005F308B"/>
    <w:rsid w:val="00611299"/>
    <w:rsid w:val="00626134"/>
    <w:rsid w:val="006313B2"/>
    <w:rsid w:val="006B572B"/>
    <w:rsid w:val="006D2A1E"/>
    <w:rsid w:val="00724F79"/>
    <w:rsid w:val="0073185F"/>
    <w:rsid w:val="007866AA"/>
    <w:rsid w:val="007A758D"/>
    <w:rsid w:val="007C7277"/>
    <w:rsid w:val="007F5B81"/>
    <w:rsid w:val="008A2EF4"/>
    <w:rsid w:val="008F7AF6"/>
    <w:rsid w:val="009E6835"/>
    <w:rsid w:val="009F46E9"/>
    <w:rsid w:val="009F72CD"/>
    <w:rsid w:val="00AA7C75"/>
    <w:rsid w:val="00AB4A13"/>
    <w:rsid w:val="00AD786E"/>
    <w:rsid w:val="00AF2018"/>
    <w:rsid w:val="00B72A53"/>
    <w:rsid w:val="00B75DA2"/>
    <w:rsid w:val="00B91C25"/>
    <w:rsid w:val="00B94165"/>
    <w:rsid w:val="00BD0247"/>
    <w:rsid w:val="00BF0A32"/>
    <w:rsid w:val="00BF5B64"/>
    <w:rsid w:val="00C630C4"/>
    <w:rsid w:val="00C64F93"/>
    <w:rsid w:val="00C8418A"/>
    <w:rsid w:val="00C91E5D"/>
    <w:rsid w:val="00CB67C9"/>
    <w:rsid w:val="00D435F4"/>
    <w:rsid w:val="00D4613A"/>
    <w:rsid w:val="00D91249"/>
    <w:rsid w:val="00E14824"/>
    <w:rsid w:val="00E76220"/>
    <w:rsid w:val="00EB4C91"/>
    <w:rsid w:val="00F91E70"/>
    <w:rsid w:val="00FC487D"/>
    <w:rsid w:val="00FD3572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9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C487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487D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F09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1E56AC"/>
    <w:rPr>
      <w:b/>
      <w:bCs/>
    </w:rPr>
  </w:style>
  <w:style w:type="character" w:customStyle="1" w:styleId="katex-mathml">
    <w:name w:val="katex-mathml"/>
    <w:basedOn w:val="a0"/>
    <w:rsid w:val="001E56AC"/>
  </w:style>
  <w:style w:type="character" w:customStyle="1" w:styleId="mord">
    <w:name w:val="mord"/>
    <w:basedOn w:val="a0"/>
    <w:rsid w:val="001E56AC"/>
  </w:style>
  <w:style w:type="character" w:customStyle="1" w:styleId="mrel">
    <w:name w:val="mrel"/>
    <w:basedOn w:val="a0"/>
    <w:rsid w:val="001E56AC"/>
  </w:style>
  <w:style w:type="character" w:customStyle="1" w:styleId="mop">
    <w:name w:val="mop"/>
    <w:basedOn w:val="a0"/>
    <w:rsid w:val="001E56AC"/>
  </w:style>
  <w:style w:type="character" w:customStyle="1" w:styleId="mopen">
    <w:name w:val="mopen"/>
    <w:basedOn w:val="a0"/>
    <w:rsid w:val="001E56AC"/>
  </w:style>
  <w:style w:type="character" w:customStyle="1" w:styleId="mclose">
    <w:name w:val="mclose"/>
    <w:basedOn w:val="a0"/>
    <w:rsid w:val="001E56AC"/>
  </w:style>
  <w:style w:type="character" w:customStyle="1" w:styleId="mbin">
    <w:name w:val="mbin"/>
    <w:basedOn w:val="a0"/>
    <w:rsid w:val="001E56AC"/>
  </w:style>
  <w:style w:type="character" w:customStyle="1" w:styleId="mtight">
    <w:name w:val="mtight"/>
    <w:basedOn w:val="a0"/>
    <w:rsid w:val="001E56AC"/>
  </w:style>
  <w:style w:type="character" w:customStyle="1" w:styleId="vlist-s">
    <w:name w:val="vlist-s"/>
    <w:basedOn w:val="a0"/>
    <w:rsid w:val="001E56AC"/>
  </w:style>
  <w:style w:type="character" w:styleId="HTML1">
    <w:name w:val="HTML Code"/>
    <w:basedOn w:val="a0"/>
    <w:uiPriority w:val="99"/>
    <w:semiHidden/>
    <w:unhideWhenUsed/>
    <w:rsid w:val="001E56AC"/>
    <w:rPr>
      <w:rFonts w:ascii="Courier New" w:eastAsia="Times New Roman" w:hAnsi="Courier New" w:cs="Courier New"/>
      <w:sz w:val="20"/>
      <w:szCs w:val="20"/>
    </w:rPr>
  </w:style>
  <w:style w:type="character" w:customStyle="1" w:styleId="messagetext">
    <w:name w:val="messagetext"/>
    <w:basedOn w:val="a0"/>
    <w:rsid w:val="001E56AC"/>
  </w:style>
  <w:style w:type="paragraph" w:customStyle="1" w:styleId="ds-markdown-paragraph">
    <w:name w:val="ds-markdown-paragraph"/>
    <w:basedOn w:val="a"/>
    <w:rsid w:val="007F5B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Kepchuk Kepchushkin</cp:lastModifiedBy>
  <cp:revision>2</cp:revision>
  <dcterms:created xsi:type="dcterms:W3CDTF">2026-06-03T14:10:00Z</dcterms:created>
  <dcterms:modified xsi:type="dcterms:W3CDTF">2026-06-03T14:10:00Z</dcterms:modified>
</cp:coreProperties>
</file>