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24750495"/>
        <w:docPartObj>
          <w:docPartGallery w:val="Cover Pages"/>
          <w:docPartUnique/>
        </w:docPartObj>
      </w:sdtPr>
      <w:sdtContent>
        <w:p w:rsidR="00F239BC" w:rsidRPr="00C6198E" w:rsidRDefault="00A33E56">
          <w:r w:rsidRPr="00C6198E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Cuadro de texto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239BC" w:rsidRPr="00C6198E" w:rsidRDefault="00000000">
                                <w:pPr>
                                  <w:pStyle w:val="Ttulo"/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701364701"/>
                                    <w:placeholder>
                                      <w:docPart w:val="484C37DEE0C54CC5A57F8C5E9D47ED5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30C8A">
                                      <w:t>ETL</w:t>
                                    </w:r>
                                  </w:sdtContent>
                                </w:sdt>
                              </w:p>
                              <w:p w:rsidR="00F239BC" w:rsidRPr="00C6198E" w:rsidRDefault="004C1927">
                                <w:pPr>
                                  <w:pStyle w:val="Subttulo"/>
                                </w:pPr>
                                <w:r>
                                  <w:t>ETAPA</w:t>
                                </w:r>
                                <w:r w:rsidR="00BD7D63">
                                  <w:t xml:space="preserve"> etl - sir</w:t>
                                </w:r>
                                <w:r w:rsidR="00A33E56">
                                  <w:t xml:space="preserve"> </w:t>
                                </w:r>
                                <w:sdt>
                                  <w:sdtPr>
                                    <w:alias w:val="Fecha"/>
                                    <w:tag w:val="Fecha"/>
                                    <w:id w:val="1417830956"/>
                                    <w:placeholder>
                                      <w:docPart w:val="DCD021952A944B449B9EE08761C8D86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BD7D63">
                                      <w:t>2023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escripción breve"/>
                                  <w:tag w:val="Descripción breve"/>
                                  <w:id w:val="106622669"/>
                                  <w:placeholder>
                                    <w:docPart w:val="367FD058FE7048658C6C7316940BC3F3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F239BC" w:rsidRPr="00C6198E" w:rsidRDefault="007B05CB" w:rsidP="00B30C8A">
                                    <w:pPr>
                                      <w:pStyle w:val="Descripcinbreve"/>
                                      <w:jc w:val="both"/>
                                    </w:pPr>
                                    <w:r>
                                      <w:t xml:space="preserve">La guía de usuario está enfocada en caracterizar y definir los artefactos y procesos necesario para implementar un método de extracción, transformación y carga </w:t>
                                    </w:r>
                                    <w:r w:rsidR="00E84B31">
                                      <w:t>(</w:t>
                                    </w:r>
                                    <w:r>
                                      <w:t>ETL</w:t>
                                    </w:r>
                                    <w:r w:rsidR="00E84B31">
                                      <w:t>-Extract, Transform, Load</w:t>
                                    </w:r>
                                    <w:r>
                                      <w:t xml:space="preserve">) </w:t>
                                    </w:r>
                                    <w:r w:rsidR="000B3DEB">
                                      <w:t>para el proyecto de calidad en</w:t>
                                    </w:r>
                                    <w:r w:rsidR="00E84B31">
                                      <w:t xml:space="preserve"> el Sistema de Información Registral, de la Superintendencia de Notaria y Registro.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" filled="f" stroked="f" strokeweight=".5pt">
                    <v:textbox inset="0,0,0,0">
                      <w:txbxContent>
                        <w:p w:rsidR="00F239BC" w:rsidRPr="00C6198E" w:rsidRDefault="00000000">
                          <w:pPr>
                            <w:pStyle w:val="Ttulo"/>
                          </w:pPr>
                          <w:sdt>
                            <w:sdtPr>
                              <w:alias w:val="Título"/>
                              <w:tag w:val=""/>
                              <w:id w:val="701364701"/>
                              <w:placeholder>
                                <w:docPart w:val="484C37DEE0C54CC5A57F8C5E9D47ED5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30C8A">
                                <w:t>ETL</w:t>
                              </w:r>
                            </w:sdtContent>
                          </w:sdt>
                        </w:p>
                        <w:p w:rsidR="00F239BC" w:rsidRPr="00C6198E" w:rsidRDefault="004C1927">
                          <w:pPr>
                            <w:pStyle w:val="Subttulo"/>
                          </w:pPr>
                          <w:r>
                            <w:t>ETAPA</w:t>
                          </w:r>
                          <w:r w:rsidR="00BD7D63">
                            <w:t xml:space="preserve"> etl - sir</w:t>
                          </w:r>
                          <w:r w:rsidR="00A33E56">
                            <w:t xml:space="preserve"> </w:t>
                          </w:r>
                          <w:sdt>
                            <w:sdtPr>
                              <w:alias w:val="Fecha"/>
                              <w:tag w:val="Fecha"/>
                              <w:id w:val="1417830956"/>
                              <w:placeholder>
                                <w:docPart w:val="DCD021952A944B449B9EE08761C8D86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BD7D63">
                                <w:t>2023</w:t>
                              </w:r>
                            </w:sdtContent>
                          </w:sdt>
                        </w:p>
                        <w:sdt>
                          <w:sdtPr>
                            <w:alias w:val="Descripción breve"/>
                            <w:tag w:val="Descripción breve"/>
                            <w:id w:val="106622669"/>
                            <w:placeholder>
                              <w:docPart w:val="367FD058FE7048658C6C7316940BC3F3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239BC" w:rsidRPr="00C6198E" w:rsidRDefault="007B05CB" w:rsidP="00B30C8A">
                              <w:pPr>
                                <w:pStyle w:val="Descripcinbreve"/>
                                <w:jc w:val="both"/>
                              </w:pPr>
                              <w:r>
                                <w:t xml:space="preserve">La guía de usuario está enfocada en caracterizar y definir los artefactos y procesos necesario para implementar un método de extracción, transformación y carga </w:t>
                              </w:r>
                              <w:r w:rsidR="00E84B31">
                                <w:t>(</w:t>
                              </w:r>
                              <w:r>
                                <w:t>ETL</w:t>
                              </w:r>
                              <w:r w:rsidR="00E84B31">
                                <w:t>-Extract, Transform, Load</w:t>
                              </w:r>
                              <w:r>
                                <w:t xml:space="preserve">) </w:t>
                              </w:r>
                              <w:r w:rsidR="000B3DEB">
                                <w:t>para el proyecto de calidad en</w:t>
                              </w:r>
                              <w:r w:rsidR="00E84B31">
                                <w:t xml:space="preserve"> el Sistema de Información Registral, de la Superintendencia de Notaria y Registro.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C6198E"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39BC" w:rsidRPr="00C6198E" w:rsidRDefault="00A33E56">
          <w:pPr>
            <w:pStyle w:val="TtuloTDC"/>
          </w:pPr>
          <w:r w:rsidRPr="00C6198E">
            <w:t>Contenido</w:t>
          </w:r>
        </w:p>
        <w:p w:rsidR="00BD3A2D" w:rsidRDefault="00A33E56">
          <w:pPr>
            <w:pStyle w:val="TDC1"/>
            <w:rPr>
              <w:rFonts w:eastAsiaTheme="minorEastAsia"/>
              <w:noProof/>
              <w:color w:val="auto"/>
              <w:kern w:val="0"/>
              <w:szCs w:val="22"/>
              <w:lang w:val="es-CO" w:eastAsia="es-CO"/>
            </w:rPr>
          </w:pPr>
          <w:r w:rsidRPr="00C6198E">
            <w:fldChar w:fldCharType="begin"/>
          </w:r>
          <w:r w:rsidRPr="00C6198E">
            <w:instrText>TOC \o "1-1" \h \z \u</w:instrText>
          </w:r>
          <w:r w:rsidRPr="00C6198E">
            <w:fldChar w:fldCharType="separate"/>
          </w:r>
          <w:hyperlink w:anchor="_Toc125891176" w:history="1">
            <w:r w:rsidR="00BD3A2D" w:rsidRPr="00192DF4">
              <w:rPr>
                <w:rStyle w:val="Hipervnculo"/>
                <w:noProof/>
              </w:rPr>
              <w:t>INTRODUCCIÓN</w:t>
            </w:r>
            <w:r w:rsidR="00BD3A2D">
              <w:rPr>
                <w:noProof/>
                <w:webHidden/>
              </w:rPr>
              <w:tab/>
            </w:r>
            <w:r w:rsidR="00BD3A2D">
              <w:rPr>
                <w:noProof/>
                <w:webHidden/>
              </w:rPr>
              <w:fldChar w:fldCharType="begin"/>
            </w:r>
            <w:r w:rsidR="00BD3A2D">
              <w:rPr>
                <w:noProof/>
                <w:webHidden/>
              </w:rPr>
              <w:instrText xml:space="preserve"> PAGEREF _Toc125891176 \h </w:instrText>
            </w:r>
            <w:r w:rsidR="00BD3A2D">
              <w:rPr>
                <w:noProof/>
                <w:webHidden/>
              </w:rPr>
            </w:r>
            <w:r w:rsidR="00BD3A2D">
              <w:rPr>
                <w:noProof/>
                <w:webHidden/>
              </w:rPr>
              <w:fldChar w:fldCharType="separate"/>
            </w:r>
            <w:r w:rsidR="00BD3A2D">
              <w:rPr>
                <w:noProof/>
                <w:webHidden/>
              </w:rPr>
              <w:t>1</w:t>
            </w:r>
            <w:r w:rsidR="00BD3A2D">
              <w:rPr>
                <w:noProof/>
                <w:webHidden/>
              </w:rPr>
              <w:fldChar w:fldCharType="end"/>
            </w:r>
          </w:hyperlink>
        </w:p>
        <w:p w:rsidR="00BD3A2D" w:rsidRDefault="00000000">
          <w:pPr>
            <w:pStyle w:val="TDC1"/>
            <w:rPr>
              <w:rFonts w:eastAsiaTheme="minorEastAsia"/>
              <w:noProof/>
              <w:color w:val="auto"/>
              <w:kern w:val="0"/>
              <w:szCs w:val="22"/>
              <w:lang w:val="es-CO" w:eastAsia="es-CO"/>
            </w:rPr>
          </w:pPr>
          <w:hyperlink w:anchor="_Toc125891177" w:history="1">
            <w:r w:rsidR="00BD3A2D" w:rsidRPr="00192DF4">
              <w:rPr>
                <w:rStyle w:val="Hipervnculo"/>
                <w:noProof/>
              </w:rPr>
              <w:t>DEFINICIÓN DEL AMBIENTE DE TRABAJO</w:t>
            </w:r>
            <w:r w:rsidR="00BD3A2D">
              <w:rPr>
                <w:noProof/>
                <w:webHidden/>
              </w:rPr>
              <w:tab/>
            </w:r>
            <w:r w:rsidR="00BD3A2D">
              <w:rPr>
                <w:noProof/>
                <w:webHidden/>
              </w:rPr>
              <w:fldChar w:fldCharType="begin"/>
            </w:r>
            <w:r w:rsidR="00BD3A2D">
              <w:rPr>
                <w:noProof/>
                <w:webHidden/>
              </w:rPr>
              <w:instrText xml:space="preserve"> PAGEREF _Toc125891177 \h </w:instrText>
            </w:r>
            <w:r w:rsidR="00BD3A2D">
              <w:rPr>
                <w:noProof/>
                <w:webHidden/>
              </w:rPr>
            </w:r>
            <w:r w:rsidR="00BD3A2D">
              <w:rPr>
                <w:noProof/>
                <w:webHidden/>
              </w:rPr>
              <w:fldChar w:fldCharType="separate"/>
            </w:r>
            <w:r w:rsidR="00BD3A2D">
              <w:rPr>
                <w:noProof/>
                <w:webHidden/>
              </w:rPr>
              <w:t>2</w:t>
            </w:r>
            <w:r w:rsidR="00BD3A2D">
              <w:rPr>
                <w:noProof/>
                <w:webHidden/>
              </w:rPr>
              <w:fldChar w:fldCharType="end"/>
            </w:r>
          </w:hyperlink>
        </w:p>
        <w:p w:rsidR="00BD3A2D" w:rsidRDefault="00000000">
          <w:pPr>
            <w:pStyle w:val="TDC1"/>
            <w:rPr>
              <w:rFonts w:eastAsiaTheme="minorEastAsia"/>
              <w:noProof/>
              <w:color w:val="auto"/>
              <w:kern w:val="0"/>
              <w:szCs w:val="22"/>
              <w:lang w:val="es-CO" w:eastAsia="es-CO"/>
            </w:rPr>
          </w:pPr>
          <w:hyperlink w:anchor="_Toc125891178" w:history="1">
            <w:r w:rsidR="00BD3A2D" w:rsidRPr="00192DF4">
              <w:rPr>
                <w:rStyle w:val="Hipervnculo"/>
                <w:noProof/>
              </w:rPr>
              <w:t>DISEÑO E IMPLEMENTACIÓN DEL PROCESO ETL</w:t>
            </w:r>
            <w:r w:rsidR="00BD3A2D">
              <w:rPr>
                <w:noProof/>
                <w:webHidden/>
              </w:rPr>
              <w:tab/>
            </w:r>
            <w:r w:rsidR="00BD3A2D">
              <w:rPr>
                <w:noProof/>
                <w:webHidden/>
              </w:rPr>
              <w:fldChar w:fldCharType="begin"/>
            </w:r>
            <w:r w:rsidR="00BD3A2D">
              <w:rPr>
                <w:noProof/>
                <w:webHidden/>
              </w:rPr>
              <w:instrText xml:space="preserve"> PAGEREF _Toc125891178 \h </w:instrText>
            </w:r>
            <w:r w:rsidR="00BD3A2D">
              <w:rPr>
                <w:noProof/>
                <w:webHidden/>
              </w:rPr>
            </w:r>
            <w:r w:rsidR="00BD3A2D">
              <w:rPr>
                <w:noProof/>
                <w:webHidden/>
              </w:rPr>
              <w:fldChar w:fldCharType="separate"/>
            </w:r>
            <w:r w:rsidR="00BD3A2D">
              <w:rPr>
                <w:noProof/>
                <w:webHidden/>
              </w:rPr>
              <w:t>3</w:t>
            </w:r>
            <w:r w:rsidR="00BD3A2D">
              <w:rPr>
                <w:noProof/>
                <w:webHidden/>
              </w:rPr>
              <w:fldChar w:fldCharType="end"/>
            </w:r>
          </w:hyperlink>
        </w:p>
        <w:p w:rsidR="00BD3A2D" w:rsidRDefault="00000000">
          <w:pPr>
            <w:pStyle w:val="TDC1"/>
            <w:rPr>
              <w:rFonts w:eastAsiaTheme="minorEastAsia"/>
              <w:noProof/>
              <w:color w:val="auto"/>
              <w:kern w:val="0"/>
              <w:szCs w:val="22"/>
              <w:lang w:val="es-CO" w:eastAsia="es-CO"/>
            </w:rPr>
          </w:pPr>
          <w:hyperlink w:anchor="_Toc125891179" w:history="1">
            <w:r w:rsidR="00BD3A2D" w:rsidRPr="00192DF4">
              <w:rPr>
                <w:rStyle w:val="Hipervnculo"/>
                <w:noProof/>
              </w:rPr>
              <w:t>Notas de informes financieros</w:t>
            </w:r>
            <w:r w:rsidR="00BD3A2D">
              <w:rPr>
                <w:noProof/>
                <w:webHidden/>
              </w:rPr>
              <w:tab/>
            </w:r>
            <w:r w:rsidR="00BD3A2D">
              <w:rPr>
                <w:noProof/>
                <w:webHidden/>
              </w:rPr>
              <w:fldChar w:fldCharType="begin"/>
            </w:r>
            <w:r w:rsidR="00BD3A2D">
              <w:rPr>
                <w:noProof/>
                <w:webHidden/>
              </w:rPr>
              <w:instrText xml:space="preserve"> PAGEREF _Toc125891179 \h </w:instrText>
            </w:r>
            <w:r w:rsidR="00BD3A2D">
              <w:rPr>
                <w:noProof/>
                <w:webHidden/>
              </w:rPr>
            </w:r>
            <w:r w:rsidR="00BD3A2D">
              <w:rPr>
                <w:noProof/>
                <w:webHidden/>
              </w:rPr>
              <w:fldChar w:fldCharType="separate"/>
            </w:r>
            <w:r w:rsidR="00BD3A2D">
              <w:rPr>
                <w:noProof/>
                <w:webHidden/>
              </w:rPr>
              <w:t>7</w:t>
            </w:r>
            <w:r w:rsidR="00BD3A2D">
              <w:rPr>
                <w:noProof/>
                <w:webHidden/>
              </w:rPr>
              <w:fldChar w:fldCharType="end"/>
            </w:r>
          </w:hyperlink>
        </w:p>
        <w:p w:rsidR="00BD3A2D" w:rsidRDefault="00000000">
          <w:pPr>
            <w:pStyle w:val="TDC1"/>
            <w:rPr>
              <w:rFonts w:eastAsiaTheme="minorEastAsia"/>
              <w:noProof/>
              <w:color w:val="auto"/>
              <w:kern w:val="0"/>
              <w:szCs w:val="22"/>
              <w:lang w:val="es-CO" w:eastAsia="es-CO"/>
            </w:rPr>
          </w:pPr>
          <w:hyperlink w:anchor="_Toc125891180" w:history="1">
            <w:r w:rsidR="00BD3A2D" w:rsidRPr="00192DF4">
              <w:rPr>
                <w:rStyle w:val="Hipervnculo"/>
                <w:noProof/>
              </w:rPr>
              <w:t>Informe de auditor independiente</w:t>
            </w:r>
            <w:r w:rsidR="00BD3A2D">
              <w:rPr>
                <w:noProof/>
                <w:webHidden/>
              </w:rPr>
              <w:tab/>
            </w:r>
            <w:r w:rsidR="00BD3A2D">
              <w:rPr>
                <w:noProof/>
                <w:webHidden/>
              </w:rPr>
              <w:fldChar w:fldCharType="begin"/>
            </w:r>
            <w:r w:rsidR="00BD3A2D">
              <w:rPr>
                <w:noProof/>
                <w:webHidden/>
              </w:rPr>
              <w:instrText xml:space="preserve"> PAGEREF _Toc125891180 \h </w:instrText>
            </w:r>
            <w:r w:rsidR="00BD3A2D">
              <w:rPr>
                <w:noProof/>
                <w:webHidden/>
              </w:rPr>
            </w:r>
            <w:r w:rsidR="00BD3A2D">
              <w:rPr>
                <w:noProof/>
                <w:webHidden/>
              </w:rPr>
              <w:fldChar w:fldCharType="separate"/>
            </w:r>
            <w:r w:rsidR="00BD3A2D">
              <w:rPr>
                <w:noProof/>
                <w:webHidden/>
              </w:rPr>
              <w:t>8</w:t>
            </w:r>
            <w:r w:rsidR="00BD3A2D">
              <w:rPr>
                <w:noProof/>
                <w:webHidden/>
              </w:rPr>
              <w:fldChar w:fldCharType="end"/>
            </w:r>
          </w:hyperlink>
        </w:p>
        <w:p w:rsidR="00BD3A2D" w:rsidRDefault="00000000">
          <w:pPr>
            <w:pStyle w:val="TDC1"/>
            <w:rPr>
              <w:rFonts w:eastAsiaTheme="minorEastAsia"/>
              <w:noProof/>
              <w:color w:val="auto"/>
              <w:kern w:val="0"/>
              <w:szCs w:val="22"/>
              <w:lang w:val="es-CO" w:eastAsia="es-CO"/>
            </w:rPr>
          </w:pPr>
          <w:hyperlink w:anchor="_Toc125891181" w:history="1">
            <w:r w:rsidR="00BD3A2D" w:rsidRPr="00192DF4">
              <w:rPr>
                <w:rStyle w:val="Hipervnculo"/>
                <w:noProof/>
              </w:rPr>
              <w:t>Información de contacto</w:t>
            </w:r>
            <w:r w:rsidR="00BD3A2D">
              <w:rPr>
                <w:noProof/>
                <w:webHidden/>
              </w:rPr>
              <w:tab/>
            </w:r>
            <w:r w:rsidR="00BD3A2D">
              <w:rPr>
                <w:noProof/>
                <w:webHidden/>
              </w:rPr>
              <w:fldChar w:fldCharType="begin"/>
            </w:r>
            <w:r w:rsidR="00BD3A2D">
              <w:rPr>
                <w:noProof/>
                <w:webHidden/>
              </w:rPr>
              <w:instrText xml:space="preserve"> PAGEREF _Toc125891181 \h </w:instrText>
            </w:r>
            <w:r w:rsidR="00BD3A2D">
              <w:rPr>
                <w:noProof/>
                <w:webHidden/>
              </w:rPr>
            </w:r>
            <w:r w:rsidR="00BD3A2D">
              <w:rPr>
                <w:noProof/>
                <w:webHidden/>
              </w:rPr>
              <w:fldChar w:fldCharType="separate"/>
            </w:r>
            <w:r w:rsidR="00BD3A2D">
              <w:rPr>
                <w:noProof/>
                <w:webHidden/>
              </w:rPr>
              <w:t>9</w:t>
            </w:r>
            <w:r w:rsidR="00BD3A2D">
              <w:rPr>
                <w:noProof/>
                <w:webHidden/>
              </w:rPr>
              <w:fldChar w:fldCharType="end"/>
            </w:r>
          </w:hyperlink>
        </w:p>
        <w:p w:rsidR="00BD3A2D" w:rsidRDefault="00000000">
          <w:pPr>
            <w:pStyle w:val="TDC1"/>
            <w:rPr>
              <w:rFonts w:eastAsiaTheme="minorEastAsia"/>
              <w:noProof/>
              <w:color w:val="auto"/>
              <w:kern w:val="0"/>
              <w:szCs w:val="22"/>
              <w:lang w:val="es-CO" w:eastAsia="es-CO"/>
            </w:rPr>
          </w:pPr>
          <w:hyperlink w:anchor="_Toc125891182" w:history="1">
            <w:r w:rsidR="00BD3A2D" w:rsidRPr="00192DF4">
              <w:rPr>
                <w:rStyle w:val="Hipervnculo"/>
                <w:noProof/>
              </w:rPr>
              <w:t>Información de la compañía</w:t>
            </w:r>
            <w:r w:rsidR="00BD3A2D">
              <w:rPr>
                <w:noProof/>
                <w:webHidden/>
              </w:rPr>
              <w:tab/>
            </w:r>
            <w:r w:rsidR="00BD3A2D">
              <w:rPr>
                <w:noProof/>
                <w:webHidden/>
              </w:rPr>
              <w:fldChar w:fldCharType="begin"/>
            </w:r>
            <w:r w:rsidR="00BD3A2D">
              <w:rPr>
                <w:noProof/>
                <w:webHidden/>
              </w:rPr>
              <w:instrText xml:space="preserve"> PAGEREF _Toc125891182 \h </w:instrText>
            </w:r>
            <w:r w:rsidR="00BD3A2D">
              <w:rPr>
                <w:noProof/>
                <w:webHidden/>
              </w:rPr>
            </w:r>
            <w:r w:rsidR="00BD3A2D">
              <w:rPr>
                <w:noProof/>
                <w:webHidden/>
              </w:rPr>
              <w:fldChar w:fldCharType="separate"/>
            </w:r>
            <w:r w:rsidR="00BD3A2D">
              <w:rPr>
                <w:noProof/>
                <w:webHidden/>
              </w:rPr>
              <w:t>9</w:t>
            </w:r>
            <w:r w:rsidR="00BD3A2D">
              <w:rPr>
                <w:noProof/>
                <w:webHidden/>
              </w:rPr>
              <w:fldChar w:fldCharType="end"/>
            </w:r>
          </w:hyperlink>
        </w:p>
        <w:p w:rsidR="00F239BC" w:rsidRPr="00F75F89" w:rsidRDefault="00A33E56">
          <w:pPr>
            <w:rPr>
              <w:b/>
              <w:bCs/>
            </w:rPr>
            <w:sectPr w:rsidR="00F239BC" w:rsidRPr="00F75F89" w:rsidSect="00E33140">
              <w:headerReference w:type="default" r:id="rId11"/>
              <w:headerReference w:type="first" r:id="rId12"/>
              <w:pgSz w:w="11907" w:h="16839" w:code="1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  <w:r w:rsidRPr="00C6198E">
            <w:fldChar w:fldCharType="end"/>
          </w:r>
        </w:p>
      </w:sdtContent>
    </w:sdt>
    <w:p w:rsidR="00F75F89" w:rsidRDefault="00F75F89" w:rsidP="00F75F89">
      <w:pPr>
        <w:pStyle w:val="Ttulo1"/>
      </w:pPr>
      <w:bookmarkStart w:id="0" w:name="_Toc125891176"/>
      <w:r>
        <w:t>INTRODUCCIÓN</w:t>
      </w:r>
      <w:bookmarkEnd w:id="0"/>
    </w:p>
    <w:p w:rsidR="00F75F89" w:rsidRPr="00F75F89" w:rsidRDefault="00F75F89" w:rsidP="00104BCA">
      <w:pPr>
        <w:jc w:val="both"/>
      </w:pPr>
      <w:r>
        <w:t>La</w:t>
      </w:r>
      <w:r w:rsidRPr="00F75F89">
        <w:t xml:space="preserve"> </w:t>
      </w:r>
      <w:r>
        <w:t>etapa</w:t>
      </w:r>
      <w:r w:rsidRPr="00F75F89">
        <w:t xml:space="preserve"> de ETL (Extract, Transform, Load) tiene como objetivo proveer y mejorar el proceso de recopilación, limpieza y carga de datos de diferentes fuentes del Sistema de Información Registral – SIR de la Superintendencia de Notaría y Registro en un sistema de almacenamiento centralizado</w:t>
      </w:r>
      <w:r>
        <w:t>,</w:t>
      </w:r>
      <w:r w:rsidRPr="00F75F89">
        <w:t xml:space="preserve"> </w:t>
      </w:r>
      <w:r>
        <w:t>mediante el diseño, construcción e implementación del modelo de la base de datos y</w:t>
      </w:r>
      <w:r w:rsidR="00104BCA">
        <w:t xml:space="preserve"> los</w:t>
      </w:r>
      <w:r>
        <w:t xml:space="preserve"> flujos de calidad.  </w:t>
      </w:r>
      <w:r w:rsidR="00104BCA">
        <w:t>Es determinado el ambiente de trabajo que permita</w:t>
      </w:r>
      <w:r w:rsidRPr="00F75F89">
        <w:t xml:space="preserve"> </w:t>
      </w:r>
      <w:r w:rsidR="00104BCA">
        <w:t xml:space="preserve">la </w:t>
      </w:r>
      <w:r w:rsidR="00104BCA" w:rsidRPr="00F75F89">
        <w:t>extra</w:t>
      </w:r>
      <w:r w:rsidR="00104BCA">
        <w:t>cción de</w:t>
      </w:r>
      <w:r w:rsidRPr="00F75F89">
        <w:t xml:space="preserve"> los datos de diferentes formatos y estructuras, </w:t>
      </w:r>
      <w:r w:rsidR="00104BCA">
        <w:t xml:space="preserve">la </w:t>
      </w:r>
      <w:r w:rsidRPr="00F75F89">
        <w:t>limpi</w:t>
      </w:r>
      <w:r w:rsidR="00104BCA">
        <w:t>eza</w:t>
      </w:r>
      <w:r w:rsidRPr="00F75F89">
        <w:t xml:space="preserve"> y transforma</w:t>
      </w:r>
      <w:r w:rsidR="00104BCA">
        <w:t>ción de los mismos</w:t>
      </w:r>
      <w:r w:rsidRPr="00F75F89">
        <w:t xml:space="preserve"> según las necesidades establecidas, y</w:t>
      </w:r>
      <w:r w:rsidR="00104BCA">
        <w:t xml:space="preserve"> garantice la</w:t>
      </w:r>
      <w:r w:rsidRPr="00F75F89">
        <w:t xml:space="preserve"> </w:t>
      </w:r>
      <w:r w:rsidR="00104BCA">
        <w:t>carga</w:t>
      </w:r>
      <w:r w:rsidRPr="00F75F89">
        <w:t xml:space="preserve"> </w:t>
      </w:r>
      <w:r w:rsidR="00104BCA">
        <w:t xml:space="preserve">de datos </w:t>
      </w:r>
      <w:r w:rsidRPr="00F75F89">
        <w:t xml:space="preserve">de manera eficaz. </w:t>
      </w:r>
      <w:r w:rsidR="00104BCA">
        <w:t xml:space="preserve">La ejecución de la etapa permitirá </w:t>
      </w:r>
      <w:r w:rsidRPr="00F75F89">
        <w:t xml:space="preserve">mejorar la calidad de los datos, así como reducir los tiempos de procesamiento, contribuyendo así </w:t>
      </w:r>
      <w:r w:rsidR="00104BCA">
        <w:t xml:space="preserve">de manera positiva a la </w:t>
      </w:r>
      <w:r w:rsidRPr="00F75F89">
        <w:t>operación de la superintendencia.</w:t>
      </w:r>
    </w:p>
    <w:p w:rsidR="00F239BC" w:rsidRPr="00C6198E" w:rsidRDefault="004C1927" w:rsidP="004C1927">
      <w:pPr>
        <w:pStyle w:val="Ttulo1"/>
      </w:pPr>
      <w:bookmarkStart w:id="1" w:name="_Toc125891177"/>
      <w:r>
        <w:t>DEFINICIÓN DEL AMBIENTE DE TRABAJO</w:t>
      </w:r>
      <w:bookmarkEnd w:id="1"/>
    </w:p>
    <w:p w:rsidR="00F75F89" w:rsidRDefault="00F75F89" w:rsidP="00965ADD">
      <w:pPr>
        <w:jc w:val="both"/>
      </w:pPr>
      <w:r>
        <w:t xml:space="preserve">El ambiente de trabajo </w:t>
      </w:r>
      <w:r w:rsidR="00965ADD">
        <w:t>implementado se determinó</w:t>
      </w:r>
      <w:r>
        <w:t xml:space="preserve"> a través de</w:t>
      </w:r>
      <w:r w:rsidR="00965ADD">
        <w:t>l</w:t>
      </w:r>
      <w:r>
        <w:t xml:space="preserve"> análisis </w:t>
      </w:r>
      <w:r w:rsidR="00965ADD">
        <w:t xml:space="preserve">y estudio </w:t>
      </w:r>
      <w:r w:rsidR="00104BCA">
        <w:t xml:space="preserve">de diferentes </w:t>
      </w:r>
      <w:r w:rsidR="00965ADD">
        <w:t>plataformas enfocadas en el ‘</w:t>
      </w:r>
      <w:r w:rsidR="00965ADD" w:rsidRPr="00965ADD">
        <w:rPr>
          <w:i/>
          <w:iCs/>
        </w:rPr>
        <w:t>Business Intelligence</w:t>
      </w:r>
      <w:r w:rsidR="00965ADD">
        <w:rPr>
          <w:i/>
          <w:iCs/>
        </w:rPr>
        <w:t xml:space="preserve"> - BI’ </w:t>
      </w:r>
      <w:r w:rsidR="00965ADD">
        <w:t>y el análisis de datos de código abierto. Los criterios de selección se determinaron según los objetivos del modelo de negocio del proyecto y estipularon en los siguientes conceptos:</w:t>
      </w:r>
    </w:p>
    <w:p w:rsidR="00965ADD" w:rsidRDefault="00965ADD" w:rsidP="00965ADD">
      <w:pPr>
        <w:pStyle w:val="Prrafodelista"/>
        <w:numPr>
          <w:ilvl w:val="0"/>
          <w:numId w:val="24"/>
        </w:numPr>
        <w:jc w:val="both"/>
      </w:pPr>
      <w:r>
        <w:t>Amplia gama de herramientas para integrar, transformar y analizar datos de diferentes fuentes.</w:t>
      </w:r>
    </w:p>
    <w:p w:rsidR="00965ADD" w:rsidRDefault="00965ADD" w:rsidP="00965ADD">
      <w:pPr>
        <w:pStyle w:val="Prrafodelista"/>
        <w:numPr>
          <w:ilvl w:val="0"/>
          <w:numId w:val="24"/>
        </w:numPr>
        <w:jc w:val="both"/>
      </w:pPr>
      <w:r>
        <w:t xml:space="preserve">Ofrezca una interfaz </w:t>
      </w:r>
      <w:r w:rsidR="00E33140">
        <w:t>gráfica</w:t>
      </w:r>
      <w:r>
        <w:t xml:space="preserve"> intuitiva para crear y gestionar procesos ETL. </w:t>
      </w:r>
    </w:p>
    <w:p w:rsidR="00F75F89" w:rsidRDefault="00965ADD" w:rsidP="00965ADD">
      <w:pPr>
        <w:pStyle w:val="Prrafodelista"/>
        <w:numPr>
          <w:ilvl w:val="0"/>
          <w:numId w:val="24"/>
        </w:numPr>
        <w:jc w:val="both"/>
      </w:pPr>
      <w:r>
        <w:t>Licenciamiento de código abierto.</w:t>
      </w:r>
    </w:p>
    <w:p w:rsidR="00965ADD" w:rsidRDefault="004C1927" w:rsidP="00965ADD">
      <w:pPr>
        <w:jc w:val="both"/>
      </w:pPr>
      <w:r>
        <w:t>Acorde a la definición del ambiente de trabajo, se determinó el uso de las siguientes herramientas que permiten el despliegue funcional de la etapa:</w:t>
      </w:r>
    </w:p>
    <w:p w:rsidR="00F239BC" w:rsidRPr="00C6198E" w:rsidRDefault="003D51C7" w:rsidP="004C1927">
      <w:pPr>
        <w:pStyle w:val="Ttulo2"/>
        <w:jc w:val="both"/>
      </w:pPr>
      <w:r>
        <w:t xml:space="preserve">ORACLE </w:t>
      </w:r>
      <w:r w:rsidRPr="004C1927">
        <w:t>DATABASE</w:t>
      </w:r>
      <w:r>
        <w:t xml:space="preserve"> </w:t>
      </w:r>
    </w:p>
    <w:p w:rsidR="00F239BC" w:rsidRPr="00C6198E" w:rsidRDefault="003D51C7" w:rsidP="004C1927">
      <w:pPr>
        <w:jc w:val="both"/>
      </w:pPr>
      <w:r>
        <w:t xml:space="preserve">Base de datos de Oracle permite la recopilación organizada de información o datos estructurados a través del almacenamiento electrónico en un sistema informático, a través de un sistema de gestión de base de datos. </w:t>
      </w:r>
    </w:p>
    <w:p w:rsidR="00F239BC" w:rsidRPr="00C6198E" w:rsidRDefault="003D51C7" w:rsidP="004C1927">
      <w:pPr>
        <w:pStyle w:val="Ttulo2"/>
        <w:jc w:val="both"/>
      </w:pPr>
      <w:r>
        <w:t>ORACLE SQL DEVELOPER</w:t>
      </w:r>
    </w:p>
    <w:p w:rsidR="00F239BC" w:rsidRDefault="003D51C7" w:rsidP="004C1927">
      <w:pPr>
        <w:spacing w:before="0" w:after="0"/>
        <w:jc w:val="both"/>
      </w:pPr>
      <w:r>
        <w:t xml:space="preserve">Entorno de desarrollo integrado y regido bajo licencia gratuita que simplifica la gestión y desarrollo </w:t>
      </w:r>
      <w:r w:rsidR="0023116A">
        <w:t>de las bases</w:t>
      </w:r>
      <w:r>
        <w:t xml:space="preserve"> de datos de Oracle en implementaciones tradicionales y en la nube.</w:t>
      </w:r>
    </w:p>
    <w:p w:rsidR="0023116A" w:rsidRDefault="0023116A" w:rsidP="004C1927">
      <w:pPr>
        <w:spacing w:before="0" w:after="0"/>
        <w:jc w:val="both"/>
      </w:pPr>
      <w:r>
        <w:t>Versión: 22.2.1.234.1810</w:t>
      </w:r>
      <w:r w:rsidR="004C1927">
        <w:t xml:space="preserve"> -</w:t>
      </w:r>
      <w:r>
        <w:t xml:space="preserve"> 12 de septiembre de 2022.</w:t>
      </w:r>
    </w:p>
    <w:p w:rsidR="000B3DEB" w:rsidRPr="00C6198E" w:rsidRDefault="004C1927" w:rsidP="000B3DEB">
      <w:pPr>
        <w:pStyle w:val="Ttulo2"/>
      </w:pPr>
      <w:r>
        <w:t xml:space="preserve">SPOON - PENTAHO </w:t>
      </w:r>
      <w:r w:rsidR="009151C6">
        <w:t>DATA INEGRATION</w:t>
      </w:r>
    </w:p>
    <w:p w:rsidR="0023116A" w:rsidRPr="00C6198E" w:rsidRDefault="004C1927" w:rsidP="0023116A">
      <w:pPr>
        <w:spacing w:before="0" w:after="0"/>
      </w:pPr>
      <w:r>
        <w:t>H</w:t>
      </w:r>
      <w:r w:rsidRPr="004C1927">
        <w:t>erramienta de integración de datos de código abierto</w:t>
      </w:r>
      <w:r w:rsidR="00B62AE4">
        <w:t xml:space="preserve"> escrita en Java</w:t>
      </w:r>
      <w:r w:rsidRPr="004C1927">
        <w:t xml:space="preserve"> que forma parte de la plataforma Pentaho Data Integration. Spoon </w:t>
      </w:r>
      <w:r>
        <w:t>despliega</w:t>
      </w:r>
      <w:r w:rsidRPr="004C1927">
        <w:t xml:space="preserve"> </w:t>
      </w:r>
      <w:r>
        <w:t xml:space="preserve">una </w:t>
      </w:r>
      <w:r w:rsidRPr="004C1927">
        <w:t>interfaz gráfica de usuario que permite a los usuarios crear, probar y ejecutar flujos de trabajo de integración de datos, así como gestionar la integración de datos en tiempo real.</w:t>
      </w:r>
      <w:r w:rsidR="0023116A">
        <w:t xml:space="preserve">                 </w:t>
      </w:r>
    </w:p>
    <w:p w:rsidR="004C1927" w:rsidRDefault="004C1927" w:rsidP="004C1927">
      <w:pPr>
        <w:spacing w:after="0"/>
        <w:jc w:val="both"/>
      </w:pPr>
      <w:r>
        <w:t>Versión: 9.3.0.0.428 - 12 de abril de 2022.</w:t>
      </w:r>
    </w:p>
    <w:p w:rsidR="00F239BC" w:rsidRDefault="00B62AE4">
      <w:r>
        <w:t>Requisitos: Preinstalación del JDK 11.</w:t>
      </w:r>
    </w:p>
    <w:p w:rsidR="00B62AE4" w:rsidRPr="00C6198E" w:rsidRDefault="00B62AE4" w:rsidP="00B62AE4">
      <w:pPr>
        <w:pStyle w:val="Ttulo2"/>
      </w:pPr>
      <w:r>
        <w:t>jdk 11 – java development ki</w:t>
      </w:r>
    </w:p>
    <w:p w:rsidR="00B62AE4" w:rsidRDefault="00B62AE4" w:rsidP="00B62AE4">
      <w:pPr>
        <w:spacing w:after="0"/>
        <w:jc w:val="both"/>
      </w:pPr>
      <w:r>
        <w:t>K</w:t>
      </w:r>
      <w:r w:rsidRPr="00B62AE4">
        <w:t>it de desarrollo de software para la plataforma Java</w:t>
      </w:r>
      <w:r>
        <w:t xml:space="preserve">, que ofrece </w:t>
      </w:r>
      <w:r w:rsidRPr="00B62AE4">
        <w:t xml:space="preserve">un conjunto de herramientas, bibliotecas y documentación </w:t>
      </w:r>
      <w:r>
        <w:t>referente a</w:t>
      </w:r>
      <w:r w:rsidRPr="00B62AE4">
        <w:t xml:space="preserve"> aplicaciones Java. Incluye el compilador Java</w:t>
      </w:r>
      <w:r>
        <w:t>,</w:t>
      </w:r>
      <w:r w:rsidRPr="00B62AE4">
        <w:t xml:space="preserve"> la máquina virtual Java (JVM), y bibliotecas Java estándar.</w:t>
      </w:r>
      <w:r>
        <w:t xml:space="preserve"> </w:t>
      </w:r>
    </w:p>
    <w:p w:rsidR="00B62AE4" w:rsidRDefault="00B62AE4" w:rsidP="00B62AE4">
      <w:pPr>
        <w:spacing w:after="0"/>
        <w:jc w:val="both"/>
      </w:pPr>
      <w:r>
        <w:t>Versión: 11.0.13.</w:t>
      </w:r>
    </w:p>
    <w:p w:rsidR="00B62AE4" w:rsidRPr="00C6198E" w:rsidRDefault="00B62AE4"/>
    <w:p w:rsidR="00F239BC" w:rsidRPr="00C6198E" w:rsidRDefault="00B62AE4">
      <w:pPr>
        <w:pStyle w:val="Ttulo1"/>
      </w:pPr>
      <w:bookmarkStart w:id="2" w:name="_Toc125891178"/>
      <w:r>
        <w:t>D</w:t>
      </w:r>
      <w:r w:rsidR="00BD3A2D">
        <w:t>ISEÑO E IMPLEMENTACIÓN</w:t>
      </w:r>
      <w:r>
        <w:t xml:space="preserve"> DEL </w:t>
      </w:r>
      <w:r w:rsidR="00BD3A2D">
        <w:t xml:space="preserve">PROCESO </w:t>
      </w:r>
      <w:r>
        <w:t>ETL</w:t>
      </w:r>
      <w:bookmarkEnd w:id="2"/>
    </w:p>
    <w:p w:rsidR="00F93CE2" w:rsidRPr="00F93CE2" w:rsidRDefault="00B62AE4">
      <w:pPr>
        <w:pStyle w:val="Ttulo2"/>
        <w:rPr>
          <w:sz w:val="28"/>
          <w:szCs w:val="22"/>
        </w:rPr>
      </w:pPr>
      <w:r>
        <w:rPr>
          <w:sz w:val="28"/>
          <w:szCs w:val="22"/>
        </w:rPr>
        <w:t>FASE I</w:t>
      </w:r>
    </w:p>
    <w:p w:rsidR="00B62AE4" w:rsidRDefault="00F93CE2" w:rsidP="00B62AE4">
      <w:pPr>
        <w:pStyle w:val="Listaconvietas"/>
        <w:numPr>
          <w:ilvl w:val="0"/>
          <w:numId w:val="0"/>
        </w:numPr>
      </w:pPr>
      <w:r>
        <w:t xml:space="preserve">Definición </w:t>
      </w:r>
      <w:r w:rsidR="00B62AE4">
        <w:t>de los requisitos que definen el ETL y la base de datos según lo establecido en la versión 2.7 del modelo de negocio del proyecto. L</w:t>
      </w:r>
      <w:r w:rsidR="00755269">
        <w:t xml:space="preserve">os campos </w:t>
      </w:r>
      <w:r w:rsidR="00B62AE4">
        <w:t xml:space="preserve">de información </w:t>
      </w:r>
      <w:r w:rsidR="00755269">
        <w:t>sobre las cuales se debe garantizar la calidad de los datos son:</w:t>
      </w:r>
    </w:p>
    <w:p w:rsidR="00755269" w:rsidRDefault="00755269" w:rsidP="00755269">
      <w:pPr>
        <w:pStyle w:val="Listaconvietas"/>
        <w:numPr>
          <w:ilvl w:val="0"/>
          <w:numId w:val="25"/>
        </w:numPr>
        <w:spacing w:before="0" w:after="0"/>
      </w:pPr>
      <w:r>
        <w:t>Dirección del Inmueble</w:t>
      </w:r>
    </w:p>
    <w:p w:rsidR="00755269" w:rsidRDefault="00755269" w:rsidP="00755269">
      <w:pPr>
        <w:pStyle w:val="Listaconvietas"/>
        <w:numPr>
          <w:ilvl w:val="0"/>
          <w:numId w:val="25"/>
        </w:numPr>
        <w:spacing w:before="0" w:after="0"/>
      </w:pPr>
      <w:r>
        <w:t xml:space="preserve">Nombre del Propietario </w:t>
      </w:r>
    </w:p>
    <w:p w:rsidR="00755269" w:rsidRDefault="00755269" w:rsidP="00755269">
      <w:pPr>
        <w:pStyle w:val="Listaconvietas"/>
        <w:numPr>
          <w:ilvl w:val="0"/>
          <w:numId w:val="25"/>
        </w:numPr>
        <w:spacing w:before="0" w:after="0"/>
      </w:pPr>
      <w:r>
        <w:t>Identificación del Propietario</w:t>
      </w:r>
    </w:p>
    <w:p w:rsidR="00755269" w:rsidRDefault="00755269" w:rsidP="00755269">
      <w:pPr>
        <w:pStyle w:val="Listaconvietas"/>
        <w:numPr>
          <w:ilvl w:val="0"/>
          <w:numId w:val="25"/>
        </w:numPr>
        <w:spacing w:before="0" w:after="0"/>
      </w:pPr>
      <w:r>
        <w:t xml:space="preserve">Sexo del Propietario  </w:t>
      </w:r>
    </w:p>
    <w:p w:rsidR="00755269" w:rsidRDefault="00755269" w:rsidP="00755269">
      <w:pPr>
        <w:pStyle w:val="Listaconvietas"/>
        <w:numPr>
          <w:ilvl w:val="0"/>
          <w:numId w:val="25"/>
        </w:numPr>
        <w:spacing w:before="0" w:after="0"/>
      </w:pPr>
      <w:r>
        <w:t xml:space="preserve">Código de Departamento y Municipio (Divipola), </w:t>
      </w:r>
    </w:p>
    <w:p w:rsidR="00755269" w:rsidRDefault="00755269" w:rsidP="00755269">
      <w:pPr>
        <w:pStyle w:val="Listaconvietas"/>
        <w:numPr>
          <w:ilvl w:val="0"/>
          <w:numId w:val="25"/>
        </w:numPr>
        <w:spacing w:before="0" w:after="0"/>
      </w:pPr>
      <w:r>
        <w:t xml:space="preserve">Área del Predio  </w:t>
      </w:r>
    </w:p>
    <w:p w:rsidR="00F239BC" w:rsidRDefault="00755269" w:rsidP="00D32147">
      <w:pPr>
        <w:pStyle w:val="Ttulo2"/>
      </w:pPr>
      <w:r>
        <w:t xml:space="preserve">DIRECCIÓN DEL INMUEBLE </w:t>
      </w:r>
    </w:p>
    <w:p w:rsidR="00F93CE2" w:rsidRDefault="00F93CE2" w:rsidP="00F93CE2">
      <w:pPr>
        <w:keepNext/>
        <w:spacing w:after="0"/>
      </w:pPr>
      <w:r w:rsidRPr="00895170">
        <w:rPr>
          <w:rFonts w:ascii="Agency FB" w:hAnsi="Agency FB"/>
          <w:noProof/>
        </w:rPr>
        <w:drawing>
          <wp:inline distT="0" distB="0" distL="0" distR="0" wp14:anchorId="6FA33026" wp14:editId="627B1F9C">
            <wp:extent cx="5318151" cy="1922657"/>
            <wp:effectExtent l="0" t="0" r="0" b="1905"/>
            <wp:docPr id="1" name="Imagen 1" descr="Figura 1. Estructura del obj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igura 1. Estructura del obj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95" cy="193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CE2" w:rsidRDefault="00E56C01" w:rsidP="00F93CE2">
      <w:pPr>
        <w:pStyle w:val="Descripcin"/>
        <w:jc w:val="center"/>
      </w:pPr>
      <w:r>
        <w:t>Tabla</w:t>
      </w:r>
      <w:r w:rsidR="00F93CE2">
        <w:t xml:space="preserve"> </w:t>
      </w:r>
      <w:fldSimple w:instr=" SEQ Ilustración \* ARABIC ">
        <w:r w:rsidR="00F93CE2">
          <w:rPr>
            <w:noProof/>
          </w:rPr>
          <w:t>1</w:t>
        </w:r>
      </w:fldSimple>
      <w:r w:rsidR="00F93CE2">
        <w:t>. Campos de información</w:t>
      </w:r>
      <w:r w:rsidR="00755269">
        <w:t xml:space="preserve"> de la e</w:t>
      </w:r>
      <w:r w:rsidR="00755269" w:rsidRPr="00755269">
        <w:t>ntidad dirección del inmueble</w:t>
      </w:r>
      <w:r w:rsidR="00F93CE2">
        <w:t>.</w:t>
      </w:r>
    </w:p>
    <w:p w:rsidR="00755269" w:rsidRDefault="00755269" w:rsidP="00D32147">
      <w:pPr>
        <w:pStyle w:val="Ttulo3"/>
      </w:pPr>
      <w:r w:rsidRPr="00755269">
        <w:t xml:space="preserve">NOMBRE DEL PROPIETARIO </w:t>
      </w:r>
    </w:p>
    <w:p w:rsidR="004152BB" w:rsidRDefault="00755269" w:rsidP="00E56C01">
      <w:pPr>
        <w:pStyle w:val="Listaconvietas"/>
        <w:numPr>
          <w:ilvl w:val="0"/>
          <w:numId w:val="0"/>
        </w:numPr>
        <w:spacing w:before="0" w:after="0"/>
      </w:pPr>
      <w:r w:rsidRPr="00895170">
        <w:rPr>
          <w:rFonts w:ascii="Agency FB" w:hAnsi="Agency FB"/>
          <w:noProof/>
        </w:rPr>
        <w:drawing>
          <wp:inline distT="0" distB="0" distL="0" distR="0" wp14:anchorId="5FB0CF83" wp14:editId="1D15B1E1">
            <wp:extent cx="5640705" cy="75560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39"/>
                    <a:stretch/>
                  </pic:blipFill>
                  <pic:spPr bwMode="auto">
                    <a:xfrm>
                      <a:off x="0" y="0"/>
                      <a:ext cx="5640705" cy="75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269" w:rsidRDefault="00E56C01" w:rsidP="00E56C01">
      <w:pPr>
        <w:pStyle w:val="Descripcin"/>
        <w:spacing w:before="0"/>
        <w:jc w:val="center"/>
      </w:pPr>
      <w:r>
        <w:t>Tabla</w:t>
      </w:r>
      <w:r w:rsidR="00755269">
        <w:t xml:space="preserve"> 2. Campos de información</w:t>
      </w:r>
      <w:r w:rsidR="00755269" w:rsidRPr="00755269">
        <w:t xml:space="preserve"> Entidad dirección del inmueble.</w:t>
      </w:r>
    </w:p>
    <w:p w:rsidR="00755269" w:rsidRDefault="00755269" w:rsidP="00E56C01">
      <w:pPr>
        <w:pStyle w:val="Listaconvietas"/>
        <w:numPr>
          <w:ilvl w:val="0"/>
          <w:numId w:val="0"/>
        </w:numPr>
        <w:spacing w:before="0" w:after="0"/>
        <w:rPr>
          <w:rFonts w:asciiTheme="majorHAnsi" w:eastAsiaTheme="majorEastAsia" w:hAnsiTheme="majorHAnsi" w:cstheme="majorBidi"/>
          <w:b/>
          <w:bCs/>
          <w:color w:val="7E97AD" w:themeColor="accent1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color w:val="7E97AD" w:themeColor="accent1"/>
          <w14:ligatures w14:val="standardContextual"/>
        </w:rPr>
        <w:t>IDENTIFICACIÓN</w:t>
      </w:r>
      <w:r w:rsidRPr="00755269">
        <w:rPr>
          <w:rFonts w:asciiTheme="majorHAnsi" w:eastAsiaTheme="majorEastAsia" w:hAnsiTheme="majorHAnsi" w:cstheme="majorBidi"/>
          <w:b/>
          <w:bCs/>
          <w:color w:val="7E97AD" w:themeColor="accent1"/>
          <w14:ligatures w14:val="standardContextual"/>
        </w:rPr>
        <w:t xml:space="preserve"> DEL PROPIETARIO </w:t>
      </w:r>
    </w:p>
    <w:p w:rsidR="00755269" w:rsidRDefault="00755269" w:rsidP="00E56C01">
      <w:pPr>
        <w:pStyle w:val="Listaconvietas"/>
        <w:numPr>
          <w:ilvl w:val="0"/>
          <w:numId w:val="0"/>
        </w:numPr>
        <w:spacing w:before="0" w:after="0"/>
      </w:pPr>
      <w:r w:rsidRPr="00895170">
        <w:rPr>
          <w:rFonts w:ascii="Agency FB" w:hAnsi="Agency FB"/>
          <w:noProof/>
        </w:rPr>
        <w:drawing>
          <wp:inline distT="0" distB="0" distL="0" distR="0" wp14:anchorId="3F8A76DE" wp14:editId="3DFEE9FB">
            <wp:extent cx="5640705" cy="8198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81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69" w:rsidRDefault="00BB5FAB" w:rsidP="00E56C01">
      <w:pPr>
        <w:pStyle w:val="Descripcin"/>
        <w:spacing w:before="0"/>
        <w:jc w:val="center"/>
      </w:pPr>
      <w:r>
        <w:t>Tabla 3</w:t>
      </w:r>
      <w:r w:rsidR="00755269">
        <w:t>. Campos de información</w:t>
      </w:r>
      <w:r w:rsidR="00755269" w:rsidRPr="00755269">
        <w:t xml:space="preserve"> Entidad dirección del inmueble.</w:t>
      </w:r>
    </w:p>
    <w:p w:rsidR="00E56C01" w:rsidRDefault="00E56C01" w:rsidP="005D186A">
      <w:pPr>
        <w:pStyle w:val="Listaconvietas"/>
        <w:numPr>
          <w:ilvl w:val="0"/>
          <w:numId w:val="0"/>
        </w:numPr>
        <w:spacing w:after="0"/>
        <w:rPr>
          <w:rFonts w:asciiTheme="majorHAnsi" w:eastAsiaTheme="majorEastAsia" w:hAnsiTheme="majorHAnsi" w:cstheme="majorBidi"/>
          <w:b/>
          <w:bCs/>
          <w:color w:val="7E97AD" w:themeColor="accent1"/>
          <w14:ligatures w14:val="standardContextual"/>
        </w:rPr>
      </w:pPr>
    </w:p>
    <w:p w:rsidR="005D186A" w:rsidRDefault="005D186A" w:rsidP="005D186A">
      <w:pPr>
        <w:pStyle w:val="Listaconvietas"/>
        <w:numPr>
          <w:ilvl w:val="0"/>
          <w:numId w:val="0"/>
        </w:numPr>
        <w:spacing w:after="0"/>
        <w:rPr>
          <w:rFonts w:asciiTheme="majorHAnsi" w:eastAsiaTheme="majorEastAsia" w:hAnsiTheme="majorHAnsi" w:cstheme="majorBidi"/>
          <w:b/>
          <w:bCs/>
          <w:color w:val="7E97AD" w:themeColor="accent1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color w:val="7E97AD" w:themeColor="accent1"/>
          <w14:ligatures w14:val="standardContextual"/>
        </w:rPr>
        <w:t>SEXO</w:t>
      </w:r>
      <w:r w:rsidRPr="00755269">
        <w:rPr>
          <w:rFonts w:asciiTheme="majorHAnsi" w:eastAsiaTheme="majorEastAsia" w:hAnsiTheme="majorHAnsi" w:cstheme="majorBidi"/>
          <w:b/>
          <w:bCs/>
          <w:color w:val="7E97AD" w:themeColor="accent1"/>
          <w14:ligatures w14:val="standardContextual"/>
        </w:rPr>
        <w:t xml:space="preserve"> DEL PROPIETARIO </w:t>
      </w:r>
    </w:p>
    <w:p w:rsidR="005D186A" w:rsidRDefault="005D186A" w:rsidP="005D186A">
      <w:pPr>
        <w:pStyle w:val="Listaconvietas"/>
        <w:numPr>
          <w:ilvl w:val="0"/>
          <w:numId w:val="0"/>
        </w:numPr>
        <w:spacing w:after="0"/>
      </w:pPr>
      <w:r w:rsidRPr="00895170">
        <w:rPr>
          <w:rFonts w:ascii="Agency FB" w:hAnsi="Agency FB"/>
          <w:noProof/>
        </w:rPr>
        <w:drawing>
          <wp:inline distT="0" distB="0" distL="0" distR="0" wp14:anchorId="6B54E5FA" wp14:editId="33078BED">
            <wp:extent cx="5640705" cy="40241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40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2BB" w:rsidRDefault="00BB5FAB" w:rsidP="00E56C01">
      <w:pPr>
        <w:pStyle w:val="Descripcin"/>
        <w:jc w:val="center"/>
      </w:pPr>
      <w:r>
        <w:t>Tabla 4</w:t>
      </w:r>
      <w:r w:rsidR="005D186A">
        <w:t>. Campos de información</w:t>
      </w:r>
      <w:r w:rsidR="005D186A" w:rsidRPr="00755269">
        <w:t xml:space="preserve"> Entidad dirección del inmueble.</w:t>
      </w:r>
    </w:p>
    <w:p w:rsidR="00E56C01" w:rsidRDefault="00E56C01" w:rsidP="005D186A">
      <w:pPr>
        <w:pStyle w:val="Listaconvietas"/>
        <w:numPr>
          <w:ilvl w:val="0"/>
          <w:numId w:val="0"/>
        </w:numPr>
        <w:spacing w:after="0"/>
        <w:rPr>
          <w:rFonts w:asciiTheme="majorHAnsi" w:eastAsiaTheme="majorEastAsia" w:hAnsiTheme="majorHAnsi" w:cstheme="majorBidi"/>
          <w:b/>
          <w:bCs/>
          <w:color w:val="7E97AD" w:themeColor="accent1"/>
          <w14:ligatures w14:val="standardContextual"/>
        </w:rPr>
      </w:pPr>
    </w:p>
    <w:p w:rsidR="005D186A" w:rsidRDefault="005D186A" w:rsidP="005D186A">
      <w:pPr>
        <w:pStyle w:val="Listaconvietas"/>
        <w:numPr>
          <w:ilvl w:val="0"/>
          <w:numId w:val="0"/>
        </w:numPr>
        <w:spacing w:after="0"/>
      </w:pPr>
      <w:r w:rsidRPr="005D186A">
        <w:rPr>
          <w:rFonts w:asciiTheme="majorHAnsi" w:eastAsiaTheme="majorEastAsia" w:hAnsiTheme="majorHAnsi" w:cstheme="majorBidi"/>
          <w:b/>
          <w:bCs/>
          <w:color w:val="7E97AD" w:themeColor="accent1"/>
          <w14:ligatures w14:val="standardContextual"/>
        </w:rPr>
        <w:t>CÓDIGO DE DEPARTAMENTO Y MUNICIPIO (DIVIPOLA)</w:t>
      </w:r>
      <w:r w:rsidRPr="005D186A">
        <w:rPr>
          <w:rFonts w:ascii="Agency FB" w:hAnsi="Agency FB"/>
          <w:noProof/>
        </w:rPr>
        <w:t xml:space="preserve"> </w:t>
      </w:r>
      <w:r w:rsidRPr="00895170">
        <w:rPr>
          <w:rFonts w:ascii="Agency FB" w:hAnsi="Agency FB"/>
          <w:noProof/>
        </w:rPr>
        <w:drawing>
          <wp:inline distT="0" distB="0" distL="0" distR="0" wp14:anchorId="59E23DF2" wp14:editId="576F6446">
            <wp:extent cx="5640705" cy="814666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81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6A" w:rsidRDefault="00BB5FAB" w:rsidP="005D186A">
      <w:pPr>
        <w:pStyle w:val="Descripcin"/>
        <w:jc w:val="center"/>
      </w:pPr>
      <w:r>
        <w:t>Tabla 5</w:t>
      </w:r>
      <w:r w:rsidR="005D186A">
        <w:t>. Campos de información</w:t>
      </w:r>
      <w:r w:rsidR="005D186A" w:rsidRPr="00755269">
        <w:t xml:space="preserve"> Entidad dirección del inmueble.</w:t>
      </w:r>
    </w:p>
    <w:p w:rsidR="005D186A" w:rsidRDefault="005D186A" w:rsidP="005D186A">
      <w:pPr>
        <w:pStyle w:val="Listaconvietas"/>
        <w:numPr>
          <w:ilvl w:val="0"/>
          <w:numId w:val="0"/>
        </w:numPr>
        <w:spacing w:after="0"/>
        <w:rPr>
          <w:rFonts w:ascii="Agency FB" w:hAnsi="Agency FB"/>
          <w:noProof/>
        </w:rPr>
      </w:pPr>
      <w:r>
        <w:rPr>
          <w:rFonts w:asciiTheme="majorHAnsi" w:eastAsiaTheme="majorEastAsia" w:hAnsiTheme="majorHAnsi" w:cstheme="majorBidi"/>
          <w:b/>
          <w:bCs/>
          <w:color w:val="7E97AD" w:themeColor="accent1"/>
          <w14:ligatures w14:val="standardContextual"/>
        </w:rPr>
        <w:t>AREA DEL PREDIO</w:t>
      </w:r>
      <w:r w:rsidRPr="005D186A">
        <w:rPr>
          <w:rFonts w:ascii="Agency FB" w:hAnsi="Agency FB"/>
          <w:noProof/>
        </w:rPr>
        <w:t xml:space="preserve"> </w:t>
      </w:r>
    </w:p>
    <w:p w:rsidR="005D186A" w:rsidRDefault="005D186A" w:rsidP="005D186A">
      <w:pPr>
        <w:pStyle w:val="Listaconvietas"/>
        <w:numPr>
          <w:ilvl w:val="0"/>
          <w:numId w:val="0"/>
        </w:numPr>
        <w:spacing w:after="0"/>
      </w:pPr>
      <w:r w:rsidRPr="00895170">
        <w:rPr>
          <w:rFonts w:ascii="Agency FB" w:hAnsi="Agency FB"/>
          <w:noProof/>
        </w:rPr>
        <w:drawing>
          <wp:inline distT="0" distB="0" distL="0" distR="0" wp14:anchorId="0E931470" wp14:editId="3B83B2C0">
            <wp:extent cx="5640705" cy="1439416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43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6A" w:rsidRDefault="00BB5FAB" w:rsidP="005D186A">
      <w:pPr>
        <w:pStyle w:val="Descripcin"/>
        <w:jc w:val="center"/>
      </w:pPr>
      <w:r>
        <w:t>Tabla 6</w:t>
      </w:r>
      <w:r w:rsidR="005D186A">
        <w:t>. Campos de información</w:t>
      </w:r>
      <w:r w:rsidR="005D186A" w:rsidRPr="00755269">
        <w:t xml:space="preserve"> Entidad dirección del inmueble.</w:t>
      </w:r>
    </w:p>
    <w:p w:rsidR="005D186A" w:rsidRDefault="005D186A" w:rsidP="005D186A">
      <w:pPr>
        <w:pStyle w:val="Listaconvietas"/>
        <w:spacing w:before="0" w:after="0"/>
      </w:pPr>
      <w:r>
        <w:t>Área privada: char [(10)] – Datos de longitud de cadena de 10 bytes de tamaño fijo.</w:t>
      </w:r>
    </w:p>
    <w:p w:rsidR="005D186A" w:rsidRDefault="005D186A" w:rsidP="005D186A">
      <w:pPr>
        <w:pStyle w:val="Listaconvietas"/>
        <w:spacing w:before="0" w:after="0"/>
      </w:pPr>
      <w:r>
        <w:t>Área construida: char [(10)] – Datos de longitud de cadena de 10 bytes de tamaño fijo.</w:t>
      </w:r>
    </w:p>
    <w:p w:rsidR="005D186A" w:rsidRDefault="005D186A" w:rsidP="005D186A">
      <w:pPr>
        <w:pStyle w:val="Listaconvietas"/>
        <w:spacing w:before="0" w:after="0"/>
      </w:pPr>
      <w:r>
        <w:t>Área total: char [(10)] – Datos de longitud de cadena de 10 bytes de tamaño fijo.</w:t>
      </w:r>
    </w:p>
    <w:p w:rsidR="005D186A" w:rsidRDefault="005D186A" w:rsidP="005D186A">
      <w:pPr>
        <w:pStyle w:val="Listaconvietas"/>
        <w:spacing w:before="0" w:after="0"/>
      </w:pPr>
      <w:r>
        <w:t>C</w:t>
      </w:r>
      <w:r w:rsidR="00BD3A2D">
        <w:t>oeficiente</w:t>
      </w:r>
      <w:r>
        <w:t>: numeric (3,0) – Datos numéricos que tiene tres dígitos y cero decimales.</w:t>
      </w:r>
    </w:p>
    <w:p w:rsidR="00F239BC" w:rsidRDefault="00BD3A2D">
      <w:pPr>
        <w:pStyle w:val="Ttulo2"/>
      </w:pPr>
      <w:r>
        <w:t xml:space="preserve">fase </w:t>
      </w:r>
      <w:r w:rsidR="00B30C8A">
        <w:t>II</w:t>
      </w:r>
    </w:p>
    <w:p w:rsidR="000C7EA5" w:rsidRDefault="000C7EA5" w:rsidP="00B30C8A">
      <w:pPr>
        <w:jc w:val="both"/>
      </w:pPr>
      <w:r>
        <w:t>E</w:t>
      </w:r>
      <w:r w:rsidR="00B30C8A">
        <w:t>s diseñada</w:t>
      </w:r>
      <w:r>
        <w:t xml:space="preserve"> l</w:t>
      </w:r>
      <w:r w:rsidRPr="000C7EA5">
        <w:t xml:space="preserve">a arquitectura </w:t>
      </w:r>
      <w:r w:rsidR="00B30C8A">
        <w:t>de la base de datos a implementar</w:t>
      </w:r>
      <w:r w:rsidR="00D32147">
        <w:t>, a partir del planteamiento y desarrollo</w:t>
      </w:r>
      <w:r w:rsidR="00B30C8A">
        <w:t xml:space="preserve"> </w:t>
      </w:r>
      <w:r w:rsidR="00D32147">
        <w:t xml:space="preserve">de los </w:t>
      </w:r>
      <w:r w:rsidR="00B30C8A">
        <w:t>modelo</w:t>
      </w:r>
      <w:r w:rsidR="00D32147">
        <w:t>s</w:t>
      </w:r>
      <w:r w:rsidR="00B30C8A">
        <w:t xml:space="preserve"> </w:t>
      </w:r>
      <w:r w:rsidRPr="000C7EA5">
        <w:t>conceptual, lógico y físic</w:t>
      </w:r>
      <w:r w:rsidR="00D32147">
        <w:t>o, según lo establecido en los criterios de calidad especificados en la fase anterior.</w:t>
      </w:r>
    </w:p>
    <w:p w:rsidR="00D32147" w:rsidRDefault="00D32147" w:rsidP="00D32147">
      <w:pPr>
        <w:pStyle w:val="Ttulo3"/>
      </w:pPr>
      <w:r>
        <w:t>MODELO CONCEPTUAL</w:t>
      </w:r>
    </w:p>
    <w:p w:rsidR="00D9478E" w:rsidRDefault="00D9478E" w:rsidP="00D9478E">
      <w:pPr>
        <w:jc w:val="both"/>
      </w:pPr>
      <w:r w:rsidRPr="00D9478E">
        <w:t xml:space="preserve">El modelo conceptual </w:t>
      </w:r>
      <w:r>
        <w:t>aterriza</w:t>
      </w:r>
      <w:r w:rsidRPr="00D9478E">
        <w:t xml:space="preserve"> l</w:t>
      </w:r>
      <w:r>
        <w:t>os objeto</w:t>
      </w:r>
      <w:r w:rsidRPr="00D9478E">
        <w:t>s</w:t>
      </w:r>
      <w:r>
        <w:t xml:space="preserve"> de información en</w:t>
      </w:r>
      <w:r w:rsidRPr="00D9478E">
        <w:t xml:space="preserve"> diferentes entidades </w:t>
      </w:r>
      <w:r>
        <w:t xml:space="preserve">de datos </w:t>
      </w:r>
      <w:r w:rsidRPr="00D9478E">
        <w:t xml:space="preserve">y </w:t>
      </w:r>
      <w:r>
        <w:t xml:space="preserve">flujos </w:t>
      </w:r>
      <w:r w:rsidR="00B807E5">
        <w:t xml:space="preserve">de </w:t>
      </w:r>
      <w:r>
        <w:t>interacciones. El modelo conceptual diseñado establece</w:t>
      </w:r>
      <w:r w:rsidRPr="00D9478E">
        <w:t xml:space="preserve"> </w:t>
      </w:r>
      <w:r>
        <w:t>las siguientes entidades como artefactos fundamentales de la base de datos a diseñar</w:t>
      </w:r>
      <w:r w:rsidRPr="00D9478E">
        <w:t>: 1) Ciudadano, 2) Anotación</w:t>
      </w:r>
      <w:r>
        <w:t xml:space="preserve"> Ciudadano</w:t>
      </w:r>
      <w:r w:rsidRPr="00D9478E">
        <w:t xml:space="preserve">, 3) Folio, 4) Zona registral, 5) </w:t>
      </w:r>
      <w:r w:rsidR="0021553F">
        <w:t>Dirección</w:t>
      </w:r>
      <w:r w:rsidRPr="00D9478E">
        <w:t xml:space="preserve">, 6) </w:t>
      </w:r>
      <w:r>
        <w:t>Oficina de Origen, 7) Documento</w:t>
      </w:r>
      <w:r w:rsidRPr="00D9478E">
        <w:t xml:space="preserve">, </w:t>
      </w:r>
      <w:r>
        <w:t>8</w:t>
      </w:r>
      <w:r w:rsidRPr="00D9478E">
        <w:t xml:space="preserve">) </w:t>
      </w:r>
      <w:r>
        <w:t xml:space="preserve">Municipio, 9) </w:t>
      </w:r>
      <w:r w:rsidRPr="00D9478E">
        <w:t>Departamento y</w:t>
      </w:r>
      <w:r>
        <w:t xml:space="preserve"> 10</w:t>
      </w:r>
      <w:r w:rsidRPr="00D9478E">
        <w:t xml:space="preserve">) </w:t>
      </w:r>
      <w:r>
        <w:t>Vereda.</w:t>
      </w:r>
      <w:r w:rsidRPr="00D9478E">
        <w:t xml:space="preserve">  </w:t>
      </w:r>
    </w:p>
    <w:p w:rsidR="0021553F" w:rsidRPr="00D9478E" w:rsidRDefault="00DD2B44" w:rsidP="00394D40">
      <w:pPr>
        <w:spacing w:before="0" w:after="0"/>
        <w:jc w:val="center"/>
      </w:pPr>
      <w:r w:rsidRPr="00DD2B44">
        <w:rPr>
          <w:noProof/>
        </w:rPr>
        <w:drawing>
          <wp:inline distT="0" distB="0" distL="0" distR="0" wp14:anchorId="468CDB76" wp14:editId="2CE1EF1F">
            <wp:extent cx="4441970" cy="324284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1538" cy="32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8E" w:rsidRPr="00D9478E" w:rsidRDefault="00D9478E" w:rsidP="00394D40">
      <w:pPr>
        <w:spacing w:before="0" w:after="0"/>
        <w:jc w:val="center"/>
      </w:pPr>
      <w:r>
        <w:t>Figura 1. Modelo conceptual</w:t>
      </w:r>
    </w:p>
    <w:p w:rsidR="00D9478E" w:rsidRDefault="00D9478E" w:rsidP="00D9478E">
      <w:pPr>
        <w:pStyle w:val="Ttulo3"/>
      </w:pPr>
      <w:r>
        <w:t>MODELO LOGICO</w:t>
      </w:r>
    </w:p>
    <w:p w:rsidR="00D9478E" w:rsidRPr="00D9478E" w:rsidRDefault="006117C7" w:rsidP="00D9478E">
      <w:pPr>
        <w:jc w:val="both"/>
      </w:pPr>
      <w:r>
        <w:t xml:space="preserve">A través del modelo son </w:t>
      </w:r>
      <w:r w:rsidR="00B807E5">
        <w:t>relacionadas</w:t>
      </w:r>
      <w:r>
        <w:t xml:space="preserve"> y normalizad</w:t>
      </w:r>
      <w:r w:rsidR="00B807E5">
        <w:t>a</w:t>
      </w:r>
      <w:r>
        <w:t xml:space="preserve">s </w:t>
      </w:r>
      <w:r w:rsidR="00B814CA">
        <w:t>las</w:t>
      </w:r>
      <w:r>
        <w:t xml:space="preserve"> </w:t>
      </w:r>
      <w:r w:rsidR="00D9478E" w:rsidRPr="00D9478E">
        <w:t xml:space="preserve">entidades y </w:t>
      </w:r>
      <w:r w:rsidR="00D9478E">
        <w:t xml:space="preserve">flujos </w:t>
      </w:r>
      <w:r>
        <w:t>de interacción</w:t>
      </w:r>
      <w:r w:rsidR="00B807E5">
        <w:t xml:space="preserve">, como lo ilustra la Figura 2. A </w:t>
      </w:r>
      <w:r w:rsidR="00B807E5" w:rsidRPr="00B807E5">
        <w:t>continuación</w:t>
      </w:r>
      <w:r w:rsidR="00B807E5">
        <w:t xml:space="preserve"> son los </w:t>
      </w:r>
      <w:r w:rsidR="00361AC9">
        <w:t>especificados los</w:t>
      </w:r>
      <w:r w:rsidR="00B807E5">
        <w:t xml:space="preserve"> atributos que conforman las entidades del modelo.</w:t>
      </w:r>
    </w:p>
    <w:p w:rsidR="00394D40" w:rsidRDefault="00DD2B44" w:rsidP="00394D40">
      <w:pPr>
        <w:spacing w:before="0" w:after="0"/>
        <w:jc w:val="center"/>
      </w:pPr>
      <w:r w:rsidRPr="00DD2B44">
        <w:rPr>
          <w:noProof/>
        </w:rPr>
        <w:drawing>
          <wp:inline distT="0" distB="0" distL="0" distR="0" wp14:anchorId="3BAE0402" wp14:editId="0C61BA9C">
            <wp:extent cx="4443565" cy="2894345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48" cy="28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8E" w:rsidRPr="00D9478E" w:rsidRDefault="00D9478E" w:rsidP="00394D40">
      <w:pPr>
        <w:spacing w:before="0" w:after="0"/>
        <w:jc w:val="center"/>
      </w:pPr>
      <w:r>
        <w:t xml:space="preserve">Figura </w:t>
      </w:r>
      <w:r w:rsidR="00B814CA">
        <w:t>2</w:t>
      </w:r>
      <w:r>
        <w:t xml:space="preserve">. Modelo </w:t>
      </w:r>
      <w:r w:rsidR="00B814CA">
        <w:t>lógico.</w:t>
      </w:r>
    </w:p>
    <w:p w:rsidR="00B807E5" w:rsidRDefault="00B807E5" w:rsidP="00D9478E">
      <w:pPr>
        <w:jc w:val="both"/>
      </w:pPr>
    </w:p>
    <w:p w:rsidR="00B807E5" w:rsidRDefault="00B807E5" w:rsidP="00D9478E">
      <w:pPr>
        <w:jc w:val="both"/>
      </w:pPr>
    </w:p>
    <w:p w:rsidR="00D32147" w:rsidRDefault="00C32C64" w:rsidP="00C32C64">
      <w:pPr>
        <w:pStyle w:val="Ttulo4"/>
      </w:pPr>
      <w:r>
        <w:t>Entidad Ciudadano</w:t>
      </w:r>
    </w:p>
    <w:p w:rsidR="00E56C01" w:rsidRDefault="00C32C64" w:rsidP="00B807E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 w:rsidRPr="00C32C64">
        <w:rPr>
          <w:noProof/>
        </w:rPr>
        <w:drawing>
          <wp:inline distT="0" distB="0" distL="0" distR="0" wp14:anchorId="57D5CA46" wp14:editId="6D623343">
            <wp:extent cx="1727860" cy="1462921"/>
            <wp:effectExtent l="0" t="0" r="571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0036" cy="14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01" w:rsidRDefault="00E56C01" w:rsidP="00B807E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>
        <w:t>Figura 3. Entidad Ciudadano.</w:t>
      </w:r>
    </w:p>
    <w:p w:rsidR="00E56C01" w:rsidRDefault="00E56C01" w:rsidP="00E56C01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</w:p>
    <w:p w:rsidR="00E56C01" w:rsidRDefault="00E56C01" w:rsidP="00E56C01">
      <w:pPr>
        <w:pStyle w:val="Listaconvietas"/>
        <w:spacing w:before="0" w:after="0"/>
      </w:pPr>
      <w:r>
        <w:t>Nombre: char [(65)] – Datos de longitud de cadena de 65 bytes de tamaño fijo.</w:t>
      </w:r>
    </w:p>
    <w:p w:rsidR="00E56C01" w:rsidRPr="00C6198E" w:rsidRDefault="00E56C01" w:rsidP="00E56C01">
      <w:pPr>
        <w:pStyle w:val="Listaconvietas"/>
        <w:spacing w:before="0" w:after="0"/>
      </w:pPr>
      <w:r>
        <w:t>Apell1: char [(30)] – Datos de longitud de cadena de 30 bytes de tamaño fijo.</w:t>
      </w:r>
    </w:p>
    <w:p w:rsidR="00E56C01" w:rsidRDefault="00E56C01" w:rsidP="00E56C01">
      <w:pPr>
        <w:pStyle w:val="Listaconvietas"/>
        <w:spacing w:before="0" w:after="0"/>
      </w:pPr>
      <w:r>
        <w:t>Apell2: char [(30)] – Datos de longitud de cadena de 30 bytes de tamaño fijo.</w:t>
      </w:r>
    </w:p>
    <w:p w:rsidR="00E56C01" w:rsidRDefault="00E56C01" w:rsidP="00E56C01">
      <w:pPr>
        <w:pStyle w:val="Listaconvietas"/>
        <w:spacing w:before="0" w:after="0"/>
      </w:pPr>
      <w:r>
        <w:t>Tipo de identificación: char [(</w:t>
      </w:r>
      <w:r w:rsidR="00302C12">
        <w:t>3</w:t>
      </w:r>
      <w:r>
        <w:t>)] – Datos de longitud de cadena de 2 bytes de tamaño fijo.</w:t>
      </w:r>
    </w:p>
    <w:p w:rsidR="00E56C01" w:rsidRDefault="00E56C01" w:rsidP="00E56C01">
      <w:pPr>
        <w:pStyle w:val="Listaconvietas"/>
        <w:spacing w:before="0" w:after="0"/>
      </w:pPr>
      <w:r>
        <w:t>Identificación: char [(12)] – Datos de longitud de cadena de 12 bytes de tamaño fijo.</w:t>
      </w:r>
    </w:p>
    <w:p w:rsidR="00E56C01" w:rsidRPr="00C6198E" w:rsidRDefault="00E56C01" w:rsidP="00E56C01">
      <w:pPr>
        <w:pStyle w:val="Listaconvietas"/>
        <w:spacing w:before="0" w:after="0"/>
      </w:pPr>
      <w:r>
        <w:t>Sexo: char [(</w:t>
      </w:r>
      <w:r w:rsidR="00361AC9">
        <w:t>1</w:t>
      </w:r>
      <w:r>
        <w:t>)] – Datos de longitud de cadena de 1 bytes de tamaño fijo.</w:t>
      </w:r>
    </w:p>
    <w:p w:rsidR="00E56C01" w:rsidRDefault="00E56C01" w:rsidP="00E56C01">
      <w:pPr>
        <w:pStyle w:val="Ttulo4"/>
      </w:pPr>
      <w:r>
        <w:t>Entidad Anotación - Ciudadano</w:t>
      </w:r>
    </w:p>
    <w:p w:rsidR="00C32C64" w:rsidRDefault="00E56C01" w:rsidP="00B807E5">
      <w:pPr>
        <w:spacing w:before="0" w:after="0"/>
        <w:jc w:val="center"/>
      </w:pPr>
      <w:r w:rsidRPr="00E56C01">
        <w:rPr>
          <w:noProof/>
        </w:rPr>
        <w:drawing>
          <wp:inline distT="0" distB="0" distL="0" distR="0" wp14:anchorId="7F2C84A0" wp14:editId="25377EDB">
            <wp:extent cx="1710047" cy="69170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1881" cy="7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AB" w:rsidRDefault="00BB5FAB" w:rsidP="00B807E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>
        <w:t>Figura 4. Entidad Anotación - Ciudadano.</w:t>
      </w:r>
    </w:p>
    <w:p w:rsidR="00BB5FAB" w:rsidRDefault="00BB5FAB" w:rsidP="00BB5FAB">
      <w:pPr>
        <w:pStyle w:val="Listaconvietas"/>
        <w:numPr>
          <w:ilvl w:val="0"/>
          <w:numId w:val="0"/>
        </w:numPr>
        <w:spacing w:before="0" w:after="0"/>
        <w:ind w:left="360"/>
      </w:pPr>
    </w:p>
    <w:p w:rsidR="00E56C01" w:rsidRDefault="00E93D24" w:rsidP="00E56C01">
      <w:pPr>
        <w:pStyle w:val="Listaconvietas"/>
        <w:spacing w:before="0" w:after="0"/>
      </w:pPr>
      <w:r>
        <w:t>id_</w:t>
      </w:r>
      <w:r w:rsidR="00E56C01">
        <w:t>ciudadano: char [(12)] – Datos de longitud de cadena de 12 bytes de tamaño fijo.</w:t>
      </w:r>
    </w:p>
    <w:p w:rsidR="00A170B0" w:rsidRDefault="00E93D24" w:rsidP="00A170B0">
      <w:pPr>
        <w:pStyle w:val="Listaconvietas"/>
        <w:spacing w:before="0" w:after="0"/>
      </w:pPr>
      <w:r>
        <w:t>id_matricula</w:t>
      </w:r>
      <w:r w:rsidR="00E56C01">
        <w:t>: char [(</w:t>
      </w:r>
      <w:r w:rsidR="00ED5178">
        <w:t>1</w:t>
      </w:r>
      <w:r w:rsidR="00302C12">
        <w:t>0</w:t>
      </w:r>
      <w:r w:rsidR="00E56C01">
        <w:t xml:space="preserve">)] – Datos de longitud de cadena de </w:t>
      </w:r>
      <w:r w:rsidR="00ED5178">
        <w:t>10</w:t>
      </w:r>
      <w:r w:rsidR="00E56C01">
        <w:t xml:space="preserve"> bytes de tamaño fijo.</w:t>
      </w:r>
    </w:p>
    <w:p w:rsidR="00A170B0" w:rsidRDefault="00A170B0" w:rsidP="00A170B0">
      <w:pPr>
        <w:pStyle w:val="Ttulo4"/>
      </w:pPr>
      <w:r>
        <w:t>Entidad Folio</w:t>
      </w:r>
    </w:p>
    <w:p w:rsidR="00A170B0" w:rsidRDefault="001A4221" w:rsidP="00B807E5">
      <w:pPr>
        <w:spacing w:before="0" w:after="0"/>
        <w:jc w:val="center"/>
      </w:pPr>
      <w:r w:rsidRPr="001A4221">
        <w:rPr>
          <w:noProof/>
        </w:rPr>
        <w:drawing>
          <wp:inline distT="0" distB="0" distL="0" distR="0" wp14:anchorId="7D84AF06" wp14:editId="659B780B">
            <wp:extent cx="1991485" cy="699711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1368" cy="7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AB" w:rsidRDefault="00BB5FAB" w:rsidP="00B807E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>
        <w:t>Figura 5. Entidad Folio.</w:t>
      </w:r>
    </w:p>
    <w:p w:rsidR="00BB5FAB" w:rsidRDefault="00BB5FAB" w:rsidP="00BB5FAB">
      <w:pPr>
        <w:pStyle w:val="Listaconvietas"/>
        <w:numPr>
          <w:ilvl w:val="0"/>
          <w:numId w:val="0"/>
        </w:numPr>
        <w:spacing w:before="0" w:after="0"/>
        <w:ind w:left="360"/>
      </w:pPr>
    </w:p>
    <w:p w:rsidR="00A170B0" w:rsidRDefault="00A170B0" w:rsidP="00B807E5">
      <w:pPr>
        <w:pStyle w:val="Listaconvietas"/>
        <w:spacing w:before="0" w:after="0"/>
      </w:pPr>
      <w:r>
        <w:t>direccion: char [(n)] – Datos de longitud de cadena de n bytes de tamaño fijo.</w:t>
      </w:r>
    </w:p>
    <w:p w:rsidR="00A170B0" w:rsidRDefault="00A170B0" w:rsidP="00B807E5">
      <w:pPr>
        <w:pStyle w:val="Listaconvietas"/>
        <w:spacing w:before="0" w:after="0"/>
      </w:pPr>
      <w:r>
        <w:t>id_matricula: char [(</w:t>
      </w:r>
      <w:r w:rsidR="00DD2B44">
        <w:t>10</w:t>
      </w:r>
      <w:r>
        <w:t xml:space="preserve">)] – Datos de longitud de cadena de </w:t>
      </w:r>
      <w:r w:rsidR="00DD2B44">
        <w:t>10</w:t>
      </w:r>
      <w:r>
        <w:t xml:space="preserve"> bytes de tamaño fijo.</w:t>
      </w:r>
    </w:p>
    <w:p w:rsidR="00A170B0" w:rsidRDefault="00A170B0" w:rsidP="00B807E5">
      <w:pPr>
        <w:pStyle w:val="Listaconvietas"/>
        <w:spacing w:before="0" w:after="0"/>
      </w:pPr>
      <w:r>
        <w:t>id_zonaRegistral: char [(n)] – Datos de longitud de cadena de n bytes de tamaño fijo.</w:t>
      </w:r>
    </w:p>
    <w:p w:rsidR="00394D40" w:rsidRDefault="00394D40" w:rsidP="00394D40">
      <w:pPr>
        <w:pStyle w:val="Ttulo4"/>
      </w:pPr>
      <w:r>
        <w:t>Entidad Dirección</w:t>
      </w:r>
    </w:p>
    <w:p w:rsidR="00BB5FAB" w:rsidRDefault="009A64F6" w:rsidP="00B807E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 w:rsidRPr="009A64F6">
        <w:rPr>
          <w:noProof/>
        </w:rPr>
        <w:drawing>
          <wp:inline distT="0" distB="0" distL="0" distR="0" wp14:anchorId="160C2C2E" wp14:editId="31D54E71">
            <wp:extent cx="2119705" cy="22047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1589" cy="22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AB" w:rsidRDefault="00BB5FAB" w:rsidP="00B807E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>
        <w:t>Figura 6. Entidad Dirección.</w:t>
      </w:r>
    </w:p>
    <w:p w:rsidR="009A64F6" w:rsidRDefault="009A64F6" w:rsidP="00BB5FAB">
      <w:pPr>
        <w:pStyle w:val="Listaconvietas"/>
        <w:numPr>
          <w:ilvl w:val="0"/>
          <w:numId w:val="0"/>
        </w:numPr>
        <w:spacing w:before="0" w:after="0"/>
        <w:ind w:left="360"/>
      </w:pPr>
    </w:p>
    <w:p w:rsidR="00394D40" w:rsidRPr="00C6198E" w:rsidRDefault="00394D40" w:rsidP="00E02E40">
      <w:pPr>
        <w:pStyle w:val="Listaconvietas"/>
        <w:spacing w:before="0" w:after="0"/>
        <w:jc w:val="both"/>
      </w:pPr>
      <w:r>
        <w:t>Tipo</w:t>
      </w:r>
      <w:r w:rsidR="00D25F6D">
        <w:t>D</w:t>
      </w:r>
      <w:r>
        <w:t>e</w:t>
      </w:r>
      <w:r w:rsidR="00D25F6D">
        <w:t>Vi</w:t>
      </w:r>
      <w:r>
        <w:t>a: char [(100)] – Datos de longitud de cadena de 100 bytes de tamaño fijo.</w:t>
      </w:r>
    </w:p>
    <w:p w:rsidR="00394D40" w:rsidRPr="00C6198E" w:rsidRDefault="00394D40" w:rsidP="00E02E40">
      <w:pPr>
        <w:pStyle w:val="Listaconvietas"/>
        <w:spacing w:before="0" w:after="0"/>
        <w:jc w:val="both"/>
      </w:pPr>
      <w:r>
        <w:t>Tipo</w:t>
      </w:r>
      <w:r w:rsidR="00D25F6D">
        <w:t>D</w:t>
      </w:r>
      <w:r>
        <w:t>e</w:t>
      </w:r>
      <w:r w:rsidR="00D25F6D">
        <w:t>ViaA</w:t>
      </w:r>
      <w:r>
        <w:t>brev: char [(2)] – Datos de longitud de cadena de 2 bytes de tamaño fijo.</w:t>
      </w:r>
    </w:p>
    <w:p w:rsidR="00394D40" w:rsidRPr="00C6198E" w:rsidRDefault="00394D40" w:rsidP="00E02E40">
      <w:pPr>
        <w:pStyle w:val="Listaconvietas"/>
        <w:spacing w:before="0" w:after="0"/>
        <w:jc w:val="both"/>
      </w:pPr>
      <w:r>
        <w:t>Nombre</w:t>
      </w:r>
      <w:r w:rsidR="002F06F5">
        <w:t>_P</w:t>
      </w:r>
      <w:r>
        <w:t>rincipal: char [(45)] – Datos de longitud de cadena de 45 bytes de tamaño fijo.</w:t>
      </w:r>
    </w:p>
    <w:p w:rsidR="00394D40" w:rsidRPr="00C6198E" w:rsidRDefault="00394D40" w:rsidP="00E02E40">
      <w:pPr>
        <w:pStyle w:val="Listaconvietas"/>
        <w:spacing w:before="0" w:after="0"/>
        <w:jc w:val="both"/>
      </w:pPr>
      <w:r>
        <w:t>Letra</w:t>
      </w:r>
      <w:r w:rsidR="00E02E40">
        <w:t>_1P</w:t>
      </w:r>
      <w:r>
        <w:t>:</w:t>
      </w:r>
      <w:r w:rsidRPr="002A0A27">
        <w:t xml:space="preserve"> </w:t>
      </w:r>
      <w:r>
        <w:t>char [(2)] – Datos de longitud de cadena de 2 bytes de tamaño fijo.</w:t>
      </w:r>
    </w:p>
    <w:p w:rsidR="00394D40" w:rsidRPr="00C6198E" w:rsidRDefault="00394D40" w:rsidP="00E02E40">
      <w:pPr>
        <w:pStyle w:val="Listaconvietas"/>
        <w:spacing w:before="0" w:after="0"/>
        <w:jc w:val="both"/>
      </w:pPr>
      <w:r>
        <w:t>Bis:</w:t>
      </w:r>
      <w:r w:rsidRPr="002A0A27">
        <w:t xml:space="preserve"> </w:t>
      </w:r>
      <w:r>
        <w:t>char [(3)] – Datos de longitud de cadena de 2 bytes de tamaño fijo.</w:t>
      </w:r>
    </w:p>
    <w:p w:rsidR="00394D40" w:rsidRPr="00C6198E" w:rsidRDefault="00394D40" w:rsidP="00E02E40">
      <w:pPr>
        <w:pStyle w:val="Listaconvietas"/>
        <w:spacing w:before="0" w:after="0"/>
        <w:jc w:val="both"/>
      </w:pPr>
      <w:r>
        <w:t>Letra</w:t>
      </w:r>
      <w:r w:rsidR="00E02E40">
        <w:t>_2P</w:t>
      </w:r>
      <w:r>
        <w:t>:</w:t>
      </w:r>
      <w:r w:rsidRPr="002A0A27">
        <w:t xml:space="preserve"> </w:t>
      </w:r>
      <w:r>
        <w:t>char [(2)] – Datos de longitud de cadena de 2 bytes de tamaño fijo.</w:t>
      </w:r>
    </w:p>
    <w:p w:rsidR="00394D40" w:rsidRDefault="00394D40" w:rsidP="00E02E40">
      <w:pPr>
        <w:pStyle w:val="Listaconvietas"/>
        <w:spacing w:before="0" w:after="0"/>
        <w:jc w:val="both"/>
      </w:pPr>
      <w:r>
        <w:t>Cuadrante</w:t>
      </w:r>
      <w:r w:rsidR="00E02E40">
        <w:t>_P</w:t>
      </w:r>
      <w:r>
        <w:t>:</w:t>
      </w:r>
      <w:r w:rsidRPr="002A0A27">
        <w:t xml:space="preserve"> </w:t>
      </w:r>
      <w:r>
        <w:t>char [(5)] – Datos de longitud de cadena de 5 bytes de tamaño fijo.</w:t>
      </w:r>
    </w:p>
    <w:p w:rsidR="00394D40" w:rsidRPr="00C6198E" w:rsidRDefault="006137D8" w:rsidP="00E02E40">
      <w:pPr>
        <w:pStyle w:val="Listaconvietas"/>
        <w:spacing w:before="0" w:after="0"/>
        <w:jc w:val="both"/>
      </w:pPr>
      <w:r>
        <w:t>Nombre</w:t>
      </w:r>
      <w:r w:rsidR="00B807E5">
        <w:t>_</w:t>
      </w:r>
      <w:r>
        <w:t>generadora</w:t>
      </w:r>
      <w:r w:rsidR="00394D40">
        <w:t>: char [(45)] – Datos de longitud de cadena de 45 bytes de tamaño fijo.</w:t>
      </w:r>
    </w:p>
    <w:p w:rsidR="00394D40" w:rsidRDefault="00394D40" w:rsidP="00E02E40">
      <w:pPr>
        <w:pStyle w:val="Listaconvietas"/>
        <w:spacing w:before="0" w:after="0"/>
        <w:jc w:val="both"/>
      </w:pPr>
      <w:r>
        <w:t>Letra_1G:</w:t>
      </w:r>
      <w:r w:rsidRPr="002A0A27">
        <w:t xml:space="preserve"> </w:t>
      </w:r>
      <w:r>
        <w:t>char [(2)] – Datos de longitud de cadena de 2 bytes de tamaño fijo.</w:t>
      </w:r>
    </w:p>
    <w:p w:rsidR="00394D40" w:rsidRPr="00C6198E" w:rsidRDefault="00394D40" w:rsidP="00E02E40">
      <w:pPr>
        <w:pStyle w:val="Listaconvietas"/>
        <w:spacing w:before="0" w:after="0"/>
        <w:jc w:val="both"/>
      </w:pPr>
      <w:r>
        <w:t>Bis</w:t>
      </w:r>
      <w:r w:rsidR="00E02E40">
        <w:t>_1</w:t>
      </w:r>
      <w:r>
        <w:t>G:</w:t>
      </w:r>
      <w:r w:rsidRPr="002A0A27">
        <w:t xml:space="preserve"> </w:t>
      </w:r>
      <w:r>
        <w:t>char [(3)] – Datos de longitud de cadena de 2 bytes de tamaño fijo.</w:t>
      </w:r>
    </w:p>
    <w:p w:rsidR="00394D40" w:rsidRDefault="00394D40" w:rsidP="00E02E40">
      <w:pPr>
        <w:pStyle w:val="Listaconvietas"/>
        <w:spacing w:before="0" w:after="0"/>
        <w:jc w:val="both"/>
      </w:pPr>
      <w:r>
        <w:t>Letra_2G:</w:t>
      </w:r>
      <w:r w:rsidRPr="002A0A27">
        <w:t xml:space="preserve"> </w:t>
      </w:r>
      <w:r>
        <w:t>char [(2)] – Datos de longitud de cadena de 2 bytes de tamaño fijo.</w:t>
      </w:r>
    </w:p>
    <w:p w:rsidR="00394D40" w:rsidRDefault="00394D40" w:rsidP="00E02E40">
      <w:pPr>
        <w:pStyle w:val="Listaconvietas"/>
        <w:spacing w:before="0" w:after="0"/>
        <w:jc w:val="both"/>
      </w:pPr>
      <w:r>
        <w:t>Numero: numeric (4,0) – Datos numéricos que tiene cuatro dígitos y cero decimales.</w:t>
      </w:r>
    </w:p>
    <w:p w:rsidR="00394D40" w:rsidRDefault="00394D40" w:rsidP="00E02E40">
      <w:pPr>
        <w:pStyle w:val="Listaconvietas"/>
        <w:spacing w:before="0" w:after="0"/>
        <w:jc w:val="both"/>
      </w:pPr>
      <w:r>
        <w:t>Cuadrante:</w:t>
      </w:r>
      <w:r w:rsidRPr="002A0A27">
        <w:t xml:space="preserve"> </w:t>
      </w:r>
      <w:r>
        <w:t>char [(5)] – Datos de longitud de cadena de 5 bytes de tamaño fijo.</w:t>
      </w:r>
    </w:p>
    <w:p w:rsidR="00394D40" w:rsidRDefault="00394D40" w:rsidP="00E02E40">
      <w:pPr>
        <w:pStyle w:val="Listaconvietas"/>
        <w:spacing w:before="0" w:after="0"/>
        <w:jc w:val="both"/>
      </w:pPr>
      <w:r>
        <w:t>Complemento: char [(45)] – Datos de longitud de cadena de 45 bytes de tamaño fijo.</w:t>
      </w:r>
    </w:p>
    <w:p w:rsidR="00394D40" w:rsidRDefault="00394D40" w:rsidP="00394D40">
      <w:pPr>
        <w:pStyle w:val="Listaconvietas"/>
        <w:numPr>
          <w:ilvl w:val="0"/>
          <w:numId w:val="0"/>
        </w:numPr>
        <w:spacing w:after="0"/>
        <w:rPr>
          <w:rFonts w:asciiTheme="majorHAnsi" w:eastAsiaTheme="majorEastAsia" w:hAnsiTheme="majorHAnsi" w:cstheme="majorBidi"/>
          <w:b/>
          <w:bCs/>
          <w:color w:val="7E97AD" w:themeColor="accent1"/>
          <w14:ligatures w14:val="standardContextual"/>
        </w:rPr>
      </w:pPr>
    </w:p>
    <w:p w:rsidR="001E6AB3" w:rsidRDefault="001E6AB3" w:rsidP="001E6AB3">
      <w:pPr>
        <w:pStyle w:val="Ttulo4"/>
      </w:pPr>
      <w:r>
        <w:t>Entidad Zona Registral</w:t>
      </w:r>
    </w:p>
    <w:p w:rsidR="00A170B0" w:rsidRDefault="001E6AB3" w:rsidP="00D20605">
      <w:pPr>
        <w:spacing w:before="0" w:after="0"/>
        <w:jc w:val="center"/>
      </w:pPr>
      <w:r w:rsidRPr="001E6AB3">
        <w:rPr>
          <w:noProof/>
        </w:rPr>
        <w:drawing>
          <wp:inline distT="0" distB="0" distL="0" distR="0" wp14:anchorId="586DB7CA" wp14:editId="589EE29C">
            <wp:extent cx="2145331" cy="641267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5183" cy="64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B3" w:rsidRDefault="001E6AB3" w:rsidP="00D2060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>
        <w:t>Figura 7. Zona Registral</w:t>
      </w:r>
    </w:p>
    <w:p w:rsidR="001E6AB3" w:rsidRDefault="001E6AB3" w:rsidP="001E6AB3">
      <w:pPr>
        <w:pStyle w:val="Listaconvietas"/>
        <w:numPr>
          <w:ilvl w:val="0"/>
          <w:numId w:val="0"/>
        </w:numPr>
        <w:spacing w:before="0" w:after="0"/>
        <w:ind w:left="360"/>
      </w:pPr>
    </w:p>
    <w:p w:rsidR="001E6AB3" w:rsidRDefault="001E6AB3" w:rsidP="001E6AB3">
      <w:pPr>
        <w:pStyle w:val="Listaconvietas"/>
        <w:spacing w:before="0" w:after="0"/>
      </w:pPr>
      <w:r>
        <w:t>Id_muncp/id_deprtmnt: numeric (5,0) – Datos numéricos que tiene cinco dígitos y cero decimales.</w:t>
      </w:r>
    </w:p>
    <w:p w:rsidR="001E6AB3" w:rsidRDefault="001E6AB3" w:rsidP="001E6AB3">
      <w:pPr>
        <w:pStyle w:val="Listaconvietas"/>
        <w:spacing w:before="0" w:after="0"/>
      </w:pPr>
      <w:r>
        <w:t>id_zonaRegistral: char [(n)] – Datos de longitud de cadena de n bytes de tamaño fijo.</w:t>
      </w:r>
    </w:p>
    <w:p w:rsidR="001E6AB3" w:rsidRDefault="001E6AB3" w:rsidP="001E6AB3">
      <w:pPr>
        <w:pStyle w:val="Listaconvietas"/>
        <w:spacing w:before="0" w:after="0"/>
      </w:pPr>
      <w:r>
        <w:t>id_oficina: char [(n)] – Datos de longitud de cadena de n bytes de tamaño fijo.</w:t>
      </w:r>
    </w:p>
    <w:p w:rsidR="00735C0D" w:rsidRDefault="00735C0D" w:rsidP="00735C0D">
      <w:pPr>
        <w:pStyle w:val="Ttulo4"/>
      </w:pPr>
      <w:r>
        <w:t>Entidad Zona Registral</w:t>
      </w:r>
    </w:p>
    <w:p w:rsidR="00735C0D" w:rsidRDefault="00735C0D" w:rsidP="00735C0D">
      <w:pPr>
        <w:pStyle w:val="Listaconvietas"/>
        <w:numPr>
          <w:ilvl w:val="0"/>
          <w:numId w:val="0"/>
        </w:numPr>
        <w:spacing w:before="200" w:after="0"/>
        <w:ind w:left="360"/>
      </w:pPr>
      <w:r w:rsidRPr="00735C0D">
        <w:rPr>
          <w:noProof/>
        </w:rPr>
        <w:drawing>
          <wp:inline distT="0" distB="0" distL="0" distR="0" wp14:anchorId="6640F89E" wp14:editId="4F7A5A5C">
            <wp:extent cx="2240784" cy="277833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7795" cy="28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0D" w:rsidRDefault="00735C0D" w:rsidP="00735C0D">
      <w:pPr>
        <w:pStyle w:val="Listaconvietas"/>
        <w:numPr>
          <w:ilvl w:val="0"/>
          <w:numId w:val="0"/>
        </w:numPr>
        <w:spacing w:before="0"/>
        <w:ind w:left="360"/>
      </w:pPr>
      <w:r>
        <w:t>Figura 7. Zona Registral.</w:t>
      </w:r>
    </w:p>
    <w:p w:rsidR="00735C0D" w:rsidRDefault="001E155E" w:rsidP="00735C0D">
      <w:pPr>
        <w:pStyle w:val="Listaconvietas"/>
        <w:spacing w:before="0" w:after="0"/>
      </w:pPr>
      <w:r>
        <w:t>ID_</w:t>
      </w:r>
      <w:r w:rsidR="001A4221">
        <w:t>C</w:t>
      </w:r>
      <w:r w:rsidR="00735C0D">
        <w:t>irculo: char [(</w:t>
      </w:r>
      <w:r w:rsidR="001A4221">
        <w:t>3</w:t>
      </w:r>
      <w:r w:rsidR="00735C0D">
        <w:t xml:space="preserve">)] – Datos de longitud de cadena de </w:t>
      </w:r>
      <w:r w:rsidR="001A4221">
        <w:t>tres</w:t>
      </w:r>
      <w:r w:rsidR="00735C0D">
        <w:t xml:space="preserve"> bytes de tamaño fijo.</w:t>
      </w:r>
    </w:p>
    <w:p w:rsidR="00735C0D" w:rsidRDefault="00735C0D" w:rsidP="00735C0D">
      <w:pPr>
        <w:pStyle w:val="Ttulo4"/>
      </w:pPr>
      <w:r>
        <w:t>Entidad Documento</w:t>
      </w:r>
    </w:p>
    <w:p w:rsidR="00735C0D" w:rsidRDefault="00142152" w:rsidP="00735C0D">
      <w:pPr>
        <w:pStyle w:val="Listaconvietas"/>
        <w:numPr>
          <w:ilvl w:val="0"/>
          <w:numId w:val="0"/>
        </w:numPr>
        <w:spacing w:before="200" w:after="0"/>
        <w:ind w:left="360"/>
      </w:pPr>
      <w:r w:rsidRPr="00142152">
        <w:rPr>
          <w:noProof/>
        </w:rPr>
        <w:drawing>
          <wp:inline distT="0" distB="0" distL="0" distR="0" wp14:anchorId="548FDCCE" wp14:editId="36846957">
            <wp:extent cx="2152067" cy="902479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5878" cy="9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228">
        <w:t>DIRE</w:t>
      </w:r>
    </w:p>
    <w:p w:rsidR="00735C0D" w:rsidRDefault="00735C0D" w:rsidP="00735C0D">
      <w:pPr>
        <w:pStyle w:val="Listaconvietas"/>
        <w:numPr>
          <w:ilvl w:val="0"/>
          <w:numId w:val="0"/>
        </w:numPr>
        <w:spacing w:before="0"/>
        <w:ind w:left="360"/>
      </w:pPr>
      <w:r>
        <w:t>Figura 8. Documento.</w:t>
      </w:r>
    </w:p>
    <w:p w:rsidR="00582F8F" w:rsidRDefault="00582F8F" w:rsidP="00582F8F">
      <w:pPr>
        <w:pStyle w:val="Listaconvietas"/>
        <w:spacing w:before="0" w:after="0"/>
      </w:pPr>
      <w:r>
        <w:t>Area_Privada: numeric (10,0) – Dato numérico de diez dígitos y cero decimales.</w:t>
      </w:r>
    </w:p>
    <w:p w:rsidR="00582F8F" w:rsidRDefault="00582F8F" w:rsidP="00582F8F">
      <w:pPr>
        <w:pStyle w:val="Listaconvietas"/>
        <w:spacing w:before="0" w:after="0"/>
      </w:pPr>
      <w:r>
        <w:t>Area_Construida: numeric (10,0) – Dato numérico de diez dígitos y cero decimales.</w:t>
      </w:r>
    </w:p>
    <w:p w:rsidR="00582F8F" w:rsidRDefault="00582F8F" w:rsidP="00582F8F">
      <w:pPr>
        <w:pStyle w:val="Listaconvietas"/>
        <w:spacing w:before="0" w:after="0"/>
      </w:pPr>
      <w:r>
        <w:t>Area_Total: numeric (10,0) – Dato numérico de diez dígitos y cero decimales.</w:t>
      </w:r>
    </w:p>
    <w:p w:rsidR="00582F8F" w:rsidRDefault="00582F8F" w:rsidP="00582F8F">
      <w:pPr>
        <w:pStyle w:val="Listaconvietas"/>
        <w:spacing w:before="0" w:after="0"/>
      </w:pPr>
      <w:r>
        <w:t>Coeficiente: numeric (3,0) – Dato numérico de tres dígitos y cero decimales.</w:t>
      </w:r>
    </w:p>
    <w:p w:rsidR="009656F7" w:rsidRDefault="009656F7" w:rsidP="009656F7">
      <w:pPr>
        <w:pStyle w:val="Ttulo4"/>
      </w:pPr>
      <w:r>
        <w:t>Entidad Municipio</w:t>
      </w:r>
    </w:p>
    <w:p w:rsidR="009656F7" w:rsidRDefault="009656F7" w:rsidP="009656F7">
      <w:pPr>
        <w:pStyle w:val="Listaconvietas"/>
        <w:numPr>
          <w:ilvl w:val="0"/>
          <w:numId w:val="0"/>
        </w:numPr>
        <w:spacing w:before="200" w:after="0"/>
        <w:ind w:left="360"/>
      </w:pPr>
      <w:r w:rsidRPr="009656F7">
        <w:rPr>
          <w:noProof/>
        </w:rPr>
        <w:drawing>
          <wp:inline distT="0" distB="0" distL="0" distR="0" wp14:anchorId="53EDB709" wp14:editId="0EA417E9">
            <wp:extent cx="2146735" cy="35304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3244" cy="3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F7" w:rsidRDefault="009656F7" w:rsidP="009656F7">
      <w:pPr>
        <w:pStyle w:val="Listaconvietas"/>
        <w:numPr>
          <w:ilvl w:val="0"/>
          <w:numId w:val="0"/>
        </w:numPr>
        <w:spacing w:before="0"/>
        <w:ind w:left="360"/>
      </w:pPr>
      <w:r>
        <w:t>Figura 8. Documento.</w:t>
      </w:r>
    </w:p>
    <w:p w:rsidR="009656F7" w:rsidRDefault="009656F7" w:rsidP="009656F7">
      <w:pPr>
        <w:pStyle w:val="Listaconvietas"/>
        <w:spacing w:before="0" w:after="0"/>
      </w:pPr>
      <w:r>
        <w:t>cplobla: numeric (3,0) – Datos numéricos que tiene tres dígitos y cero decimales.</w:t>
      </w:r>
    </w:p>
    <w:p w:rsidR="009656F7" w:rsidRDefault="009656F7" w:rsidP="009656F7">
      <w:pPr>
        <w:pStyle w:val="Listaconvietas"/>
        <w:spacing w:before="0" w:after="0"/>
      </w:pPr>
      <w:r>
        <w:t>Lmuni</w:t>
      </w:r>
      <w:r w:rsidR="0041262F">
        <w:t>c</w:t>
      </w:r>
      <w:r>
        <w:t>: char [(60)] – Datos de longitud de cadena de 60 bytes de tamaño fijo.</w:t>
      </w:r>
    </w:p>
    <w:p w:rsidR="009656F7" w:rsidRDefault="009656F7" w:rsidP="009656F7">
      <w:pPr>
        <w:pStyle w:val="Ttulo4"/>
      </w:pPr>
      <w:r>
        <w:t>Entidad Departamento</w:t>
      </w:r>
    </w:p>
    <w:p w:rsidR="009656F7" w:rsidRDefault="009656F7" w:rsidP="009656F7">
      <w:pPr>
        <w:pStyle w:val="Listaconvietas"/>
        <w:numPr>
          <w:ilvl w:val="0"/>
          <w:numId w:val="0"/>
        </w:numPr>
        <w:spacing w:before="200" w:after="0"/>
        <w:ind w:left="360"/>
      </w:pPr>
      <w:r w:rsidRPr="009656F7">
        <w:rPr>
          <w:noProof/>
        </w:rPr>
        <w:drawing>
          <wp:inline distT="0" distB="0" distL="0" distR="0" wp14:anchorId="32744499" wp14:editId="75743FC8">
            <wp:extent cx="2369128" cy="36866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5360" cy="37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F7" w:rsidRDefault="009656F7" w:rsidP="009656F7">
      <w:pPr>
        <w:pStyle w:val="Listaconvietas"/>
        <w:numPr>
          <w:ilvl w:val="0"/>
          <w:numId w:val="0"/>
        </w:numPr>
        <w:spacing w:before="0"/>
        <w:ind w:left="360"/>
      </w:pPr>
      <w:r>
        <w:t>Figura 8. Documento.</w:t>
      </w:r>
    </w:p>
    <w:p w:rsidR="009656F7" w:rsidRDefault="009656F7" w:rsidP="009656F7">
      <w:pPr>
        <w:pStyle w:val="Listaconvietas"/>
        <w:spacing w:before="0" w:after="0"/>
      </w:pPr>
      <w:r>
        <w:t>cplobla: numeric (2,0) – Datos numéricos que tiene tres dígitos y cero decimales.</w:t>
      </w:r>
    </w:p>
    <w:p w:rsidR="009656F7" w:rsidRDefault="00793A91" w:rsidP="009656F7">
      <w:pPr>
        <w:pStyle w:val="Listaconvietas"/>
        <w:spacing w:before="0" w:after="0"/>
      </w:pPr>
      <w:r>
        <w:t>ldepar</w:t>
      </w:r>
      <w:r w:rsidR="009656F7">
        <w:t>: char [(40)] – Datos de longitud de cadena de 40 bytes de tamaño fijo.</w:t>
      </w:r>
    </w:p>
    <w:p w:rsidR="00735C0D" w:rsidRDefault="00735C0D" w:rsidP="001E6AB3">
      <w:pPr>
        <w:pStyle w:val="Listaconvietas"/>
        <w:numPr>
          <w:ilvl w:val="0"/>
          <w:numId w:val="0"/>
        </w:numPr>
        <w:spacing w:before="0" w:after="0"/>
        <w:ind w:left="360"/>
      </w:pPr>
    </w:p>
    <w:p w:rsidR="00062A35" w:rsidRDefault="00062A35" w:rsidP="00062A35">
      <w:pPr>
        <w:pStyle w:val="Ttulo3"/>
      </w:pPr>
      <w:r>
        <w:t>MODELO FISICO</w:t>
      </w:r>
    </w:p>
    <w:p w:rsidR="00062A35" w:rsidRDefault="009C7A0C" w:rsidP="009C7A0C">
      <w:pPr>
        <w:pStyle w:val="Listaconvietas"/>
        <w:numPr>
          <w:ilvl w:val="0"/>
          <w:numId w:val="0"/>
        </w:numPr>
        <w:spacing w:before="0" w:after="0"/>
        <w:jc w:val="both"/>
      </w:pPr>
      <w:r>
        <w:t xml:space="preserve">El </w:t>
      </w:r>
      <w:r w:rsidRPr="009C7A0C">
        <w:t xml:space="preserve">modelo de datos físicos representa cómo se construirá el modelo en la base de datos. </w:t>
      </w:r>
      <w:r>
        <w:t>En el cual se identifican</w:t>
      </w:r>
      <w:r w:rsidRPr="009C7A0C">
        <w:t xml:space="preserve"> todas las estructuras de tabla, </w:t>
      </w:r>
      <w:r>
        <w:t>las entidades (tablas)</w:t>
      </w:r>
      <w:r w:rsidRPr="009C7A0C">
        <w:t xml:space="preserve">, el tipo de datos de </w:t>
      </w:r>
      <w:r>
        <w:t>atributo de las entidades</w:t>
      </w:r>
      <w:r w:rsidRPr="009C7A0C">
        <w:t>, la clave principal, la clave externa y las relaciones entre las tablas.</w:t>
      </w:r>
    </w:p>
    <w:p w:rsidR="00BA2226" w:rsidRDefault="00BA2226" w:rsidP="009C7A0C">
      <w:pPr>
        <w:pStyle w:val="Listaconvietas"/>
        <w:numPr>
          <w:ilvl w:val="0"/>
          <w:numId w:val="0"/>
        </w:numPr>
        <w:spacing w:before="0" w:after="0"/>
        <w:jc w:val="both"/>
      </w:pPr>
    </w:p>
    <w:p w:rsidR="0061347F" w:rsidRDefault="0061347F" w:rsidP="009C7A0C">
      <w:pPr>
        <w:pStyle w:val="Listaconvietas"/>
        <w:numPr>
          <w:ilvl w:val="0"/>
          <w:numId w:val="0"/>
        </w:numPr>
        <w:spacing w:before="0" w:after="0"/>
        <w:jc w:val="both"/>
      </w:pPr>
    </w:p>
    <w:p w:rsidR="0061347F" w:rsidRDefault="0061347F" w:rsidP="009C7A0C">
      <w:pPr>
        <w:pStyle w:val="Listaconvietas"/>
        <w:numPr>
          <w:ilvl w:val="0"/>
          <w:numId w:val="0"/>
        </w:numPr>
        <w:spacing w:before="0" w:after="0"/>
        <w:jc w:val="both"/>
      </w:pPr>
    </w:p>
    <w:p w:rsidR="0061347F" w:rsidRDefault="0061347F" w:rsidP="0061347F">
      <w:pPr>
        <w:pStyle w:val="Ttulo3"/>
      </w:pPr>
      <w:r>
        <w:t>ETL</w:t>
      </w:r>
    </w:p>
    <w:p w:rsidR="0061347F" w:rsidRDefault="0061347F" w:rsidP="0061347F">
      <w:pPr>
        <w:pStyle w:val="Listaconvietas"/>
        <w:numPr>
          <w:ilvl w:val="0"/>
          <w:numId w:val="0"/>
        </w:numPr>
        <w:spacing w:before="0" w:after="0"/>
        <w:jc w:val="both"/>
      </w:pPr>
      <w:r>
        <w:t>Para el desarrollo del proceso ETL se definen las reglas de validación acorde al modelo de negocio del proyecto</w:t>
      </w:r>
      <w:r w:rsidR="0077226F">
        <w:t>,</w:t>
      </w:r>
      <w:r>
        <w:t xml:space="preserve"> </w:t>
      </w:r>
      <w:r w:rsidR="0077226F">
        <w:t>el</w:t>
      </w:r>
      <w:r>
        <w:t xml:space="preserve"> modelo</w:t>
      </w:r>
      <w:r w:rsidR="0077226F">
        <w:t xml:space="preserve"> de flujo</w:t>
      </w:r>
      <w:r>
        <w:t xml:space="preserve">  </w:t>
      </w:r>
      <w:r w:rsidR="0077226F">
        <w:t>de transformación y representación gráfica de las estructuras   desarrolladas</w:t>
      </w:r>
      <w:r>
        <w:t>.</w:t>
      </w:r>
    </w:p>
    <w:p w:rsidR="0061347F" w:rsidRDefault="0061347F" w:rsidP="0061347F">
      <w:pPr>
        <w:pStyle w:val="Ttulo3"/>
      </w:pPr>
      <w:r>
        <w:t>Reglas de validación</w:t>
      </w:r>
    </w:p>
    <w:p w:rsidR="00770D92" w:rsidRDefault="00770D92" w:rsidP="00770D92">
      <w:pPr>
        <w:pStyle w:val="Listaconvietas"/>
        <w:numPr>
          <w:ilvl w:val="0"/>
          <w:numId w:val="0"/>
        </w:numPr>
        <w:spacing w:before="0" w:after="0"/>
        <w:ind w:left="360" w:hanging="360"/>
        <w:jc w:val="both"/>
      </w:pPr>
      <w:r>
        <w:t>Los caracteres de control identificados como prioritarios a eliminar son los siguientes:</w:t>
      </w:r>
    </w:p>
    <w:p w:rsidR="00770D92" w:rsidRDefault="00770D92" w:rsidP="00395551">
      <w:pPr>
        <w:pStyle w:val="Listaconvietas"/>
        <w:spacing w:before="0" w:after="0"/>
        <w:ind w:left="720"/>
        <w:jc w:val="both"/>
      </w:pPr>
      <w:r>
        <w:t>Nueva línea (LF o "\n").</w:t>
      </w:r>
    </w:p>
    <w:p w:rsidR="00770D92" w:rsidRDefault="00770D92" w:rsidP="00395551">
      <w:pPr>
        <w:pStyle w:val="Listaconvietas"/>
        <w:spacing w:before="0" w:after="0"/>
        <w:ind w:left="720"/>
        <w:jc w:val="both"/>
      </w:pPr>
      <w:r>
        <w:t>Retorno de carro (CR o "\r").</w:t>
      </w:r>
    </w:p>
    <w:p w:rsidR="00770D92" w:rsidRDefault="00770D92" w:rsidP="00395551">
      <w:pPr>
        <w:pStyle w:val="Listaconvietas"/>
        <w:spacing w:before="0" w:after="0"/>
        <w:ind w:left="720"/>
        <w:jc w:val="both"/>
      </w:pPr>
      <w:r>
        <w:t>Tabulador (HT o "\t").</w:t>
      </w:r>
    </w:p>
    <w:p w:rsidR="00770D92" w:rsidRDefault="00770D92" w:rsidP="00395551">
      <w:pPr>
        <w:pStyle w:val="Listaconvietas"/>
        <w:spacing w:before="0" w:after="0"/>
        <w:ind w:left="720"/>
        <w:jc w:val="both"/>
      </w:pPr>
      <w:r>
        <w:t>Avance de página (FF o "\f").</w:t>
      </w:r>
    </w:p>
    <w:p w:rsidR="00770D92" w:rsidRDefault="00770D92" w:rsidP="00395551">
      <w:pPr>
        <w:pStyle w:val="Listaconvietas"/>
        <w:spacing w:before="0" w:after="0"/>
        <w:ind w:left="720"/>
        <w:jc w:val="both"/>
      </w:pPr>
      <w:r>
        <w:t xml:space="preserve">Sustitución (SUB o "\0"). </w:t>
      </w:r>
    </w:p>
    <w:p w:rsidR="00770D92" w:rsidRDefault="00770D92" w:rsidP="00395551">
      <w:pPr>
        <w:pStyle w:val="Listaconvietas"/>
        <w:spacing w:before="0" w:after="0"/>
        <w:ind w:left="720"/>
        <w:jc w:val="both"/>
      </w:pPr>
      <w:r>
        <w:t>Retroceso (BS o "\b").</w:t>
      </w:r>
    </w:p>
    <w:p w:rsidR="00770D92" w:rsidRDefault="00770D92" w:rsidP="00395551">
      <w:pPr>
        <w:pStyle w:val="Listaconvietas"/>
        <w:spacing w:before="0" w:after="0"/>
        <w:ind w:left="720"/>
        <w:jc w:val="both"/>
      </w:pPr>
      <w:r>
        <w:t>Alerta (BEL o "\a").</w:t>
      </w:r>
    </w:p>
    <w:p w:rsidR="00395551" w:rsidRDefault="00395551" w:rsidP="00395551">
      <w:pPr>
        <w:pStyle w:val="Listaconvietas"/>
        <w:numPr>
          <w:ilvl w:val="0"/>
          <w:numId w:val="0"/>
        </w:numPr>
        <w:spacing w:before="0" w:after="0"/>
        <w:ind w:left="360" w:hanging="360"/>
        <w:jc w:val="both"/>
      </w:pPr>
    </w:p>
    <w:p w:rsidR="00395551" w:rsidRDefault="00395551" w:rsidP="00395551">
      <w:pPr>
        <w:pStyle w:val="Listaconvietas"/>
        <w:numPr>
          <w:ilvl w:val="0"/>
          <w:numId w:val="0"/>
        </w:numPr>
        <w:spacing w:before="0" w:after="0"/>
        <w:ind w:left="360" w:hanging="360"/>
        <w:jc w:val="both"/>
      </w:pPr>
      <w:r>
        <w:t>El conjunto de caracteres especiales identificados son los siguientes:</w:t>
      </w:r>
    </w:p>
    <w:p w:rsidR="00395551" w:rsidRDefault="00395551" w:rsidP="00395551">
      <w:pPr>
        <w:pStyle w:val="Listaconvietas"/>
        <w:spacing w:before="0" w:after="0"/>
        <w:ind w:left="720"/>
        <w:jc w:val="both"/>
      </w:pPr>
      <w:r>
        <w:t>[A-Z] Alfabeto en mayúsculas.</w:t>
      </w:r>
    </w:p>
    <w:p w:rsidR="00395551" w:rsidRDefault="00395551" w:rsidP="00395551">
      <w:pPr>
        <w:pStyle w:val="Listaconvietas"/>
        <w:spacing w:before="0" w:after="0"/>
        <w:ind w:left="720"/>
        <w:jc w:val="both"/>
      </w:pPr>
      <w:r>
        <w:t>[a-z] Alfabeto en minúsculas.</w:t>
      </w:r>
    </w:p>
    <w:p w:rsidR="00395551" w:rsidRDefault="00395551" w:rsidP="00395551">
      <w:pPr>
        <w:pStyle w:val="Listaconvietas"/>
        <w:spacing w:before="0" w:after="0"/>
        <w:ind w:left="720"/>
        <w:jc w:val="both"/>
      </w:pPr>
      <w:r>
        <w:t>[0-9] Números naturales.</w:t>
      </w:r>
    </w:p>
    <w:p w:rsidR="00395551" w:rsidRDefault="00395551" w:rsidP="00395551">
      <w:pPr>
        <w:pStyle w:val="Listaconvietas"/>
        <w:spacing w:before="0" w:after="0"/>
        <w:ind w:left="720"/>
        <w:jc w:val="both"/>
      </w:pPr>
      <w:r>
        <w:t>[Ñ] Letra eñe en mayúsculas.</w:t>
      </w:r>
    </w:p>
    <w:p w:rsidR="00395551" w:rsidRDefault="00395551" w:rsidP="00395551">
      <w:pPr>
        <w:pStyle w:val="Listaconvietas"/>
        <w:spacing w:before="0" w:after="0"/>
        <w:ind w:left="720"/>
        <w:jc w:val="both"/>
      </w:pPr>
      <w:r>
        <w:t xml:space="preserve">[ñ] Letra eñe en minúsculas. </w:t>
      </w:r>
    </w:p>
    <w:p w:rsidR="00395551" w:rsidRDefault="00395551" w:rsidP="00395551">
      <w:pPr>
        <w:pStyle w:val="Listaconvietas"/>
        <w:spacing w:before="0" w:after="0"/>
        <w:ind w:left="720"/>
        <w:jc w:val="both"/>
      </w:pPr>
      <w:r>
        <w:t xml:space="preserve">[áéíóú] Vocales tildadas en minúscula. </w:t>
      </w:r>
    </w:p>
    <w:p w:rsidR="00395551" w:rsidRDefault="00395551" w:rsidP="00395551">
      <w:pPr>
        <w:pStyle w:val="Listaconvietas"/>
        <w:spacing w:before="0" w:after="0"/>
        <w:ind w:left="720"/>
        <w:jc w:val="both"/>
      </w:pPr>
      <w:r>
        <w:t>[ÁÉÍÓÚ] Vocales tildadas en mayúsculas.</w:t>
      </w:r>
    </w:p>
    <w:p w:rsidR="00770D92" w:rsidRDefault="00770D92" w:rsidP="00AD4F34">
      <w:pPr>
        <w:pStyle w:val="Listaconvietas"/>
        <w:numPr>
          <w:ilvl w:val="0"/>
          <w:numId w:val="0"/>
        </w:numPr>
        <w:spacing w:before="0" w:after="0"/>
        <w:ind w:left="360"/>
        <w:jc w:val="both"/>
      </w:pPr>
    </w:p>
    <w:p w:rsidR="0061347F" w:rsidRDefault="0061347F" w:rsidP="0061347F">
      <w:pPr>
        <w:pStyle w:val="Ttulo3"/>
      </w:pPr>
      <w:r>
        <w:t>Modelo secuencial del proceso ETL</w:t>
      </w:r>
    </w:p>
    <w:p w:rsidR="0061347F" w:rsidRDefault="0061347F" w:rsidP="00AD4F34">
      <w:pPr>
        <w:pStyle w:val="Listaconvietas"/>
        <w:numPr>
          <w:ilvl w:val="0"/>
          <w:numId w:val="0"/>
        </w:numPr>
        <w:spacing w:before="0" w:after="0"/>
        <w:ind w:left="360"/>
        <w:jc w:val="both"/>
      </w:pPr>
    </w:p>
    <w:tbl>
      <w:tblPr>
        <w:tblStyle w:val="Tablaconcuadrcula"/>
        <w:tblW w:w="8642" w:type="dxa"/>
        <w:jc w:val="center"/>
        <w:tblLook w:val="04A0" w:firstRow="1" w:lastRow="0" w:firstColumn="1" w:lastColumn="0" w:noHBand="0" w:noVBand="1"/>
      </w:tblPr>
      <w:tblGrid>
        <w:gridCol w:w="1296"/>
        <w:gridCol w:w="960"/>
        <w:gridCol w:w="3042"/>
        <w:gridCol w:w="3344"/>
      </w:tblGrid>
      <w:tr w:rsidR="009458A0" w:rsidRPr="00335EB6" w:rsidTr="0061347F">
        <w:trPr>
          <w:jc w:val="center"/>
        </w:trPr>
        <w:tc>
          <w:tcPr>
            <w:tcW w:w="1296" w:type="dxa"/>
            <w:shd w:val="clear" w:color="auto" w:fill="C3C7CA" w:themeFill="text2" w:themeFillTint="40"/>
          </w:tcPr>
          <w:p w:rsidR="009458A0" w:rsidRPr="00335EB6" w:rsidRDefault="00947A8D" w:rsidP="002C5823">
            <w:pPr>
              <w:rPr>
                <w:sz w:val="18"/>
                <w:szCs w:val="18"/>
              </w:rPr>
            </w:pPr>
            <w:r w:rsidRPr="00335EB6">
              <w:rPr>
                <w:sz w:val="18"/>
                <w:szCs w:val="18"/>
              </w:rPr>
              <w:t>ORIGEN</w:t>
            </w:r>
          </w:p>
        </w:tc>
        <w:tc>
          <w:tcPr>
            <w:tcW w:w="960" w:type="dxa"/>
            <w:shd w:val="clear" w:color="auto" w:fill="C3C7CA" w:themeFill="text2" w:themeFillTint="40"/>
          </w:tcPr>
          <w:p w:rsidR="009458A0" w:rsidRPr="00335EB6" w:rsidRDefault="00947A8D" w:rsidP="002C58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PROCESO</w:t>
            </w:r>
          </w:p>
        </w:tc>
        <w:tc>
          <w:tcPr>
            <w:tcW w:w="3042" w:type="dxa"/>
            <w:shd w:val="clear" w:color="auto" w:fill="C3C7CA" w:themeFill="text2" w:themeFillTint="40"/>
          </w:tcPr>
          <w:p w:rsidR="009458A0" w:rsidRPr="00335EB6" w:rsidRDefault="00947A8D" w:rsidP="002C5823">
            <w:pPr>
              <w:rPr>
                <w:sz w:val="18"/>
                <w:szCs w:val="18"/>
              </w:rPr>
            </w:pPr>
            <w:r w:rsidRPr="00335EB6">
              <w:rPr>
                <w:sz w:val="18"/>
                <w:szCs w:val="18"/>
              </w:rPr>
              <w:t>OBJETIVO</w:t>
            </w:r>
          </w:p>
        </w:tc>
        <w:tc>
          <w:tcPr>
            <w:tcW w:w="3344" w:type="dxa"/>
            <w:shd w:val="clear" w:color="auto" w:fill="C3C7CA" w:themeFill="text2" w:themeFillTint="40"/>
          </w:tcPr>
          <w:p w:rsidR="009458A0" w:rsidRPr="00335EB6" w:rsidRDefault="00947A8D" w:rsidP="002C5823">
            <w:pPr>
              <w:rPr>
                <w:sz w:val="18"/>
                <w:szCs w:val="18"/>
              </w:rPr>
            </w:pPr>
            <w:r w:rsidRPr="00335EB6">
              <w:rPr>
                <w:sz w:val="18"/>
                <w:szCs w:val="18"/>
              </w:rPr>
              <w:t>IMPLEMENTACIÓN</w:t>
            </w:r>
          </w:p>
        </w:tc>
      </w:tr>
      <w:tr w:rsidR="009458A0" w:rsidRPr="00335EB6" w:rsidTr="0061347F">
        <w:trPr>
          <w:jc w:val="center"/>
        </w:trPr>
        <w:tc>
          <w:tcPr>
            <w:tcW w:w="1296" w:type="dxa"/>
          </w:tcPr>
          <w:p w:rsidR="009458A0" w:rsidRPr="00335EB6" w:rsidRDefault="009458A0" w:rsidP="00021D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CSV</w:t>
            </w:r>
          </w:p>
        </w:tc>
        <w:tc>
          <w:tcPr>
            <w:tcW w:w="960" w:type="dxa"/>
          </w:tcPr>
          <w:p w:rsidR="009458A0" w:rsidRDefault="009458A0" w:rsidP="00021D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EX00</w:t>
            </w:r>
          </w:p>
        </w:tc>
        <w:tc>
          <w:tcPr>
            <w:tcW w:w="3042" w:type="dxa"/>
          </w:tcPr>
          <w:p w:rsidR="009458A0" w:rsidRPr="00335EB6" w:rsidRDefault="00021D23" w:rsidP="00021D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Extraer los campos de información normalizados de</w:t>
            </w:r>
            <w:r w:rsidR="00947A8D">
              <w:rPr>
                <w:sz w:val="18"/>
                <w:szCs w:val="18"/>
              </w:rPr>
              <w:t>l reposi</w:t>
            </w:r>
            <w:r w:rsidR="00435D09">
              <w:rPr>
                <w:sz w:val="18"/>
                <w:szCs w:val="18"/>
              </w:rPr>
              <w:t>torio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44" w:type="dxa"/>
          </w:tcPr>
          <w:p w:rsidR="009458A0" w:rsidRPr="00335EB6" w:rsidRDefault="00021D23" w:rsidP="00021D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Selecciona todos los atributos de las entidades y realiza la extracción de los campos de información.</w:t>
            </w:r>
          </w:p>
        </w:tc>
      </w:tr>
      <w:tr w:rsidR="009458A0" w:rsidRPr="00335EB6" w:rsidTr="0061347F">
        <w:trPr>
          <w:jc w:val="center"/>
        </w:trPr>
        <w:tc>
          <w:tcPr>
            <w:tcW w:w="1296" w:type="dxa"/>
          </w:tcPr>
          <w:p w:rsidR="009458A0" w:rsidRPr="00335EB6" w:rsidRDefault="002C5823" w:rsidP="00021D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EXOO</w:t>
            </w:r>
          </w:p>
        </w:tc>
        <w:tc>
          <w:tcPr>
            <w:tcW w:w="960" w:type="dxa"/>
          </w:tcPr>
          <w:p w:rsidR="009458A0" w:rsidRDefault="002C5823" w:rsidP="00021D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TR00</w:t>
            </w:r>
          </w:p>
        </w:tc>
        <w:tc>
          <w:tcPr>
            <w:tcW w:w="3042" w:type="dxa"/>
          </w:tcPr>
          <w:p w:rsidR="009458A0" w:rsidRPr="00335EB6" w:rsidRDefault="002C5823" w:rsidP="00021D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los atributos que conforman el modelo y eliminar atributos redundantes.</w:t>
            </w:r>
          </w:p>
        </w:tc>
        <w:tc>
          <w:tcPr>
            <w:tcW w:w="3344" w:type="dxa"/>
          </w:tcPr>
          <w:p w:rsidR="009458A0" w:rsidRPr="00335EB6" w:rsidRDefault="00021D23" w:rsidP="00021D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Selecciona solo los atributos requeridos por el modelo físico </w:t>
            </w:r>
            <w:r w:rsidR="002C5823">
              <w:rPr>
                <w:sz w:val="18"/>
                <w:szCs w:val="18"/>
              </w:rPr>
              <w:t xml:space="preserve">y </w:t>
            </w:r>
            <w:r>
              <w:rPr>
                <w:sz w:val="18"/>
                <w:szCs w:val="18"/>
              </w:rPr>
              <w:t>verifica</w:t>
            </w:r>
            <w:r w:rsidR="002C5823">
              <w:rPr>
                <w:sz w:val="18"/>
                <w:szCs w:val="18"/>
              </w:rPr>
              <w:t xml:space="preserve"> la correcta </w:t>
            </w:r>
            <w:r>
              <w:rPr>
                <w:sz w:val="18"/>
                <w:szCs w:val="18"/>
              </w:rPr>
              <w:t>normalización</w:t>
            </w:r>
            <w:r w:rsidR="002C582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(nombre, tipo y longitud).</w:t>
            </w:r>
          </w:p>
        </w:tc>
      </w:tr>
      <w:tr w:rsidR="009458A0" w:rsidRPr="00335EB6" w:rsidTr="0061347F">
        <w:trPr>
          <w:jc w:val="center"/>
        </w:trPr>
        <w:tc>
          <w:tcPr>
            <w:tcW w:w="1296" w:type="dxa"/>
            <w:tcBorders>
              <w:bottom w:val="single" w:sz="4" w:space="0" w:color="auto"/>
            </w:tcBorders>
          </w:tcPr>
          <w:p w:rsidR="009458A0" w:rsidRPr="00335EB6" w:rsidRDefault="002C5823" w:rsidP="00021D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TR00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:rsidR="009458A0" w:rsidRDefault="002C5823" w:rsidP="00021D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LD00</w:t>
            </w:r>
          </w:p>
        </w:tc>
        <w:tc>
          <w:tcPr>
            <w:tcW w:w="3042" w:type="dxa"/>
            <w:tcBorders>
              <w:bottom w:val="single" w:sz="4" w:space="0" w:color="auto"/>
            </w:tcBorders>
          </w:tcPr>
          <w:p w:rsidR="009458A0" w:rsidRPr="00335EB6" w:rsidRDefault="00021D23" w:rsidP="00021D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Construir el repositorio de trabajo que contendrá todos los registros de información de los atributos del modelo.</w:t>
            </w:r>
          </w:p>
        </w:tc>
        <w:tc>
          <w:tcPr>
            <w:tcW w:w="3344" w:type="dxa"/>
            <w:tcBorders>
              <w:bottom w:val="single" w:sz="4" w:space="0" w:color="auto"/>
            </w:tcBorders>
          </w:tcPr>
          <w:p w:rsidR="009458A0" w:rsidRPr="00335EB6" w:rsidRDefault="00021D23" w:rsidP="00021D2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 los registros de información en una base de datos denominada “REPOSITORIO”.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  <w:tcBorders>
              <w:top w:val="single" w:sz="4" w:space="0" w:color="auto"/>
            </w:tcBorders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EX00</w:t>
            </w:r>
          </w:p>
        </w:tc>
        <w:tc>
          <w:tcPr>
            <w:tcW w:w="960" w:type="dxa"/>
            <w:tcBorders>
              <w:top w:val="single" w:sz="4" w:space="0" w:color="auto"/>
            </w:tcBorders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</w:t>
            </w:r>
            <w:r w:rsidRPr="00335EB6">
              <w:rPr>
                <w:sz w:val="18"/>
                <w:szCs w:val="18"/>
              </w:rPr>
              <w:t>00</w:t>
            </w:r>
          </w:p>
        </w:tc>
        <w:tc>
          <w:tcPr>
            <w:tcW w:w="3042" w:type="dxa"/>
            <w:tcBorders>
              <w:top w:val="single" w:sz="4" w:space="0" w:color="auto"/>
            </w:tcBorders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 w:rsidRPr="00335EB6">
              <w:rPr>
                <w:sz w:val="18"/>
                <w:szCs w:val="18"/>
              </w:rPr>
              <w:t>Excluir los ciudadanos del círculo de pruebas.</w:t>
            </w:r>
          </w:p>
        </w:tc>
        <w:tc>
          <w:tcPr>
            <w:tcW w:w="3344" w:type="dxa"/>
            <w:tcBorders>
              <w:top w:val="single" w:sz="4" w:space="0" w:color="auto"/>
            </w:tcBorders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 w:rsidRPr="00335EB6">
              <w:rPr>
                <w:sz w:val="18"/>
                <w:szCs w:val="18"/>
              </w:rPr>
              <w:t>Establec</w:t>
            </w:r>
            <w:r>
              <w:rPr>
                <w:sz w:val="18"/>
                <w:szCs w:val="18"/>
              </w:rPr>
              <w:t>e</w:t>
            </w:r>
            <w:r w:rsidRPr="00335EB6">
              <w:rPr>
                <w:sz w:val="18"/>
                <w:szCs w:val="18"/>
              </w:rPr>
              <w:t xml:space="preserve"> un filtro de condición para el circulo “999”.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TR00</w:t>
            </w:r>
          </w:p>
        </w:tc>
        <w:tc>
          <w:tcPr>
            <w:tcW w:w="960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 w:rsidRPr="00335EB6">
              <w:rPr>
                <w:sz w:val="18"/>
                <w:szCs w:val="18"/>
              </w:rPr>
              <w:t>TR01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 w:rsidRPr="00335EB6">
              <w:rPr>
                <w:sz w:val="18"/>
                <w:szCs w:val="18"/>
              </w:rPr>
              <w:t>Establecer y formalizar L</w:t>
            </w:r>
            <w:r>
              <w:rPr>
                <w:sz w:val="18"/>
                <w:szCs w:val="18"/>
              </w:rPr>
              <w:t>os atributos de las entidades</w:t>
            </w:r>
            <w:r w:rsidRPr="00335EB6">
              <w:rPr>
                <w:sz w:val="18"/>
                <w:szCs w:val="18"/>
              </w:rPr>
              <w:t>.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 w:rsidRPr="00335EB6">
              <w:rPr>
                <w:sz w:val="18"/>
                <w:szCs w:val="18"/>
              </w:rPr>
              <w:t>Normaliza</w:t>
            </w:r>
            <w:r>
              <w:rPr>
                <w:sz w:val="18"/>
                <w:szCs w:val="18"/>
              </w:rPr>
              <w:t xml:space="preserve"> los</w:t>
            </w:r>
            <w:r w:rsidRPr="00335EB6">
              <w:rPr>
                <w:sz w:val="18"/>
                <w:szCs w:val="18"/>
              </w:rPr>
              <w:t xml:space="preserve"> nombre</w:t>
            </w:r>
            <w:r>
              <w:rPr>
                <w:sz w:val="18"/>
                <w:szCs w:val="18"/>
              </w:rPr>
              <w:t>s</w:t>
            </w:r>
            <w:r w:rsidRPr="00335EB6">
              <w:rPr>
                <w:sz w:val="18"/>
                <w:szCs w:val="18"/>
              </w:rPr>
              <w:t>, tipo y longitud</w:t>
            </w:r>
            <w:r>
              <w:rPr>
                <w:sz w:val="18"/>
                <w:szCs w:val="18"/>
              </w:rPr>
              <w:t xml:space="preserve"> de los atributos del modelo.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 w:rsidRPr="00335EB6">
              <w:rPr>
                <w:sz w:val="18"/>
                <w:szCs w:val="18"/>
              </w:rPr>
              <w:t>TR01</w:t>
            </w:r>
          </w:p>
        </w:tc>
        <w:tc>
          <w:tcPr>
            <w:tcW w:w="960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 w:rsidRPr="00335EB6">
              <w:rPr>
                <w:sz w:val="18"/>
                <w:szCs w:val="18"/>
              </w:rPr>
              <w:t>TR02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Seleccionar el círculo de trabajo.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 w:rsidRPr="00335EB6">
              <w:rPr>
                <w:sz w:val="18"/>
                <w:szCs w:val="18"/>
              </w:rPr>
              <w:t xml:space="preserve">Establecer un filtro de condición para </w:t>
            </w:r>
            <w:r>
              <w:rPr>
                <w:sz w:val="18"/>
                <w:szCs w:val="18"/>
              </w:rPr>
              <w:t>un círculo especifico</w:t>
            </w:r>
            <w:r w:rsidRPr="00335EB6">
              <w:rPr>
                <w:sz w:val="18"/>
                <w:szCs w:val="18"/>
              </w:rPr>
              <w:t>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 w:rsidRPr="00335EB6">
              <w:rPr>
                <w:sz w:val="18"/>
                <w:szCs w:val="18"/>
              </w:rPr>
              <w:t>TR02</w:t>
            </w:r>
          </w:p>
        </w:tc>
        <w:tc>
          <w:tcPr>
            <w:tcW w:w="960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TR03</w:t>
            </w:r>
          </w:p>
        </w:tc>
        <w:tc>
          <w:tcPr>
            <w:tcW w:w="3042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un identificador de integración de datos.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Asignar un id de secuencia incremental al objeto de información.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TR03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TR04</w:t>
            </w:r>
          </w:p>
        </w:tc>
        <w:tc>
          <w:tcPr>
            <w:tcW w:w="3042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el inicio de los flujos de trabajo para cada entidad.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Establece el orden de los atributos según la prioridad relacional de las entidades. 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TR04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TR05</w:t>
            </w:r>
          </w:p>
        </w:tc>
        <w:tc>
          <w:tcPr>
            <w:tcW w:w="3042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Inicializar la entidad Ciudadano.</w:t>
            </w:r>
          </w:p>
        </w:tc>
        <w:tc>
          <w:tcPr>
            <w:tcW w:w="3344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Selecciona los atributos que componen la entidad Ciudadano.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TR05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TR06</w:t>
            </w:r>
          </w:p>
        </w:tc>
        <w:tc>
          <w:tcPr>
            <w:tcW w:w="3042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Determinar los criterios de diferenciación de atributos y eliminación de caracteres de control.</w:t>
            </w:r>
          </w:p>
        </w:tc>
        <w:tc>
          <w:tcPr>
            <w:tcW w:w="3344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 el formato “Mayúsculas “y parametrizan los caracteres de control a eliminar.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TR06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TR07</w:t>
            </w:r>
          </w:p>
        </w:tc>
        <w:tc>
          <w:tcPr>
            <w:tcW w:w="3042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el punto de control de caracteres especiales, errores tipográficos y estandarización de nomenclaturas por atributo.</w:t>
            </w:r>
          </w:p>
        </w:tc>
        <w:tc>
          <w:tcPr>
            <w:tcW w:w="3344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Valida </w:t>
            </w:r>
            <w:r w:rsidRPr="00335EB6">
              <w:rPr>
                <w:sz w:val="18"/>
                <w:szCs w:val="18"/>
              </w:rPr>
              <w:t xml:space="preserve">errores de tipografía relacionados a con caracteres </w:t>
            </w:r>
            <w:r>
              <w:rPr>
                <w:sz w:val="18"/>
                <w:szCs w:val="18"/>
              </w:rPr>
              <w:t>“</w:t>
            </w:r>
            <w:r>
              <w:rPr>
                <w:b/>
                <w:bCs/>
                <w:sz w:val="18"/>
                <w:szCs w:val="18"/>
              </w:rPr>
              <w:t>/, \ y %”</w:t>
            </w:r>
            <w:r>
              <w:rPr>
                <w:sz w:val="18"/>
                <w:szCs w:val="18"/>
              </w:rPr>
              <w:t xml:space="preserve"> y la letra Ñ</w:t>
            </w:r>
            <w:r w:rsidRPr="00335EB6">
              <w:rPr>
                <w:sz w:val="18"/>
                <w:szCs w:val="18"/>
              </w:rPr>
              <w:t>.</w:t>
            </w:r>
          </w:p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Parametriza el conjunto de caracteres no especiales que deben ser eliminados.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TR07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TR08</w:t>
            </w:r>
          </w:p>
        </w:tc>
        <w:tc>
          <w:tcPr>
            <w:tcW w:w="3042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Preparar los atributos del Ciudadano a cargar.</w:t>
            </w:r>
          </w:p>
        </w:tc>
        <w:tc>
          <w:tcPr>
            <w:tcW w:w="3344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el id integrador.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TR08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LD00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 la información del Ciudadano.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 un archivo de salida SQL.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TR04</w:t>
            </w:r>
          </w:p>
        </w:tc>
        <w:tc>
          <w:tcPr>
            <w:tcW w:w="960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TR09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Inicializar la entidad Anotación Ciudadano.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Selecciona los atributos que componen la entidad Anotación Ciudadano.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TR09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TR10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Preparar los atributos del Ciudadano a cargar.</w:t>
            </w:r>
          </w:p>
        </w:tc>
        <w:tc>
          <w:tcPr>
            <w:tcW w:w="3344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el id integrador.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TR10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LD00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 la información de la Anotación Ciudadano.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 un archivo de salida SQL.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TR10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TR11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Inicializar la entidad Divipola.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Selecciona los atributos que componen la entidad.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TR11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TR12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Preparar los atributos de la Divipola a cargar.</w:t>
            </w:r>
          </w:p>
        </w:tc>
        <w:tc>
          <w:tcPr>
            <w:tcW w:w="3344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el id integrador.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TR12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LD02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 la información de la Divipola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 un archivo de salida SQL.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TR11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TR13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Inicializar la entidad Municipio.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Selecciona los atributos que componen la entidad.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TR13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TR14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Preparar los atributos del Municipio a cargar.</w:t>
            </w:r>
          </w:p>
        </w:tc>
        <w:tc>
          <w:tcPr>
            <w:tcW w:w="3344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el id integrador.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TR14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LD03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 la información de la Divipola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 un archivo de salida SQL.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TR11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TR15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Inicializar la entidad Departamento.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Selecciona los atributos que componen la entidad.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TR15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TR16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Preparar los atributos del Departamento a cargar.</w:t>
            </w:r>
          </w:p>
        </w:tc>
        <w:tc>
          <w:tcPr>
            <w:tcW w:w="3344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el id integrador.</w:t>
            </w:r>
          </w:p>
        </w:tc>
      </w:tr>
      <w:tr w:rsidR="00021D23" w:rsidRPr="00335EB6" w:rsidTr="0061347F">
        <w:trPr>
          <w:jc w:val="center"/>
        </w:trPr>
        <w:tc>
          <w:tcPr>
            <w:tcW w:w="1296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TR17</w:t>
            </w:r>
          </w:p>
        </w:tc>
        <w:tc>
          <w:tcPr>
            <w:tcW w:w="960" w:type="dxa"/>
          </w:tcPr>
          <w:p w:rsidR="00021D23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LD04</w:t>
            </w:r>
          </w:p>
        </w:tc>
        <w:tc>
          <w:tcPr>
            <w:tcW w:w="3042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 la información de la Entidad Departamento.</w:t>
            </w:r>
          </w:p>
        </w:tc>
        <w:tc>
          <w:tcPr>
            <w:tcW w:w="3344" w:type="dxa"/>
          </w:tcPr>
          <w:p w:rsidR="00021D23" w:rsidRPr="00335EB6" w:rsidRDefault="00021D23" w:rsidP="00021D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 un archivo de salida SQL.</w:t>
            </w:r>
          </w:p>
        </w:tc>
      </w:tr>
    </w:tbl>
    <w:p w:rsidR="0077226F" w:rsidRDefault="0077226F" w:rsidP="0077226F">
      <w:pPr>
        <w:pStyle w:val="Listaconvietas"/>
        <w:numPr>
          <w:ilvl w:val="0"/>
          <w:numId w:val="0"/>
        </w:numPr>
        <w:spacing w:before="0"/>
        <w:ind w:left="360"/>
        <w:jc w:val="center"/>
      </w:pPr>
      <w:r>
        <w:t>Tabla 1</w:t>
      </w:r>
      <w:r>
        <w:t>.</w:t>
      </w:r>
      <w:r>
        <w:t xml:space="preserve"> Flujo de transformación</w:t>
      </w:r>
      <w:r>
        <w:t>.</w:t>
      </w:r>
    </w:p>
    <w:p w:rsidR="0077226F" w:rsidRDefault="0077226F" w:rsidP="0077226F">
      <w:pPr>
        <w:pStyle w:val="Ttulo3"/>
      </w:pPr>
    </w:p>
    <w:p w:rsidR="0077226F" w:rsidRDefault="0077226F" w:rsidP="0077226F">
      <w:pPr>
        <w:pStyle w:val="Ttulo3"/>
      </w:pPr>
    </w:p>
    <w:p w:rsidR="0077226F" w:rsidRDefault="0077226F" w:rsidP="0077226F">
      <w:pPr>
        <w:pStyle w:val="Ttulo3"/>
      </w:pPr>
    </w:p>
    <w:p w:rsidR="0077226F" w:rsidRDefault="0077226F" w:rsidP="0077226F"/>
    <w:p w:rsidR="0077226F" w:rsidRPr="0077226F" w:rsidRDefault="0077226F" w:rsidP="0077226F"/>
    <w:p w:rsidR="0077226F" w:rsidRDefault="0077226F" w:rsidP="0077226F">
      <w:pPr>
        <w:pStyle w:val="Ttulo3"/>
      </w:pPr>
    </w:p>
    <w:p w:rsidR="0077226F" w:rsidRDefault="0077226F" w:rsidP="0077226F">
      <w:pPr>
        <w:pStyle w:val="Ttulo3"/>
      </w:pPr>
      <w:r>
        <w:t xml:space="preserve">Modelo </w:t>
      </w:r>
      <w:r w:rsidR="00827115">
        <w:t>grafico</w:t>
      </w:r>
      <w:r>
        <w:t xml:space="preserve"> del proceso ETL</w:t>
      </w:r>
    </w:p>
    <w:p w:rsidR="000B4310" w:rsidRDefault="000B4310" w:rsidP="000B4310">
      <w:pPr>
        <w:pStyle w:val="Ttulo4"/>
      </w:pPr>
      <w:r>
        <w:t>Selector de carga</w:t>
      </w:r>
    </w:p>
    <w:p w:rsidR="0077226F" w:rsidRPr="0077226F" w:rsidRDefault="0077226F" w:rsidP="0077226F">
      <w:pPr>
        <w:spacing w:before="0" w:after="0"/>
      </w:pPr>
    </w:p>
    <w:p w:rsidR="00827115" w:rsidRPr="00827115" w:rsidRDefault="00827115" w:rsidP="00827115">
      <w:r w:rsidRPr="0077226F">
        <w:drawing>
          <wp:anchor distT="0" distB="0" distL="114300" distR="114300" simplePos="0" relativeHeight="251660288" behindDoc="1" locked="0" layoutInCell="1" allowOverlap="1" wp14:anchorId="5D97DE05">
            <wp:simplePos x="0" y="0"/>
            <wp:positionH relativeFrom="column">
              <wp:posOffset>1294633</wp:posOffset>
            </wp:positionH>
            <wp:positionV relativeFrom="paragraph">
              <wp:posOffset>67299</wp:posOffset>
            </wp:positionV>
            <wp:extent cx="3472180" cy="12661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115" w:rsidRPr="00827115" w:rsidRDefault="00827115" w:rsidP="00827115"/>
    <w:p w:rsidR="00827115" w:rsidRDefault="00827115" w:rsidP="00827115"/>
    <w:p w:rsidR="00827115" w:rsidRDefault="00827115" w:rsidP="00827115">
      <w:pPr>
        <w:pStyle w:val="Listaconvietas"/>
        <w:numPr>
          <w:ilvl w:val="0"/>
          <w:numId w:val="0"/>
        </w:numPr>
        <w:spacing w:before="0"/>
        <w:ind w:left="360"/>
      </w:pPr>
    </w:p>
    <w:p w:rsidR="00827115" w:rsidRDefault="00827115" w:rsidP="00827115">
      <w:pPr>
        <w:pStyle w:val="Listaconvietas"/>
        <w:numPr>
          <w:ilvl w:val="0"/>
          <w:numId w:val="0"/>
        </w:numPr>
        <w:spacing w:before="0"/>
        <w:ind w:left="360"/>
      </w:pPr>
    </w:p>
    <w:p w:rsidR="00827115" w:rsidRDefault="00827115" w:rsidP="0082711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</w:p>
    <w:p w:rsidR="00827115" w:rsidRDefault="00827115" w:rsidP="0082711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>
        <w:t xml:space="preserve">Figura </w:t>
      </w:r>
      <w:r>
        <w:t>9</w:t>
      </w:r>
      <w:r>
        <w:t xml:space="preserve">. </w:t>
      </w:r>
      <w:r>
        <w:t>Proceso de extracción y despacho de información</w:t>
      </w:r>
      <w:r>
        <w:t>.</w:t>
      </w:r>
    </w:p>
    <w:p w:rsidR="00827115" w:rsidRDefault="00827115" w:rsidP="0082711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</w:p>
    <w:p w:rsidR="000B4310" w:rsidRDefault="000B4310" w:rsidP="000B4310">
      <w:pPr>
        <w:pStyle w:val="Ttulo4"/>
      </w:pPr>
      <w:r>
        <w:t>Entidad Ciudadano</w:t>
      </w:r>
    </w:p>
    <w:p w:rsidR="000B4310" w:rsidRDefault="000B4310" w:rsidP="0082711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</w:p>
    <w:p w:rsidR="00827115" w:rsidRDefault="00827115" w:rsidP="00827115">
      <w:pPr>
        <w:jc w:val="center"/>
      </w:pPr>
      <w:r w:rsidRPr="00827115">
        <w:drawing>
          <wp:inline distT="0" distB="0" distL="0" distR="0" wp14:anchorId="7AC9B9B5" wp14:editId="24F21AF8">
            <wp:extent cx="4003140" cy="987378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2004" cy="9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5" w:rsidRDefault="00827115" w:rsidP="0082711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>
        <w:t xml:space="preserve">Figura </w:t>
      </w:r>
      <w:r>
        <w:t>10</w:t>
      </w:r>
      <w:r>
        <w:t xml:space="preserve">. </w:t>
      </w:r>
      <w:r>
        <w:t>Hilo Entidad Ciudadano</w:t>
      </w:r>
    </w:p>
    <w:p w:rsidR="000B4310" w:rsidRDefault="000B4310" w:rsidP="000B4310">
      <w:pPr>
        <w:pStyle w:val="Ttulo4"/>
      </w:pPr>
      <w:r>
        <w:t xml:space="preserve">Entidad </w:t>
      </w:r>
      <w:r>
        <w:t xml:space="preserve">Anotación - </w:t>
      </w:r>
      <w:r>
        <w:t>Ciudadano</w:t>
      </w:r>
    </w:p>
    <w:p w:rsidR="000B4310" w:rsidRDefault="000B4310" w:rsidP="0082711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</w:p>
    <w:p w:rsidR="000B4310" w:rsidRDefault="000B4310" w:rsidP="0082711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 w:rsidRPr="000B4310">
        <w:drawing>
          <wp:inline distT="0" distB="0" distL="0" distR="0" wp14:anchorId="3B5CFBBE" wp14:editId="1730644C">
            <wp:extent cx="3494916" cy="44097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4180" cy="4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10" w:rsidRDefault="000B4310" w:rsidP="000B4310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>
        <w:t>Figura 1</w:t>
      </w:r>
      <w:r>
        <w:t>1</w:t>
      </w:r>
      <w:r>
        <w:t xml:space="preserve">. Hilo Entidad </w:t>
      </w:r>
      <w:r>
        <w:t xml:space="preserve">Anotación - </w:t>
      </w:r>
      <w:r>
        <w:t>Ciudadano</w:t>
      </w:r>
    </w:p>
    <w:p w:rsidR="000B4310" w:rsidRDefault="000B4310" w:rsidP="000B4310">
      <w:pPr>
        <w:pStyle w:val="Ttulo4"/>
      </w:pPr>
      <w:r>
        <w:t xml:space="preserve">Entidad </w:t>
      </w:r>
      <w:r>
        <w:t>Municipio - Departamento</w:t>
      </w:r>
    </w:p>
    <w:p w:rsidR="000B4310" w:rsidRDefault="000B4310" w:rsidP="0082711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 w:rsidRPr="000B4310">
        <w:drawing>
          <wp:inline distT="0" distB="0" distL="0" distR="0" wp14:anchorId="71F0D32F" wp14:editId="69B93C8D">
            <wp:extent cx="3522964" cy="1349662"/>
            <wp:effectExtent l="0" t="0" r="1905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7107" cy="1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10" w:rsidRDefault="000B4310" w:rsidP="000B4310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  <w:r>
        <w:t>Figura 1</w:t>
      </w:r>
      <w:r>
        <w:t>2</w:t>
      </w:r>
      <w:r>
        <w:t>. Hilo Entidad Municipio - Departamento</w:t>
      </w:r>
    </w:p>
    <w:p w:rsidR="000B4310" w:rsidRPr="00827115" w:rsidRDefault="000B4310" w:rsidP="00827115">
      <w:pPr>
        <w:pStyle w:val="Listaconvietas"/>
        <w:numPr>
          <w:ilvl w:val="0"/>
          <w:numId w:val="0"/>
        </w:numPr>
        <w:spacing w:before="0" w:after="0"/>
        <w:ind w:left="360"/>
        <w:jc w:val="center"/>
      </w:pPr>
    </w:p>
    <w:sectPr w:rsidR="000B4310" w:rsidRPr="00827115">
      <w:headerReference w:type="default" r:id="rId34"/>
      <w:footerReference w:type="default" r:id="rId35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3EA1" w:rsidRDefault="00DF3EA1">
      <w:pPr>
        <w:spacing w:after="0" w:line="240" w:lineRule="auto"/>
      </w:pPr>
      <w:r>
        <w:separator/>
      </w:r>
    </w:p>
  </w:endnote>
  <w:endnote w:type="continuationSeparator" w:id="0">
    <w:p w:rsidR="00DF3EA1" w:rsidRDefault="00DF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9BC" w:rsidRPr="00944C47" w:rsidRDefault="00A33E56">
    <w:pPr>
      <w:pStyle w:val="Piedepgina"/>
    </w:pPr>
    <w:r w:rsidRPr="00944C47">
      <w:t xml:space="preserve">Página </w:t>
    </w:r>
    <w:r w:rsidRPr="00944C47">
      <w:fldChar w:fldCharType="begin"/>
    </w:r>
    <w:r w:rsidRPr="00944C47">
      <w:instrText>page</w:instrText>
    </w:r>
    <w:r w:rsidRPr="00944C47">
      <w:fldChar w:fldCharType="separate"/>
    </w:r>
    <w:r w:rsidR="00BE2A6D">
      <w:rPr>
        <w:noProof/>
      </w:rPr>
      <w:t>6</w:t>
    </w:r>
    <w:r w:rsidRPr="00944C4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3EA1" w:rsidRDefault="00DF3EA1">
      <w:pPr>
        <w:spacing w:after="0" w:line="240" w:lineRule="auto"/>
      </w:pPr>
      <w:r>
        <w:separator/>
      </w:r>
    </w:p>
  </w:footnote>
  <w:footnote w:type="continuationSeparator" w:id="0">
    <w:p w:rsidR="00DF3EA1" w:rsidRDefault="00DF3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9BC" w:rsidRDefault="00A33E56">
    <w:pPr>
      <w:pStyle w:val="Sombreadodelencabezado"/>
      <w:tabs>
        <w:tab w:val="left" w:pos="5032"/>
      </w:tabs>
    </w:pPr>
    <w:r>
      <w:t>Tabla de contenido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3140" w:rsidRDefault="00E33140">
    <w:pPr>
      <w:pStyle w:val="Encabezado"/>
    </w:pPr>
    <w:r>
      <w:rPr>
        <w:rFonts w:cs="Calibri Light"/>
        <w:b/>
        <w:noProof/>
        <w:sz w:val="36"/>
        <w:szCs w:val="36"/>
        <w:lang w:eastAsia="es-MX"/>
      </w:rPr>
      <w:drawing>
        <wp:inline distT="0" distB="0" distL="0" distR="0" wp14:anchorId="064A1561" wp14:editId="6322ED99">
          <wp:extent cx="2052788" cy="648000"/>
          <wp:effectExtent l="0" t="0" r="0" b="0"/>
          <wp:docPr id="2" name="Imagen 2" descr="Logo_GlobalHITSS_Desarrollando_RGB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_GlobalHITSS_Desarrollando_RGB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788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7B02">
      <w:rPr>
        <w:noProof/>
        <w:sz w:val="18"/>
        <w:szCs w:val="18"/>
      </w:rPr>
      <w:drawing>
        <wp:inline distT="0" distB="0" distL="0" distR="0" wp14:anchorId="59774338" wp14:editId="4F5AAB10">
          <wp:extent cx="800916" cy="761365"/>
          <wp:effectExtent l="0" t="0" r="0" b="635"/>
          <wp:docPr id="7" name="8 Imagen" descr="image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8 Imagen" descr="image001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218" cy="766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39BC" w:rsidRDefault="00E33140" w:rsidP="00FD2F0D">
    <w:pPr>
      <w:pStyle w:val="Sombreadodelencabezado"/>
    </w:pPr>
    <w:r>
      <w:rPr>
        <w:rFonts w:cs="Calibri Light"/>
        <w:b/>
        <w:noProof/>
        <w:sz w:val="36"/>
        <w:szCs w:val="36"/>
        <w:lang w:eastAsia="es-MX"/>
      </w:rPr>
      <w:drawing>
        <wp:inline distT="0" distB="0" distL="0" distR="0" wp14:anchorId="74FD72D3" wp14:editId="3A2B0662">
          <wp:extent cx="2052788" cy="648000"/>
          <wp:effectExtent l="0" t="0" r="0" b="0"/>
          <wp:docPr id="19" name="Imagen 19" descr="Logo_GlobalHITSS_Desarrollando_RGB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_GlobalHITSS_Desarrollando_RGB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788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7B02">
      <w:rPr>
        <w:noProof/>
        <w:sz w:val="18"/>
        <w:szCs w:val="18"/>
      </w:rPr>
      <w:drawing>
        <wp:inline distT="0" distB="0" distL="0" distR="0" wp14:anchorId="2FA76538" wp14:editId="43E2D230">
          <wp:extent cx="800916" cy="761365"/>
          <wp:effectExtent l="0" t="0" r="0" b="635"/>
          <wp:docPr id="15" name="8 Imagen" descr="image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8 Imagen" descr="image001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218" cy="766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  <w:t>vER3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027746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Informeanual"/>
  </w:abstractNum>
  <w:abstractNum w:abstractNumId="11" w15:restartNumberingAfterBreak="0">
    <w:nsid w:val="04E61F00"/>
    <w:multiLevelType w:val="hybridMultilevel"/>
    <w:tmpl w:val="FCF4E7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Informe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5B24A4"/>
    <w:multiLevelType w:val="hybridMultilevel"/>
    <w:tmpl w:val="A68E0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38847568">
    <w:abstractNumId w:val="9"/>
  </w:num>
  <w:num w:numId="2" w16cid:durableId="755132490">
    <w:abstractNumId w:val="7"/>
  </w:num>
  <w:num w:numId="3" w16cid:durableId="587882331">
    <w:abstractNumId w:val="6"/>
  </w:num>
  <w:num w:numId="4" w16cid:durableId="1253127736">
    <w:abstractNumId w:val="5"/>
  </w:num>
  <w:num w:numId="5" w16cid:durableId="1322855912">
    <w:abstractNumId w:val="4"/>
  </w:num>
  <w:num w:numId="6" w16cid:durableId="983050941">
    <w:abstractNumId w:val="8"/>
  </w:num>
  <w:num w:numId="7" w16cid:durableId="453524187">
    <w:abstractNumId w:val="3"/>
  </w:num>
  <w:num w:numId="8" w16cid:durableId="1619333755">
    <w:abstractNumId w:val="2"/>
  </w:num>
  <w:num w:numId="9" w16cid:durableId="294219649">
    <w:abstractNumId w:val="1"/>
  </w:num>
  <w:num w:numId="10" w16cid:durableId="344483985">
    <w:abstractNumId w:val="0"/>
  </w:num>
  <w:num w:numId="11" w16cid:durableId="1423186827">
    <w:abstractNumId w:val="15"/>
  </w:num>
  <w:num w:numId="12" w16cid:durableId="429860309">
    <w:abstractNumId w:val="9"/>
    <w:lvlOverride w:ilvl="0">
      <w:startOverride w:val="1"/>
    </w:lvlOverride>
  </w:num>
  <w:num w:numId="13" w16cid:durableId="1642268252">
    <w:abstractNumId w:val="9"/>
    <w:lvlOverride w:ilvl="0">
      <w:startOverride w:val="1"/>
    </w:lvlOverride>
  </w:num>
  <w:num w:numId="14" w16cid:durableId="1256402097">
    <w:abstractNumId w:val="9"/>
    <w:lvlOverride w:ilvl="0">
      <w:startOverride w:val="1"/>
    </w:lvlOverride>
  </w:num>
  <w:num w:numId="15" w16cid:durableId="1228223106">
    <w:abstractNumId w:val="13"/>
  </w:num>
  <w:num w:numId="16" w16cid:durableId="397829574">
    <w:abstractNumId w:val="17"/>
  </w:num>
  <w:num w:numId="17" w16cid:durableId="405037747">
    <w:abstractNumId w:val="12"/>
  </w:num>
  <w:num w:numId="18" w16cid:durableId="1895652158">
    <w:abstractNumId w:val="10"/>
  </w:num>
  <w:num w:numId="19" w16cid:durableId="1296720436">
    <w:abstractNumId w:val="16"/>
  </w:num>
  <w:num w:numId="20" w16cid:durableId="1450665802">
    <w:abstractNumId w:val="9"/>
  </w:num>
  <w:num w:numId="21" w16cid:durableId="51734786">
    <w:abstractNumId w:val="9"/>
  </w:num>
  <w:num w:numId="22" w16cid:durableId="2069957202">
    <w:abstractNumId w:val="9"/>
    <w:lvlOverride w:ilvl="0">
      <w:startOverride w:val="1"/>
    </w:lvlOverride>
  </w:num>
  <w:num w:numId="23" w16cid:durableId="2040548919">
    <w:abstractNumId w:val="9"/>
    <w:lvlOverride w:ilvl="0">
      <w:startOverride w:val="1"/>
    </w:lvlOverride>
  </w:num>
  <w:num w:numId="24" w16cid:durableId="2065064035">
    <w:abstractNumId w:val="11"/>
  </w:num>
  <w:num w:numId="25" w16cid:durableId="6687484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20"/>
  <w:hyphenationZone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4F"/>
    <w:rsid w:val="00021D23"/>
    <w:rsid w:val="00053FB6"/>
    <w:rsid w:val="00060EBB"/>
    <w:rsid w:val="00062A35"/>
    <w:rsid w:val="000B3DEB"/>
    <w:rsid w:val="000B4310"/>
    <w:rsid w:val="000C7EA5"/>
    <w:rsid w:val="000E7FE8"/>
    <w:rsid w:val="00104BCA"/>
    <w:rsid w:val="001063B9"/>
    <w:rsid w:val="00136236"/>
    <w:rsid w:val="00142152"/>
    <w:rsid w:val="001A4221"/>
    <w:rsid w:val="001E155E"/>
    <w:rsid w:val="001E6AB3"/>
    <w:rsid w:val="001F5228"/>
    <w:rsid w:val="0021553F"/>
    <w:rsid w:val="0023116A"/>
    <w:rsid w:val="002763DB"/>
    <w:rsid w:val="00296865"/>
    <w:rsid w:val="002A0A27"/>
    <w:rsid w:val="002C5823"/>
    <w:rsid w:val="002F06F5"/>
    <w:rsid w:val="00300F75"/>
    <w:rsid w:val="00302C12"/>
    <w:rsid w:val="00305985"/>
    <w:rsid w:val="00353B2F"/>
    <w:rsid w:val="00361AC9"/>
    <w:rsid w:val="00394D40"/>
    <w:rsid w:val="00395551"/>
    <w:rsid w:val="003B68B1"/>
    <w:rsid w:val="003C38F6"/>
    <w:rsid w:val="003D51C7"/>
    <w:rsid w:val="004101D1"/>
    <w:rsid w:val="0041262F"/>
    <w:rsid w:val="004152BB"/>
    <w:rsid w:val="00435D09"/>
    <w:rsid w:val="004401C4"/>
    <w:rsid w:val="00497F6B"/>
    <w:rsid w:val="004C1927"/>
    <w:rsid w:val="005006B0"/>
    <w:rsid w:val="00520A49"/>
    <w:rsid w:val="00533BCE"/>
    <w:rsid w:val="00537B7E"/>
    <w:rsid w:val="00542848"/>
    <w:rsid w:val="00581AE9"/>
    <w:rsid w:val="00582F8F"/>
    <w:rsid w:val="00590C4F"/>
    <w:rsid w:val="005967B3"/>
    <w:rsid w:val="00596FD6"/>
    <w:rsid w:val="005D186A"/>
    <w:rsid w:val="006117C7"/>
    <w:rsid w:val="0061347F"/>
    <w:rsid w:val="006137D8"/>
    <w:rsid w:val="00622072"/>
    <w:rsid w:val="00640AAA"/>
    <w:rsid w:val="00665033"/>
    <w:rsid w:val="006C4F2D"/>
    <w:rsid w:val="00735C0D"/>
    <w:rsid w:val="0074153E"/>
    <w:rsid w:val="00755269"/>
    <w:rsid w:val="00764FD7"/>
    <w:rsid w:val="00770D92"/>
    <w:rsid w:val="0077226F"/>
    <w:rsid w:val="00793A91"/>
    <w:rsid w:val="007B05CB"/>
    <w:rsid w:val="007B4285"/>
    <w:rsid w:val="008009DD"/>
    <w:rsid w:val="00824DB6"/>
    <w:rsid w:val="00827115"/>
    <w:rsid w:val="00834B24"/>
    <w:rsid w:val="00852582"/>
    <w:rsid w:val="008745E3"/>
    <w:rsid w:val="008774AF"/>
    <w:rsid w:val="00894876"/>
    <w:rsid w:val="008A2D50"/>
    <w:rsid w:val="008C6D2F"/>
    <w:rsid w:val="008D4D99"/>
    <w:rsid w:val="008E0D9D"/>
    <w:rsid w:val="009151C6"/>
    <w:rsid w:val="0092183E"/>
    <w:rsid w:val="00944C47"/>
    <w:rsid w:val="009458A0"/>
    <w:rsid w:val="00947A8D"/>
    <w:rsid w:val="00964980"/>
    <w:rsid w:val="009656F7"/>
    <w:rsid w:val="00965ADD"/>
    <w:rsid w:val="009A64F6"/>
    <w:rsid w:val="009C7A0C"/>
    <w:rsid w:val="00A170B0"/>
    <w:rsid w:val="00A33E56"/>
    <w:rsid w:val="00A8416B"/>
    <w:rsid w:val="00AB731E"/>
    <w:rsid w:val="00AD4F34"/>
    <w:rsid w:val="00B22025"/>
    <w:rsid w:val="00B30C8A"/>
    <w:rsid w:val="00B43BB8"/>
    <w:rsid w:val="00B51A15"/>
    <w:rsid w:val="00B62AE4"/>
    <w:rsid w:val="00B6326D"/>
    <w:rsid w:val="00B65051"/>
    <w:rsid w:val="00B659E7"/>
    <w:rsid w:val="00B807E5"/>
    <w:rsid w:val="00B814CA"/>
    <w:rsid w:val="00BA2226"/>
    <w:rsid w:val="00BB320A"/>
    <w:rsid w:val="00BB5FAB"/>
    <w:rsid w:val="00BD3A2D"/>
    <w:rsid w:val="00BD7D63"/>
    <w:rsid w:val="00BE2A6D"/>
    <w:rsid w:val="00C32C64"/>
    <w:rsid w:val="00C6198E"/>
    <w:rsid w:val="00C876BB"/>
    <w:rsid w:val="00CB4904"/>
    <w:rsid w:val="00CD42CF"/>
    <w:rsid w:val="00D018E0"/>
    <w:rsid w:val="00D20605"/>
    <w:rsid w:val="00D24586"/>
    <w:rsid w:val="00D25AD8"/>
    <w:rsid w:val="00D25F6D"/>
    <w:rsid w:val="00D32147"/>
    <w:rsid w:val="00D333D8"/>
    <w:rsid w:val="00D36DE3"/>
    <w:rsid w:val="00D57FA0"/>
    <w:rsid w:val="00D9478E"/>
    <w:rsid w:val="00DA5CDC"/>
    <w:rsid w:val="00DC1983"/>
    <w:rsid w:val="00DC2D25"/>
    <w:rsid w:val="00DD2B44"/>
    <w:rsid w:val="00DF3EA1"/>
    <w:rsid w:val="00E02E40"/>
    <w:rsid w:val="00E33140"/>
    <w:rsid w:val="00E56C01"/>
    <w:rsid w:val="00E84B31"/>
    <w:rsid w:val="00E93D24"/>
    <w:rsid w:val="00E9519E"/>
    <w:rsid w:val="00ED5178"/>
    <w:rsid w:val="00F050DE"/>
    <w:rsid w:val="00F234F0"/>
    <w:rsid w:val="00F239BC"/>
    <w:rsid w:val="00F43007"/>
    <w:rsid w:val="00F63A90"/>
    <w:rsid w:val="00F75F89"/>
    <w:rsid w:val="00F93CE2"/>
    <w:rsid w:val="00FD2F0D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C937D8"/>
  <w15:docId w15:val="{0D4E90B6-9D64-4978-8430-90807503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18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customStyle="1" w:styleId="Ttulo1Car">
    <w:name w:val="Título 1 Car"/>
    <w:basedOn w:val="Fuentedeprrafopredeter"/>
    <w:link w:val="Ttulo1"/>
    <w:uiPriority w:val="1"/>
    <w:rPr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Car">
    <w:name w:val="Cita Car"/>
    <w:basedOn w:val="Fuentedeprrafopredeter"/>
    <w:link w:val="Cita"/>
    <w:uiPriority w:val="9"/>
    <w:rPr>
      <w:i/>
      <w:iCs/>
      <w:color w:val="7E97AD" w:themeColor="accent1"/>
      <w:kern w:val="20"/>
      <w:sz w:val="28"/>
    </w:rPr>
  </w:style>
  <w:style w:type="paragraph" w:styleId="Bibliografa">
    <w:name w:val="Bibliography"/>
    <w:basedOn w:val="Normal"/>
    <w:next w:val="Normal"/>
    <w:uiPriority w:val="37"/>
    <w:semiHidden/>
    <w:unhideWhenUsed/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 w:val="16"/>
    </w:rPr>
  </w:style>
  <w:style w:type="character" w:styleId="Ttulodellibro">
    <w:name w:val="Book Title"/>
    <w:basedOn w:val="Fuentedeprrafopredeter"/>
    <w:uiPriority w:val="33"/>
    <w:semiHidden/>
    <w:unhideWhenUsed/>
    <w:rPr>
      <w:b/>
      <w:bCs/>
      <w:smallCaps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</w:style>
  <w:style w:type="table" w:styleId="Cuadrculavistosa">
    <w:name w:val="Colorful Grid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vistosa">
    <w:name w:val="Colorful List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vistosa-nfasis2">
    <w:name w:val="Colorful List Accent 2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vistosa-nfasis3">
    <w:name w:val="Colorful List Accent 3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vistosa-nfasis4">
    <w:name w:val="Colorful List Accent 4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vistosa-nfasis5">
    <w:name w:val="Colorful List Accent 5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vistosa-nfasis6">
    <w:name w:val="Colorful List Accent 6"/>
    <w:basedOn w:val="Tab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dovistoso">
    <w:name w:val="Colorful Shading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</w:rPr>
  </w:style>
  <w:style w:type="table" w:styleId="Listaoscura">
    <w:name w:val="Dark List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oscura-nfasis2">
    <w:name w:val="Dark List Accent 2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oscura-nfasis3">
    <w:name w:val="Dark List Accent 3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oscura-nfasis4">
    <w:name w:val="Dark List Accent 4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oscura-nfasis5">
    <w:name w:val="Dark List Accent 5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oscura-nfasis6">
    <w:name w:val="Dark List Accent 6"/>
    <w:basedOn w:val="Tab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Tahoma" w:hAnsi="Tahoma" w:cs="Tahoma"/>
      <w:sz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</w:style>
  <w:style w:type="character" w:styleId="nfasis">
    <w:name w:val="Emphasis"/>
    <w:basedOn w:val="Fuentedeprrafopredeter"/>
    <w:uiPriority w:val="20"/>
    <w:semiHidden/>
    <w:unhideWhenUsed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itedesobr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96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uentedeprrafopredeter"/>
    <w:uiPriority w:val="99"/>
    <w:semiHidden/>
    <w:unhideWhenUsed/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DefinicinHTML">
    <w:name w:val="HTML Definition"/>
    <w:basedOn w:val="Fuentedeprrafopredeter"/>
    <w:uiPriority w:val="99"/>
    <w:semiHidden/>
    <w:unhideWhenUsed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sz w:val="20"/>
    </w:rPr>
  </w:style>
  <w:style w:type="character" w:styleId="EjemplodeHTML">
    <w:name w:val="HTML Sample"/>
    <w:basedOn w:val="Fuentedeprrafopredeter"/>
    <w:uiPriority w:val="99"/>
    <w:semiHidden/>
    <w:unhideWhenUsed/>
    <w:rPr>
      <w:rFonts w:ascii="Consolas" w:hAnsi="Consolas" w:cs="Consolas"/>
      <w:sz w:val="24"/>
    </w:rPr>
  </w:style>
  <w:style w:type="character" w:styleId="MquinadeescribirHTML">
    <w:name w:val="HTML Typewriter"/>
    <w:basedOn w:val="Fuentedeprrafopredeter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Fuentedeprrafopredeter"/>
    <w:uiPriority w:val="99"/>
    <w:semiHidden/>
    <w:unhideWhenUsed/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646464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bCs/>
      <w:i/>
      <w:iCs/>
      <w:color w:val="7E97A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bCs/>
      <w:i/>
      <w:iCs/>
      <w:color w:val="7E97AD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Cuadrculaclara">
    <w:name w:val="Light Grid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Cuadrculaclara-nfasis2">
    <w:name w:val="Light Grid Accent 2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Cuadrculaclara-nfasis3">
    <w:name w:val="Light Grid Accent 3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Cuadrculaclara-nfasis4">
    <w:name w:val="Light Grid Accent 4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Cuadrculaclara-nfasis5">
    <w:name w:val="Light Grid Accent 5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Cuadrculaclara-nfasis6">
    <w:name w:val="Light Grid Accent 6"/>
    <w:basedOn w:val="Tab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is2">
    <w:name w:val="Light List Accent 2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is3">
    <w:name w:val="Light List Accent 3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is4">
    <w:name w:val="Light List Accent 4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is5">
    <w:name w:val="Light List Accent 5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is6">
    <w:name w:val="Light List Accent 6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doclaro-nfasis4">
    <w:name w:val="Light Shading Accent 4"/>
    <w:basedOn w:val="Tab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doclaro-nfasis5">
    <w:name w:val="Light Shading Accent 5"/>
    <w:basedOn w:val="Tab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doclaro-nfasis6">
    <w:name w:val="Light Shading Accent 6"/>
    <w:basedOn w:val="Tab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aconnme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aconnme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aconnme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rrafodelista">
    <w:name w:val="List Paragraph"/>
    <w:basedOn w:val="Normal"/>
    <w:uiPriority w:val="34"/>
    <w:unhideWhenUsed/>
    <w:pPr>
      <w:ind w:left="72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sz w:val="20"/>
    </w:rPr>
  </w:style>
  <w:style w:type="table" w:styleId="Cuadrculamedia1">
    <w:name w:val="Medium Grid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uadrculamedia2">
    <w:name w:val="Medium Grid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edia1">
    <w:name w:val="Medium Lis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edia1-nfasis2">
    <w:name w:val="Medium List 1 Accent 2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edia1-nfasis3">
    <w:name w:val="Medium List 1 Accent 3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edia1-nfasis4">
    <w:name w:val="Medium List 1 Accent 4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edia1-nfasis5">
    <w:name w:val="Medium List 1 Accent 5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edia1-nfasis6">
    <w:name w:val="Medium List 1 Accent 6"/>
    <w:basedOn w:val="Tab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edia2">
    <w:name w:val="Medium Lis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</w:style>
  <w:style w:type="character" w:styleId="Nmerodepgina">
    <w:name w:val="page number"/>
    <w:basedOn w:val="Fuentedeprrafopredeter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sz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</w:style>
  <w:style w:type="character" w:customStyle="1" w:styleId="SaludoCar">
    <w:name w:val="Saludo Car"/>
    <w:basedOn w:val="Fuentedeprrafopredeter"/>
    <w:link w:val="Saludo"/>
    <w:uiPriority w:val="99"/>
    <w:semiHidden/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FirmaCar">
    <w:name w:val="Firma Car"/>
    <w:basedOn w:val="Fuentedeprrafopredeter"/>
    <w:link w:val="Firma"/>
    <w:uiPriority w:val="9"/>
    <w:rPr>
      <w:kern w:val="20"/>
    </w:rPr>
  </w:style>
  <w:style w:type="character" w:styleId="Textoennegrita">
    <w:name w:val="Strong"/>
    <w:basedOn w:val="Fuentedeprrafopredeter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tuloCar">
    <w:name w:val="Subtítulo Car"/>
    <w:basedOn w:val="Fuentedeprrafopredeter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nfasissutil">
    <w:name w:val="Subtle Emphasis"/>
    <w:basedOn w:val="Fuentedeprrafopredeter"/>
    <w:uiPriority w:val="19"/>
    <w:semiHidden/>
    <w:unhideWhenUsed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semiHidden/>
    <w:unhideWhenUsed/>
    <w:rPr>
      <w:smallCaps/>
      <w:color w:val="CC8E60" w:themeColor="accent2"/>
      <w:u w:val="single"/>
    </w:rPr>
  </w:style>
  <w:style w:type="table" w:styleId="Tablaconefectos3D1">
    <w:name w:val="Table 3D effects 1"/>
    <w:basedOn w:val="Tab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Encabezadodelatabla">
    <w:name w:val="Encabezado de la tabla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afinanciera">
    <w:name w:val="Tabla financier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Informeanual">
    <w:name w:val="Informe anual"/>
    <w:uiPriority w:val="99"/>
    <w:pPr>
      <w:numPr>
        <w:numId w:val="17"/>
      </w:numPr>
    </w:pPr>
  </w:style>
  <w:style w:type="paragraph" w:customStyle="1" w:styleId="Descripcinbreve">
    <w:name w:val="Descripción brev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latabla">
    <w:name w:val="Texto de la tabla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cabezadoinversodelatabla">
    <w:name w:val="Encabezado inverso de la tabla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ombreadodelencabezado">
    <w:name w:val="Sombreado del encabezado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7.emf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4C37DEE0C54CC5A57F8C5E9D47E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EC530-DA73-4E3A-A14C-E33A330D97E0}"/>
      </w:docPartPr>
      <w:docPartBody>
        <w:p w:rsidR="002A660C" w:rsidRDefault="00000000">
          <w:pPr>
            <w:pStyle w:val="484C37DEE0C54CC5A57F8C5E9D47ED53"/>
          </w:pPr>
          <w:r>
            <w:t>Informe anual</w:t>
          </w:r>
        </w:p>
      </w:docPartBody>
    </w:docPart>
    <w:docPart>
      <w:docPartPr>
        <w:name w:val="DCD021952A944B449B9EE08761C8D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3E27E-7858-4335-9EE9-922D0CE3E274}"/>
      </w:docPartPr>
      <w:docPartBody>
        <w:p w:rsidR="002A660C" w:rsidRDefault="00000000">
          <w:pPr>
            <w:pStyle w:val="DCD021952A944B449B9EE08761C8D869"/>
          </w:pPr>
          <w:r>
            <w:t>[Año]</w:t>
          </w:r>
        </w:p>
      </w:docPartBody>
    </w:docPart>
    <w:docPart>
      <w:docPartPr>
        <w:name w:val="367FD058FE7048658C6C7316940BC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C79A5-9159-4C06-918E-931902F41807}"/>
      </w:docPartPr>
      <w:docPartBody>
        <w:p w:rsidR="002A660C" w:rsidRDefault="00000000">
          <w:pPr>
            <w:pStyle w:val="367FD058FE7048658C6C7316940BC3F3"/>
          </w:pPr>
          <w:r>
            <w:t>[Aquí puede agregar una descripción breve o cualquier nota importante. Por lo general, una descripción breve consiste en un resumen reducido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aconvietas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 w16cid:durableId="205515566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13"/>
    <w:rsid w:val="002A660C"/>
    <w:rsid w:val="002B1982"/>
    <w:rsid w:val="00304E60"/>
    <w:rsid w:val="0057106F"/>
    <w:rsid w:val="00712B8E"/>
    <w:rsid w:val="00752A6C"/>
    <w:rsid w:val="00786B9F"/>
    <w:rsid w:val="008A3F84"/>
    <w:rsid w:val="00D20766"/>
    <w:rsid w:val="00D816E1"/>
    <w:rsid w:val="00FB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s-ES" w:eastAsia="ja-JP"/>
    </w:rPr>
  </w:style>
  <w:style w:type="paragraph" w:customStyle="1" w:styleId="484C37DEE0C54CC5A57F8C5E9D47ED53">
    <w:name w:val="484C37DEE0C54CC5A57F8C5E9D47ED53"/>
  </w:style>
  <w:style w:type="paragraph" w:customStyle="1" w:styleId="DCD021952A944B449B9EE08761C8D869">
    <w:name w:val="DCD021952A944B449B9EE08761C8D869"/>
  </w:style>
  <w:style w:type="paragraph" w:customStyle="1" w:styleId="367FD058FE7048658C6C7316940BC3F3">
    <w:name w:val="367FD058FE7048658C6C7316940BC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</PublishDate>
  <Abstract>La guía de usuario está enfocada en caracterizar y definir los artefactos y procesos necesario para implementar un método de extracción, transformación y carga (ETL-Extract, Transform, Load) para el proyecto de calidad en el Sistema de Información Registral, de la Superintendencia de Notaria y Registro.</Abstract>
  <CompanyAddress>Carrera 14 #89-48, oficina 402. Bogotá, Colombia.</CompanyAddress>
  <CompanyPhone>+57 601 3161213</CompanyPhone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4A726-FA17-4B0F-8BFB-D6716937B6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4097B55-07F4-482B-9EEE-BAC94948CA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824</TotalTime>
  <Pages>14</Pages>
  <Words>2149</Words>
  <Characters>11820</Characters>
  <Application>Microsoft Office Word</Application>
  <DocSecurity>0</DocSecurity>
  <Lines>98</Lines>
  <Paragraphs>27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22</vt:i4>
      </vt:variant>
      <vt:variant>
        <vt:lpstr>Encabezados</vt:lpstr>
      </vt:variant>
      <vt:variant>
        <vt:i4>20</vt:i4>
      </vt:variant>
    </vt:vector>
  </HeadingPairs>
  <TitlesOfParts>
    <vt:vector size="43" baseType="lpstr">
      <vt:lpstr>ETL</vt:lpstr>
      <vt:lpstr>INTRODUCCIÓN</vt:lpstr>
      <vt:lpstr>DEFINICIÓN DEL AMBIENTE DE TRABAJO</vt:lpstr>
      <vt:lpstr>    ORACLE DATABASE </vt:lpstr>
      <vt:lpstr>    ORACLE SQL DEVELOPER</vt:lpstr>
      <vt:lpstr>    SPOON - PENTAHO DATA INEGRATION</vt:lpstr>
      <vt:lpstr>    jdk 11 – java development ki</vt:lpstr>
      <vt:lpstr>DISEÑO E IMPLEMENTACIÓN DEL PROCESO ETL</vt:lpstr>
      <vt:lpstr>    FASE I</vt:lpstr>
      <vt:lpstr>    DIRECCIÓN DEL INMUEBLE </vt:lpstr>
      <vt:lpstr>        NOMBRE DEL PROPIETARIO </vt:lpstr>
      <vt:lpstr>    fase II</vt:lpstr>
      <vt:lpstr>        MODELO CONCEPTUAL</vt:lpstr>
      <vt:lpstr>        MODELO LOGICO</vt:lpstr>
      <vt:lpstr>        MODELO FISICO</vt:lpstr>
      <vt:lpstr>        ETL</vt:lpstr>
      <vt:lpstr>        Reglas de validación</vt:lpstr>
      <vt:lpstr>        Modelo secuencial del proceso ETL</vt:lpstr>
      <vt:lpstr>        </vt:lpstr>
      <vt:lpstr>        </vt:lpstr>
      <vt:lpstr>        </vt:lpstr>
      <vt:lpstr>        </vt:lpstr>
      <vt:lpstr>        Modelo grafico del proceso ETL</vt:lpstr>
      <vt:lpstr>Para nuestros accionistas</vt:lpstr>
      <vt:lpstr>    Elementos estratégicos destacados</vt:lpstr>
      <vt:lpstr>    Elementos financieros destacados</vt:lpstr>
      <vt:lpstr>    Aspectos operativos destacados</vt:lpstr>
      <vt:lpstr>    Perspectivas</vt:lpstr>
      <vt:lpstr>Resumen financiero</vt:lpstr>
      <vt:lpstr>Informes financieros</vt:lpstr>
      <vt:lpstr>    Informe de posición financiera</vt:lpstr>
      <vt:lpstr>    Informe de ingresos globales (beneficios y pérdidas)</vt:lpstr>
      <vt:lpstr>    Informe de cambios en participaciones</vt:lpstr>
      <vt:lpstr>    Informe de flujos de efectivo</vt:lpstr>
      <vt:lpstr>Notas de informes financieros</vt:lpstr>
      <vt:lpstr>    Cuentas</vt:lpstr>
      <vt:lpstr>    Deuda</vt:lpstr>
      <vt:lpstr>    Continuidad de la explotación</vt:lpstr>
      <vt:lpstr>    Pasivo contingente</vt:lpstr>
      <vt:lpstr>    Conclusiones</vt:lpstr>
      <vt:lpstr>Informe de auditor independiente</vt:lpstr>
      <vt:lpstr>Información de contacto</vt:lpstr>
      <vt:lpstr>Información de la compañía</vt:lpstr>
    </vt:vector>
  </TitlesOfParts>
  <Company>LAVENIR</Company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</dc:title>
  <dc:subject/>
  <dc:creator>Jonathan Dannilo</dc:creator>
  <cp:keywords>www.lavenir.com.co</cp:keywords>
  <dc:description/>
  <cp:lastModifiedBy>Jonathan Dannilo</cp:lastModifiedBy>
  <cp:revision>66</cp:revision>
  <dcterms:created xsi:type="dcterms:W3CDTF">2023-01-13T22:41:00Z</dcterms:created>
  <dcterms:modified xsi:type="dcterms:W3CDTF">2023-02-03T01:42:00Z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