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2A35" w14:textId="77777777" w:rsidR="007245C3" w:rsidRDefault="007245C3" w:rsidP="007245C3">
      <w:pPr>
        <w:pStyle w:val="Heading1"/>
      </w:pPr>
      <w:r>
        <w:t>Internal Company Email</w:t>
      </w:r>
    </w:p>
    <w:p w14:paraId="03D73BED" w14:textId="77777777" w:rsidR="007245C3" w:rsidRDefault="007245C3" w:rsidP="007245C3">
      <w:r w:rsidRPr="0097665C">
        <w:t>To: sandra.williams@acmecorp.com</w:t>
      </w:r>
    </w:p>
    <w:p w14:paraId="7322B28F" w14:textId="77777777" w:rsidR="007245C3" w:rsidRDefault="007245C3" w:rsidP="007245C3">
      <w:r w:rsidRPr="0097665C">
        <w:t>From: michael.chen@acmecorp.com</w:t>
      </w:r>
    </w:p>
    <w:p w14:paraId="15291263" w14:textId="77777777" w:rsidR="007245C3" w:rsidRDefault="007245C3" w:rsidP="007245C3">
      <w:r w:rsidRPr="0097665C">
        <w:t>Subject: Acme Procurement Pricing – Vendor Relationship</w:t>
      </w:r>
    </w:p>
    <w:p w14:paraId="63B30BF2" w14:textId="77777777" w:rsidR="007245C3" w:rsidRDefault="007245C3" w:rsidP="007245C3">
      <w:r w:rsidRPr="0097665C">
        <w:t>Hi Sandra,</w:t>
      </w:r>
    </w:p>
    <w:p w14:paraId="66DE34A7" w14:textId="77777777" w:rsidR="007245C3" w:rsidRDefault="007245C3" w:rsidP="007245C3">
      <w:r w:rsidRPr="0097665C">
        <w:t xml:space="preserve">I’ve reviewed our recent orders with Acme Procurement. As noted, their prices are about 40% higher than the standard market rates. However, considering our longstanding relationship and the reliability they provide, I think the premium is justified—especially since we’ve always found them easy to work with. Let’s proceed with these orders as planned. </w:t>
      </w:r>
    </w:p>
    <w:p w14:paraId="7596E087" w14:textId="77777777" w:rsidR="007245C3" w:rsidRDefault="007245C3" w:rsidP="007245C3">
      <w:r w:rsidRPr="0097665C">
        <w:t>Let me know if you have any concerns.</w:t>
      </w:r>
    </w:p>
    <w:p w14:paraId="38309088" w14:textId="77777777" w:rsidR="007245C3" w:rsidRDefault="007245C3" w:rsidP="007245C3">
      <w:r w:rsidRPr="0097665C">
        <w:t>Thanks,</w:t>
      </w:r>
    </w:p>
    <w:p w14:paraId="7307E08F" w14:textId="33D9D2AB" w:rsidR="004E74C5" w:rsidRDefault="007245C3">
      <w:r w:rsidRPr="0097665C">
        <w:t>Michael</w:t>
      </w:r>
    </w:p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E1"/>
    <w:rsid w:val="0031781C"/>
    <w:rsid w:val="003E51E1"/>
    <w:rsid w:val="004E74C5"/>
    <w:rsid w:val="007245C3"/>
    <w:rsid w:val="00C25FC6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B1F1"/>
  <w15:chartTrackingRefBased/>
  <w15:docId w15:val="{E5DE5800-E477-46BD-81C9-D31756C1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5C3"/>
  </w:style>
  <w:style w:type="paragraph" w:styleId="Heading1">
    <w:name w:val="heading 1"/>
    <w:basedOn w:val="Normal"/>
    <w:next w:val="Normal"/>
    <w:link w:val="Heading1Char"/>
    <w:uiPriority w:val="9"/>
    <w:qFormat/>
    <w:rsid w:val="003E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2025-07-28T21:28:00Z</dcterms:created>
  <dcterms:modified xsi:type="dcterms:W3CDTF">2025-07-28T21:28:00Z</dcterms:modified>
</cp:coreProperties>
</file>