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5536B" w14:textId="77777777" w:rsidR="004A1012" w:rsidRDefault="004A1012" w:rsidP="004A1012">
      <w:pPr>
        <w:pStyle w:val="Heading1"/>
      </w:pPr>
      <w:r>
        <w:t>Internal Org Chart (Excerpt)</w:t>
      </w:r>
    </w:p>
    <w:p w14:paraId="4EAE11BA" w14:textId="77777777" w:rsidR="004A1012" w:rsidRDefault="004A1012" w:rsidP="004A1012">
      <w:pPr>
        <w:pStyle w:val="ListParagraph"/>
        <w:numPr>
          <w:ilvl w:val="0"/>
          <w:numId w:val="1"/>
        </w:numPr>
      </w:pPr>
      <w:r w:rsidRPr="000721AD">
        <w:t>Board of Directors</w:t>
      </w:r>
    </w:p>
    <w:p w14:paraId="06EAEF1B" w14:textId="77777777" w:rsidR="004A1012" w:rsidRDefault="004A1012" w:rsidP="004A1012">
      <w:pPr>
        <w:pStyle w:val="ListParagraph"/>
        <w:numPr>
          <w:ilvl w:val="0"/>
          <w:numId w:val="1"/>
        </w:numPr>
      </w:pPr>
      <w:r w:rsidRPr="000721AD">
        <w:t>S. Williams – Director (South African ID: 8107250284082)</w:t>
      </w:r>
    </w:p>
    <w:p w14:paraId="7DE38CD0" w14:textId="77777777" w:rsidR="004A1012" w:rsidRDefault="004A1012" w:rsidP="004A1012">
      <w:pPr>
        <w:pStyle w:val="ListParagraph"/>
        <w:numPr>
          <w:ilvl w:val="0"/>
          <w:numId w:val="1"/>
        </w:numPr>
      </w:pPr>
      <w:r w:rsidRPr="000721AD">
        <w:t>J. Patel – Chairperson (South African ID: 7003110022087)</w:t>
      </w:r>
    </w:p>
    <w:p w14:paraId="1D9DF5A2" w14:textId="77777777" w:rsidR="004A1012" w:rsidRDefault="004A1012" w:rsidP="004A1012">
      <w:pPr>
        <w:pStyle w:val="ListParagraph"/>
        <w:numPr>
          <w:ilvl w:val="0"/>
          <w:numId w:val="1"/>
        </w:numPr>
      </w:pPr>
      <w:r w:rsidRPr="000721AD">
        <w:t>M. Chen – Director (South African ID: 7509220184082)</w:t>
      </w:r>
    </w:p>
    <w:p w14:paraId="4FE51B3F" w14:textId="77777777" w:rsidR="004A1012" w:rsidRDefault="004A1012" w:rsidP="004A1012">
      <w:r w:rsidRPr="000721AD">
        <w:t>Executive Leadership</w:t>
      </w:r>
    </w:p>
    <w:p w14:paraId="23532019" w14:textId="77777777" w:rsidR="004A1012" w:rsidRDefault="004A1012" w:rsidP="004A1012">
      <w:pPr>
        <w:pStyle w:val="ListParagraph"/>
        <w:numPr>
          <w:ilvl w:val="0"/>
          <w:numId w:val="2"/>
        </w:numPr>
      </w:pPr>
      <w:r w:rsidRPr="000721AD">
        <w:t>CFO: R. Smith (South African ID: 6805210117088)</w:t>
      </w:r>
    </w:p>
    <w:p w14:paraId="47031B40" w14:textId="77777777" w:rsidR="004A1012" w:rsidRDefault="004A1012" w:rsidP="004A1012">
      <w:pPr>
        <w:pStyle w:val="ListParagraph"/>
        <w:numPr>
          <w:ilvl w:val="0"/>
          <w:numId w:val="2"/>
        </w:numPr>
      </w:pPr>
      <w:r w:rsidRPr="000721AD">
        <w:t>COO: T. Naidoo (South African ID: 8304195261084)</w:t>
      </w:r>
    </w:p>
    <w:p w14:paraId="133F4B74" w14:textId="77777777" w:rsidR="004E74C5" w:rsidRDefault="004E74C5"/>
    <w:sectPr w:rsidR="004E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0443B"/>
    <w:multiLevelType w:val="hybridMultilevel"/>
    <w:tmpl w:val="954E69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B7CDE"/>
    <w:multiLevelType w:val="hybridMultilevel"/>
    <w:tmpl w:val="433A5D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014931">
    <w:abstractNumId w:val="0"/>
  </w:num>
  <w:num w:numId="2" w16cid:durableId="192500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DF"/>
    <w:rsid w:val="0031781C"/>
    <w:rsid w:val="003D36DF"/>
    <w:rsid w:val="004A1012"/>
    <w:rsid w:val="004E74C5"/>
    <w:rsid w:val="00EC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E532"/>
  <w15:chartTrackingRefBased/>
  <w15:docId w15:val="{E0F41FEC-C605-474E-B56A-078F7C3F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012"/>
  </w:style>
  <w:style w:type="paragraph" w:styleId="Heading1">
    <w:name w:val="heading 1"/>
    <w:basedOn w:val="Normal"/>
    <w:next w:val="Normal"/>
    <w:link w:val="Heading1Char"/>
    <w:uiPriority w:val="9"/>
    <w:qFormat/>
    <w:rsid w:val="003D3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6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6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6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6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6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Lamb</dc:creator>
  <cp:keywords/>
  <dc:description/>
  <cp:lastModifiedBy>Nick Lamb</cp:lastModifiedBy>
  <cp:revision>2</cp:revision>
  <dcterms:created xsi:type="dcterms:W3CDTF">2025-07-28T21:55:00Z</dcterms:created>
  <dcterms:modified xsi:type="dcterms:W3CDTF">2025-07-28T21:55:00Z</dcterms:modified>
</cp:coreProperties>
</file>