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EEAA2" w14:textId="33CF6FA0" w:rsidR="00C00F23" w:rsidRDefault="00C00F23" w:rsidP="00752901">
      <w:pPr>
        <w:pStyle w:val="a3"/>
        <w:jc w:val="center"/>
        <w:rPr>
          <w:lang w:val="uk-UA"/>
        </w:rPr>
      </w:pPr>
      <w:r>
        <w:rPr>
          <w:lang w:val="ru-RU"/>
        </w:rPr>
        <w:t>Дайджест з використання сайту «до</w:t>
      </w:r>
      <w:r>
        <w:rPr>
          <w:lang w:val="uk-UA"/>
        </w:rPr>
        <w:t>відник з фізики»</w:t>
      </w:r>
    </w:p>
    <w:p w14:paraId="37FA13C8" w14:textId="77777777" w:rsidR="00752901" w:rsidRPr="00752901" w:rsidRDefault="00752901" w:rsidP="00752901">
      <w:pPr>
        <w:rPr>
          <w:lang w:val="uk-UA"/>
        </w:rPr>
      </w:pPr>
    </w:p>
    <w:p w14:paraId="16E09BCD" w14:textId="77777777" w:rsidR="00752901" w:rsidRDefault="00C00F23" w:rsidP="00C00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Потрапляючи на головну сторінку ви побачите 6 активних клавіш, де кожна крім першої має викидний список з темами:</w:t>
      </w:r>
    </w:p>
    <w:p w14:paraId="7315296B" w14:textId="41C5C284" w:rsidR="00C00F23" w:rsidRDefault="00752901" w:rsidP="00C00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AC420E3" wp14:editId="4B36E185">
            <wp:extent cx="5940425" cy="3200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F23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3AC69A93" w14:textId="4A880516" w:rsidR="00C00F23" w:rsidRDefault="00C00F23" w:rsidP="00C00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16E8EF" wp14:editId="344873A2">
            <wp:extent cx="5932805" cy="46570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06A4" w14:textId="4588B993" w:rsidR="00752901" w:rsidRDefault="00752901" w:rsidP="00C00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Кожну з тем можна обрати для переходу на певний параграф, з я кого вона починається.</w:t>
      </w:r>
    </w:p>
    <w:p w14:paraId="294408D5" w14:textId="514FBA2C" w:rsidR="00752901" w:rsidRDefault="00752901" w:rsidP="00C00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Обраний клас змінює колір на зелений, і для повертання на головну сторінку слід натиснути на клавішу «класи».</w:t>
      </w:r>
    </w:p>
    <w:p w14:paraId="0FB0CB7B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449ABC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51448B" w14:textId="0C7AEF8D" w:rsidR="00605A80" w:rsidRDefault="00752901" w:rsidP="00C00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Перейшовши у вибрану тему (для прикладу використаємо «Атомну і ядерну фізику» за 11 клас) ви побачите таке вікно:</w:t>
      </w:r>
    </w:p>
    <w:p w14:paraId="7AA60AF0" w14:textId="029B9FE2" w:rsidR="00752901" w:rsidRDefault="00752901" w:rsidP="00C00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15B81D85" wp14:editId="1C26302B">
            <wp:extent cx="5940425" cy="35388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10C8" w14:textId="0012A36A" w:rsidR="00752901" w:rsidRDefault="00752901" w:rsidP="00C00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Тут представлені усі параграфи з даної теми, нумерація починається з першої теми, тому так можна дізнатися кількість параграфів у всьому класі.</w:t>
      </w:r>
    </w:p>
    <w:p w14:paraId="4132B852" w14:textId="3D8877B8" w:rsidR="00605A80" w:rsidRDefault="00752901" w:rsidP="00C00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 середині сторінки можна бачити загальні тези по всій темі, що виписані </w:t>
      </w:r>
      <w:r w:rsidR="00605A80">
        <w:rPr>
          <w:rFonts w:ascii="Times New Roman" w:hAnsi="Times New Roman" w:cs="Times New Roman"/>
          <w:sz w:val="28"/>
          <w:szCs w:val="28"/>
          <w:lang w:val="uk-UA"/>
        </w:rPr>
        <w:t>на окремому зеленому полі.</w:t>
      </w:r>
    </w:p>
    <w:p w14:paraId="0E82D056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08B1FF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CC1FE01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2AF8F9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89595EF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C214ED4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825F07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B617691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4E60F7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F9C8E84" w14:textId="7777777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8B353AC" w14:textId="34145F5B" w:rsidR="00605A80" w:rsidRDefault="00605A80" w:rsidP="00C00F2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прикладу відкриємо перший параграф обраної теми: «Постулати Бора. Принцип Паулі», і побачимо, що вся інформація по розділам представлена у вигляді прикріпленого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605A8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скану підручника за одинадцятий клас:</w:t>
      </w:r>
    </w:p>
    <w:p w14:paraId="61F5D127" w14:textId="72DEF337" w:rsidR="00605A80" w:rsidRDefault="00605A80" w:rsidP="00C00F2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E256A6E" wp14:editId="017EA6A3">
            <wp:extent cx="5940425" cy="51479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23C9" w14:textId="6C8513E6" w:rsidR="00605A80" w:rsidRDefault="00245D3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кожного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можливість завантажити собі файл, та роздрукувати його, аби отримати доступ до інформації з сайту навіть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оффлайні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8594A9A" w14:textId="0FE25516" w:rsidR="00245D30" w:rsidRDefault="00245D30" w:rsidP="00C00F2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FF66885" wp14:editId="6B149699">
            <wp:extent cx="1971675" cy="504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D6E0" w14:textId="27803696" w:rsidR="00245D30" w:rsidRPr="00245D30" w:rsidRDefault="00245D30" w:rsidP="00C00F2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присутня можливість повороту сторінок документа, якщо це необхідно.</w:t>
      </w:r>
      <w:bookmarkStart w:id="0" w:name="_GoBack"/>
      <w:bookmarkEnd w:id="0"/>
    </w:p>
    <w:sectPr w:rsidR="00245D30" w:rsidRPr="00245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92D"/>
    <w:rsid w:val="00245D30"/>
    <w:rsid w:val="00605A80"/>
    <w:rsid w:val="0066792D"/>
    <w:rsid w:val="00752901"/>
    <w:rsid w:val="008646C3"/>
    <w:rsid w:val="00C00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7A1DD"/>
  <w15:chartTrackingRefBased/>
  <w15:docId w15:val="{0EB8AF18-FC63-42E4-98C6-43E66571A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00F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00F2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Besborodov</dc:creator>
  <cp:keywords/>
  <dc:description/>
  <cp:lastModifiedBy>John Besborodov</cp:lastModifiedBy>
  <cp:revision>3</cp:revision>
  <dcterms:created xsi:type="dcterms:W3CDTF">2019-06-01T02:31:00Z</dcterms:created>
  <dcterms:modified xsi:type="dcterms:W3CDTF">2019-06-01T03:08:00Z</dcterms:modified>
</cp:coreProperties>
</file>