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микроконтроллерах ATmega, используемых на платформах Arduino, существует три вида памяти:</w:t>
        <w:br/>
      </w:r>
    </w:p>
    <w:p>
      <w:pPr>
        <w:pStyle w:val="ListBullet"/>
      </w:pPr>
      <w:r>
        <w:t>Флеш-память: используется для хранения скетчей.</w:t>
      </w:r>
    </w:p>
    <w:p>
      <w:pPr>
        <w:pStyle w:val="ListBullet"/>
      </w:pPr>
      <w:r>
        <w:t>ОЗУ (SRAM — static random access memory, статическая оперативная память с произвольным доступом): используется для хранения и работы переменных.</w:t>
      </w:r>
    </w:p>
    <w:p>
      <w:pPr>
        <w:pStyle w:val="ListBullet"/>
      </w:pPr>
      <w:r>
        <w:t>EEPROM (энергонезависимая память): используется для хранения постоянной информации.</w:t>
      </w:r>
    </w:p>
    <w:p>
      <w:r>
        <w:t>Флеш-память и EEPROM являются энергонезависимыми видами памяти (данные сохраняются при отключении питания). ОЗУ является энергозависимой памятью.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ATmega168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ATmega328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ATmega1280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Flash (1 кБ flash-памяти занят загрузчиком)</w:t>
            </w:r>
          </w:p>
        </w:tc>
        <w:tc>
          <w:tcPr>
            <w:tcW w:type="dxa" w:w="1728"/>
          </w:tcPr>
          <w:p>
            <w:r>
              <w:t>16 Кбайт</w:t>
            </w:r>
          </w:p>
        </w:tc>
        <w:tc>
          <w:tcPr>
            <w:tcW w:type="dxa" w:w="1728"/>
          </w:tcPr>
          <w:p>
            <w:r>
              <w:t>32 Кбайт</w:t>
            </w:r>
          </w:p>
        </w:tc>
        <w:tc>
          <w:tcPr>
            <w:tcW w:type="dxa" w:w="1728"/>
          </w:tcPr>
          <w:p>
            <w:r>
              <w:t>128 Кбайт</w:t>
            </w:r>
          </w:p>
        </w:tc>
        <w:tc>
          <w:tcPr>
            <w:tcW w:type="dxa" w:w="1728"/>
          </w:tcPr>
          <w:p>
            <w:r>
              <w:t>256 Кбайт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>
            <w:r>
              <w:t>1 Кбайт</w:t>
            </w:r>
          </w:p>
        </w:tc>
        <w:tc>
          <w:tcPr>
            <w:tcW w:type="dxa" w:w="1728"/>
          </w:tcPr>
          <w:p>
            <w:r>
              <w:t>2 Кбайт</w:t>
            </w:r>
          </w:p>
        </w:tc>
        <w:tc>
          <w:tcPr>
            <w:tcW w:type="dxa" w:w="1728"/>
          </w:tcPr>
          <w:p>
            <w:r>
              <w:t>8 Кбайт</w:t>
            </w:r>
          </w:p>
        </w:tc>
        <w:tc>
          <w:tcPr>
            <w:tcW w:type="dxa" w:w="1728"/>
          </w:tcPr>
          <w:p>
            <w:r>
              <w:t>8 Кбайт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>
            <w:r>
              <w:t>512 байт</w:t>
            </w:r>
          </w:p>
        </w:tc>
        <w:tc>
          <w:tcPr>
            <w:tcW w:type="dxa" w:w="1728"/>
          </w:tcPr>
          <w:p>
            <w:r>
              <w:t>1024 байт</w:t>
            </w:r>
          </w:p>
        </w:tc>
        <w:tc>
          <w:tcPr>
            <w:tcW w:type="dxa" w:w="1728"/>
          </w:tcPr>
          <w:p>
            <w:r>
              <w:t>4 Кбайт</w:t>
            </w:r>
          </w:p>
        </w:tc>
        <w:tc>
          <w:tcPr>
            <w:tcW w:type="dxa" w:w="1728"/>
          </w:tcPr>
          <w:p>
            <w:r>
              <w:t>4 Кбайт</w:t>
            </w:r>
          </w:p>
        </w:tc>
      </w:tr>
    </w:tbl>
    <w:p>
      <w:r>
        <w:rPr>
          <w:i/>
        </w:rPr>
        <w:t>Память EEPROM, по заявлениям производителей, обладает гарантированным жизненным циклом до 100 000 операций записи и 100 лет хранения данных при температуре 25°C. Поэтому в целях повышения стабильности и срока службы данных в EEPROM — чтение данных рекомендуется чаще, чем запись. Также проектировать свои скетчи максимально щадящими по отношению к EEPROM.</w:t>
      </w:r>
    </w:p>
    <w:p>
      <w:r>
        <w:drawing>
          <wp:inline xmlns:a="http://schemas.openxmlformats.org/drawingml/2006/main" xmlns:pic="http://schemas.openxmlformats.org/drawingml/2006/picture">
            <wp:extent cx="3810000" cy="37504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50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Рисунок 1. Память микроконтроллеров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