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p xmlns:wp14="http://schemas.microsoft.com/office/word/2010/wordml" w:rsidP="64C9E3DA" wp14:paraId="509E3A8B" wp14:textId="62824066">
      <w:pPr>
        <w:spacing w:before="0" w:beforeAutospacing="off" w:after="160" w:afterAutospacing="off" w:line="278" w:lineRule="auto"/>
        <w:rPr/>
      </w:pPr>
      <w:r w:rsidRPr="64C9E3DA" w:rsidR="54218FD8">
        <w:rPr>
          <w:rFonts w:ascii="Aptos" w:hAnsi="Aptos" w:eastAsia="Aptos" w:cs="Aptos"/>
          <w:noProof w:val="0"/>
          <w:sz w:val="24"/>
          <w:szCs w:val="24"/>
          <w:lang w:val="en-US"/>
        </w:rPr>
        <w:t>Intake Notes xxxx</w:t>
      </w:r>
    </w:p>
    <w:p xmlns:wp14="http://schemas.microsoft.com/office/word/2010/wordml" w:rsidP="64C9E3DA" wp14:paraId="67B5A67A" wp14:textId="00A3EA13">
      <w:pPr>
        <w:spacing w:before="0" w:beforeAutospacing="off" w:after="160" w:afterAutospacing="off" w:line="278" w:lineRule="auto"/>
        <w:rPr/>
      </w:pPr>
      <w:r w:rsidRPr="64C9E3DA" w:rsidR="54218FD8">
        <w:rPr>
          <w:rFonts w:ascii="Aptos" w:hAnsi="Aptos" w:eastAsia="Aptos" w:cs="Aptos"/>
          <w:noProof w:val="0"/>
          <w:sz w:val="24"/>
          <w:szCs w:val="24"/>
          <w:lang w:val="en-US"/>
        </w:rPr>
        <w:t>1. A summary of the business problem you are trying to solve and the motivation for change.</w:t>
      </w:r>
    </w:p>
    <w:p xmlns:wp14="http://schemas.microsoft.com/office/word/2010/wordml" w:rsidP="64C9E3DA" wp14:paraId="6D586504" wp14:textId="17C03E1F">
      <w:pPr>
        <w:spacing w:before="0" w:beforeAutospacing="off" w:after="160" w:afterAutospacing="off" w:line="278" w:lineRule="auto"/>
        <w:rPr/>
      </w:pPr>
      <w:r w:rsidRPr="64C9E3DA" w:rsidR="54218FD8">
        <w:rPr>
          <w:rFonts w:ascii="Aptos" w:hAnsi="Aptos" w:eastAsia="Aptos" w:cs="Aptos"/>
          <w:noProof w:val="0"/>
          <w:sz w:val="24"/>
          <w:szCs w:val="24"/>
          <w:lang w:val="en-US"/>
        </w:rPr>
        <w:t>2. List of business requirements</w:t>
      </w:r>
    </w:p>
    <w:p xmlns:wp14="http://schemas.microsoft.com/office/word/2010/wordml" w:rsidP="64C9E3DA" wp14:paraId="53BFE674" wp14:textId="134B9468">
      <w:pPr>
        <w:spacing w:before="0" w:beforeAutospacing="off" w:after="160" w:afterAutospacing="off" w:line="278" w:lineRule="auto"/>
        <w:rPr/>
      </w:pPr>
      <w:r w:rsidRPr="64C9E3DA" w:rsidR="54218FD8">
        <w:rPr>
          <w:rFonts w:ascii="Aptos" w:hAnsi="Aptos" w:eastAsia="Aptos" w:cs="Aptos"/>
          <w:noProof w:val="0"/>
          <w:sz w:val="24"/>
          <w:szCs w:val="24"/>
          <w:lang w:val="en-US"/>
        </w:rPr>
        <w:t>3. What is the business value of solving the problem and how will success be measured?</w:t>
      </w:r>
    </w:p>
    <w:p xmlns:wp14="http://schemas.microsoft.com/office/word/2010/wordml" w:rsidP="64C9E3DA" wp14:paraId="2E8341A2" wp14:textId="2C01AF6B">
      <w:pPr>
        <w:spacing w:before="0" w:beforeAutospacing="off" w:after="160" w:afterAutospacing="off" w:line="278" w:lineRule="auto"/>
        <w:rPr/>
      </w:pPr>
      <w:r w:rsidRPr="64C9E3DA" w:rsidR="54218FD8">
        <w:rPr>
          <w:rFonts w:ascii="Aptos" w:hAnsi="Aptos" w:eastAsia="Aptos" w:cs="Aptos"/>
          <w:noProof w:val="0"/>
          <w:sz w:val="24"/>
          <w:szCs w:val="24"/>
          <w:lang w:val="en-US"/>
        </w:rPr>
        <w:t>4. Project name and project number</w:t>
      </w:r>
    </w:p>
    <w:p xmlns:wp14="http://schemas.microsoft.com/office/word/2010/wordml" w:rsidP="64C9E3DA" wp14:paraId="2AD639D8" wp14:textId="589A168A">
      <w:pPr>
        <w:spacing w:before="0" w:beforeAutospacing="off" w:after="160" w:afterAutospacing="off" w:line="278" w:lineRule="auto"/>
        <w:rPr/>
      </w:pPr>
      <w:r w:rsidRPr="64C9E3DA" w:rsidR="54218FD8">
        <w:rPr>
          <w:rFonts w:ascii="Aptos" w:hAnsi="Aptos" w:eastAsia="Aptos" w:cs="Aptos"/>
          <w:noProof w:val="0"/>
          <w:sz w:val="24"/>
          <w:szCs w:val="24"/>
          <w:lang w:val="en-US"/>
        </w:rPr>
        <w:t>5. List of success criteria</w:t>
      </w:r>
    </w:p>
    <w:p xmlns:wp14="http://schemas.microsoft.com/office/word/2010/wordml" w:rsidP="64C9E3DA" wp14:paraId="43A7C07E" wp14:textId="3DB1190B">
      <w:pPr>
        <w:spacing w:before="0" w:beforeAutospacing="off" w:after="160" w:afterAutospacing="off" w:line="278" w:lineRule="auto"/>
        <w:rPr/>
      </w:pPr>
      <w:r w:rsidRPr="64C9E3DA" w:rsidR="54218FD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6. An idea of how you plan to measure the success of your request to this meeting.  </w:t>
      </w:r>
    </w:p>
    <w:p xmlns:wp14="http://schemas.microsoft.com/office/word/2010/wordml" w:rsidP="64C9E3DA" wp14:paraId="22E55AA4" wp14:textId="618C3400">
      <w:pPr>
        <w:spacing w:before="0" w:beforeAutospacing="off" w:after="160" w:afterAutospacing="off" w:line="278" w:lineRule="auto"/>
        <w:rPr/>
      </w:pPr>
      <w:r w:rsidRPr="64C9E3DA" w:rsidR="54218FD8">
        <w:rPr>
          <w:rFonts w:ascii="Aptos" w:hAnsi="Aptos" w:eastAsia="Aptos" w:cs="Aptos"/>
          <w:noProof w:val="0"/>
          <w:sz w:val="24"/>
          <w:szCs w:val="24"/>
          <w:lang w:val="en-US"/>
        </w:rPr>
        <w:t>7. List of Stakeholders: Executive Sponsor, Product Owner, local architect contact, budget holder</w:t>
      </w:r>
    </w:p>
    <w:p xmlns:wp14="http://schemas.microsoft.com/office/word/2010/wordml" w:rsidP="64C9E3DA" wp14:paraId="4C4918A4" wp14:textId="1BAB9CE8">
      <w:pPr>
        <w:spacing w:before="0" w:beforeAutospacing="off" w:after="160" w:afterAutospacing="off" w:line="278" w:lineRule="auto"/>
        <w:rPr/>
      </w:pPr>
      <w:r w:rsidRPr="64C9E3DA" w:rsidR="54218FD8">
        <w:rPr>
          <w:rFonts w:ascii="Aptos" w:hAnsi="Aptos" w:eastAsia="Aptos" w:cs="Aptos"/>
          <w:noProof w:val="0"/>
          <w:sz w:val="24"/>
          <w:szCs w:val="24"/>
          <w:lang w:val="en-US"/>
        </w:rPr>
        <w:t>8. A high-level design from your business unit architecture group</w:t>
      </w:r>
    </w:p>
    <w:p xmlns:wp14="http://schemas.microsoft.com/office/word/2010/wordml" w:rsidP="64C9E3DA" wp14:paraId="6989361C" wp14:textId="21F2BB9B">
      <w:pPr>
        <w:spacing w:before="0" w:beforeAutospacing="off" w:after="160" w:afterAutospacing="off" w:line="278" w:lineRule="auto"/>
        <w:rPr/>
      </w:pPr>
      <w:r w:rsidRPr="64C9E3DA" w:rsidR="54218FD8">
        <w:rPr>
          <w:rFonts w:ascii="Aptos" w:hAnsi="Aptos" w:eastAsia="Aptos" w:cs="Aptos"/>
          <w:noProof w:val="0"/>
          <w:sz w:val="24"/>
          <w:szCs w:val="24"/>
          <w:lang w:val="en-US"/>
        </w:rPr>
        <w:t>9. Teams Involved in Operationalizing</w:t>
      </w:r>
    </w:p>
    <w:p xmlns:wp14="http://schemas.microsoft.com/office/word/2010/wordml" w:rsidP="64C9E3DA" wp14:paraId="2756278C" wp14:textId="53E63D96">
      <w:pPr>
        <w:spacing w:before="0" w:beforeAutospacing="off" w:after="160" w:afterAutospacing="off" w:line="278" w:lineRule="auto"/>
        <w:rPr/>
      </w:pPr>
      <w:r w:rsidRPr="64C9E3DA" w:rsidR="54218FD8">
        <w:rPr>
          <w:rFonts w:ascii="Aptos" w:hAnsi="Aptos" w:eastAsia="Aptos" w:cs="Aptos"/>
          <w:noProof w:val="0"/>
          <w:sz w:val="24"/>
          <w:szCs w:val="24"/>
          <w:lang w:val="en-US"/>
        </w:rPr>
        <w:t>10. Key Contributors/SMEs to consult.</w:t>
      </w:r>
    </w:p>
    <w:p xmlns:wp14="http://schemas.microsoft.com/office/word/2010/wordml" w:rsidP="64C9E3DA" wp14:paraId="7AF24FC7" wp14:textId="5ABCC68A">
      <w:pPr>
        <w:spacing w:before="0" w:beforeAutospacing="off" w:after="160" w:afterAutospacing="off" w:line="278" w:lineRule="auto"/>
        <w:rPr/>
      </w:pPr>
      <w:r w:rsidRPr="64C9E3DA" w:rsidR="54218FD8">
        <w:rPr>
          <w:rFonts w:ascii="Aptos" w:hAnsi="Aptos" w:eastAsia="Aptos" w:cs="Aptos"/>
          <w:noProof w:val="0"/>
          <w:sz w:val="24"/>
          <w:szCs w:val="24"/>
          <w:lang w:val="en-US"/>
        </w:rPr>
        <w:t>11. Cost Center</w:t>
      </w:r>
    </w:p>
    <w:p xmlns:wp14="http://schemas.microsoft.com/office/word/2010/wordml" w:rsidP="64C9E3DA" wp14:paraId="56B316EF" wp14:textId="0B8E52B0">
      <w:pPr>
        <w:spacing w:before="0" w:beforeAutospacing="off" w:after="160" w:afterAutospacing="off" w:line="278" w:lineRule="auto"/>
        <w:rPr/>
      </w:pPr>
      <w:r w:rsidRPr="64C9E3DA" w:rsidR="54218FD8">
        <w:rPr>
          <w:rFonts w:ascii="Aptos" w:hAnsi="Aptos" w:eastAsia="Aptos" w:cs="Aptos"/>
          <w:noProof w:val="0"/>
          <w:sz w:val="24"/>
          <w:szCs w:val="24"/>
          <w:lang w:val="en-US"/>
        </w:rPr>
        <w:t>12. Cost Center Owner</w:t>
      </w:r>
    </w:p>
    <w:p xmlns:wp14="http://schemas.microsoft.com/office/word/2010/wordml" w:rsidP="64C9E3DA" wp14:paraId="1E0C04F7" wp14:textId="67F0B29A">
      <w:pPr>
        <w:spacing w:before="0" w:beforeAutospacing="off" w:after="160" w:afterAutospacing="off" w:line="278" w:lineRule="auto"/>
        <w:rPr/>
      </w:pPr>
      <w:r w:rsidRPr="64C9E3DA" w:rsidR="54218FD8">
        <w:rPr>
          <w:rFonts w:ascii="Aptos" w:hAnsi="Aptos" w:eastAsia="Aptos" w:cs="Aptos"/>
          <w:noProof w:val="0"/>
          <w:sz w:val="24"/>
          <w:szCs w:val="24"/>
          <w:lang w:val="en-US"/>
        </w:rPr>
        <w:t>13. Business Units Impacted</w:t>
      </w:r>
    </w:p>
    <w:p xmlns:wp14="http://schemas.microsoft.com/office/word/2010/wordml" w:rsidP="64C9E3DA" wp14:paraId="2EA671C7" wp14:textId="2C241FDB">
      <w:pPr>
        <w:spacing w:before="0" w:beforeAutospacing="off" w:after="160" w:afterAutospacing="off" w:line="278" w:lineRule="auto"/>
        <w:rPr/>
      </w:pPr>
      <w:r w:rsidRPr="64C9E3DA" w:rsidR="54218FD8">
        <w:rPr>
          <w:rFonts w:ascii="Aptos" w:hAnsi="Aptos" w:eastAsia="Aptos" w:cs="Aptos"/>
          <w:noProof w:val="0"/>
          <w:sz w:val="24"/>
          <w:szCs w:val="24"/>
          <w:lang w:val="en-US"/>
        </w:rPr>
        <w:t>14. Data Classification (Confidential, Strictly Confidential, Internal, Public)</w:t>
      </w:r>
    </w:p>
    <w:p xmlns:wp14="http://schemas.microsoft.com/office/word/2010/wordml" w:rsidP="64C9E3DA" wp14:paraId="2C078E63" wp14:textId="58108E43">
      <w:pPr>
        <w:pStyle w:val="Normal"/>
        <w:rPr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8E4F026"/>
    <w:rsid w:val="48E4F026"/>
    <w:rsid w:val="54218FD8"/>
    <w:rsid w:val="64C9E3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E4F026"/>
  <w15:chartTrackingRefBased/>
  <w15:docId w15:val="{7DC8F3B4-203E-41E0-9E47-88EBD3A28C5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BDAF3E3634C144D9EC799C876E6F9A3" ma:contentTypeVersion="32" ma:contentTypeDescription="Create a new document." ma:contentTypeScope="" ma:versionID="60e1596b470e64c977d1e4ce9ac99787">
  <xsd:schema xmlns:xsd="http://www.w3.org/2001/XMLSchema" xmlns:xs="http://www.w3.org/2001/XMLSchema" xmlns:p="http://schemas.microsoft.com/office/2006/metadata/properties" xmlns:ns1="http://schemas.microsoft.com/sharepoint/v3" xmlns:ns2="7bc1719e-3073-4a83-a8aa-5d9b5543732c" xmlns:ns3="290f8d83-fd29-439e-ae91-cfcefa340f30" xmlns:ns4="bfe6e0b6-a5a6-435d-956e-8490d4b03c3e" targetNamespace="http://schemas.microsoft.com/office/2006/metadata/properties" ma:root="true" ma:fieldsID="2bba0ad704353081834050430544496a" ns1:_="" ns2:_="" ns3:_="" ns4:_="">
    <xsd:import namespace="http://schemas.microsoft.com/sharepoint/v3"/>
    <xsd:import namespace="7bc1719e-3073-4a83-a8aa-5d9b5543732c"/>
    <xsd:import namespace="290f8d83-fd29-439e-ae91-cfcefa340f30"/>
    <xsd:import namespace="bfe6e0b6-a5a6-435d-956e-8490d4b03c3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1:_ip_UnifiedCompliancePolicyProperties" minOccurs="0"/>
                <xsd:element ref="ns1:_ip_UnifiedCompliancePolicyUIAction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odel1" minOccurs="0"/>
                <xsd:element ref="ns2:Technology" minOccurs="0"/>
                <xsd:element ref="ns2:AppDomain" minOccurs="0"/>
                <xsd:element ref="ns2:Business_x0020_App" minOccurs="0"/>
                <xsd:element ref="ns2:Keyword" minOccurs="0"/>
                <xsd:element ref="ns2:Pattern" minOccurs="0"/>
                <xsd:element ref="ns2:lcf76f155ced4ddcb4097134ff3c332f" minOccurs="0"/>
                <xsd:element ref="ns4:TaxCatchAll" minOccurs="0"/>
                <xsd:element ref="ns2:MediaLengthInSecond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6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7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bc1719e-3073-4a83-a8aa-5d9b5543732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odel1" ma:index="21" nillable="true" ma:displayName="Hosting" ma:description="Operational Hosting Model of the Solution" ma:format="Dropdown" ma:internalName="Model1">
      <xsd:simpleType>
        <xsd:restriction base="dms:Choice">
          <xsd:enumeration value="IAAS"/>
          <xsd:enumeration value="PAAS"/>
          <xsd:enumeration value="SAAS"/>
          <xsd:enumeration value="DAAS"/>
          <xsd:enumeration value="AWS"/>
          <xsd:enumeration value="AZURE"/>
          <xsd:enumeration value="GCP"/>
          <xsd:enumeration value="THIRD PARTY"/>
          <xsd:enumeration value="DC"/>
          <xsd:enumeration value="HYBRID"/>
        </xsd:restriction>
      </xsd:simpleType>
    </xsd:element>
    <xsd:element name="Technology" ma:index="22" nillable="true" ma:displayName="Service" ma:description="Architecture or Technology Stack or GTS Service Area" ma:format="Dropdown" ma:internalName="Technology">
      <xsd:simpleType>
        <xsd:union memberTypes="dms:Text">
          <xsd:simpleType>
            <xsd:restriction base="dms:Choice">
              <xsd:enumeration value="SSO"/>
              <xsd:enumeration value="AD"/>
              <xsd:enumeration value="Security"/>
              <xsd:enumeration value="Storage"/>
              <xsd:enumeration value="Container"/>
              <xsd:enumeration value="Windows"/>
              <xsd:enumeration value="Appliance"/>
              <xsd:enumeration value="SQL"/>
              <xsd:enumeration value="MySQL"/>
              <xsd:enumeration value="DB2"/>
              <xsd:enumeration value="ORACLE"/>
              <xsd:enumeration value="Apple"/>
              <xsd:enumeration value="Citrix"/>
              <xsd:enumeration value="VDI"/>
              <xsd:enumeration value="Workspace"/>
              <xsd:enumeration value="O365"/>
              <xsd:enumeration value="Data Lake"/>
              <xsd:enumeration value="Ecosysyem"/>
              <xsd:enumeration value="Network"/>
              <xsd:enumeration value="RA"/>
              <xsd:enumeration value="MQ"/>
              <xsd:enumeration value="SFTP"/>
              <xsd:enumeration value="ISAM"/>
              <xsd:enumeration value="TEL"/>
              <xsd:enumeration value="Service"/>
              <xsd:enumeration value="Application"/>
              <xsd:enumeration value="Development"/>
              <xsd:enumeration value="Plugin"/>
              <xsd:enumeration value="Risk"/>
              <xsd:enumeration value="ITSM"/>
              <xsd:enumeration value="Messaging"/>
              <xsd:enumeration value="Jira"/>
              <xsd:enumeration value="Migration"/>
              <xsd:enumeration value="VPN"/>
              <xsd:enumeration value="PING"/>
              <xsd:enumeration value="OKTA"/>
              <xsd:enumeration value="Web"/>
              <xsd:enumeration value="Social"/>
              <xsd:enumeration value="Chat"/>
              <xsd:enumeration value="Phone"/>
              <xsd:enumeration value="SMS"/>
              <xsd:enumeration value="Video"/>
              <xsd:enumeration value="DR"/>
              <xsd:enumeration value="DLP"/>
              <xsd:enumeration value="CICD"/>
              <xsd:enumeration value="ETL"/>
              <xsd:enumeration value="Compute"/>
              <xsd:enumeration value="Classification"/>
              <xsd:enumeration value="Data"/>
              <xsd:enumeration value="End Point"/>
              <xsd:enumeration value="API"/>
              <xsd:enumeration value="Search"/>
              <xsd:enumeration value="Data Gateway"/>
              <xsd:enumeration value="Mobile"/>
              <xsd:enumeration value="M365"/>
              <xsd:enumeration value="D365"/>
              <xsd:enumeration value="Docker"/>
              <xsd:enumeration value="DNS"/>
              <xsd:enumeration value="LMS"/>
              <xsd:enumeration value="SMTP"/>
              <xsd:enumeration value="LDAP"/>
              <xsd:enumeration value="SIEM"/>
              <xsd:enumeration value="OVA"/>
              <xsd:enumeration value="Identity"/>
              <xsd:enumeration value="Data Protection"/>
              <xsd:enumeration value="ITAM"/>
              <xsd:enumeration value="Cyber Security"/>
            </xsd:restriction>
          </xsd:simpleType>
        </xsd:union>
      </xsd:simpleType>
    </xsd:element>
    <xsd:element name="AppDomain" ma:index="23" nillable="true" ma:displayName="Application" ma:description="Application Area" ma:format="Dropdown" ma:internalName="AppDomain">
      <xsd:simpleType>
        <xsd:restriction base="dms:Choice">
          <xsd:enumeration value="WFM"/>
          <xsd:enumeration value="DMS"/>
          <xsd:enumeration value="CMS"/>
          <xsd:enumeration value="COL"/>
          <xsd:enumeration value="SNOW"/>
          <xsd:enumeration value="LOG"/>
          <xsd:enumeration value="MON"/>
          <xsd:enumeration value="DBA"/>
          <xsd:enumeration value="APM"/>
          <xsd:enumeration value="AM"/>
          <xsd:enumeration value="DLP"/>
          <xsd:enumeration value="SECRETS"/>
          <xsd:enumeration value="PAM"/>
          <xsd:enumeration value="ROB"/>
          <xsd:enumeration value="WEB"/>
          <xsd:enumeration value="SCH"/>
          <xsd:enumeration value="O365"/>
          <xsd:enumeration value="PBI"/>
          <xsd:enumeration value="TEL"/>
          <xsd:enumeration value="AI"/>
          <xsd:enumeration value="FIN"/>
          <xsd:enumeration value="CLD"/>
          <xsd:enumeration value="RA"/>
          <xsd:enumeration value="REF"/>
          <xsd:enumeration value="PS"/>
          <xsd:enumeration value="NET"/>
          <xsd:enumeration value="LIC"/>
          <xsd:enumeration value="RPA"/>
          <xsd:enumeration value="LMS"/>
          <xsd:enumeration value="ERM"/>
          <xsd:enumeration value="ESign"/>
          <xsd:enumeration value="DIR"/>
          <xsd:enumeration value="CRM"/>
          <xsd:enumeration value="DNS"/>
          <xsd:enumeration value="WRK"/>
          <xsd:enumeration value="ANA"/>
          <xsd:enumeration value="CICD"/>
          <xsd:enumeration value="DVM"/>
          <xsd:enumeration value="SFTP"/>
          <xsd:enumeration value="ML"/>
        </xsd:restriction>
      </xsd:simpleType>
    </xsd:element>
    <xsd:element name="Business_x0020_App" ma:index="24" nillable="true" ma:displayName="Domain" ma:default="Unknown" ma:description="Short description of business function, used for seach function" ma:format="Dropdown" ma:internalName="Business_x0020_App">
      <xsd:simpleType>
        <xsd:union memberTypes="dms:Text">
          <xsd:simpleType>
            <xsd:restriction base="dms:Choice">
              <xsd:enumeration value="Pension Calculation"/>
              <xsd:enumeration value="Actuarial"/>
              <xsd:enumeration value="Unknown"/>
              <xsd:enumeration value="Legal"/>
              <xsd:enumeration value="Finance"/>
              <xsd:enumeration value="Mortgages"/>
              <xsd:enumeration value="Funds"/>
              <xsd:enumeration value="Health"/>
              <xsd:enumeration value="Advice"/>
              <xsd:enumeration value="Other"/>
              <xsd:enumeration value="Non-Life"/>
              <xsd:enumeration value="Life"/>
              <xsd:enumeration value="Loan Services"/>
              <xsd:enumeration value="Facilities"/>
              <xsd:enumeration value="Fraud"/>
              <xsd:enumeration value="Global"/>
              <xsd:enumeration value="Assets Management"/>
              <xsd:enumeration value="Service Management"/>
              <xsd:enumeration value="Workplace"/>
              <xsd:enumeration value="Investment Management"/>
              <xsd:enumeration value="Bank"/>
              <xsd:enumeration value="Risk"/>
              <xsd:enumeration value="Security"/>
              <xsd:enumeration value="Sales"/>
              <xsd:enumeration value="External"/>
              <xsd:enumeration value="SIEM"/>
              <xsd:enumeration value="Call Center"/>
              <xsd:enumeration value="Human Resource"/>
              <xsd:enumeration value="Pension"/>
            </xsd:restriction>
          </xsd:simpleType>
        </xsd:union>
      </xsd:simpleType>
    </xsd:element>
    <xsd:element name="Keyword" ma:index="25" nillable="true" ma:displayName="Keyword" ma:description="Unique keyword for search usage" ma:format="Dropdown" ma:internalName="Keyword">
      <xsd:simpleType>
        <xsd:union memberTypes="dms:Text">
          <xsd:simpleType>
            <xsd:restriction base="dms:Choice">
              <xsd:enumeration value="Unknown"/>
            </xsd:restriction>
          </xsd:simpleType>
        </xsd:union>
      </xsd:simpleType>
    </xsd:element>
    <xsd:element name="Pattern" ma:index="26" nillable="true" ma:displayName="Pattern" ma:description="Approved or know pattern" ma:format="Dropdown" ma:internalName="Pattern">
      <xsd:simpleType>
        <xsd:restriction base="dms:Choice">
          <xsd:enumeration value="iChannel"/>
          <xsd:enumeration value="ISAM"/>
          <xsd:enumeration value="B2B"/>
          <xsd:enumeration value="B2C"/>
          <xsd:enumeration value="Hosting"/>
          <xsd:enumeration value="Browsing"/>
          <xsd:enumeration value="EKS"/>
          <xsd:enumeration value="SSO"/>
          <xsd:enumeration value="Inter VPC"/>
          <xsd:enumeration value="AWS to DC"/>
          <xsd:enumeration value="AWS Region"/>
          <xsd:enumeration value="ClamAV"/>
          <xsd:enumeration value="VPC"/>
          <xsd:enumeration value="ServiceNow"/>
          <xsd:enumeration value="Salesforce"/>
          <xsd:enumeration value="Third Party Access"/>
          <xsd:enumeration value="Ping"/>
          <xsd:enumeration value="WAF"/>
          <xsd:enumeration value="Mobile"/>
          <xsd:enumeration value="API"/>
          <xsd:enumeration value="Data Lake"/>
        </xsd:restriction>
      </xsd:simpleType>
    </xsd:element>
    <xsd:element name="lcf76f155ced4ddcb4097134ff3c332f" ma:index="28" nillable="true" ma:taxonomy="true" ma:internalName="lcf76f155ced4ddcb4097134ff3c332f" ma:taxonomyFieldName="MediaServiceImageTags" ma:displayName="Image Tags" ma:readOnly="false" ma:fieldId="{5cf76f15-5ced-4ddc-b409-7134ff3c332f}" ma:taxonomyMulti="true" ma:sspId="33ecf46e-890a-4d8f-8227-d99d79ddb86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LengthInSeconds" ma:index="3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3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0f8d83-fd29-439e-ae91-cfcefa340f30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e6e0b6-a5a6-435d-956e-8490d4b03c3e" elementFormDefault="qualified">
    <xsd:import namespace="http://schemas.microsoft.com/office/2006/documentManagement/types"/>
    <xsd:import namespace="http://schemas.microsoft.com/office/infopath/2007/PartnerControls"/>
    <xsd:element name="TaxCatchAll" ma:index="29" nillable="true" ma:displayName="Taxonomy Catch All Column" ma:hidden="true" ma:list="{d1e4a496-b8a4-4beb-a473-f4a6df7ad317}" ma:internalName="TaxCatchAll" ma:showField="CatchAllData" ma:web="290f8d83-fd29-439e-ae91-cfcefa340f3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Business_x0020_App xmlns="7bc1719e-3073-4a83-a8aa-5d9b5543732c">Unknown</Business_x0020_App>
    <Keyword xmlns="7bc1719e-3073-4a83-a8aa-5d9b5543732c" xsi:nil="true"/>
    <_ip_UnifiedCompliancePolicyUIAction xmlns="http://schemas.microsoft.com/sharepoint/v3" xsi:nil="true"/>
    <AppDomain xmlns="7bc1719e-3073-4a83-a8aa-5d9b5543732c" xsi:nil="true"/>
    <lcf76f155ced4ddcb4097134ff3c332f xmlns="7bc1719e-3073-4a83-a8aa-5d9b5543732c">
      <Terms xmlns="http://schemas.microsoft.com/office/infopath/2007/PartnerControls"/>
    </lcf76f155ced4ddcb4097134ff3c332f>
    <Technology xmlns="7bc1719e-3073-4a83-a8aa-5d9b5543732c" xsi:nil="true"/>
    <TaxCatchAll xmlns="bfe6e0b6-a5a6-435d-956e-8490d4b03c3e" xsi:nil="true"/>
    <Model1 xmlns="7bc1719e-3073-4a83-a8aa-5d9b5543732c" xsi:nil="true"/>
    <_ip_UnifiedCompliancePolicyProperties xmlns="http://schemas.microsoft.com/sharepoint/v3" xsi:nil="true"/>
    <Pattern xmlns="7bc1719e-3073-4a83-a8aa-5d9b5543732c" xsi:nil="true"/>
  </documentManagement>
</p:properties>
</file>

<file path=customXml/itemProps1.xml><?xml version="1.0" encoding="utf-8"?>
<ds:datastoreItem xmlns:ds="http://schemas.openxmlformats.org/officeDocument/2006/customXml" ds:itemID="{4EB922A9-499D-4117-AF14-DDC3DC800D8C}"/>
</file>

<file path=customXml/itemProps2.xml><?xml version="1.0" encoding="utf-8"?>
<ds:datastoreItem xmlns:ds="http://schemas.openxmlformats.org/officeDocument/2006/customXml" ds:itemID="{81EFC1AE-6D15-4E3F-9225-F16AEC8EEEB1}"/>
</file>

<file path=customXml/itemProps3.xml><?xml version="1.0" encoding="utf-8"?>
<ds:datastoreItem xmlns:ds="http://schemas.openxmlformats.org/officeDocument/2006/customXml" ds:itemID="{C56C3DA4-81AB-404C-A9C7-8E363001FC04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Reynolds, Stephanie</dc:creator>
  <cp:keywords/>
  <dc:description/>
  <cp:lastModifiedBy>Reynolds, Stephanie</cp:lastModifiedBy>
  <dcterms:created xsi:type="dcterms:W3CDTF">2024-04-01T18:44:54Z</dcterms:created>
  <dcterms:modified xsi:type="dcterms:W3CDTF">2024-04-01T18:45:41Z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0x0101006BDAF3E3634C144D9EC799C876E6F9A3</vt:lpwstr>
  </property>
</Properties>
</file>