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17D4A4" w14:textId="77777777" w:rsidR="00125171" w:rsidRPr="00490DF0" w:rsidRDefault="00125171" w:rsidP="00125171">
      <w:pPr>
        <w:rPr>
          <w:color w:val="ADADAD" w:themeColor="background2" w:themeShade="BF"/>
          <w:szCs w:val="20"/>
        </w:rPr>
      </w:pPr>
      <w:r w:rsidRPr="00490DF0">
        <w:rPr>
          <w:color w:val="ADADAD" w:themeColor="background2" w:themeShade="BF"/>
          <w:szCs w:val="20"/>
        </w:rPr>
        <w:t>Architecture Solution Design</w:t>
      </w:r>
    </w:p>
    <w:p w14:paraId="6C45644D" w14:textId="77777777" w:rsidR="00125171" w:rsidRPr="00490DF0" w:rsidRDefault="00125171" w:rsidP="00125171">
      <w:pPr>
        <w:rPr>
          <w:szCs w:val="20"/>
        </w:rPr>
      </w:pPr>
    </w:p>
    <w:p w14:paraId="70C93617" w14:textId="51265F79" w:rsidR="00125171" w:rsidRPr="00490DF0" w:rsidRDefault="004A1415" w:rsidP="00125171">
      <w:pPr>
        <w:rPr>
          <w:szCs w:val="20"/>
        </w:rPr>
      </w:pPr>
      <w:r w:rsidRPr="004A1415">
        <w:rPr>
          <w:rFonts w:asciiTheme="majorHAnsi" w:eastAsiaTheme="majorEastAsia" w:hAnsiTheme="majorHAnsi" w:cstheme="majorBidi"/>
          <w:color w:val="641EE0"/>
          <w:spacing w:val="-10"/>
          <w:kern w:val="28"/>
          <w:sz w:val="56"/>
          <w:szCs w:val="56"/>
        </w:rPr>
        <w:t>Aperture Data Studio Solution Design</w:t>
      </w:r>
      <w:r>
        <w:rPr>
          <w:rFonts w:asciiTheme="majorHAnsi" w:eastAsiaTheme="majorEastAsia" w:hAnsiTheme="majorHAnsi" w:cstheme="majorBidi"/>
          <w:color w:val="641EE0"/>
          <w:spacing w:val="-10"/>
          <w:kern w:val="28"/>
          <w:sz w:val="56"/>
          <w:szCs w:val="56"/>
        </w:rPr>
        <w:br/>
      </w:r>
    </w:p>
    <w:p w14:paraId="722D1713" w14:textId="74B34C98" w:rsidR="00125171" w:rsidRPr="00490DF0" w:rsidRDefault="00125171" w:rsidP="00125171">
      <w:pPr>
        <w:rPr>
          <w:color w:val="ADADAD" w:themeColor="background2" w:themeShade="BF"/>
          <w:szCs w:val="20"/>
        </w:rPr>
      </w:pPr>
      <w:r w:rsidRPr="00490DF0">
        <w:rPr>
          <w:color w:val="ADADAD" w:themeColor="background2" w:themeShade="BF"/>
          <w:szCs w:val="20"/>
        </w:rPr>
        <w:t>[</w:t>
      </w:r>
      <w:r w:rsidR="004A1415" w:rsidRPr="004A1415">
        <w:rPr>
          <w:color w:val="ADADAD" w:themeColor="background2" w:themeShade="BF"/>
          <w:szCs w:val="20"/>
        </w:rPr>
        <w:t xml:space="preserve">RITM1449981 </w:t>
      </w:r>
      <w:r w:rsidRPr="00490DF0">
        <w:rPr>
          <w:color w:val="ADADAD" w:themeColor="background2" w:themeShade="BF"/>
          <w:szCs w:val="20"/>
        </w:rPr>
        <w:t xml:space="preserve">| </w:t>
      </w:r>
      <w:r w:rsidR="004A1415" w:rsidRPr="004A1415">
        <w:rPr>
          <w:color w:val="ADADAD" w:themeColor="background2" w:themeShade="BF"/>
          <w:szCs w:val="20"/>
        </w:rPr>
        <w:t>ACBSD-4801</w:t>
      </w:r>
      <w:r w:rsidRPr="00490DF0">
        <w:rPr>
          <w:color w:val="ADADAD" w:themeColor="background2" w:themeShade="BF"/>
          <w:szCs w:val="20"/>
        </w:rPr>
        <w:t>]</w:t>
      </w:r>
    </w:p>
    <w:p w14:paraId="1B8F9A99" w14:textId="783DBB53" w:rsidR="00744492" w:rsidRPr="00490DF0" w:rsidRDefault="00744492" w:rsidP="00744492">
      <w:pPr>
        <w:rPr>
          <w:color w:val="ADADAD" w:themeColor="background2" w:themeShade="BF"/>
          <w:szCs w:val="20"/>
        </w:rPr>
      </w:pPr>
      <w:r>
        <w:rPr>
          <w:color w:val="ADADAD" w:themeColor="background2" w:themeShade="BF"/>
          <w:szCs w:val="20"/>
        </w:rPr>
        <w:t>Change Type</w:t>
      </w:r>
      <w:r w:rsidR="004A52B6">
        <w:rPr>
          <w:color w:val="ADADAD" w:themeColor="background2" w:themeShade="BF"/>
          <w:szCs w:val="20"/>
        </w:rPr>
        <w:t>:</w:t>
      </w:r>
      <w:r>
        <w:rPr>
          <w:color w:val="ADADAD" w:themeColor="background2" w:themeShade="BF"/>
          <w:szCs w:val="20"/>
        </w:rPr>
        <w:t xml:space="preserve"> </w:t>
      </w:r>
      <w:r w:rsidRPr="00490DF0">
        <w:rPr>
          <w:color w:val="ADADAD" w:themeColor="background2" w:themeShade="BF"/>
          <w:szCs w:val="20"/>
        </w:rPr>
        <w:t>[</w:t>
      </w:r>
      <w:r>
        <w:rPr>
          <w:color w:val="ADADAD" w:themeColor="background2" w:themeShade="BF"/>
          <w:szCs w:val="20"/>
        </w:rPr>
        <w:t>Major</w:t>
      </w:r>
      <w:r w:rsidRPr="00490DF0">
        <w:rPr>
          <w:color w:val="ADADAD" w:themeColor="background2" w:themeShade="BF"/>
          <w:szCs w:val="20"/>
        </w:rPr>
        <w:t>]</w:t>
      </w:r>
    </w:p>
    <w:p w14:paraId="6F2AAE54" w14:textId="722394A6" w:rsidR="00744492" w:rsidRPr="00490DF0" w:rsidRDefault="004A52B6" w:rsidP="00744492">
      <w:pPr>
        <w:rPr>
          <w:color w:val="ADADAD" w:themeColor="background2" w:themeShade="BF"/>
          <w:szCs w:val="20"/>
        </w:rPr>
      </w:pPr>
      <w:r>
        <w:rPr>
          <w:color w:val="ADADAD" w:themeColor="background2" w:themeShade="BF"/>
          <w:szCs w:val="20"/>
        </w:rPr>
        <w:t xml:space="preserve">Planned Deployment Date: </w:t>
      </w:r>
      <w:r w:rsidR="00744492" w:rsidRPr="00490DF0">
        <w:rPr>
          <w:color w:val="ADADAD" w:themeColor="background2" w:themeShade="BF"/>
          <w:szCs w:val="20"/>
        </w:rPr>
        <w:t>[</w:t>
      </w:r>
      <w:r>
        <w:rPr>
          <w:color w:val="ADADAD" w:themeColor="background2" w:themeShade="BF"/>
          <w:szCs w:val="20"/>
        </w:rPr>
        <w:t>yyyy/mm/dd</w:t>
      </w:r>
      <w:r w:rsidR="00744492" w:rsidRPr="00490DF0">
        <w:rPr>
          <w:color w:val="ADADAD" w:themeColor="background2" w:themeShade="BF"/>
          <w:szCs w:val="20"/>
        </w:rPr>
        <w:t>]</w:t>
      </w:r>
    </w:p>
    <w:p w14:paraId="46DB2485" w14:textId="77777777" w:rsidR="00125171" w:rsidRPr="00490DF0" w:rsidRDefault="00125171" w:rsidP="00125171">
      <w:pPr>
        <w:rPr>
          <w:szCs w:val="20"/>
        </w:rPr>
      </w:pPr>
    </w:p>
    <w:p w14:paraId="6014DC74" w14:textId="77777777" w:rsidR="00125171" w:rsidRPr="00490DF0" w:rsidRDefault="00125171" w:rsidP="00125171">
      <w:pPr>
        <w:rPr>
          <w:szCs w:val="20"/>
        </w:rPr>
      </w:pPr>
    </w:p>
    <w:p w14:paraId="1B5A3BB0" w14:textId="77777777" w:rsidR="00125171" w:rsidRPr="00490DF0" w:rsidRDefault="00125171" w:rsidP="00125171">
      <w:pPr>
        <w:rPr>
          <w:szCs w:val="20"/>
        </w:rPr>
      </w:pPr>
    </w:p>
    <w:p w14:paraId="6FB097D7" w14:textId="77777777" w:rsidR="00125171" w:rsidRPr="00490DF0" w:rsidRDefault="00125171" w:rsidP="00125171">
      <w:pPr>
        <w:rPr>
          <w:szCs w:val="20"/>
        </w:rPr>
      </w:pPr>
    </w:p>
    <w:p w14:paraId="64BE0931" w14:textId="77777777" w:rsidR="00046C81" w:rsidRPr="00490DF0" w:rsidRDefault="00046C81" w:rsidP="00125171">
      <w:pPr>
        <w:rPr>
          <w:szCs w:val="20"/>
        </w:rPr>
      </w:pPr>
    </w:p>
    <w:p w14:paraId="7EB8F344" w14:textId="77777777" w:rsidR="00046C81" w:rsidRPr="00490DF0" w:rsidRDefault="00046C81" w:rsidP="00125171">
      <w:pPr>
        <w:rPr>
          <w:szCs w:val="20"/>
        </w:rPr>
      </w:pPr>
    </w:p>
    <w:p w14:paraId="18596267" w14:textId="77777777" w:rsidR="00046C81" w:rsidRPr="00490DF0" w:rsidRDefault="00046C81" w:rsidP="00125171">
      <w:pPr>
        <w:rPr>
          <w:szCs w:val="20"/>
        </w:rPr>
      </w:pPr>
    </w:p>
    <w:p w14:paraId="3820D612" w14:textId="77777777" w:rsidR="00046C81" w:rsidRPr="00490DF0" w:rsidRDefault="00046C81" w:rsidP="00125171">
      <w:pPr>
        <w:rPr>
          <w:szCs w:val="20"/>
        </w:rPr>
      </w:pPr>
    </w:p>
    <w:p w14:paraId="5EC14368" w14:textId="77777777" w:rsidR="00046C81" w:rsidRPr="00490DF0" w:rsidRDefault="00046C81" w:rsidP="00125171">
      <w:pPr>
        <w:rPr>
          <w:szCs w:val="20"/>
        </w:rPr>
      </w:pPr>
    </w:p>
    <w:p w14:paraId="3743E8F0" w14:textId="77777777" w:rsidR="00046C81" w:rsidRPr="00490DF0" w:rsidRDefault="00046C81" w:rsidP="00125171">
      <w:pPr>
        <w:rPr>
          <w:szCs w:val="20"/>
        </w:rPr>
      </w:pPr>
    </w:p>
    <w:p w14:paraId="434C1834" w14:textId="77777777" w:rsidR="00046C81" w:rsidRDefault="00046C81" w:rsidP="00125171">
      <w:pPr>
        <w:rPr>
          <w:szCs w:val="20"/>
        </w:rPr>
      </w:pPr>
    </w:p>
    <w:p w14:paraId="594954A3" w14:textId="77777777" w:rsidR="003032AF" w:rsidRDefault="003032AF" w:rsidP="00125171">
      <w:pPr>
        <w:rPr>
          <w:szCs w:val="20"/>
        </w:rPr>
      </w:pPr>
    </w:p>
    <w:p w14:paraId="6D40D192" w14:textId="77777777" w:rsidR="003032AF" w:rsidRDefault="003032AF" w:rsidP="00125171">
      <w:pPr>
        <w:rPr>
          <w:szCs w:val="20"/>
        </w:rPr>
      </w:pPr>
    </w:p>
    <w:p w14:paraId="6AB4BE81" w14:textId="77777777" w:rsidR="003032AF" w:rsidRDefault="003032AF" w:rsidP="00125171">
      <w:pPr>
        <w:rPr>
          <w:szCs w:val="20"/>
        </w:rPr>
      </w:pPr>
    </w:p>
    <w:p w14:paraId="32FD4D6E" w14:textId="77777777" w:rsidR="003032AF" w:rsidRDefault="003032AF" w:rsidP="00125171">
      <w:pPr>
        <w:rPr>
          <w:szCs w:val="20"/>
        </w:rPr>
      </w:pPr>
    </w:p>
    <w:p w14:paraId="3A904463" w14:textId="77777777" w:rsidR="003032AF" w:rsidRPr="00490DF0" w:rsidRDefault="003032AF" w:rsidP="00125171">
      <w:pPr>
        <w:rPr>
          <w:szCs w:val="20"/>
        </w:rPr>
      </w:pPr>
    </w:p>
    <w:p w14:paraId="4B9C521F" w14:textId="77777777" w:rsidR="00046C81" w:rsidRPr="00490DF0" w:rsidRDefault="00046C81" w:rsidP="00125171">
      <w:pPr>
        <w:rPr>
          <w:szCs w:val="20"/>
        </w:rPr>
      </w:pPr>
    </w:p>
    <w:p w14:paraId="47074607" w14:textId="77777777" w:rsidR="00B32DF5" w:rsidRPr="00490DF0" w:rsidRDefault="00791FC2" w:rsidP="00A53238">
      <w:pPr>
        <w:pStyle w:val="Heading1"/>
        <w:numPr>
          <w:ilvl w:val="0"/>
          <w:numId w:val="0"/>
        </w:numPr>
        <w:ind w:left="360"/>
      </w:pPr>
      <w:bookmarkStart w:id="0" w:name="_Toc225753585"/>
      <w:r w:rsidRPr="0082021A">
        <w:t>Version</w:t>
      </w:r>
      <w:r w:rsidRPr="00490DF0">
        <w:t xml:space="preserve"> </w:t>
      </w:r>
      <w:r w:rsidRPr="00942D93">
        <w:t>Control</w:t>
      </w:r>
      <w:bookmarkEnd w:id="0"/>
    </w:p>
    <w:tbl>
      <w:tblPr>
        <w:tblStyle w:val="GridTable1Light-Accent1"/>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810"/>
        <w:gridCol w:w="1440"/>
        <w:gridCol w:w="2495"/>
        <w:gridCol w:w="1378"/>
        <w:gridCol w:w="1836"/>
        <w:gridCol w:w="692"/>
        <w:gridCol w:w="692"/>
        <w:gridCol w:w="768"/>
        <w:gridCol w:w="683"/>
      </w:tblGrid>
      <w:tr w:rsidR="00FE7A6B" w:rsidRPr="00E4026E" w14:paraId="5BA320CB" w14:textId="77777777" w:rsidTr="397011A8">
        <w:trPr>
          <w:cnfStyle w:val="100000000000" w:firstRow="1" w:lastRow="0" w:firstColumn="0" w:lastColumn="0" w:oddVBand="0" w:evenVBand="0" w:oddHBand="0" w:evenHBand="0" w:firstRowFirstColumn="0" w:firstRowLastColumn="0" w:lastRowFirstColumn="0" w:lastRowLastColumn="0"/>
          <w:trHeight w:val="368"/>
        </w:trPr>
        <w:tc>
          <w:tcPr>
            <w:tcW w:w="7959" w:type="dxa"/>
            <w:gridSpan w:val="5"/>
            <w:tcBorders>
              <w:bottom w:val="single" w:sz="4" w:space="0" w:color="auto"/>
            </w:tcBorders>
            <w:shd w:val="clear" w:color="auto" w:fill="A5C9EB" w:themeFill="text2" w:themeFillTint="40"/>
          </w:tcPr>
          <w:p w14:paraId="7D16616B" w14:textId="77777777" w:rsidR="00FE7A6B" w:rsidRPr="00134681" w:rsidRDefault="00FE7A6B" w:rsidP="00E943AD">
            <w:r w:rsidRPr="00490DF0">
              <w:t>Version Control</w:t>
            </w:r>
          </w:p>
        </w:tc>
        <w:tc>
          <w:tcPr>
            <w:tcW w:w="2835" w:type="dxa"/>
            <w:gridSpan w:val="4"/>
            <w:tcBorders>
              <w:bottom w:val="single" w:sz="4" w:space="0" w:color="auto"/>
            </w:tcBorders>
            <w:shd w:val="clear" w:color="auto" w:fill="A5C9EB" w:themeFill="text2" w:themeFillTint="40"/>
          </w:tcPr>
          <w:p w14:paraId="5EA42EC5" w14:textId="77777777" w:rsidR="00FE7A6B" w:rsidRPr="00134681" w:rsidRDefault="00FE7A6B" w:rsidP="00E943AD">
            <w:r w:rsidRPr="00490DF0">
              <w:t>A</w:t>
            </w:r>
            <w:r>
              <w:t>pprovals</w:t>
            </w:r>
          </w:p>
        </w:tc>
      </w:tr>
      <w:tr w:rsidR="00FE7A6B" w:rsidRPr="00E4026E" w14:paraId="06F7E9B6" w14:textId="77777777" w:rsidTr="397011A8">
        <w:tc>
          <w:tcPr>
            <w:tcW w:w="810" w:type="dxa"/>
          </w:tcPr>
          <w:p w14:paraId="1C2DF4CC" w14:textId="77777777" w:rsidR="00FE7A6B" w:rsidRPr="00490DF0" w:rsidRDefault="00FE7A6B" w:rsidP="00E943AD">
            <w:pPr>
              <w:jc w:val="center"/>
            </w:pPr>
            <w:r>
              <w:t>Version</w:t>
            </w:r>
          </w:p>
        </w:tc>
        <w:tc>
          <w:tcPr>
            <w:tcW w:w="1440" w:type="dxa"/>
          </w:tcPr>
          <w:p w14:paraId="2A1502EA" w14:textId="77777777" w:rsidR="00FE7A6B" w:rsidRPr="00490DF0" w:rsidRDefault="00FE7A6B" w:rsidP="00E943AD">
            <w:pPr>
              <w:jc w:val="center"/>
            </w:pPr>
            <w:r w:rsidRPr="00490DF0">
              <w:t>Date</w:t>
            </w:r>
          </w:p>
        </w:tc>
        <w:tc>
          <w:tcPr>
            <w:tcW w:w="2495" w:type="dxa"/>
          </w:tcPr>
          <w:p w14:paraId="031D8575" w14:textId="77777777" w:rsidR="00FE7A6B" w:rsidRPr="00490DF0" w:rsidRDefault="00FE7A6B" w:rsidP="00E943AD">
            <w:pPr>
              <w:jc w:val="center"/>
            </w:pPr>
            <w:r w:rsidRPr="00490DF0">
              <w:t>Author/</w:t>
            </w:r>
            <w:r w:rsidRPr="00490DF0">
              <w:br/>
              <w:t>Updated By:</w:t>
            </w:r>
          </w:p>
        </w:tc>
        <w:tc>
          <w:tcPr>
            <w:tcW w:w="1378" w:type="dxa"/>
          </w:tcPr>
          <w:p w14:paraId="1E9580B2" w14:textId="77777777" w:rsidR="00FE7A6B" w:rsidRPr="00490DF0" w:rsidRDefault="00FE7A6B" w:rsidP="00E943AD">
            <w:pPr>
              <w:jc w:val="center"/>
            </w:pPr>
            <w:r w:rsidRPr="00490DF0">
              <w:t>Status</w:t>
            </w:r>
          </w:p>
        </w:tc>
        <w:tc>
          <w:tcPr>
            <w:tcW w:w="1836" w:type="dxa"/>
          </w:tcPr>
          <w:p w14:paraId="6876E011" w14:textId="77777777" w:rsidR="00FE7A6B" w:rsidRPr="00490DF0" w:rsidRDefault="00FE7A6B" w:rsidP="00E943AD">
            <w:pPr>
              <w:jc w:val="center"/>
            </w:pPr>
            <w:r w:rsidRPr="00490DF0">
              <w:t>Comment</w:t>
            </w:r>
          </w:p>
        </w:tc>
        <w:tc>
          <w:tcPr>
            <w:tcW w:w="692" w:type="dxa"/>
          </w:tcPr>
          <w:p w14:paraId="337ECDE2" w14:textId="77777777" w:rsidR="00FE7A6B" w:rsidRPr="00490DF0" w:rsidRDefault="00FE7A6B" w:rsidP="00E943AD">
            <w:pPr>
              <w:jc w:val="center"/>
            </w:pPr>
            <w:r w:rsidRPr="00490DF0">
              <w:t>Pre-ARB</w:t>
            </w:r>
          </w:p>
        </w:tc>
        <w:tc>
          <w:tcPr>
            <w:tcW w:w="692" w:type="dxa"/>
          </w:tcPr>
          <w:p w14:paraId="22AD2B8C" w14:textId="77777777" w:rsidR="00FE7A6B" w:rsidRPr="00490DF0" w:rsidRDefault="00FE7A6B" w:rsidP="00E943AD">
            <w:pPr>
              <w:jc w:val="center"/>
            </w:pPr>
            <w:r w:rsidRPr="00490DF0">
              <w:t>GTS ARB</w:t>
            </w:r>
          </w:p>
        </w:tc>
        <w:tc>
          <w:tcPr>
            <w:tcW w:w="768" w:type="dxa"/>
          </w:tcPr>
          <w:p w14:paraId="686C6888" w14:textId="77777777" w:rsidR="00FE7A6B" w:rsidRPr="00490DF0" w:rsidRDefault="00FE7A6B" w:rsidP="00E943AD">
            <w:pPr>
              <w:jc w:val="center"/>
            </w:pPr>
            <w:r w:rsidRPr="00490DF0">
              <w:t>Global ARB</w:t>
            </w:r>
          </w:p>
        </w:tc>
        <w:tc>
          <w:tcPr>
            <w:tcW w:w="683" w:type="dxa"/>
          </w:tcPr>
          <w:p w14:paraId="21F31EF9" w14:textId="77777777" w:rsidR="00FE7A6B" w:rsidRPr="00490DF0" w:rsidRDefault="00FE7A6B" w:rsidP="00E943AD">
            <w:pPr>
              <w:jc w:val="center"/>
            </w:pPr>
            <w:r w:rsidRPr="00490DF0">
              <w:t>GITB</w:t>
            </w:r>
          </w:p>
        </w:tc>
      </w:tr>
      <w:tr w:rsidR="00FE7A6B" w:rsidRPr="00E4026E" w14:paraId="6ACD69B0" w14:textId="77777777" w:rsidTr="397011A8">
        <w:tc>
          <w:tcPr>
            <w:tcW w:w="810" w:type="dxa"/>
          </w:tcPr>
          <w:p w14:paraId="6FCDA7E2" w14:textId="77777777" w:rsidR="00FE7A6B" w:rsidRPr="00134681" w:rsidRDefault="00FE7A6B" w:rsidP="00E943AD">
            <w:r>
              <w:t>01.00.00</w:t>
            </w:r>
          </w:p>
        </w:tc>
        <w:tc>
          <w:tcPr>
            <w:tcW w:w="1440" w:type="dxa"/>
          </w:tcPr>
          <w:p w14:paraId="3FAE6EDB" w14:textId="636F41AB" w:rsidR="00FE7A6B" w:rsidRPr="00134681" w:rsidRDefault="004A1415" w:rsidP="00E943AD">
            <w:r>
              <w:t>2026-05-29</w:t>
            </w:r>
          </w:p>
        </w:tc>
        <w:tc>
          <w:tcPr>
            <w:tcW w:w="2495" w:type="dxa"/>
          </w:tcPr>
          <w:p w14:paraId="21DF94D0" w14:textId="284E64CB" w:rsidR="00FE7A6B" w:rsidRPr="00134681" w:rsidRDefault="004A1415" w:rsidP="00E943AD">
            <w:r>
              <w:t>Mohamed Kerbachi</w:t>
            </w:r>
          </w:p>
        </w:tc>
        <w:tc>
          <w:tcPr>
            <w:tcW w:w="1378" w:type="dxa"/>
          </w:tcPr>
          <w:p w14:paraId="195CAD75" w14:textId="77777777" w:rsidR="00FE7A6B" w:rsidRPr="00134681" w:rsidRDefault="00000000" w:rsidP="00E943AD">
            <w:sdt>
              <w:sdtPr>
                <w:id w:val="675148509"/>
                <w:placeholder>
                  <w:docPart w:val="02D0408D900848B19F16895C865BC0D8"/>
                </w:placeholder>
                <w:comboBox>
                  <w:listItem w:displayText="Initial Document" w:value="Initial Document"/>
                  <w:listItem w:displayText="Under Review" w:value="Under Review"/>
                  <w:listItem w:displayText="Approved" w:value="Approved"/>
                  <w:listItem w:displayText="Modified" w:value="Modified"/>
                </w:comboBox>
              </w:sdtPr>
              <w:sdtContent>
                <w:r w:rsidR="00FE7A6B">
                  <w:t>Initial Document</w:t>
                </w:r>
              </w:sdtContent>
            </w:sdt>
          </w:p>
        </w:tc>
        <w:tc>
          <w:tcPr>
            <w:tcW w:w="1836" w:type="dxa"/>
          </w:tcPr>
          <w:p w14:paraId="13771655" w14:textId="77777777" w:rsidR="00FE7A6B" w:rsidRPr="00134681" w:rsidRDefault="00FE7A6B" w:rsidP="00E943AD"/>
        </w:tc>
        <w:sdt>
          <w:sdtPr>
            <w:id w:val="1407640417"/>
            <w14:checkbox>
              <w14:checked w14:val="1"/>
              <w14:checkedState w14:val="2612" w14:font="MS Gothic"/>
              <w14:uncheckedState w14:val="2610" w14:font="MS Gothic"/>
            </w14:checkbox>
          </w:sdtPr>
          <w:sdtContent>
            <w:tc>
              <w:tcPr>
                <w:tcW w:w="692" w:type="dxa"/>
              </w:tcPr>
              <w:p w14:paraId="5AA07087" w14:textId="1222CFCD" w:rsidR="00FE7A6B" w:rsidRPr="00134681" w:rsidRDefault="7FA59B0E" w:rsidP="00E943AD">
                <w:pPr>
                  <w:jc w:val="center"/>
                </w:pPr>
                <w:r w:rsidRPr="397011A8">
                  <w:rPr>
                    <w:rFonts w:ascii="MS Gothic" w:eastAsia="MS Gothic" w:hAnsi="MS Gothic" w:cs="MS Gothic"/>
                  </w:rPr>
                  <w:t>☒</w:t>
                </w:r>
              </w:p>
            </w:tc>
          </w:sdtContent>
        </w:sdt>
        <w:sdt>
          <w:sdtPr>
            <w:id w:val="1565980703"/>
            <w14:checkbox>
              <w14:checked w14:val="0"/>
              <w14:checkedState w14:val="2612" w14:font="MS Gothic"/>
              <w14:uncheckedState w14:val="2610" w14:font="MS Gothic"/>
            </w14:checkbox>
          </w:sdtPr>
          <w:sdtContent>
            <w:tc>
              <w:tcPr>
                <w:tcW w:w="692" w:type="dxa"/>
              </w:tcPr>
              <w:p w14:paraId="5809C6FB"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320240217"/>
            <w14:checkbox>
              <w14:checked w14:val="0"/>
              <w14:checkedState w14:val="2612" w14:font="MS Gothic"/>
              <w14:uncheckedState w14:val="2610" w14:font="MS Gothic"/>
            </w14:checkbox>
          </w:sdtPr>
          <w:sdtContent>
            <w:tc>
              <w:tcPr>
                <w:tcW w:w="768" w:type="dxa"/>
              </w:tcPr>
              <w:p w14:paraId="0A236028"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272284191"/>
            <w14:checkbox>
              <w14:checked w14:val="0"/>
              <w14:checkedState w14:val="2612" w14:font="MS Gothic"/>
              <w14:uncheckedState w14:val="2610" w14:font="MS Gothic"/>
            </w14:checkbox>
          </w:sdtPr>
          <w:sdtContent>
            <w:tc>
              <w:tcPr>
                <w:tcW w:w="683" w:type="dxa"/>
              </w:tcPr>
              <w:p w14:paraId="0A2C9143" w14:textId="77777777" w:rsidR="00FE7A6B" w:rsidRPr="00134681" w:rsidRDefault="00FE7A6B" w:rsidP="00E943AD">
                <w:pPr>
                  <w:jc w:val="center"/>
                </w:pPr>
                <w:r w:rsidRPr="00E4026E">
                  <w:rPr>
                    <w:rFonts w:ascii="Segoe UI Symbol" w:eastAsia="MS Gothic" w:hAnsi="Segoe UI Symbol" w:cs="Segoe UI Symbol"/>
                  </w:rPr>
                  <w:t>☐</w:t>
                </w:r>
              </w:p>
            </w:tc>
          </w:sdtContent>
        </w:sdt>
      </w:tr>
      <w:tr w:rsidR="00FE7A6B" w:rsidRPr="00E4026E" w14:paraId="46BB2C44" w14:textId="77777777" w:rsidTr="397011A8">
        <w:tc>
          <w:tcPr>
            <w:tcW w:w="810" w:type="dxa"/>
          </w:tcPr>
          <w:p w14:paraId="655C8789" w14:textId="77777777" w:rsidR="00FE7A6B" w:rsidRPr="00134681" w:rsidRDefault="00FE7A6B" w:rsidP="00E943AD"/>
        </w:tc>
        <w:tc>
          <w:tcPr>
            <w:tcW w:w="1440" w:type="dxa"/>
          </w:tcPr>
          <w:p w14:paraId="29C883B0" w14:textId="77777777" w:rsidR="00FE7A6B" w:rsidRPr="00134681" w:rsidRDefault="00FE7A6B" w:rsidP="00E943AD"/>
        </w:tc>
        <w:tc>
          <w:tcPr>
            <w:tcW w:w="2495" w:type="dxa"/>
          </w:tcPr>
          <w:p w14:paraId="0C70C684" w14:textId="77777777" w:rsidR="00FE7A6B" w:rsidRPr="00134681" w:rsidRDefault="00FE7A6B" w:rsidP="00E943AD"/>
        </w:tc>
        <w:tc>
          <w:tcPr>
            <w:tcW w:w="1378" w:type="dxa"/>
          </w:tcPr>
          <w:p w14:paraId="5D7C65AE" w14:textId="77777777" w:rsidR="00FE7A6B" w:rsidRPr="00134681" w:rsidRDefault="00000000" w:rsidP="00E943AD">
            <w:sdt>
              <w:sdtPr>
                <w:id w:val="2058124056"/>
                <w:placeholder>
                  <w:docPart w:val="8A60996B39FA4E3CB3F537127F69CE23"/>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0855B91A" w14:textId="77777777" w:rsidR="00FE7A6B" w:rsidRPr="00134681" w:rsidRDefault="00FE7A6B" w:rsidP="00E943AD"/>
        </w:tc>
        <w:sdt>
          <w:sdtPr>
            <w:id w:val="-1790964849"/>
            <w14:checkbox>
              <w14:checked w14:val="0"/>
              <w14:checkedState w14:val="2612" w14:font="MS Gothic"/>
              <w14:uncheckedState w14:val="2610" w14:font="MS Gothic"/>
            </w14:checkbox>
          </w:sdtPr>
          <w:sdtContent>
            <w:tc>
              <w:tcPr>
                <w:tcW w:w="692" w:type="dxa"/>
              </w:tcPr>
              <w:p w14:paraId="5BAADBB5" w14:textId="77777777" w:rsidR="00FE7A6B" w:rsidRPr="00134681" w:rsidRDefault="00FE7A6B" w:rsidP="00E943AD">
                <w:pPr>
                  <w:jc w:val="center"/>
                </w:pPr>
                <w:r>
                  <w:rPr>
                    <w:rFonts w:ascii="MS Gothic" w:eastAsia="MS Gothic" w:hAnsi="MS Gothic"/>
                  </w:rPr>
                  <w:t>☐</w:t>
                </w:r>
              </w:p>
            </w:tc>
          </w:sdtContent>
        </w:sdt>
        <w:sdt>
          <w:sdtPr>
            <w:id w:val="-526486053"/>
            <w14:checkbox>
              <w14:checked w14:val="0"/>
              <w14:checkedState w14:val="2612" w14:font="MS Gothic"/>
              <w14:uncheckedState w14:val="2610" w14:font="MS Gothic"/>
            </w14:checkbox>
          </w:sdtPr>
          <w:sdtContent>
            <w:tc>
              <w:tcPr>
                <w:tcW w:w="692" w:type="dxa"/>
              </w:tcPr>
              <w:p w14:paraId="44BB909C" w14:textId="77777777" w:rsidR="00FE7A6B" w:rsidRPr="00134681" w:rsidRDefault="00FE7A6B" w:rsidP="00E943AD">
                <w:pPr>
                  <w:jc w:val="center"/>
                </w:pPr>
                <w:r>
                  <w:rPr>
                    <w:rFonts w:ascii="MS Gothic" w:eastAsia="MS Gothic" w:hAnsi="MS Gothic"/>
                  </w:rPr>
                  <w:t>☐</w:t>
                </w:r>
              </w:p>
            </w:tc>
          </w:sdtContent>
        </w:sdt>
        <w:sdt>
          <w:sdtPr>
            <w:id w:val="-1021395976"/>
            <w14:checkbox>
              <w14:checked w14:val="0"/>
              <w14:checkedState w14:val="2612" w14:font="MS Gothic"/>
              <w14:uncheckedState w14:val="2610" w14:font="MS Gothic"/>
            </w14:checkbox>
          </w:sdtPr>
          <w:sdtContent>
            <w:tc>
              <w:tcPr>
                <w:tcW w:w="768" w:type="dxa"/>
              </w:tcPr>
              <w:p w14:paraId="6AA7930D"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1194524056"/>
            <w14:checkbox>
              <w14:checked w14:val="0"/>
              <w14:checkedState w14:val="2612" w14:font="MS Gothic"/>
              <w14:uncheckedState w14:val="2610" w14:font="MS Gothic"/>
            </w14:checkbox>
          </w:sdtPr>
          <w:sdtContent>
            <w:tc>
              <w:tcPr>
                <w:tcW w:w="683" w:type="dxa"/>
              </w:tcPr>
              <w:p w14:paraId="39C14685" w14:textId="77777777" w:rsidR="00FE7A6B" w:rsidRPr="00134681" w:rsidRDefault="00FE7A6B" w:rsidP="00E943AD">
                <w:pPr>
                  <w:jc w:val="center"/>
                </w:pPr>
                <w:r w:rsidRPr="00E4026E">
                  <w:rPr>
                    <w:rFonts w:ascii="Segoe UI Symbol" w:eastAsia="MS Gothic" w:hAnsi="Segoe UI Symbol" w:cs="Segoe UI Symbol"/>
                  </w:rPr>
                  <w:t>☐</w:t>
                </w:r>
              </w:p>
            </w:tc>
          </w:sdtContent>
        </w:sdt>
      </w:tr>
      <w:tr w:rsidR="00FE7A6B" w:rsidRPr="00E4026E" w14:paraId="2066E4B6" w14:textId="77777777" w:rsidTr="397011A8">
        <w:trPr>
          <w:trHeight w:val="260"/>
        </w:trPr>
        <w:tc>
          <w:tcPr>
            <w:tcW w:w="810" w:type="dxa"/>
          </w:tcPr>
          <w:p w14:paraId="159DFF47" w14:textId="77777777" w:rsidR="00FE7A6B" w:rsidRPr="00134681" w:rsidRDefault="00FE7A6B" w:rsidP="00E943AD"/>
        </w:tc>
        <w:tc>
          <w:tcPr>
            <w:tcW w:w="1440" w:type="dxa"/>
          </w:tcPr>
          <w:p w14:paraId="695700B6" w14:textId="77777777" w:rsidR="00FE7A6B" w:rsidRPr="00134681" w:rsidRDefault="00FE7A6B" w:rsidP="00E943AD"/>
        </w:tc>
        <w:tc>
          <w:tcPr>
            <w:tcW w:w="2495" w:type="dxa"/>
          </w:tcPr>
          <w:p w14:paraId="49C32F9E" w14:textId="77777777" w:rsidR="00FE7A6B" w:rsidRPr="00134681" w:rsidRDefault="00FE7A6B" w:rsidP="00E943AD"/>
        </w:tc>
        <w:tc>
          <w:tcPr>
            <w:tcW w:w="1378" w:type="dxa"/>
          </w:tcPr>
          <w:p w14:paraId="600690A5" w14:textId="77777777" w:rsidR="00FE7A6B" w:rsidRPr="00134681" w:rsidRDefault="00000000" w:rsidP="00E943AD">
            <w:sdt>
              <w:sdtPr>
                <w:id w:val="478887508"/>
                <w:placeholder>
                  <w:docPart w:val="6BE68E865C2F4442BD7241355D188980"/>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76E7F862" w14:textId="77777777" w:rsidR="00FE7A6B" w:rsidRPr="00134681" w:rsidRDefault="00FE7A6B" w:rsidP="00E943AD"/>
        </w:tc>
        <w:sdt>
          <w:sdtPr>
            <w:id w:val="626666471"/>
            <w14:checkbox>
              <w14:checked w14:val="0"/>
              <w14:checkedState w14:val="2612" w14:font="MS Gothic"/>
              <w14:uncheckedState w14:val="2610" w14:font="MS Gothic"/>
            </w14:checkbox>
          </w:sdtPr>
          <w:sdtContent>
            <w:tc>
              <w:tcPr>
                <w:tcW w:w="692" w:type="dxa"/>
              </w:tcPr>
              <w:p w14:paraId="3C30BDC4"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1573004686"/>
            <w14:checkbox>
              <w14:checked w14:val="0"/>
              <w14:checkedState w14:val="2612" w14:font="MS Gothic"/>
              <w14:uncheckedState w14:val="2610" w14:font="MS Gothic"/>
            </w14:checkbox>
          </w:sdtPr>
          <w:sdtContent>
            <w:tc>
              <w:tcPr>
                <w:tcW w:w="692" w:type="dxa"/>
              </w:tcPr>
              <w:p w14:paraId="34ECCCEA" w14:textId="77777777" w:rsidR="00FE7A6B" w:rsidRPr="00134681" w:rsidRDefault="00FE7A6B" w:rsidP="00E943AD">
                <w:pPr>
                  <w:jc w:val="center"/>
                </w:pPr>
                <w:r>
                  <w:rPr>
                    <w:rFonts w:ascii="MS Gothic" w:eastAsia="MS Gothic" w:hAnsi="MS Gothic" w:hint="eastAsia"/>
                  </w:rPr>
                  <w:t>☐</w:t>
                </w:r>
              </w:p>
            </w:tc>
          </w:sdtContent>
        </w:sdt>
        <w:sdt>
          <w:sdtPr>
            <w:id w:val="520753256"/>
            <w14:checkbox>
              <w14:checked w14:val="0"/>
              <w14:checkedState w14:val="2612" w14:font="MS Gothic"/>
              <w14:uncheckedState w14:val="2610" w14:font="MS Gothic"/>
            </w14:checkbox>
          </w:sdtPr>
          <w:sdtContent>
            <w:tc>
              <w:tcPr>
                <w:tcW w:w="768" w:type="dxa"/>
              </w:tcPr>
              <w:p w14:paraId="7B7DF622"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1714796344"/>
            <w14:checkbox>
              <w14:checked w14:val="0"/>
              <w14:checkedState w14:val="2612" w14:font="MS Gothic"/>
              <w14:uncheckedState w14:val="2610" w14:font="MS Gothic"/>
            </w14:checkbox>
          </w:sdtPr>
          <w:sdtContent>
            <w:tc>
              <w:tcPr>
                <w:tcW w:w="683" w:type="dxa"/>
              </w:tcPr>
              <w:p w14:paraId="2A588158" w14:textId="77777777" w:rsidR="00FE7A6B" w:rsidRPr="00134681" w:rsidRDefault="00FE7A6B" w:rsidP="00E943AD">
                <w:pPr>
                  <w:jc w:val="center"/>
                </w:pPr>
                <w:r w:rsidRPr="00E4026E">
                  <w:rPr>
                    <w:rFonts w:ascii="Segoe UI Symbol" w:eastAsia="MS Gothic" w:hAnsi="Segoe UI Symbol" w:cs="Segoe UI Symbol"/>
                  </w:rPr>
                  <w:t>☐</w:t>
                </w:r>
              </w:p>
            </w:tc>
          </w:sdtContent>
        </w:sdt>
      </w:tr>
      <w:tr w:rsidR="00FE7A6B" w:rsidRPr="00E4026E" w14:paraId="608C210B" w14:textId="77777777" w:rsidTr="397011A8">
        <w:tc>
          <w:tcPr>
            <w:tcW w:w="810" w:type="dxa"/>
          </w:tcPr>
          <w:p w14:paraId="2660E87E" w14:textId="77777777" w:rsidR="00FE7A6B" w:rsidRPr="00134681" w:rsidRDefault="00FE7A6B" w:rsidP="004F5CE9"/>
        </w:tc>
        <w:tc>
          <w:tcPr>
            <w:tcW w:w="1440" w:type="dxa"/>
          </w:tcPr>
          <w:p w14:paraId="6EC40376" w14:textId="77777777" w:rsidR="00FE7A6B" w:rsidRPr="00134681" w:rsidRDefault="00FE7A6B" w:rsidP="004F5CE9"/>
        </w:tc>
        <w:tc>
          <w:tcPr>
            <w:tcW w:w="2495" w:type="dxa"/>
          </w:tcPr>
          <w:p w14:paraId="70C5AFF7" w14:textId="77777777" w:rsidR="00FE7A6B" w:rsidRPr="00134681" w:rsidRDefault="00FE7A6B" w:rsidP="004F5CE9"/>
        </w:tc>
        <w:tc>
          <w:tcPr>
            <w:tcW w:w="1378" w:type="dxa"/>
          </w:tcPr>
          <w:p w14:paraId="6AFC785C" w14:textId="77777777" w:rsidR="00FE7A6B" w:rsidRDefault="00000000" w:rsidP="004F5CE9">
            <w:sdt>
              <w:sdtPr>
                <w:id w:val="1704674424"/>
                <w:placeholder>
                  <w:docPart w:val="3CB696831EAF48C6AA131556A8E7CAD3"/>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72A25555" w14:textId="77777777" w:rsidR="00FE7A6B" w:rsidRPr="00134681" w:rsidRDefault="00FE7A6B" w:rsidP="004F5CE9"/>
        </w:tc>
        <w:sdt>
          <w:sdtPr>
            <w:id w:val="210699915"/>
            <w14:checkbox>
              <w14:checked w14:val="0"/>
              <w14:checkedState w14:val="2612" w14:font="MS Gothic"/>
              <w14:uncheckedState w14:val="2610" w14:font="MS Gothic"/>
            </w14:checkbox>
          </w:sdtPr>
          <w:sdtContent>
            <w:tc>
              <w:tcPr>
                <w:tcW w:w="692" w:type="dxa"/>
              </w:tcPr>
              <w:p w14:paraId="58B09E14" w14:textId="77777777" w:rsidR="00FE7A6B" w:rsidRDefault="00FE7A6B" w:rsidP="004F5CE9">
                <w:pPr>
                  <w:jc w:val="center"/>
                </w:pPr>
                <w:r w:rsidRPr="00E4026E">
                  <w:rPr>
                    <w:rFonts w:ascii="Segoe UI Symbol" w:eastAsia="MS Gothic" w:hAnsi="Segoe UI Symbol" w:cs="Segoe UI Symbol"/>
                  </w:rPr>
                  <w:t>☐</w:t>
                </w:r>
              </w:p>
            </w:tc>
          </w:sdtContent>
        </w:sdt>
        <w:sdt>
          <w:sdtPr>
            <w:id w:val="1436179852"/>
            <w14:checkbox>
              <w14:checked w14:val="0"/>
              <w14:checkedState w14:val="2612" w14:font="MS Gothic"/>
              <w14:uncheckedState w14:val="2610" w14:font="MS Gothic"/>
            </w14:checkbox>
          </w:sdtPr>
          <w:sdtContent>
            <w:tc>
              <w:tcPr>
                <w:tcW w:w="692" w:type="dxa"/>
              </w:tcPr>
              <w:p w14:paraId="0AAD5D61" w14:textId="77777777" w:rsidR="00FE7A6B" w:rsidRDefault="00FE7A6B" w:rsidP="004F5CE9">
                <w:pPr>
                  <w:jc w:val="center"/>
                </w:pPr>
                <w:r w:rsidRPr="00E4026E">
                  <w:rPr>
                    <w:rFonts w:ascii="Segoe UI Symbol" w:eastAsia="MS Gothic" w:hAnsi="Segoe UI Symbol" w:cs="Segoe UI Symbol"/>
                  </w:rPr>
                  <w:t>☐</w:t>
                </w:r>
              </w:p>
            </w:tc>
          </w:sdtContent>
        </w:sdt>
        <w:sdt>
          <w:sdtPr>
            <w:id w:val="341751941"/>
            <w14:checkbox>
              <w14:checked w14:val="0"/>
              <w14:checkedState w14:val="2612" w14:font="MS Gothic"/>
              <w14:uncheckedState w14:val="2610" w14:font="MS Gothic"/>
            </w14:checkbox>
          </w:sdtPr>
          <w:sdtContent>
            <w:tc>
              <w:tcPr>
                <w:tcW w:w="768" w:type="dxa"/>
              </w:tcPr>
              <w:p w14:paraId="37E40C3C" w14:textId="77777777" w:rsidR="00FE7A6B" w:rsidRDefault="00FE7A6B" w:rsidP="004F5CE9">
                <w:pPr>
                  <w:jc w:val="center"/>
                </w:pPr>
                <w:r w:rsidRPr="00E4026E">
                  <w:rPr>
                    <w:rFonts w:ascii="Segoe UI Symbol" w:eastAsia="MS Gothic" w:hAnsi="Segoe UI Symbol" w:cs="Segoe UI Symbol"/>
                  </w:rPr>
                  <w:t>☐</w:t>
                </w:r>
              </w:p>
            </w:tc>
          </w:sdtContent>
        </w:sdt>
        <w:sdt>
          <w:sdtPr>
            <w:id w:val="1024672457"/>
            <w14:checkbox>
              <w14:checked w14:val="0"/>
              <w14:checkedState w14:val="2612" w14:font="MS Gothic"/>
              <w14:uncheckedState w14:val="2610" w14:font="MS Gothic"/>
            </w14:checkbox>
          </w:sdtPr>
          <w:sdtContent>
            <w:tc>
              <w:tcPr>
                <w:tcW w:w="683" w:type="dxa"/>
              </w:tcPr>
              <w:p w14:paraId="42B623E7" w14:textId="77777777" w:rsidR="00FE7A6B" w:rsidRDefault="00FE7A6B" w:rsidP="004F5CE9">
                <w:pPr>
                  <w:jc w:val="center"/>
                </w:pPr>
                <w:r w:rsidRPr="00E4026E">
                  <w:rPr>
                    <w:rFonts w:ascii="Segoe UI Symbol" w:eastAsia="MS Gothic" w:hAnsi="Segoe UI Symbol" w:cs="Segoe UI Symbol"/>
                  </w:rPr>
                  <w:t>☐</w:t>
                </w:r>
              </w:p>
            </w:tc>
          </w:sdtContent>
        </w:sdt>
      </w:tr>
      <w:tr w:rsidR="00FE7A6B" w:rsidRPr="00E4026E" w14:paraId="0334184A" w14:textId="77777777" w:rsidTr="397011A8">
        <w:trPr>
          <w:trHeight w:val="70"/>
        </w:trPr>
        <w:tc>
          <w:tcPr>
            <w:tcW w:w="810" w:type="dxa"/>
          </w:tcPr>
          <w:p w14:paraId="7ADC91D0" w14:textId="77777777" w:rsidR="00FE7A6B" w:rsidRPr="00134681" w:rsidRDefault="00FE7A6B" w:rsidP="004F5CE9"/>
        </w:tc>
        <w:tc>
          <w:tcPr>
            <w:tcW w:w="1440" w:type="dxa"/>
          </w:tcPr>
          <w:p w14:paraId="7AD2CB33" w14:textId="77777777" w:rsidR="00FE7A6B" w:rsidRPr="00134681" w:rsidRDefault="00FE7A6B" w:rsidP="004F5CE9"/>
        </w:tc>
        <w:tc>
          <w:tcPr>
            <w:tcW w:w="2495" w:type="dxa"/>
          </w:tcPr>
          <w:p w14:paraId="03CA6070" w14:textId="77777777" w:rsidR="00FE7A6B" w:rsidRPr="00134681" w:rsidRDefault="00FE7A6B" w:rsidP="004F5CE9"/>
        </w:tc>
        <w:tc>
          <w:tcPr>
            <w:tcW w:w="1378" w:type="dxa"/>
          </w:tcPr>
          <w:p w14:paraId="05E25460" w14:textId="77777777" w:rsidR="00FE7A6B" w:rsidRDefault="00000000" w:rsidP="004F5CE9">
            <w:sdt>
              <w:sdtPr>
                <w:id w:val="-28116528"/>
                <w:placeholder>
                  <w:docPart w:val="F8F0A89371EB41A5A936AE9F355F4C92"/>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56CB9661" w14:textId="77777777" w:rsidR="00FE7A6B" w:rsidRPr="00134681" w:rsidRDefault="00FE7A6B" w:rsidP="004F5CE9"/>
        </w:tc>
        <w:sdt>
          <w:sdtPr>
            <w:id w:val="72012786"/>
            <w14:checkbox>
              <w14:checked w14:val="0"/>
              <w14:checkedState w14:val="2612" w14:font="MS Gothic"/>
              <w14:uncheckedState w14:val="2610" w14:font="MS Gothic"/>
            </w14:checkbox>
          </w:sdtPr>
          <w:sdtContent>
            <w:tc>
              <w:tcPr>
                <w:tcW w:w="692" w:type="dxa"/>
              </w:tcPr>
              <w:p w14:paraId="5B54E738" w14:textId="77777777" w:rsidR="00FE7A6B" w:rsidRDefault="00FE7A6B" w:rsidP="004F5CE9">
                <w:pPr>
                  <w:jc w:val="center"/>
                </w:pPr>
                <w:r w:rsidRPr="00E4026E">
                  <w:rPr>
                    <w:rFonts w:ascii="Segoe UI Symbol" w:eastAsia="MS Gothic" w:hAnsi="Segoe UI Symbol" w:cs="Segoe UI Symbol"/>
                  </w:rPr>
                  <w:t>☐</w:t>
                </w:r>
              </w:p>
            </w:tc>
          </w:sdtContent>
        </w:sdt>
        <w:sdt>
          <w:sdtPr>
            <w:id w:val="1678768296"/>
            <w14:checkbox>
              <w14:checked w14:val="0"/>
              <w14:checkedState w14:val="2612" w14:font="MS Gothic"/>
              <w14:uncheckedState w14:val="2610" w14:font="MS Gothic"/>
            </w14:checkbox>
          </w:sdtPr>
          <w:sdtContent>
            <w:tc>
              <w:tcPr>
                <w:tcW w:w="692" w:type="dxa"/>
              </w:tcPr>
              <w:p w14:paraId="63374355" w14:textId="77777777" w:rsidR="00FE7A6B" w:rsidRDefault="00FE7A6B" w:rsidP="004F5CE9">
                <w:pPr>
                  <w:jc w:val="center"/>
                </w:pPr>
                <w:r w:rsidRPr="00E4026E">
                  <w:rPr>
                    <w:rFonts w:ascii="Segoe UI Symbol" w:eastAsia="MS Gothic" w:hAnsi="Segoe UI Symbol" w:cs="Segoe UI Symbol"/>
                  </w:rPr>
                  <w:t>☐</w:t>
                </w:r>
              </w:p>
            </w:tc>
          </w:sdtContent>
        </w:sdt>
        <w:sdt>
          <w:sdtPr>
            <w:id w:val="-1406373855"/>
            <w14:checkbox>
              <w14:checked w14:val="0"/>
              <w14:checkedState w14:val="2612" w14:font="MS Gothic"/>
              <w14:uncheckedState w14:val="2610" w14:font="MS Gothic"/>
            </w14:checkbox>
          </w:sdtPr>
          <w:sdtContent>
            <w:tc>
              <w:tcPr>
                <w:tcW w:w="768" w:type="dxa"/>
              </w:tcPr>
              <w:p w14:paraId="5A1EF49C" w14:textId="77777777" w:rsidR="00FE7A6B" w:rsidRDefault="00FE7A6B" w:rsidP="004F5CE9">
                <w:pPr>
                  <w:jc w:val="center"/>
                </w:pPr>
                <w:r w:rsidRPr="00E4026E">
                  <w:rPr>
                    <w:rFonts w:ascii="Segoe UI Symbol" w:eastAsia="MS Gothic" w:hAnsi="Segoe UI Symbol" w:cs="Segoe UI Symbol"/>
                  </w:rPr>
                  <w:t>☐</w:t>
                </w:r>
              </w:p>
            </w:tc>
          </w:sdtContent>
        </w:sdt>
        <w:sdt>
          <w:sdtPr>
            <w:id w:val="211776761"/>
            <w14:checkbox>
              <w14:checked w14:val="0"/>
              <w14:checkedState w14:val="2612" w14:font="MS Gothic"/>
              <w14:uncheckedState w14:val="2610" w14:font="MS Gothic"/>
            </w14:checkbox>
          </w:sdtPr>
          <w:sdtContent>
            <w:tc>
              <w:tcPr>
                <w:tcW w:w="683" w:type="dxa"/>
              </w:tcPr>
              <w:p w14:paraId="709AF19D" w14:textId="77777777" w:rsidR="00FE7A6B" w:rsidRDefault="00FE7A6B" w:rsidP="004F5CE9">
                <w:pPr>
                  <w:jc w:val="center"/>
                </w:pPr>
                <w:r w:rsidRPr="00E4026E">
                  <w:rPr>
                    <w:rFonts w:ascii="Segoe UI Symbol" w:eastAsia="MS Gothic" w:hAnsi="Segoe UI Symbol" w:cs="Segoe UI Symbol"/>
                  </w:rPr>
                  <w:t>☐</w:t>
                </w:r>
              </w:p>
            </w:tc>
          </w:sdtContent>
        </w:sdt>
      </w:tr>
      <w:tr w:rsidR="00FE7A6B" w:rsidRPr="00E4026E" w14:paraId="6B6271D3" w14:textId="77777777" w:rsidTr="397011A8">
        <w:trPr>
          <w:trHeight w:val="70"/>
        </w:trPr>
        <w:tc>
          <w:tcPr>
            <w:tcW w:w="810" w:type="dxa"/>
          </w:tcPr>
          <w:p w14:paraId="009472ED" w14:textId="77777777" w:rsidR="00FE7A6B" w:rsidRPr="00134681" w:rsidRDefault="00FE7A6B" w:rsidP="004F5CE9"/>
        </w:tc>
        <w:tc>
          <w:tcPr>
            <w:tcW w:w="1440" w:type="dxa"/>
          </w:tcPr>
          <w:p w14:paraId="5A09AFBC" w14:textId="77777777" w:rsidR="00FE7A6B" w:rsidRPr="00134681" w:rsidRDefault="00FE7A6B" w:rsidP="004F5CE9"/>
        </w:tc>
        <w:tc>
          <w:tcPr>
            <w:tcW w:w="2495" w:type="dxa"/>
          </w:tcPr>
          <w:p w14:paraId="40A7B4A1" w14:textId="77777777" w:rsidR="00FE7A6B" w:rsidRPr="00134681" w:rsidRDefault="00FE7A6B" w:rsidP="004F5CE9"/>
        </w:tc>
        <w:tc>
          <w:tcPr>
            <w:tcW w:w="1378" w:type="dxa"/>
          </w:tcPr>
          <w:p w14:paraId="7CC95C73" w14:textId="77777777" w:rsidR="00FE7A6B" w:rsidRDefault="00000000" w:rsidP="004F5CE9">
            <w:sdt>
              <w:sdtPr>
                <w:id w:val="-963954096"/>
                <w:placeholder>
                  <w:docPart w:val="717DD15691A4434A9929149214C21A04"/>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53ECB16B" w14:textId="77777777" w:rsidR="00FE7A6B" w:rsidRPr="00134681" w:rsidRDefault="00FE7A6B" w:rsidP="004F5CE9"/>
        </w:tc>
        <w:sdt>
          <w:sdtPr>
            <w:id w:val="834264688"/>
            <w14:checkbox>
              <w14:checked w14:val="0"/>
              <w14:checkedState w14:val="2612" w14:font="MS Gothic"/>
              <w14:uncheckedState w14:val="2610" w14:font="MS Gothic"/>
            </w14:checkbox>
          </w:sdtPr>
          <w:sdtContent>
            <w:tc>
              <w:tcPr>
                <w:tcW w:w="692" w:type="dxa"/>
              </w:tcPr>
              <w:p w14:paraId="3A5F49A3" w14:textId="77777777" w:rsidR="00FE7A6B" w:rsidRDefault="00FE7A6B" w:rsidP="004F5CE9">
                <w:pPr>
                  <w:jc w:val="center"/>
                </w:pPr>
                <w:r w:rsidRPr="00E4026E">
                  <w:rPr>
                    <w:rFonts w:ascii="Segoe UI Symbol" w:eastAsia="MS Gothic" w:hAnsi="Segoe UI Symbol" w:cs="Segoe UI Symbol"/>
                  </w:rPr>
                  <w:t>☐</w:t>
                </w:r>
              </w:p>
            </w:tc>
          </w:sdtContent>
        </w:sdt>
        <w:sdt>
          <w:sdtPr>
            <w:id w:val="-451632567"/>
            <w14:checkbox>
              <w14:checked w14:val="0"/>
              <w14:checkedState w14:val="2612" w14:font="MS Gothic"/>
              <w14:uncheckedState w14:val="2610" w14:font="MS Gothic"/>
            </w14:checkbox>
          </w:sdtPr>
          <w:sdtContent>
            <w:tc>
              <w:tcPr>
                <w:tcW w:w="692" w:type="dxa"/>
              </w:tcPr>
              <w:p w14:paraId="7498BE0A" w14:textId="77777777" w:rsidR="00FE7A6B" w:rsidRDefault="00FE7A6B" w:rsidP="004F5CE9">
                <w:pPr>
                  <w:jc w:val="center"/>
                </w:pPr>
                <w:r w:rsidRPr="00E4026E">
                  <w:rPr>
                    <w:rFonts w:ascii="Segoe UI Symbol" w:eastAsia="MS Gothic" w:hAnsi="Segoe UI Symbol" w:cs="Segoe UI Symbol"/>
                  </w:rPr>
                  <w:t>☐</w:t>
                </w:r>
              </w:p>
            </w:tc>
          </w:sdtContent>
        </w:sdt>
        <w:sdt>
          <w:sdtPr>
            <w:id w:val="1039858009"/>
            <w14:checkbox>
              <w14:checked w14:val="0"/>
              <w14:checkedState w14:val="2612" w14:font="MS Gothic"/>
              <w14:uncheckedState w14:val="2610" w14:font="MS Gothic"/>
            </w14:checkbox>
          </w:sdtPr>
          <w:sdtContent>
            <w:tc>
              <w:tcPr>
                <w:tcW w:w="768" w:type="dxa"/>
              </w:tcPr>
              <w:p w14:paraId="22BF7EF2" w14:textId="77777777" w:rsidR="00FE7A6B" w:rsidRDefault="00FE7A6B" w:rsidP="004F5CE9">
                <w:pPr>
                  <w:jc w:val="center"/>
                </w:pPr>
                <w:r w:rsidRPr="00E4026E">
                  <w:rPr>
                    <w:rFonts w:ascii="Segoe UI Symbol" w:eastAsia="MS Gothic" w:hAnsi="Segoe UI Symbol" w:cs="Segoe UI Symbol"/>
                  </w:rPr>
                  <w:t>☐</w:t>
                </w:r>
              </w:p>
            </w:tc>
          </w:sdtContent>
        </w:sdt>
        <w:sdt>
          <w:sdtPr>
            <w:id w:val="1261872107"/>
            <w14:checkbox>
              <w14:checked w14:val="0"/>
              <w14:checkedState w14:val="2612" w14:font="MS Gothic"/>
              <w14:uncheckedState w14:val="2610" w14:font="MS Gothic"/>
            </w14:checkbox>
          </w:sdtPr>
          <w:sdtContent>
            <w:tc>
              <w:tcPr>
                <w:tcW w:w="683" w:type="dxa"/>
              </w:tcPr>
              <w:p w14:paraId="2775C064" w14:textId="77777777" w:rsidR="00FE7A6B" w:rsidRDefault="00FE7A6B" w:rsidP="004F5CE9">
                <w:pPr>
                  <w:jc w:val="center"/>
                </w:pPr>
                <w:r w:rsidRPr="00E4026E">
                  <w:rPr>
                    <w:rFonts w:ascii="Segoe UI Symbol" w:eastAsia="MS Gothic" w:hAnsi="Segoe UI Symbol" w:cs="Segoe UI Symbol"/>
                  </w:rPr>
                  <w:t>☐</w:t>
                </w:r>
              </w:p>
            </w:tc>
          </w:sdtContent>
        </w:sdt>
      </w:tr>
      <w:tr w:rsidR="00FE7A6B" w:rsidRPr="00E4026E" w14:paraId="7FA13C32" w14:textId="77777777" w:rsidTr="397011A8">
        <w:trPr>
          <w:trHeight w:val="70"/>
        </w:trPr>
        <w:tc>
          <w:tcPr>
            <w:tcW w:w="810" w:type="dxa"/>
          </w:tcPr>
          <w:p w14:paraId="3AB5A004" w14:textId="77777777" w:rsidR="00FE7A6B" w:rsidRPr="00134681" w:rsidRDefault="00FE7A6B" w:rsidP="004F5CE9"/>
        </w:tc>
        <w:tc>
          <w:tcPr>
            <w:tcW w:w="1440" w:type="dxa"/>
          </w:tcPr>
          <w:p w14:paraId="64C896BD" w14:textId="77777777" w:rsidR="00FE7A6B" w:rsidRPr="00134681" w:rsidRDefault="00FE7A6B" w:rsidP="004F5CE9"/>
        </w:tc>
        <w:tc>
          <w:tcPr>
            <w:tcW w:w="2495" w:type="dxa"/>
          </w:tcPr>
          <w:p w14:paraId="7E4BAFF7" w14:textId="77777777" w:rsidR="00FE7A6B" w:rsidRPr="00134681" w:rsidRDefault="00FE7A6B" w:rsidP="004F5CE9"/>
        </w:tc>
        <w:tc>
          <w:tcPr>
            <w:tcW w:w="1378" w:type="dxa"/>
          </w:tcPr>
          <w:p w14:paraId="38AA98BB" w14:textId="77777777" w:rsidR="00FE7A6B" w:rsidRDefault="00000000" w:rsidP="004F5CE9">
            <w:sdt>
              <w:sdtPr>
                <w:id w:val="-2022850274"/>
                <w:placeholder>
                  <w:docPart w:val="AA5C72530F384548B7F7716625212FD8"/>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03B21D79" w14:textId="77777777" w:rsidR="00FE7A6B" w:rsidRPr="00134681" w:rsidRDefault="00FE7A6B" w:rsidP="004F5CE9"/>
        </w:tc>
        <w:sdt>
          <w:sdtPr>
            <w:id w:val="-183287187"/>
            <w14:checkbox>
              <w14:checked w14:val="0"/>
              <w14:checkedState w14:val="2612" w14:font="MS Gothic"/>
              <w14:uncheckedState w14:val="2610" w14:font="MS Gothic"/>
            </w14:checkbox>
          </w:sdtPr>
          <w:sdtContent>
            <w:tc>
              <w:tcPr>
                <w:tcW w:w="692" w:type="dxa"/>
              </w:tcPr>
              <w:p w14:paraId="63214EC5" w14:textId="77777777" w:rsidR="00FE7A6B" w:rsidRDefault="00FE7A6B" w:rsidP="004F5CE9">
                <w:pPr>
                  <w:jc w:val="center"/>
                </w:pPr>
                <w:r w:rsidRPr="00E4026E">
                  <w:rPr>
                    <w:rFonts w:ascii="Segoe UI Symbol" w:eastAsia="MS Gothic" w:hAnsi="Segoe UI Symbol" w:cs="Segoe UI Symbol"/>
                  </w:rPr>
                  <w:t>☐</w:t>
                </w:r>
              </w:p>
            </w:tc>
          </w:sdtContent>
        </w:sdt>
        <w:sdt>
          <w:sdtPr>
            <w:id w:val="-1572334230"/>
            <w14:checkbox>
              <w14:checked w14:val="0"/>
              <w14:checkedState w14:val="2612" w14:font="MS Gothic"/>
              <w14:uncheckedState w14:val="2610" w14:font="MS Gothic"/>
            </w14:checkbox>
          </w:sdtPr>
          <w:sdtContent>
            <w:tc>
              <w:tcPr>
                <w:tcW w:w="692" w:type="dxa"/>
              </w:tcPr>
              <w:p w14:paraId="0FD7D507" w14:textId="77777777" w:rsidR="00FE7A6B" w:rsidRDefault="00FE7A6B" w:rsidP="004F5CE9">
                <w:pPr>
                  <w:jc w:val="center"/>
                </w:pPr>
                <w:r w:rsidRPr="00E4026E">
                  <w:rPr>
                    <w:rFonts w:ascii="Segoe UI Symbol" w:eastAsia="MS Gothic" w:hAnsi="Segoe UI Symbol" w:cs="Segoe UI Symbol"/>
                  </w:rPr>
                  <w:t>☐</w:t>
                </w:r>
              </w:p>
            </w:tc>
          </w:sdtContent>
        </w:sdt>
        <w:sdt>
          <w:sdtPr>
            <w:id w:val="-887184742"/>
            <w14:checkbox>
              <w14:checked w14:val="0"/>
              <w14:checkedState w14:val="2612" w14:font="MS Gothic"/>
              <w14:uncheckedState w14:val="2610" w14:font="MS Gothic"/>
            </w14:checkbox>
          </w:sdtPr>
          <w:sdtContent>
            <w:tc>
              <w:tcPr>
                <w:tcW w:w="768" w:type="dxa"/>
              </w:tcPr>
              <w:p w14:paraId="661431E0" w14:textId="77777777" w:rsidR="00FE7A6B" w:rsidRDefault="00FE7A6B" w:rsidP="004F5CE9">
                <w:pPr>
                  <w:jc w:val="center"/>
                </w:pPr>
                <w:r w:rsidRPr="00E4026E">
                  <w:rPr>
                    <w:rFonts w:ascii="Segoe UI Symbol" w:eastAsia="MS Gothic" w:hAnsi="Segoe UI Symbol" w:cs="Segoe UI Symbol"/>
                  </w:rPr>
                  <w:t>☐</w:t>
                </w:r>
              </w:p>
            </w:tc>
          </w:sdtContent>
        </w:sdt>
        <w:sdt>
          <w:sdtPr>
            <w:id w:val="1066914162"/>
            <w14:checkbox>
              <w14:checked w14:val="0"/>
              <w14:checkedState w14:val="2612" w14:font="MS Gothic"/>
              <w14:uncheckedState w14:val="2610" w14:font="MS Gothic"/>
            </w14:checkbox>
          </w:sdtPr>
          <w:sdtContent>
            <w:tc>
              <w:tcPr>
                <w:tcW w:w="683" w:type="dxa"/>
              </w:tcPr>
              <w:p w14:paraId="2FCA5164" w14:textId="77777777" w:rsidR="00FE7A6B" w:rsidRDefault="00FE7A6B" w:rsidP="004F5CE9">
                <w:pPr>
                  <w:jc w:val="center"/>
                </w:pPr>
                <w:r w:rsidRPr="00E4026E">
                  <w:rPr>
                    <w:rFonts w:ascii="Segoe UI Symbol" w:eastAsia="MS Gothic" w:hAnsi="Segoe UI Symbol" w:cs="Segoe UI Symbol"/>
                  </w:rPr>
                  <w:t>☐</w:t>
                </w:r>
              </w:p>
            </w:tc>
          </w:sdtContent>
        </w:sdt>
      </w:tr>
    </w:tbl>
    <w:p w14:paraId="678F4651" w14:textId="77777777" w:rsidR="00417F7E" w:rsidRPr="00490DF0" w:rsidRDefault="00417F7E" w:rsidP="00417F7E">
      <w:pPr>
        <w:rPr>
          <w:szCs w:val="20"/>
        </w:rPr>
      </w:pPr>
    </w:p>
    <w:p w14:paraId="7E8990E0" w14:textId="77777777" w:rsidR="009C0F8E" w:rsidRPr="00490DF0" w:rsidRDefault="009C0F8E">
      <w:pPr>
        <w:rPr>
          <w:szCs w:val="20"/>
        </w:rPr>
      </w:pPr>
      <w:r w:rsidRPr="00490DF0">
        <w:rPr>
          <w:szCs w:val="20"/>
        </w:rPr>
        <w:br w:type="page"/>
      </w:r>
    </w:p>
    <w:bookmarkStart w:id="1" w:name="_Toc225753586" w:displacedByCustomXml="next"/>
    <w:sdt>
      <w:sdtPr>
        <w:rPr>
          <w:rFonts w:eastAsiaTheme="minorEastAsia" w:cs="Arial"/>
          <w:b w:val="0"/>
          <w:color w:val="auto"/>
          <w:sz w:val="20"/>
          <w:szCs w:val="20"/>
        </w:rPr>
        <w:id w:val="245542594"/>
        <w:docPartObj>
          <w:docPartGallery w:val="Table of Contents"/>
          <w:docPartUnique/>
        </w:docPartObj>
      </w:sdtPr>
      <w:sdtContent>
        <w:p w14:paraId="7E87E073" w14:textId="77777777" w:rsidR="00B32DF5" w:rsidRPr="00B32DF5" w:rsidRDefault="00B32DF5" w:rsidP="00A53238">
          <w:pPr>
            <w:pStyle w:val="Heading1"/>
            <w:numPr>
              <w:ilvl w:val="0"/>
              <w:numId w:val="0"/>
            </w:numPr>
            <w:ind w:left="360"/>
          </w:pPr>
          <w:r w:rsidRPr="00B32DF5">
            <w:t>Table of Contents</w:t>
          </w:r>
          <w:bookmarkEnd w:id="1"/>
        </w:p>
        <w:p w14:paraId="0D70DBF1" w14:textId="7375A127" w:rsidR="004409A1" w:rsidRDefault="009E7873">
          <w:pPr>
            <w:pStyle w:val="TOC1"/>
            <w:tabs>
              <w:tab w:val="right" w:leader="dot" w:pos="10790"/>
            </w:tabs>
            <w:rPr>
              <w:rFonts w:asciiTheme="minorHAnsi" w:hAnsiTheme="minorHAnsi" w:cstheme="minorBidi" w:hint="eastAsia"/>
              <w:noProof/>
              <w:kern w:val="2"/>
              <w:sz w:val="24"/>
              <w:szCs w:val="24"/>
              <w14:ligatures w14:val="standardContextual"/>
            </w:rPr>
          </w:pPr>
          <w:r>
            <w:fldChar w:fldCharType="begin"/>
          </w:r>
          <w:r>
            <w:instrText xml:space="preserve"> TOC \o "1-2" \h \z \u </w:instrText>
          </w:r>
          <w:r>
            <w:fldChar w:fldCharType="separate"/>
          </w:r>
          <w:hyperlink w:anchor="_Toc225753585" w:history="1">
            <w:r w:rsidR="004409A1" w:rsidRPr="00015FA4">
              <w:rPr>
                <w:rStyle w:val="Hyperlink"/>
                <w:noProof/>
              </w:rPr>
              <w:t>Version Control</w:t>
            </w:r>
            <w:r w:rsidR="004409A1">
              <w:rPr>
                <w:noProof/>
                <w:webHidden/>
              </w:rPr>
              <w:tab/>
            </w:r>
            <w:r w:rsidR="004409A1">
              <w:rPr>
                <w:noProof/>
                <w:webHidden/>
              </w:rPr>
              <w:fldChar w:fldCharType="begin"/>
            </w:r>
            <w:r w:rsidR="004409A1">
              <w:rPr>
                <w:noProof/>
                <w:webHidden/>
              </w:rPr>
              <w:instrText xml:space="preserve"> PAGEREF _Toc225753585 \h </w:instrText>
            </w:r>
            <w:r w:rsidR="004409A1">
              <w:rPr>
                <w:noProof/>
                <w:webHidden/>
              </w:rPr>
            </w:r>
            <w:r w:rsidR="004409A1">
              <w:rPr>
                <w:noProof/>
                <w:webHidden/>
              </w:rPr>
              <w:fldChar w:fldCharType="separate"/>
            </w:r>
            <w:r w:rsidR="004409A1">
              <w:rPr>
                <w:noProof/>
                <w:webHidden/>
              </w:rPr>
              <w:t>2</w:t>
            </w:r>
            <w:r w:rsidR="004409A1">
              <w:rPr>
                <w:noProof/>
                <w:webHidden/>
              </w:rPr>
              <w:fldChar w:fldCharType="end"/>
            </w:r>
          </w:hyperlink>
        </w:p>
        <w:p w14:paraId="3DB254DD" w14:textId="588FCE09" w:rsidR="004409A1" w:rsidRDefault="004409A1">
          <w:pPr>
            <w:pStyle w:val="TOC1"/>
            <w:tabs>
              <w:tab w:val="right" w:leader="dot" w:pos="10790"/>
            </w:tabs>
            <w:rPr>
              <w:rFonts w:asciiTheme="minorHAnsi" w:hAnsiTheme="minorHAnsi" w:cstheme="minorBidi" w:hint="eastAsia"/>
              <w:noProof/>
              <w:kern w:val="2"/>
              <w:sz w:val="24"/>
              <w:szCs w:val="24"/>
              <w14:ligatures w14:val="standardContextual"/>
            </w:rPr>
          </w:pPr>
          <w:hyperlink w:anchor="_Toc225753586" w:history="1">
            <w:r w:rsidRPr="00015FA4">
              <w:rPr>
                <w:rStyle w:val="Hyperlink"/>
                <w:noProof/>
              </w:rPr>
              <w:t>Table of Contents</w:t>
            </w:r>
            <w:r>
              <w:rPr>
                <w:noProof/>
                <w:webHidden/>
              </w:rPr>
              <w:tab/>
            </w:r>
            <w:r>
              <w:rPr>
                <w:noProof/>
                <w:webHidden/>
              </w:rPr>
              <w:fldChar w:fldCharType="begin"/>
            </w:r>
            <w:r>
              <w:rPr>
                <w:noProof/>
                <w:webHidden/>
              </w:rPr>
              <w:instrText xml:space="preserve"> PAGEREF _Toc225753586 \h </w:instrText>
            </w:r>
            <w:r>
              <w:rPr>
                <w:noProof/>
                <w:webHidden/>
              </w:rPr>
            </w:r>
            <w:r>
              <w:rPr>
                <w:noProof/>
                <w:webHidden/>
              </w:rPr>
              <w:fldChar w:fldCharType="separate"/>
            </w:r>
            <w:r>
              <w:rPr>
                <w:noProof/>
                <w:webHidden/>
              </w:rPr>
              <w:t>3</w:t>
            </w:r>
            <w:r>
              <w:rPr>
                <w:noProof/>
                <w:webHidden/>
              </w:rPr>
              <w:fldChar w:fldCharType="end"/>
            </w:r>
          </w:hyperlink>
        </w:p>
        <w:p w14:paraId="7D6E717B" w14:textId="75060F17" w:rsidR="004409A1" w:rsidRDefault="004409A1">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225753587" w:history="1">
            <w:r w:rsidRPr="00015FA4">
              <w:rPr>
                <w:rStyle w:val="Hyperlink"/>
                <w:noProof/>
              </w:rPr>
              <w:t>1.</w:t>
            </w:r>
            <w:r>
              <w:rPr>
                <w:rFonts w:asciiTheme="minorHAnsi" w:hAnsiTheme="minorHAnsi" w:cstheme="minorBidi"/>
                <w:noProof/>
                <w:kern w:val="2"/>
                <w:sz w:val="24"/>
                <w:szCs w:val="24"/>
                <w14:ligatures w14:val="standardContextual"/>
              </w:rPr>
              <w:tab/>
            </w:r>
            <w:r w:rsidRPr="00015FA4">
              <w:rPr>
                <w:rStyle w:val="Hyperlink"/>
                <w:noProof/>
              </w:rPr>
              <w:t>Distribution and Contacts</w:t>
            </w:r>
            <w:r>
              <w:rPr>
                <w:noProof/>
                <w:webHidden/>
              </w:rPr>
              <w:tab/>
            </w:r>
            <w:r>
              <w:rPr>
                <w:noProof/>
                <w:webHidden/>
              </w:rPr>
              <w:fldChar w:fldCharType="begin"/>
            </w:r>
            <w:r>
              <w:rPr>
                <w:noProof/>
                <w:webHidden/>
              </w:rPr>
              <w:instrText xml:space="preserve"> PAGEREF _Toc225753587 \h </w:instrText>
            </w:r>
            <w:r>
              <w:rPr>
                <w:noProof/>
                <w:webHidden/>
              </w:rPr>
            </w:r>
            <w:r>
              <w:rPr>
                <w:noProof/>
                <w:webHidden/>
              </w:rPr>
              <w:fldChar w:fldCharType="separate"/>
            </w:r>
            <w:r>
              <w:rPr>
                <w:noProof/>
                <w:webHidden/>
              </w:rPr>
              <w:t>5</w:t>
            </w:r>
            <w:r>
              <w:rPr>
                <w:noProof/>
                <w:webHidden/>
              </w:rPr>
              <w:fldChar w:fldCharType="end"/>
            </w:r>
          </w:hyperlink>
        </w:p>
        <w:p w14:paraId="11047BAA" w14:textId="68926219" w:rsidR="004409A1" w:rsidRDefault="004409A1">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225753588" w:history="1">
            <w:r w:rsidRPr="00015FA4">
              <w:rPr>
                <w:rStyle w:val="Hyperlink"/>
                <w:noProof/>
              </w:rPr>
              <w:t>2.</w:t>
            </w:r>
            <w:r>
              <w:rPr>
                <w:rFonts w:asciiTheme="minorHAnsi" w:hAnsiTheme="minorHAnsi" w:cstheme="minorBidi"/>
                <w:noProof/>
                <w:kern w:val="2"/>
                <w:sz w:val="24"/>
                <w:szCs w:val="24"/>
                <w14:ligatures w14:val="standardContextual"/>
              </w:rPr>
              <w:tab/>
            </w:r>
            <w:r w:rsidRPr="00015FA4">
              <w:rPr>
                <w:rStyle w:val="Hyperlink"/>
                <w:noProof/>
              </w:rPr>
              <w:t>Artifacts</w:t>
            </w:r>
            <w:r>
              <w:rPr>
                <w:noProof/>
                <w:webHidden/>
              </w:rPr>
              <w:tab/>
            </w:r>
            <w:r>
              <w:rPr>
                <w:noProof/>
                <w:webHidden/>
              </w:rPr>
              <w:fldChar w:fldCharType="begin"/>
            </w:r>
            <w:r>
              <w:rPr>
                <w:noProof/>
                <w:webHidden/>
              </w:rPr>
              <w:instrText xml:space="preserve"> PAGEREF _Toc225753588 \h </w:instrText>
            </w:r>
            <w:r>
              <w:rPr>
                <w:noProof/>
                <w:webHidden/>
              </w:rPr>
            </w:r>
            <w:r>
              <w:rPr>
                <w:noProof/>
                <w:webHidden/>
              </w:rPr>
              <w:fldChar w:fldCharType="separate"/>
            </w:r>
            <w:r>
              <w:rPr>
                <w:noProof/>
                <w:webHidden/>
              </w:rPr>
              <w:t>6</w:t>
            </w:r>
            <w:r>
              <w:rPr>
                <w:noProof/>
                <w:webHidden/>
              </w:rPr>
              <w:fldChar w:fldCharType="end"/>
            </w:r>
          </w:hyperlink>
        </w:p>
        <w:p w14:paraId="7408E586" w14:textId="333E2BD4" w:rsidR="004409A1" w:rsidRDefault="004409A1">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225753589" w:history="1">
            <w:r w:rsidRPr="00015FA4">
              <w:rPr>
                <w:rStyle w:val="Hyperlink"/>
                <w:noProof/>
              </w:rPr>
              <w:t>3.</w:t>
            </w:r>
            <w:r>
              <w:rPr>
                <w:rFonts w:asciiTheme="minorHAnsi" w:hAnsiTheme="minorHAnsi" w:cstheme="minorBidi"/>
                <w:noProof/>
                <w:kern w:val="2"/>
                <w:sz w:val="24"/>
                <w:szCs w:val="24"/>
                <w14:ligatures w14:val="standardContextual"/>
              </w:rPr>
              <w:tab/>
            </w:r>
            <w:r w:rsidRPr="00015FA4">
              <w:rPr>
                <w:rStyle w:val="Hyperlink"/>
                <w:noProof/>
              </w:rPr>
              <w:t>Summary</w:t>
            </w:r>
            <w:r>
              <w:rPr>
                <w:noProof/>
                <w:webHidden/>
              </w:rPr>
              <w:tab/>
            </w:r>
            <w:r>
              <w:rPr>
                <w:noProof/>
                <w:webHidden/>
              </w:rPr>
              <w:fldChar w:fldCharType="begin"/>
            </w:r>
            <w:r>
              <w:rPr>
                <w:noProof/>
                <w:webHidden/>
              </w:rPr>
              <w:instrText xml:space="preserve"> PAGEREF _Toc225753589 \h </w:instrText>
            </w:r>
            <w:r>
              <w:rPr>
                <w:noProof/>
                <w:webHidden/>
              </w:rPr>
            </w:r>
            <w:r>
              <w:rPr>
                <w:noProof/>
                <w:webHidden/>
              </w:rPr>
              <w:fldChar w:fldCharType="separate"/>
            </w:r>
            <w:r>
              <w:rPr>
                <w:noProof/>
                <w:webHidden/>
              </w:rPr>
              <w:t>7</w:t>
            </w:r>
            <w:r>
              <w:rPr>
                <w:noProof/>
                <w:webHidden/>
              </w:rPr>
              <w:fldChar w:fldCharType="end"/>
            </w:r>
          </w:hyperlink>
        </w:p>
        <w:p w14:paraId="145A2B6F" w14:textId="4EB97F80"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590" w:history="1">
            <w:r w:rsidRPr="00015FA4">
              <w:rPr>
                <w:rStyle w:val="Hyperlink"/>
                <w:noProof/>
              </w:rPr>
              <w:t>3.1</w:t>
            </w:r>
            <w:r>
              <w:rPr>
                <w:rFonts w:asciiTheme="minorHAnsi" w:hAnsiTheme="minorHAnsi" w:cstheme="minorBidi"/>
                <w:noProof/>
                <w:kern w:val="2"/>
                <w:sz w:val="24"/>
                <w:szCs w:val="24"/>
                <w14:ligatures w14:val="standardContextual"/>
              </w:rPr>
              <w:tab/>
            </w:r>
            <w:r w:rsidRPr="00015FA4">
              <w:rPr>
                <w:rStyle w:val="Hyperlink"/>
                <w:noProof/>
              </w:rPr>
              <w:t>Background and Objectives</w:t>
            </w:r>
            <w:r>
              <w:rPr>
                <w:noProof/>
                <w:webHidden/>
              </w:rPr>
              <w:tab/>
            </w:r>
            <w:r>
              <w:rPr>
                <w:noProof/>
                <w:webHidden/>
              </w:rPr>
              <w:fldChar w:fldCharType="begin"/>
            </w:r>
            <w:r>
              <w:rPr>
                <w:noProof/>
                <w:webHidden/>
              </w:rPr>
              <w:instrText xml:space="preserve"> PAGEREF _Toc225753590 \h </w:instrText>
            </w:r>
            <w:r>
              <w:rPr>
                <w:noProof/>
                <w:webHidden/>
              </w:rPr>
            </w:r>
            <w:r>
              <w:rPr>
                <w:noProof/>
                <w:webHidden/>
              </w:rPr>
              <w:fldChar w:fldCharType="separate"/>
            </w:r>
            <w:r>
              <w:rPr>
                <w:noProof/>
                <w:webHidden/>
              </w:rPr>
              <w:t>7</w:t>
            </w:r>
            <w:r>
              <w:rPr>
                <w:noProof/>
                <w:webHidden/>
              </w:rPr>
              <w:fldChar w:fldCharType="end"/>
            </w:r>
          </w:hyperlink>
        </w:p>
        <w:p w14:paraId="62410E6C" w14:textId="3A4EBA89"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591" w:history="1">
            <w:r w:rsidRPr="00015FA4">
              <w:rPr>
                <w:rStyle w:val="Hyperlink"/>
                <w:noProof/>
              </w:rPr>
              <w:t>3.2</w:t>
            </w:r>
            <w:r>
              <w:rPr>
                <w:rFonts w:asciiTheme="minorHAnsi" w:hAnsiTheme="minorHAnsi" w:cstheme="minorBidi"/>
                <w:noProof/>
                <w:kern w:val="2"/>
                <w:sz w:val="24"/>
                <w:szCs w:val="24"/>
                <w14:ligatures w14:val="standardContextual"/>
              </w:rPr>
              <w:tab/>
            </w:r>
            <w:r w:rsidRPr="00015FA4">
              <w:rPr>
                <w:rStyle w:val="Hyperlink"/>
                <w:noProof/>
              </w:rPr>
              <w:t>Business case : Problem Statement &amp; Promise of Value</w:t>
            </w:r>
            <w:r>
              <w:rPr>
                <w:noProof/>
                <w:webHidden/>
              </w:rPr>
              <w:tab/>
            </w:r>
            <w:r>
              <w:rPr>
                <w:noProof/>
                <w:webHidden/>
              </w:rPr>
              <w:fldChar w:fldCharType="begin"/>
            </w:r>
            <w:r>
              <w:rPr>
                <w:noProof/>
                <w:webHidden/>
              </w:rPr>
              <w:instrText xml:space="preserve"> PAGEREF _Toc225753591 \h </w:instrText>
            </w:r>
            <w:r>
              <w:rPr>
                <w:noProof/>
                <w:webHidden/>
              </w:rPr>
            </w:r>
            <w:r>
              <w:rPr>
                <w:noProof/>
                <w:webHidden/>
              </w:rPr>
              <w:fldChar w:fldCharType="separate"/>
            </w:r>
            <w:r>
              <w:rPr>
                <w:noProof/>
                <w:webHidden/>
              </w:rPr>
              <w:t>7</w:t>
            </w:r>
            <w:r>
              <w:rPr>
                <w:noProof/>
                <w:webHidden/>
              </w:rPr>
              <w:fldChar w:fldCharType="end"/>
            </w:r>
          </w:hyperlink>
        </w:p>
        <w:p w14:paraId="74D341EA" w14:textId="18F76BE6"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592" w:history="1">
            <w:r w:rsidRPr="00015FA4">
              <w:rPr>
                <w:rStyle w:val="Hyperlink"/>
                <w:noProof/>
              </w:rPr>
              <w:t>3.3</w:t>
            </w:r>
            <w:r>
              <w:rPr>
                <w:rFonts w:asciiTheme="minorHAnsi" w:hAnsiTheme="minorHAnsi" w:cstheme="minorBidi"/>
                <w:noProof/>
                <w:kern w:val="2"/>
                <w:sz w:val="24"/>
                <w:szCs w:val="24"/>
                <w14:ligatures w14:val="standardContextual"/>
              </w:rPr>
              <w:tab/>
            </w:r>
            <w:r w:rsidRPr="00015FA4">
              <w:rPr>
                <w:rStyle w:val="Hyperlink"/>
                <w:noProof/>
              </w:rPr>
              <w:t>Business Unit(s) Impacted</w:t>
            </w:r>
            <w:r>
              <w:rPr>
                <w:noProof/>
                <w:webHidden/>
              </w:rPr>
              <w:tab/>
            </w:r>
            <w:r>
              <w:rPr>
                <w:noProof/>
                <w:webHidden/>
              </w:rPr>
              <w:fldChar w:fldCharType="begin"/>
            </w:r>
            <w:r>
              <w:rPr>
                <w:noProof/>
                <w:webHidden/>
              </w:rPr>
              <w:instrText xml:space="preserve"> PAGEREF _Toc225753592 \h </w:instrText>
            </w:r>
            <w:r>
              <w:rPr>
                <w:noProof/>
                <w:webHidden/>
              </w:rPr>
            </w:r>
            <w:r>
              <w:rPr>
                <w:noProof/>
                <w:webHidden/>
              </w:rPr>
              <w:fldChar w:fldCharType="separate"/>
            </w:r>
            <w:r>
              <w:rPr>
                <w:noProof/>
                <w:webHidden/>
              </w:rPr>
              <w:t>7</w:t>
            </w:r>
            <w:r>
              <w:rPr>
                <w:noProof/>
                <w:webHidden/>
              </w:rPr>
              <w:fldChar w:fldCharType="end"/>
            </w:r>
          </w:hyperlink>
        </w:p>
        <w:p w14:paraId="67949170" w14:textId="13C672BD"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593" w:history="1">
            <w:r w:rsidRPr="00015FA4">
              <w:rPr>
                <w:rStyle w:val="Hyperlink"/>
                <w:noProof/>
              </w:rPr>
              <w:t>3.4</w:t>
            </w:r>
            <w:r>
              <w:rPr>
                <w:rFonts w:asciiTheme="minorHAnsi" w:hAnsiTheme="minorHAnsi" w:cstheme="minorBidi"/>
                <w:noProof/>
                <w:kern w:val="2"/>
                <w:sz w:val="24"/>
                <w:szCs w:val="24"/>
                <w14:ligatures w14:val="standardContextual"/>
              </w:rPr>
              <w:tab/>
            </w:r>
            <w:r w:rsidRPr="00015FA4">
              <w:rPr>
                <w:rStyle w:val="Hyperlink"/>
                <w:noProof/>
              </w:rPr>
              <w:t>Enterprise Architecture Classification</w:t>
            </w:r>
            <w:r>
              <w:rPr>
                <w:noProof/>
                <w:webHidden/>
              </w:rPr>
              <w:tab/>
            </w:r>
            <w:r>
              <w:rPr>
                <w:noProof/>
                <w:webHidden/>
              </w:rPr>
              <w:fldChar w:fldCharType="begin"/>
            </w:r>
            <w:r>
              <w:rPr>
                <w:noProof/>
                <w:webHidden/>
              </w:rPr>
              <w:instrText xml:space="preserve"> PAGEREF _Toc225753593 \h </w:instrText>
            </w:r>
            <w:r>
              <w:rPr>
                <w:noProof/>
                <w:webHidden/>
              </w:rPr>
            </w:r>
            <w:r>
              <w:rPr>
                <w:noProof/>
                <w:webHidden/>
              </w:rPr>
              <w:fldChar w:fldCharType="separate"/>
            </w:r>
            <w:r>
              <w:rPr>
                <w:noProof/>
                <w:webHidden/>
              </w:rPr>
              <w:t>7</w:t>
            </w:r>
            <w:r>
              <w:rPr>
                <w:noProof/>
                <w:webHidden/>
              </w:rPr>
              <w:fldChar w:fldCharType="end"/>
            </w:r>
          </w:hyperlink>
        </w:p>
        <w:p w14:paraId="499C5106" w14:textId="27553AB3"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594" w:history="1">
            <w:r w:rsidRPr="00015FA4">
              <w:rPr>
                <w:rStyle w:val="Hyperlink"/>
                <w:noProof/>
              </w:rPr>
              <w:t>3.5</w:t>
            </w:r>
            <w:r>
              <w:rPr>
                <w:rFonts w:asciiTheme="minorHAnsi" w:hAnsiTheme="minorHAnsi" w:cstheme="minorBidi"/>
                <w:noProof/>
                <w:kern w:val="2"/>
                <w:sz w:val="24"/>
                <w:szCs w:val="24"/>
                <w14:ligatures w14:val="standardContextual"/>
              </w:rPr>
              <w:tab/>
            </w:r>
            <w:r w:rsidRPr="00015FA4">
              <w:rPr>
                <w:rStyle w:val="Hyperlink"/>
                <w:noProof/>
              </w:rPr>
              <w:t>TA Line of Business Sponsor</w:t>
            </w:r>
            <w:r>
              <w:rPr>
                <w:noProof/>
                <w:webHidden/>
              </w:rPr>
              <w:tab/>
            </w:r>
            <w:r>
              <w:rPr>
                <w:noProof/>
                <w:webHidden/>
              </w:rPr>
              <w:fldChar w:fldCharType="begin"/>
            </w:r>
            <w:r>
              <w:rPr>
                <w:noProof/>
                <w:webHidden/>
              </w:rPr>
              <w:instrText xml:space="preserve"> PAGEREF _Toc225753594 \h </w:instrText>
            </w:r>
            <w:r>
              <w:rPr>
                <w:noProof/>
                <w:webHidden/>
              </w:rPr>
            </w:r>
            <w:r>
              <w:rPr>
                <w:noProof/>
                <w:webHidden/>
              </w:rPr>
              <w:fldChar w:fldCharType="separate"/>
            </w:r>
            <w:r>
              <w:rPr>
                <w:noProof/>
                <w:webHidden/>
              </w:rPr>
              <w:t>8</w:t>
            </w:r>
            <w:r>
              <w:rPr>
                <w:noProof/>
                <w:webHidden/>
              </w:rPr>
              <w:fldChar w:fldCharType="end"/>
            </w:r>
          </w:hyperlink>
        </w:p>
        <w:p w14:paraId="0CDD3D22" w14:textId="6B9D8D34"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595" w:history="1">
            <w:r w:rsidRPr="00015FA4">
              <w:rPr>
                <w:rStyle w:val="Hyperlink"/>
                <w:noProof/>
              </w:rPr>
              <w:t>3.6</w:t>
            </w:r>
            <w:r>
              <w:rPr>
                <w:rFonts w:asciiTheme="minorHAnsi" w:hAnsiTheme="minorHAnsi" w:cstheme="minorBidi"/>
                <w:noProof/>
                <w:kern w:val="2"/>
                <w:sz w:val="24"/>
                <w:szCs w:val="24"/>
                <w14:ligatures w14:val="standardContextual"/>
              </w:rPr>
              <w:tab/>
            </w:r>
            <w:r w:rsidRPr="00015FA4">
              <w:rPr>
                <w:rStyle w:val="Hyperlink"/>
                <w:noProof/>
              </w:rPr>
              <w:t>Solution Overview</w:t>
            </w:r>
            <w:r>
              <w:rPr>
                <w:noProof/>
                <w:webHidden/>
              </w:rPr>
              <w:tab/>
            </w:r>
            <w:r>
              <w:rPr>
                <w:noProof/>
                <w:webHidden/>
              </w:rPr>
              <w:fldChar w:fldCharType="begin"/>
            </w:r>
            <w:r>
              <w:rPr>
                <w:noProof/>
                <w:webHidden/>
              </w:rPr>
              <w:instrText xml:space="preserve"> PAGEREF _Toc225753595 \h </w:instrText>
            </w:r>
            <w:r>
              <w:rPr>
                <w:noProof/>
                <w:webHidden/>
              </w:rPr>
            </w:r>
            <w:r>
              <w:rPr>
                <w:noProof/>
                <w:webHidden/>
              </w:rPr>
              <w:fldChar w:fldCharType="separate"/>
            </w:r>
            <w:r>
              <w:rPr>
                <w:noProof/>
                <w:webHidden/>
              </w:rPr>
              <w:t>8</w:t>
            </w:r>
            <w:r>
              <w:rPr>
                <w:noProof/>
                <w:webHidden/>
              </w:rPr>
              <w:fldChar w:fldCharType="end"/>
            </w:r>
          </w:hyperlink>
        </w:p>
        <w:p w14:paraId="1E7EEEB0" w14:textId="0836F95E"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596" w:history="1">
            <w:r w:rsidRPr="00015FA4">
              <w:rPr>
                <w:rStyle w:val="Hyperlink"/>
                <w:noProof/>
              </w:rPr>
              <w:t>3.7</w:t>
            </w:r>
            <w:r>
              <w:rPr>
                <w:rFonts w:asciiTheme="minorHAnsi" w:hAnsiTheme="minorHAnsi" w:cstheme="minorBidi"/>
                <w:noProof/>
                <w:kern w:val="2"/>
                <w:sz w:val="24"/>
                <w:szCs w:val="24"/>
                <w14:ligatures w14:val="standardContextual"/>
              </w:rPr>
              <w:tab/>
            </w:r>
            <w:r w:rsidRPr="00015FA4">
              <w:rPr>
                <w:rStyle w:val="Hyperlink"/>
                <w:noProof/>
              </w:rPr>
              <w:t>SDLC Alignment</w:t>
            </w:r>
            <w:r>
              <w:rPr>
                <w:noProof/>
                <w:webHidden/>
              </w:rPr>
              <w:tab/>
            </w:r>
            <w:r>
              <w:rPr>
                <w:noProof/>
                <w:webHidden/>
              </w:rPr>
              <w:fldChar w:fldCharType="begin"/>
            </w:r>
            <w:r>
              <w:rPr>
                <w:noProof/>
                <w:webHidden/>
              </w:rPr>
              <w:instrText xml:space="preserve"> PAGEREF _Toc225753596 \h </w:instrText>
            </w:r>
            <w:r>
              <w:rPr>
                <w:noProof/>
                <w:webHidden/>
              </w:rPr>
            </w:r>
            <w:r>
              <w:rPr>
                <w:noProof/>
                <w:webHidden/>
              </w:rPr>
              <w:fldChar w:fldCharType="separate"/>
            </w:r>
            <w:r>
              <w:rPr>
                <w:noProof/>
                <w:webHidden/>
              </w:rPr>
              <w:t>8</w:t>
            </w:r>
            <w:r>
              <w:rPr>
                <w:noProof/>
                <w:webHidden/>
              </w:rPr>
              <w:fldChar w:fldCharType="end"/>
            </w:r>
          </w:hyperlink>
        </w:p>
        <w:p w14:paraId="0697854C" w14:textId="40A84FC9" w:rsidR="004409A1" w:rsidRDefault="004409A1">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225753597" w:history="1">
            <w:r w:rsidRPr="00015FA4">
              <w:rPr>
                <w:rStyle w:val="Hyperlink"/>
                <w:noProof/>
              </w:rPr>
              <w:t>4.</w:t>
            </w:r>
            <w:r>
              <w:rPr>
                <w:rFonts w:asciiTheme="minorHAnsi" w:hAnsiTheme="minorHAnsi" w:cstheme="minorBidi"/>
                <w:noProof/>
                <w:kern w:val="2"/>
                <w:sz w:val="24"/>
                <w:szCs w:val="24"/>
                <w14:ligatures w14:val="standardContextual"/>
              </w:rPr>
              <w:tab/>
            </w:r>
            <w:r w:rsidRPr="00015FA4">
              <w:rPr>
                <w:rStyle w:val="Hyperlink"/>
                <w:noProof/>
              </w:rPr>
              <w:t>Requirements</w:t>
            </w:r>
            <w:r>
              <w:rPr>
                <w:noProof/>
                <w:webHidden/>
              </w:rPr>
              <w:tab/>
            </w:r>
            <w:r>
              <w:rPr>
                <w:noProof/>
                <w:webHidden/>
              </w:rPr>
              <w:fldChar w:fldCharType="begin"/>
            </w:r>
            <w:r>
              <w:rPr>
                <w:noProof/>
                <w:webHidden/>
              </w:rPr>
              <w:instrText xml:space="preserve"> PAGEREF _Toc225753597 \h </w:instrText>
            </w:r>
            <w:r>
              <w:rPr>
                <w:noProof/>
                <w:webHidden/>
              </w:rPr>
            </w:r>
            <w:r>
              <w:rPr>
                <w:noProof/>
                <w:webHidden/>
              </w:rPr>
              <w:fldChar w:fldCharType="separate"/>
            </w:r>
            <w:r>
              <w:rPr>
                <w:noProof/>
                <w:webHidden/>
              </w:rPr>
              <w:t>9</w:t>
            </w:r>
            <w:r>
              <w:rPr>
                <w:noProof/>
                <w:webHidden/>
              </w:rPr>
              <w:fldChar w:fldCharType="end"/>
            </w:r>
          </w:hyperlink>
        </w:p>
        <w:p w14:paraId="7DE1604A" w14:textId="508EDA0D"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598" w:history="1">
            <w:r w:rsidRPr="00015FA4">
              <w:rPr>
                <w:rStyle w:val="Hyperlink"/>
                <w:noProof/>
              </w:rPr>
              <w:t>4.1</w:t>
            </w:r>
            <w:r>
              <w:rPr>
                <w:rFonts w:asciiTheme="minorHAnsi" w:hAnsiTheme="minorHAnsi" w:cstheme="minorBidi"/>
                <w:noProof/>
                <w:kern w:val="2"/>
                <w:sz w:val="24"/>
                <w:szCs w:val="24"/>
                <w14:ligatures w14:val="standardContextual"/>
              </w:rPr>
              <w:tab/>
            </w:r>
            <w:r w:rsidRPr="00015FA4">
              <w:rPr>
                <w:rStyle w:val="Hyperlink"/>
                <w:noProof/>
              </w:rPr>
              <w:t>Use Cases</w:t>
            </w:r>
            <w:r>
              <w:rPr>
                <w:noProof/>
                <w:webHidden/>
              </w:rPr>
              <w:tab/>
            </w:r>
            <w:r>
              <w:rPr>
                <w:noProof/>
                <w:webHidden/>
              </w:rPr>
              <w:fldChar w:fldCharType="begin"/>
            </w:r>
            <w:r>
              <w:rPr>
                <w:noProof/>
                <w:webHidden/>
              </w:rPr>
              <w:instrText xml:space="preserve"> PAGEREF _Toc225753598 \h </w:instrText>
            </w:r>
            <w:r>
              <w:rPr>
                <w:noProof/>
                <w:webHidden/>
              </w:rPr>
            </w:r>
            <w:r>
              <w:rPr>
                <w:noProof/>
                <w:webHidden/>
              </w:rPr>
              <w:fldChar w:fldCharType="separate"/>
            </w:r>
            <w:r>
              <w:rPr>
                <w:noProof/>
                <w:webHidden/>
              </w:rPr>
              <w:t>9</w:t>
            </w:r>
            <w:r>
              <w:rPr>
                <w:noProof/>
                <w:webHidden/>
              </w:rPr>
              <w:fldChar w:fldCharType="end"/>
            </w:r>
          </w:hyperlink>
        </w:p>
        <w:p w14:paraId="4A37F31D" w14:textId="01B72B87"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599" w:history="1">
            <w:r w:rsidRPr="00015FA4">
              <w:rPr>
                <w:rStyle w:val="Hyperlink"/>
                <w:noProof/>
              </w:rPr>
              <w:t>4.2</w:t>
            </w:r>
            <w:r>
              <w:rPr>
                <w:rFonts w:asciiTheme="minorHAnsi" w:hAnsiTheme="minorHAnsi" w:cstheme="minorBidi"/>
                <w:noProof/>
                <w:kern w:val="2"/>
                <w:sz w:val="24"/>
                <w:szCs w:val="24"/>
                <w14:ligatures w14:val="standardContextual"/>
              </w:rPr>
              <w:tab/>
            </w:r>
            <w:r w:rsidRPr="00015FA4">
              <w:rPr>
                <w:rStyle w:val="Hyperlink"/>
                <w:noProof/>
              </w:rPr>
              <w:t>Functional Requirements</w:t>
            </w:r>
            <w:r>
              <w:rPr>
                <w:noProof/>
                <w:webHidden/>
              </w:rPr>
              <w:tab/>
            </w:r>
            <w:r>
              <w:rPr>
                <w:noProof/>
                <w:webHidden/>
              </w:rPr>
              <w:fldChar w:fldCharType="begin"/>
            </w:r>
            <w:r>
              <w:rPr>
                <w:noProof/>
                <w:webHidden/>
              </w:rPr>
              <w:instrText xml:space="preserve"> PAGEREF _Toc225753599 \h </w:instrText>
            </w:r>
            <w:r>
              <w:rPr>
                <w:noProof/>
                <w:webHidden/>
              </w:rPr>
            </w:r>
            <w:r>
              <w:rPr>
                <w:noProof/>
                <w:webHidden/>
              </w:rPr>
              <w:fldChar w:fldCharType="separate"/>
            </w:r>
            <w:r>
              <w:rPr>
                <w:noProof/>
                <w:webHidden/>
              </w:rPr>
              <w:t>10</w:t>
            </w:r>
            <w:r>
              <w:rPr>
                <w:noProof/>
                <w:webHidden/>
              </w:rPr>
              <w:fldChar w:fldCharType="end"/>
            </w:r>
          </w:hyperlink>
        </w:p>
        <w:p w14:paraId="5F767F84" w14:textId="02205750"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00" w:history="1">
            <w:r w:rsidRPr="00015FA4">
              <w:rPr>
                <w:rStyle w:val="Hyperlink"/>
                <w:noProof/>
              </w:rPr>
              <w:t>4.3</w:t>
            </w:r>
            <w:r>
              <w:rPr>
                <w:rFonts w:asciiTheme="minorHAnsi" w:hAnsiTheme="minorHAnsi" w:cstheme="minorBidi"/>
                <w:noProof/>
                <w:kern w:val="2"/>
                <w:sz w:val="24"/>
                <w:szCs w:val="24"/>
                <w14:ligatures w14:val="standardContextual"/>
              </w:rPr>
              <w:tab/>
            </w:r>
            <w:r w:rsidRPr="00015FA4">
              <w:rPr>
                <w:rStyle w:val="Hyperlink"/>
                <w:noProof/>
              </w:rPr>
              <w:t>Non-Functional Requirements</w:t>
            </w:r>
            <w:r>
              <w:rPr>
                <w:noProof/>
                <w:webHidden/>
              </w:rPr>
              <w:tab/>
            </w:r>
            <w:r>
              <w:rPr>
                <w:noProof/>
                <w:webHidden/>
              </w:rPr>
              <w:fldChar w:fldCharType="begin"/>
            </w:r>
            <w:r>
              <w:rPr>
                <w:noProof/>
                <w:webHidden/>
              </w:rPr>
              <w:instrText xml:space="preserve"> PAGEREF _Toc225753600 \h </w:instrText>
            </w:r>
            <w:r>
              <w:rPr>
                <w:noProof/>
                <w:webHidden/>
              </w:rPr>
            </w:r>
            <w:r>
              <w:rPr>
                <w:noProof/>
                <w:webHidden/>
              </w:rPr>
              <w:fldChar w:fldCharType="separate"/>
            </w:r>
            <w:r>
              <w:rPr>
                <w:noProof/>
                <w:webHidden/>
              </w:rPr>
              <w:t>10</w:t>
            </w:r>
            <w:r>
              <w:rPr>
                <w:noProof/>
                <w:webHidden/>
              </w:rPr>
              <w:fldChar w:fldCharType="end"/>
            </w:r>
          </w:hyperlink>
        </w:p>
        <w:p w14:paraId="6006DEF1" w14:textId="12F27223"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01" w:history="1">
            <w:r w:rsidRPr="00015FA4">
              <w:rPr>
                <w:rStyle w:val="Hyperlink"/>
                <w:noProof/>
              </w:rPr>
              <w:t>4.4</w:t>
            </w:r>
            <w:r>
              <w:rPr>
                <w:rFonts w:asciiTheme="minorHAnsi" w:hAnsiTheme="minorHAnsi" w:cstheme="minorBidi"/>
                <w:noProof/>
                <w:kern w:val="2"/>
                <w:sz w:val="24"/>
                <w:szCs w:val="24"/>
                <w14:ligatures w14:val="standardContextual"/>
              </w:rPr>
              <w:tab/>
            </w:r>
            <w:r w:rsidRPr="00015FA4">
              <w:rPr>
                <w:rStyle w:val="Hyperlink"/>
                <w:noProof/>
              </w:rPr>
              <w:t>Security Requirements</w:t>
            </w:r>
            <w:r>
              <w:rPr>
                <w:noProof/>
                <w:webHidden/>
              </w:rPr>
              <w:tab/>
            </w:r>
            <w:r>
              <w:rPr>
                <w:noProof/>
                <w:webHidden/>
              </w:rPr>
              <w:fldChar w:fldCharType="begin"/>
            </w:r>
            <w:r>
              <w:rPr>
                <w:noProof/>
                <w:webHidden/>
              </w:rPr>
              <w:instrText xml:space="preserve"> PAGEREF _Toc225753601 \h </w:instrText>
            </w:r>
            <w:r>
              <w:rPr>
                <w:noProof/>
                <w:webHidden/>
              </w:rPr>
            </w:r>
            <w:r>
              <w:rPr>
                <w:noProof/>
                <w:webHidden/>
              </w:rPr>
              <w:fldChar w:fldCharType="separate"/>
            </w:r>
            <w:r>
              <w:rPr>
                <w:noProof/>
                <w:webHidden/>
              </w:rPr>
              <w:t>11</w:t>
            </w:r>
            <w:r>
              <w:rPr>
                <w:noProof/>
                <w:webHidden/>
              </w:rPr>
              <w:fldChar w:fldCharType="end"/>
            </w:r>
          </w:hyperlink>
        </w:p>
        <w:p w14:paraId="02A3A44A" w14:textId="0763B178"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02" w:history="1">
            <w:r w:rsidRPr="00015FA4">
              <w:rPr>
                <w:rStyle w:val="Hyperlink"/>
                <w:noProof/>
              </w:rPr>
              <w:t>4.5</w:t>
            </w:r>
            <w:r>
              <w:rPr>
                <w:rFonts w:asciiTheme="minorHAnsi" w:hAnsiTheme="minorHAnsi" w:cstheme="minorBidi"/>
                <w:noProof/>
                <w:kern w:val="2"/>
                <w:sz w:val="24"/>
                <w:szCs w:val="24"/>
                <w14:ligatures w14:val="standardContextual"/>
              </w:rPr>
              <w:tab/>
            </w:r>
            <w:r w:rsidRPr="00015FA4">
              <w:rPr>
                <w:rStyle w:val="Hyperlink"/>
                <w:noProof/>
              </w:rPr>
              <w:t>Data Requirements</w:t>
            </w:r>
            <w:r>
              <w:rPr>
                <w:noProof/>
                <w:webHidden/>
              </w:rPr>
              <w:tab/>
            </w:r>
            <w:r>
              <w:rPr>
                <w:noProof/>
                <w:webHidden/>
              </w:rPr>
              <w:fldChar w:fldCharType="begin"/>
            </w:r>
            <w:r>
              <w:rPr>
                <w:noProof/>
                <w:webHidden/>
              </w:rPr>
              <w:instrText xml:space="preserve"> PAGEREF _Toc225753602 \h </w:instrText>
            </w:r>
            <w:r>
              <w:rPr>
                <w:noProof/>
                <w:webHidden/>
              </w:rPr>
            </w:r>
            <w:r>
              <w:rPr>
                <w:noProof/>
                <w:webHidden/>
              </w:rPr>
              <w:fldChar w:fldCharType="separate"/>
            </w:r>
            <w:r>
              <w:rPr>
                <w:noProof/>
                <w:webHidden/>
              </w:rPr>
              <w:t>11</w:t>
            </w:r>
            <w:r>
              <w:rPr>
                <w:noProof/>
                <w:webHidden/>
              </w:rPr>
              <w:fldChar w:fldCharType="end"/>
            </w:r>
          </w:hyperlink>
        </w:p>
        <w:p w14:paraId="5AE24B1A" w14:textId="772DE6B6"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03" w:history="1">
            <w:r w:rsidRPr="00015FA4">
              <w:rPr>
                <w:rStyle w:val="Hyperlink"/>
                <w:noProof/>
              </w:rPr>
              <w:t>4.6</w:t>
            </w:r>
            <w:r>
              <w:rPr>
                <w:rFonts w:asciiTheme="minorHAnsi" w:hAnsiTheme="minorHAnsi" w:cstheme="minorBidi"/>
                <w:noProof/>
                <w:kern w:val="2"/>
                <w:sz w:val="24"/>
                <w:szCs w:val="24"/>
                <w14:ligatures w14:val="standardContextual"/>
              </w:rPr>
              <w:tab/>
            </w:r>
            <w:r w:rsidRPr="00015FA4">
              <w:rPr>
                <w:rStyle w:val="Hyperlink"/>
                <w:noProof/>
              </w:rPr>
              <w:t>Capability Map</w:t>
            </w:r>
            <w:r>
              <w:rPr>
                <w:noProof/>
                <w:webHidden/>
              </w:rPr>
              <w:tab/>
            </w:r>
            <w:r>
              <w:rPr>
                <w:noProof/>
                <w:webHidden/>
              </w:rPr>
              <w:fldChar w:fldCharType="begin"/>
            </w:r>
            <w:r>
              <w:rPr>
                <w:noProof/>
                <w:webHidden/>
              </w:rPr>
              <w:instrText xml:space="preserve"> PAGEREF _Toc225753603 \h </w:instrText>
            </w:r>
            <w:r>
              <w:rPr>
                <w:noProof/>
                <w:webHidden/>
              </w:rPr>
            </w:r>
            <w:r>
              <w:rPr>
                <w:noProof/>
                <w:webHidden/>
              </w:rPr>
              <w:fldChar w:fldCharType="separate"/>
            </w:r>
            <w:r>
              <w:rPr>
                <w:noProof/>
                <w:webHidden/>
              </w:rPr>
              <w:t>11</w:t>
            </w:r>
            <w:r>
              <w:rPr>
                <w:noProof/>
                <w:webHidden/>
              </w:rPr>
              <w:fldChar w:fldCharType="end"/>
            </w:r>
          </w:hyperlink>
        </w:p>
        <w:p w14:paraId="36680255" w14:textId="011EB4C0" w:rsidR="004409A1" w:rsidRDefault="004409A1">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225753604" w:history="1">
            <w:r w:rsidRPr="00015FA4">
              <w:rPr>
                <w:rStyle w:val="Hyperlink"/>
                <w:noProof/>
              </w:rPr>
              <w:t>5.</w:t>
            </w:r>
            <w:r>
              <w:rPr>
                <w:rFonts w:asciiTheme="minorHAnsi" w:hAnsiTheme="minorHAnsi" w:cstheme="minorBidi"/>
                <w:noProof/>
                <w:kern w:val="2"/>
                <w:sz w:val="24"/>
                <w:szCs w:val="24"/>
                <w14:ligatures w14:val="standardContextual"/>
              </w:rPr>
              <w:tab/>
            </w:r>
            <w:r w:rsidRPr="00015FA4">
              <w:rPr>
                <w:rStyle w:val="Hyperlink"/>
                <w:noProof/>
              </w:rPr>
              <w:t>Architecture</w:t>
            </w:r>
            <w:r>
              <w:rPr>
                <w:noProof/>
                <w:webHidden/>
              </w:rPr>
              <w:tab/>
            </w:r>
            <w:r>
              <w:rPr>
                <w:noProof/>
                <w:webHidden/>
              </w:rPr>
              <w:fldChar w:fldCharType="begin"/>
            </w:r>
            <w:r>
              <w:rPr>
                <w:noProof/>
                <w:webHidden/>
              </w:rPr>
              <w:instrText xml:space="preserve"> PAGEREF _Toc225753604 \h </w:instrText>
            </w:r>
            <w:r>
              <w:rPr>
                <w:noProof/>
                <w:webHidden/>
              </w:rPr>
            </w:r>
            <w:r>
              <w:rPr>
                <w:noProof/>
                <w:webHidden/>
              </w:rPr>
              <w:fldChar w:fldCharType="separate"/>
            </w:r>
            <w:r>
              <w:rPr>
                <w:noProof/>
                <w:webHidden/>
              </w:rPr>
              <w:t>12</w:t>
            </w:r>
            <w:r>
              <w:rPr>
                <w:noProof/>
                <w:webHidden/>
              </w:rPr>
              <w:fldChar w:fldCharType="end"/>
            </w:r>
          </w:hyperlink>
        </w:p>
        <w:p w14:paraId="4F2E5836" w14:textId="77E279D6"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05" w:history="1">
            <w:r w:rsidRPr="00015FA4">
              <w:rPr>
                <w:rStyle w:val="Hyperlink"/>
                <w:noProof/>
              </w:rPr>
              <w:t>5.1</w:t>
            </w:r>
            <w:r>
              <w:rPr>
                <w:rFonts w:asciiTheme="minorHAnsi" w:hAnsiTheme="minorHAnsi" w:cstheme="minorBidi"/>
                <w:noProof/>
                <w:kern w:val="2"/>
                <w:sz w:val="24"/>
                <w:szCs w:val="24"/>
                <w14:ligatures w14:val="standardContextual"/>
              </w:rPr>
              <w:tab/>
            </w:r>
            <w:r w:rsidRPr="00015FA4">
              <w:rPr>
                <w:rStyle w:val="Hyperlink"/>
                <w:noProof/>
              </w:rPr>
              <w:t>Alignment to Principles</w:t>
            </w:r>
            <w:r>
              <w:rPr>
                <w:noProof/>
                <w:webHidden/>
              </w:rPr>
              <w:tab/>
            </w:r>
            <w:r>
              <w:rPr>
                <w:noProof/>
                <w:webHidden/>
              </w:rPr>
              <w:fldChar w:fldCharType="begin"/>
            </w:r>
            <w:r>
              <w:rPr>
                <w:noProof/>
                <w:webHidden/>
              </w:rPr>
              <w:instrText xml:space="preserve"> PAGEREF _Toc225753605 \h </w:instrText>
            </w:r>
            <w:r>
              <w:rPr>
                <w:noProof/>
                <w:webHidden/>
              </w:rPr>
            </w:r>
            <w:r>
              <w:rPr>
                <w:noProof/>
                <w:webHidden/>
              </w:rPr>
              <w:fldChar w:fldCharType="separate"/>
            </w:r>
            <w:r>
              <w:rPr>
                <w:noProof/>
                <w:webHidden/>
              </w:rPr>
              <w:t>12</w:t>
            </w:r>
            <w:r>
              <w:rPr>
                <w:noProof/>
                <w:webHidden/>
              </w:rPr>
              <w:fldChar w:fldCharType="end"/>
            </w:r>
          </w:hyperlink>
        </w:p>
        <w:p w14:paraId="3FFAE795" w14:textId="4637F3D1"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06" w:history="1">
            <w:r w:rsidRPr="00015FA4">
              <w:rPr>
                <w:rStyle w:val="Hyperlink"/>
                <w:noProof/>
              </w:rPr>
              <w:t>5.2</w:t>
            </w:r>
            <w:r>
              <w:rPr>
                <w:rFonts w:asciiTheme="minorHAnsi" w:hAnsiTheme="minorHAnsi" w:cstheme="minorBidi"/>
                <w:noProof/>
                <w:kern w:val="2"/>
                <w:sz w:val="24"/>
                <w:szCs w:val="24"/>
                <w14:ligatures w14:val="standardContextual"/>
              </w:rPr>
              <w:tab/>
            </w:r>
            <w:r w:rsidRPr="00015FA4">
              <w:rPr>
                <w:rStyle w:val="Hyperlink"/>
                <w:noProof/>
              </w:rPr>
              <w:t>Baseline Architecture</w:t>
            </w:r>
            <w:r>
              <w:rPr>
                <w:noProof/>
                <w:webHidden/>
              </w:rPr>
              <w:tab/>
            </w:r>
            <w:r>
              <w:rPr>
                <w:noProof/>
                <w:webHidden/>
              </w:rPr>
              <w:fldChar w:fldCharType="begin"/>
            </w:r>
            <w:r>
              <w:rPr>
                <w:noProof/>
                <w:webHidden/>
              </w:rPr>
              <w:instrText xml:space="preserve"> PAGEREF _Toc225753606 \h </w:instrText>
            </w:r>
            <w:r>
              <w:rPr>
                <w:noProof/>
                <w:webHidden/>
              </w:rPr>
            </w:r>
            <w:r>
              <w:rPr>
                <w:noProof/>
                <w:webHidden/>
              </w:rPr>
              <w:fldChar w:fldCharType="separate"/>
            </w:r>
            <w:r>
              <w:rPr>
                <w:noProof/>
                <w:webHidden/>
              </w:rPr>
              <w:t>14</w:t>
            </w:r>
            <w:r>
              <w:rPr>
                <w:noProof/>
                <w:webHidden/>
              </w:rPr>
              <w:fldChar w:fldCharType="end"/>
            </w:r>
          </w:hyperlink>
        </w:p>
        <w:p w14:paraId="17932269" w14:textId="474E2AF8"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07" w:history="1">
            <w:r w:rsidRPr="00015FA4">
              <w:rPr>
                <w:rStyle w:val="Hyperlink"/>
                <w:noProof/>
              </w:rPr>
              <w:t>5.3</w:t>
            </w:r>
            <w:r>
              <w:rPr>
                <w:rFonts w:asciiTheme="minorHAnsi" w:hAnsiTheme="minorHAnsi" w:cstheme="minorBidi"/>
                <w:noProof/>
                <w:kern w:val="2"/>
                <w:sz w:val="24"/>
                <w:szCs w:val="24"/>
                <w14:ligatures w14:val="standardContextual"/>
              </w:rPr>
              <w:tab/>
            </w:r>
            <w:r w:rsidRPr="00015FA4">
              <w:rPr>
                <w:rStyle w:val="Hyperlink"/>
                <w:noProof/>
              </w:rPr>
              <w:t>Target Architecture</w:t>
            </w:r>
            <w:r>
              <w:rPr>
                <w:noProof/>
                <w:webHidden/>
              </w:rPr>
              <w:tab/>
            </w:r>
            <w:r>
              <w:rPr>
                <w:noProof/>
                <w:webHidden/>
              </w:rPr>
              <w:fldChar w:fldCharType="begin"/>
            </w:r>
            <w:r>
              <w:rPr>
                <w:noProof/>
                <w:webHidden/>
              </w:rPr>
              <w:instrText xml:space="preserve"> PAGEREF _Toc225753607 \h </w:instrText>
            </w:r>
            <w:r>
              <w:rPr>
                <w:noProof/>
                <w:webHidden/>
              </w:rPr>
            </w:r>
            <w:r>
              <w:rPr>
                <w:noProof/>
                <w:webHidden/>
              </w:rPr>
              <w:fldChar w:fldCharType="separate"/>
            </w:r>
            <w:r>
              <w:rPr>
                <w:noProof/>
                <w:webHidden/>
              </w:rPr>
              <w:t>15</w:t>
            </w:r>
            <w:r>
              <w:rPr>
                <w:noProof/>
                <w:webHidden/>
              </w:rPr>
              <w:fldChar w:fldCharType="end"/>
            </w:r>
          </w:hyperlink>
        </w:p>
        <w:p w14:paraId="029BE379" w14:textId="6EE7023D"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08" w:history="1">
            <w:r w:rsidRPr="00015FA4">
              <w:rPr>
                <w:rStyle w:val="Hyperlink"/>
                <w:noProof/>
              </w:rPr>
              <w:t>5.4</w:t>
            </w:r>
            <w:r>
              <w:rPr>
                <w:rFonts w:asciiTheme="minorHAnsi" w:hAnsiTheme="minorHAnsi" w:cstheme="minorBidi"/>
                <w:noProof/>
                <w:kern w:val="2"/>
                <w:sz w:val="24"/>
                <w:szCs w:val="24"/>
                <w14:ligatures w14:val="standardContextual"/>
              </w:rPr>
              <w:tab/>
            </w:r>
            <w:r w:rsidRPr="00015FA4">
              <w:rPr>
                <w:rStyle w:val="Hyperlink"/>
                <w:noProof/>
              </w:rPr>
              <w:t>SDLC Component and Architecture Impact</w:t>
            </w:r>
            <w:r>
              <w:rPr>
                <w:noProof/>
                <w:webHidden/>
              </w:rPr>
              <w:tab/>
            </w:r>
            <w:r>
              <w:rPr>
                <w:noProof/>
                <w:webHidden/>
              </w:rPr>
              <w:fldChar w:fldCharType="begin"/>
            </w:r>
            <w:r>
              <w:rPr>
                <w:noProof/>
                <w:webHidden/>
              </w:rPr>
              <w:instrText xml:space="preserve"> PAGEREF _Toc225753608 \h </w:instrText>
            </w:r>
            <w:r>
              <w:rPr>
                <w:noProof/>
                <w:webHidden/>
              </w:rPr>
            </w:r>
            <w:r>
              <w:rPr>
                <w:noProof/>
                <w:webHidden/>
              </w:rPr>
              <w:fldChar w:fldCharType="separate"/>
            </w:r>
            <w:r>
              <w:rPr>
                <w:noProof/>
                <w:webHidden/>
              </w:rPr>
              <w:t>17</w:t>
            </w:r>
            <w:r>
              <w:rPr>
                <w:noProof/>
                <w:webHidden/>
              </w:rPr>
              <w:fldChar w:fldCharType="end"/>
            </w:r>
          </w:hyperlink>
        </w:p>
        <w:p w14:paraId="31725DD1" w14:textId="54F19A3A" w:rsidR="004409A1" w:rsidRDefault="004409A1">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225753609" w:history="1">
            <w:r w:rsidRPr="00015FA4">
              <w:rPr>
                <w:rStyle w:val="Hyperlink"/>
                <w:noProof/>
              </w:rPr>
              <w:t>6.</w:t>
            </w:r>
            <w:r>
              <w:rPr>
                <w:rFonts w:asciiTheme="minorHAnsi" w:hAnsiTheme="minorHAnsi" w:cstheme="minorBidi"/>
                <w:noProof/>
                <w:kern w:val="2"/>
                <w:sz w:val="24"/>
                <w:szCs w:val="24"/>
                <w14:ligatures w14:val="standardContextual"/>
              </w:rPr>
              <w:tab/>
            </w:r>
            <w:r w:rsidRPr="00015FA4">
              <w:rPr>
                <w:rStyle w:val="Hyperlink"/>
                <w:noProof/>
              </w:rPr>
              <w:t>Components</w:t>
            </w:r>
            <w:r>
              <w:rPr>
                <w:noProof/>
                <w:webHidden/>
              </w:rPr>
              <w:tab/>
            </w:r>
            <w:r>
              <w:rPr>
                <w:noProof/>
                <w:webHidden/>
              </w:rPr>
              <w:fldChar w:fldCharType="begin"/>
            </w:r>
            <w:r>
              <w:rPr>
                <w:noProof/>
                <w:webHidden/>
              </w:rPr>
              <w:instrText xml:space="preserve"> PAGEREF _Toc225753609 \h </w:instrText>
            </w:r>
            <w:r>
              <w:rPr>
                <w:noProof/>
                <w:webHidden/>
              </w:rPr>
            </w:r>
            <w:r>
              <w:rPr>
                <w:noProof/>
                <w:webHidden/>
              </w:rPr>
              <w:fldChar w:fldCharType="separate"/>
            </w:r>
            <w:r>
              <w:rPr>
                <w:noProof/>
                <w:webHidden/>
              </w:rPr>
              <w:t>18</w:t>
            </w:r>
            <w:r>
              <w:rPr>
                <w:noProof/>
                <w:webHidden/>
              </w:rPr>
              <w:fldChar w:fldCharType="end"/>
            </w:r>
          </w:hyperlink>
        </w:p>
        <w:p w14:paraId="0B85F200" w14:textId="1C7DD5D3"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10" w:history="1">
            <w:r w:rsidRPr="00015FA4">
              <w:rPr>
                <w:rStyle w:val="Hyperlink"/>
                <w:noProof/>
              </w:rPr>
              <w:t>6.1</w:t>
            </w:r>
            <w:r>
              <w:rPr>
                <w:rFonts w:asciiTheme="minorHAnsi" w:hAnsiTheme="minorHAnsi" w:cstheme="minorBidi"/>
                <w:noProof/>
                <w:kern w:val="2"/>
                <w:sz w:val="24"/>
                <w:szCs w:val="24"/>
                <w14:ligatures w14:val="standardContextual"/>
              </w:rPr>
              <w:tab/>
            </w:r>
            <w:r w:rsidRPr="00015FA4">
              <w:rPr>
                <w:rStyle w:val="Hyperlink"/>
                <w:noProof/>
              </w:rPr>
              <w:t>Components or Patterns Used</w:t>
            </w:r>
            <w:r>
              <w:rPr>
                <w:noProof/>
                <w:webHidden/>
              </w:rPr>
              <w:tab/>
            </w:r>
            <w:r>
              <w:rPr>
                <w:noProof/>
                <w:webHidden/>
              </w:rPr>
              <w:fldChar w:fldCharType="begin"/>
            </w:r>
            <w:r>
              <w:rPr>
                <w:noProof/>
                <w:webHidden/>
              </w:rPr>
              <w:instrText xml:space="preserve"> PAGEREF _Toc225753610 \h </w:instrText>
            </w:r>
            <w:r>
              <w:rPr>
                <w:noProof/>
                <w:webHidden/>
              </w:rPr>
            </w:r>
            <w:r>
              <w:rPr>
                <w:noProof/>
                <w:webHidden/>
              </w:rPr>
              <w:fldChar w:fldCharType="separate"/>
            </w:r>
            <w:r>
              <w:rPr>
                <w:noProof/>
                <w:webHidden/>
              </w:rPr>
              <w:t>18</w:t>
            </w:r>
            <w:r>
              <w:rPr>
                <w:noProof/>
                <w:webHidden/>
              </w:rPr>
              <w:fldChar w:fldCharType="end"/>
            </w:r>
          </w:hyperlink>
        </w:p>
        <w:p w14:paraId="2CA190AA" w14:textId="41FF8126"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11" w:history="1">
            <w:r w:rsidRPr="00015FA4">
              <w:rPr>
                <w:rStyle w:val="Hyperlink"/>
                <w:noProof/>
              </w:rPr>
              <w:t>6.2</w:t>
            </w:r>
            <w:r>
              <w:rPr>
                <w:rFonts w:asciiTheme="minorHAnsi" w:hAnsiTheme="minorHAnsi" w:cstheme="minorBidi"/>
                <w:noProof/>
                <w:kern w:val="2"/>
                <w:sz w:val="24"/>
                <w:szCs w:val="24"/>
                <w14:ligatures w14:val="standardContextual"/>
              </w:rPr>
              <w:tab/>
            </w:r>
            <w:r w:rsidRPr="00015FA4">
              <w:rPr>
                <w:rStyle w:val="Hyperlink"/>
                <w:noProof/>
              </w:rPr>
              <w:t>Integration Architecture</w:t>
            </w:r>
            <w:r>
              <w:rPr>
                <w:noProof/>
                <w:webHidden/>
              </w:rPr>
              <w:tab/>
            </w:r>
            <w:r>
              <w:rPr>
                <w:noProof/>
                <w:webHidden/>
              </w:rPr>
              <w:fldChar w:fldCharType="begin"/>
            </w:r>
            <w:r>
              <w:rPr>
                <w:noProof/>
                <w:webHidden/>
              </w:rPr>
              <w:instrText xml:space="preserve"> PAGEREF _Toc225753611 \h </w:instrText>
            </w:r>
            <w:r>
              <w:rPr>
                <w:noProof/>
                <w:webHidden/>
              </w:rPr>
            </w:r>
            <w:r>
              <w:rPr>
                <w:noProof/>
                <w:webHidden/>
              </w:rPr>
              <w:fldChar w:fldCharType="separate"/>
            </w:r>
            <w:r>
              <w:rPr>
                <w:noProof/>
                <w:webHidden/>
              </w:rPr>
              <w:t>20</w:t>
            </w:r>
            <w:r>
              <w:rPr>
                <w:noProof/>
                <w:webHidden/>
              </w:rPr>
              <w:fldChar w:fldCharType="end"/>
            </w:r>
          </w:hyperlink>
        </w:p>
        <w:p w14:paraId="4D37991B" w14:textId="61861455"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12" w:history="1">
            <w:r w:rsidRPr="00015FA4">
              <w:rPr>
                <w:rStyle w:val="Hyperlink"/>
                <w:noProof/>
              </w:rPr>
              <w:t>6.3</w:t>
            </w:r>
            <w:r>
              <w:rPr>
                <w:rFonts w:asciiTheme="minorHAnsi" w:hAnsiTheme="minorHAnsi" w:cstheme="minorBidi"/>
                <w:noProof/>
                <w:kern w:val="2"/>
                <w:sz w:val="24"/>
                <w:szCs w:val="24"/>
                <w14:ligatures w14:val="standardContextual"/>
              </w:rPr>
              <w:tab/>
            </w:r>
            <w:r w:rsidRPr="00015FA4">
              <w:rPr>
                <w:rStyle w:val="Hyperlink"/>
                <w:noProof/>
              </w:rPr>
              <w:t>Data Flow</w:t>
            </w:r>
            <w:r>
              <w:rPr>
                <w:noProof/>
                <w:webHidden/>
              </w:rPr>
              <w:tab/>
            </w:r>
            <w:r>
              <w:rPr>
                <w:noProof/>
                <w:webHidden/>
              </w:rPr>
              <w:fldChar w:fldCharType="begin"/>
            </w:r>
            <w:r>
              <w:rPr>
                <w:noProof/>
                <w:webHidden/>
              </w:rPr>
              <w:instrText xml:space="preserve"> PAGEREF _Toc225753612 \h </w:instrText>
            </w:r>
            <w:r>
              <w:rPr>
                <w:noProof/>
                <w:webHidden/>
              </w:rPr>
            </w:r>
            <w:r>
              <w:rPr>
                <w:noProof/>
                <w:webHidden/>
              </w:rPr>
              <w:fldChar w:fldCharType="separate"/>
            </w:r>
            <w:r>
              <w:rPr>
                <w:noProof/>
                <w:webHidden/>
              </w:rPr>
              <w:t>20</w:t>
            </w:r>
            <w:r>
              <w:rPr>
                <w:noProof/>
                <w:webHidden/>
              </w:rPr>
              <w:fldChar w:fldCharType="end"/>
            </w:r>
          </w:hyperlink>
        </w:p>
        <w:p w14:paraId="68F9885B" w14:textId="3BB60287"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13" w:history="1">
            <w:r w:rsidRPr="00015FA4">
              <w:rPr>
                <w:rStyle w:val="Hyperlink"/>
                <w:noProof/>
              </w:rPr>
              <w:t>6.4</w:t>
            </w:r>
            <w:r>
              <w:rPr>
                <w:rFonts w:asciiTheme="minorHAnsi" w:hAnsiTheme="minorHAnsi" w:cstheme="minorBidi"/>
                <w:noProof/>
                <w:kern w:val="2"/>
                <w:sz w:val="24"/>
                <w:szCs w:val="24"/>
                <w14:ligatures w14:val="standardContextual"/>
              </w:rPr>
              <w:tab/>
            </w:r>
            <w:r w:rsidRPr="00015FA4">
              <w:rPr>
                <w:rStyle w:val="Hyperlink"/>
                <w:noProof/>
              </w:rPr>
              <w:t>Data Protection</w:t>
            </w:r>
            <w:r>
              <w:rPr>
                <w:noProof/>
                <w:webHidden/>
              </w:rPr>
              <w:tab/>
            </w:r>
            <w:r>
              <w:rPr>
                <w:noProof/>
                <w:webHidden/>
              </w:rPr>
              <w:fldChar w:fldCharType="begin"/>
            </w:r>
            <w:r>
              <w:rPr>
                <w:noProof/>
                <w:webHidden/>
              </w:rPr>
              <w:instrText xml:space="preserve"> PAGEREF _Toc225753613 \h </w:instrText>
            </w:r>
            <w:r>
              <w:rPr>
                <w:noProof/>
                <w:webHidden/>
              </w:rPr>
            </w:r>
            <w:r>
              <w:rPr>
                <w:noProof/>
                <w:webHidden/>
              </w:rPr>
              <w:fldChar w:fldCharType="separate"/>
            </w:r>
            <w:r>
              <w:rPr>
                <w:noProof/>
                <w:webHidden/>
              </w:rPr>
              <w:t>22</w:t>
            </w:r>
            <w:r>
              <w:rPr>
                <w:noProof/>
                <w:webHidden/>
              </w:rPr>
              <w:fldChar w:fldCharType="end"/>
            </w:r>
          </w:hyperlink>
        </w:p>
        <w:p w14:paraId="47F10C4F" w14:textId="1C5EDEDD"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14" w:history="1">
            <w:r w:rsidRPr="00015FA4">
              <w:rPr>
                <w:rStyle w:val="Hyperlink"/>
                <w:noProof/>
              </w:rPr>
              <w:t>6.5</w:t>
            </w:r>
            <w:r>
              <w:rPr>
                <w:rFonts w:asciiTheme="minorHAnsi" w:hAnsiTheme="minorHAnsi" w:cstheme="minorBidi"/>
                <w:noProof/>
                <w:kern w:val="2"/>
                <w:sz w:val="24"/>
                <w:szCs w:val="24"/>
                <w14:ligatures w14:val="standardContextual"/>
              </w:rPr>
              <w:tab/>
            </w:r>
            <w:r w:rsidRPr="00015FA4">
              <w:rPr>
                <w:rStyle w:val="Hyperlink"/>
                <w:noProof/>
              </w:rPr>
              <w:t>Observability</w:t>
            </w:r>
            <w:r>
              <w:rPr>
                <w:noProof/>
                <w:webHidden/>
              </w:rPr>
              <w:tab/>
            </w:r>
            <w:r>
              <w:rPr>
                <w:noProof/>
                <w:webHidden/>
              </w:rPr>
              <w:fldChar w:fldCharType="begin"/>
            </w:r>
            <w:r>
              <w:rPr>
                <w:noProof/>
                <w:webHidden/>
              </w:rPr>
              <w:instrText xml:space="preserve"> PAGEREF _Toc225753614 \h </w:instrText>
            </w:r>
            <w:r>
              <w:rPr>
                <w:noProof/>
                <w:webHidden/>
              </w:rPr>
            </w:r>
            <w:r>
              <w:rPr>
                <w:noProof/>
                <w:webHidden/>
              </w:rPr>
              <w:fldChar w:fldCharType="separate"/>
            </w:r>
            <w:r>
              <w:rPr>
                <w:noProof/>
                <w:webHidden/>
              </w:rPr>
              <w:t>22</w:t>
            </w:r>
            <w:r>
              <w:rPr>
                <w:noProof/>
                <w:webHidden/>
              </w:rPr>
              <w:fldChar w:fldCharType="end"/>
            </w:r>
          </w:hyperlink>
        </w:p>
        <w:p w14:paraId="05721934" w14:textId="3EFA0EAE"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15" w:history="1">
            <w:r w:rsidRPr="00015FA4">
              <w:rPr>
                <w:rStyle w:val="Hyperlink"/>
                <w:noProof/>
              </w:rPr>
              <w:t>6.6</w:t>
            </w:r>
            <w:r>
              <w:rPr>
                <w:rFonts w:asciiTheme="minorHAnsi" w:hAnsiTheme="minorHAnsi" w:cstheme="minorBidi"/>
                <w:noProof/>
                <w:kern w:val="2"/>
                <w:sz w:val="24"/>
                <w:szCs w:val="24"/>
                <w14:ligatures w14:val="standardContextual"/>
              </w:rPr>
              <w:tab/>
            </w:r>
            <w:r w:rsidRPr="00015FA4">
              <w:rPr>
                <w:rStyle w:val="Hyperlink"/>
                <w:noProof/>
              </w:rPr>
              <w:t>Authentication and Authorization</w:t>
            </w:r>
            <w:r>
              <w:rPr>
                <w:noProof/>
                <w:webHidden/>
              </w:rPr>
              <w:tab/>
            </w:r>
            <w:r>
              <w:rPr>
                <w:noProof/>
                <w:webHidden/>
              </w:rPr>
              <w:fldChar w:fldCharType="begin"/>
            </w:r>
            <w:r>
              <w:rPr>
                <w:noProof/>
                <w:webHidden/>
              </w:rPr>
              <w:instrText xml:space="preserve"> PAGEREF _Toc225753615 \h </w:instrText>
            </w:r>
            <w:r>
              <w:rPr>
                <w:noProof/>
                <w:webHidden/>
              </w:rPr>
            </w:r>
            <w:r>
              <w:rPr>
                <w:noProof/>
                <w:webHidden/>
              </w:rPr>
              <w:fldChar w:fldCharType="separate"/>
            </w:r>
            <w:r>
              <w:rPr>
                <w:noProof/>
                <w:webHidden/>
              </w:rPr>
              <w:t>22</w:t>
            </w:r>
            <w:r>
              <w:rPr>
                <w:noProof/>
                <w:webHidden/>
              </w:rPr>
              <w:fldChar w:fldCharType="end"/>
            </w:r>
          </w:hyperlink>
        </w:p>
        <w:p w14:paraId="053DA5F4" w14:textId="3CD5C062"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16" w:history="1">
            <w:r w:rsidRPr="00015FA4">
              <w:rPr>
                <w:rStyle w:val="Hyperlink"/>
                <w:noProof/>
              </w:rPr>
              <w:t>6.7</w:t>
            </w:r>
            <w:r>
              <w:rPr>
                <w:rFonts w:asciiTheme="minorHAnsi" w:hAnsiTheme="minorHAnsi" w:cstheme="minorBidi"/>
                <w:noProof/>
                <w:kern w:val="2"/>
                <w:sz w:val="24"/>
                <w:szCs w:val="24"/>
                <w14:ligatures w14:val="standardContextual"/>
              </w:rPr>
              <w:tab/>
            </w:r>
            <w:r w:rsidRPr="00015FA4">
              <w:rPr>
                <w:rStyle w:val="Hyperlink"/>
                <w:noProof/>
              </w:rPr>
              <w:t>Security Boundaries</w:t>
            </w:r>
            <w:r>
              <w:rPr>
                <w:noProof/>
                <w:webHidden/>
              </w:rPr>
              <w:tab/>
            </w:r>
            <w:r>
              <w:rPr>
                <w:noProof/>
                <w:webHidden/>
              </w:rPr>
              <w:fldChar w:fldCharType="begin"/>
            </w:r>
            <w:r>
              <w:rPr>
                <w:noProof/>
                <w:webHidden/>
              </w:rPr>
              <w:instrText xml:space="preserve"> PAGEREF _Toc225753616 \h </w:instrText>
            </w:r>
            <w:r>
              <w:rPr>
                <w:noProof/>
                <w:webHidden/>
              </w:rPr>
            </w:r>
            <w:r>
              <w:rPr>
                <w:noProof/>
                <w:webHidden/>
              </w:rPr>
              <w:fldChar w:fldCharType="separate"/>
            </w:r>
            <w:r>
              <w:rPr>
                <w:noProof/>
                <w:webHidden/>
              </w:rPr>
              <w:t>22</w:t>
            </w:r>
            <w:r>
              <w:rPr>
                <w:noProof/>
                <w:webHidden/>
              </w:rPr>
              <w:fldChar w:fldCharType="end"/>
            </w:r>
          </w:hyperlink>
        </w:p>
        <w:p w14:paraId="29142EC0" w14:textId="5B5ED8DD" w:rsidR="004409A1" w:rsidRDefault="004409A1">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225753617" w:history="1">
            <w:r w:rsidRPr="00015FA4">
              <w:rPr>
                <w:rStyle w:val="Hyperlink"/>
                <w:noProof/>
              </w:rPr>
              <w:t>7.</w:t>
            </w:r>
            <w:r>
              <w:rPr>
                <w:rFonts w:asciiTheme="minorHAnsi" w:hAnsiTheme="minorHAnsi" w:cstheme="minorBidi"/>
                <w:noProof/>
                <w:kern w:val="2"/>
                <w:sz w:val="24"/>
                <w:szCs w:val="24"/>
                <w14:ligatures w14:val="standardContextual"/>
              </w:rPr>
              <w:tab/>
            </w:r>
            <w:r w:rsidRPr="00015FA4">
              <w:rPr>
                <w:rStyle w:val="Hyperlink"/>
                <w:noProof/>
              </w:rPr>
              <w:t>Data Solution</w:t>
            </w:r>
            <w:r>
              <w:rPr>
                <w:noProof/>
                <w:webHidden/>
              </w:rPr>
              <w:tab/>
            </w:r>
            <w:r>
              <w:rPr>
                <w:noProof/>
                <w:webHidden/>
              </w:rPr>
              <w:fldChar w:fldCharType="begin"/>
            </w:r>
            <w:r>
              <w:rPr>
                <w:noProof/>
                <w:webHidden/>
              </w:rPr>
              <w:instrText xml:space="preserve"> PAGEREF _Toc225753617 \h </w:instrText>
            </w:r>
            <w:r>
              <w:rPr>
                <w:noProof/>
                <w:webHidden/>
              </w:rPr>
            </w:r>
            <w:r>
              <w:rPr>
                <w:noProof/>
                <w:webHidden/>
              </w:rPr>
              <w:fldChar w:fldCharType="separate"/>
            </w:r>
            <w:r>
              <w:rPr>
                <w:noProof/>
                <w:webHidden/>
              </w:rPr>
              <w:t>24</w:t>
            </w:r>
            <w:r>
              <w:rPr>
                <w:noProof/>
                <w:webHidden/>
              </w:rPr>
              <w:fldChar w:fldCharType="end"/>
            </w:r>
          </w:hyperlink>
        </w:p>
        <w:p w14:paraId="06523C91" w14:textId="37DD94CC"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18" w:history="1">
            <w:r w:rsidRPr="00015FA4">
              <w:rPr>
                <w:rStyle w:val="Hyperlink"/>
                <w:noProof/>
              </w:rPr>
              <w:t>7.1</w:t>
            </w:r>
            <w:r>
              <w:rPr>
                <w:rFonts w:asciiTheme="minorHAnsi" w:hAnsiTheme="minorHAnsi" w:cstheme="minorBidi"/>
                <w:noProof/>
                <w:kern w:val="2"/>
                <w:sz w:val="24"/>
                <w:szCs w:val="24"/>
                <w14:ligatures w14:val="standardContextual"/>
              </w:rPr>
              <w:tab/>
            </w:r>
            <w:r w:rsidRPr="00015FA4">
              <w:rPr>
                <w:rStyle w:val="Hyperlink"/>
                <w:noProof/>
              </w:rPr>
              <w:t>Data Classification</w:t>
            </w:r>
            <w:r>
              <w:rPr>
                <w:noProof/>
                <w:webHidden/>
              </w:rPr>
              <w:tab/>
            </w:r>
            <w:r>
              <w:rPr>
                <w:noProof/>
                <w:webHidden/>
              </w:rPr>
              <w:fldChar w:fldCharType="begin"/>
            </w:r>
            <w:r>
              <w:rPr>
                <w:noProof/>
                <w:webHidden/>
              </w:rPr>
              <w:instrText xml:space="preserve"> PAGEREF _Toc225753618 \h </w:instrText>
            </w:r>
            <w:r>
              <w:rPr>
                <w:noProof/>
                <w:webHidden/>
              </w:rPr>
            </w:r>
            <w:r>
              <w:rPr>
                <w:noProof/>
                <w:webHidden/>
              </w:rPr>
              <w:fldChar w:fldCharType="separate"/>
            </w:r>
            <w:r>
              <w:rPr>
                <w:noProof/>
                <w:webHidden/>
              </w:rPr>
              <w:t>24</w:t>
            </w:r>
            <w:r>
              <w:rPr>
                <w:noProof/>
                <w:webHidden/>
              </w:rPr>
              <w:fldChar w:fldCharType="end"/>
            </w:r>
          </w:hyperlink>
        </w:p>
        <w:p w14:paraId="1BEA3EBA" w14:textId="4C584077"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19" w:history="1">
            <w:r w:rsidRPr="00015FA4">
              <w:rPr>
                <w:rStyle w:val="Hyperlink"/>
                <w:noProof/>
              </w:rPr>
              <w:t>7.2</w:t>
            </w:r>
            <w:r>
              <w:rPr>
                <w:rFonts w:asciiTheme="minorHAnsi" w:hAnsiTheme="minorHAnsi" w:cstheme="minorBidi"/>
                <w:noProof/>
                <w:kern w:val="2"/>
                <w:sz w:val="24"/>
                <w:szCs w:val="24"/>
                <w14:ligatures w14:val="standardContextual"/>
              </w:rPr>
              <w:tab/>
            </w:r>
            <w:r w:rsidRPr="00015FA4">
              <w:rPr>
                <w:rStyle w:val="Hyperlink"/>
                <w:noProof/>
              </w:rPr>
              <w:t>Privacy Impact Assessment (PIA)</w:t>
            </w:r>
            <w:r>
              <w:rPr>
                <w:noProof/>
                <w:webHidden/>
              </w:rPr>
              <w:tab/>
            </w:r>
            <w:r>
              <w:rPr>
                <w:noProof/>
                <w:webHidden/>
              </w:rPr>
              <w:fldChar w:fldCharType="begin"/>
            </w:r>
            <w:r>
              <w:rPr>
                <w:noProof/>
                <w:webHidden/>
              </w:rPr>
              <w:instrText xml:space="preserve"> PAGEREF _Toc225753619 \h </w:instrText>
            </w:r>
            <w:r>
              <w:rPr>
                <w:noProof/>
                <w:webHidden/>
              </w:rPr>
            </w:r>
            <w:r>
              <w:rPr>
                <w:noProof/>
                <w:webHidden/>
              </w:rPr>
              <w:fldChar w:fldCharType="separate"/>
            </w:r>
            <w:r>
              <w:rPr>
                <w:noProof/>
                <w:webHidden/>
              </w:rPr>
              <w:t>24</w:t>
            </w:r>
            <w:r>
              <w:rPr>
                <w:noProof/>
                <w:webHidden/>
              </w:rPr>
              <w:fldChar w:fldCharType="end"/>
            </w:r>
          </w:hyperlink>
        </w:p>
        <w:p w14:paraId="047513F4" w14:textId="5B7A1A0E"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20" w:history="1">
            <w:r w:rsidRPr="00015FA4">
              <w:rPr>
                <w:rStyle w:val="Hyperlink"/>
                <w:noProof/>
              </w:rPr>
              <w:t>7.3</w:t>
            </w:r>
            <w:r>
              <w:rPr>
                <w:rFonts w:asciiTheme="minorHAnsi" w:hAnsiTheme="minorHAnsi" w:cstheme="minorBidi"/>
                <w:noProof/>
                <w:kern w:val="2"/>
                <w:sz w:val="24"/>
                <w:szCs w:val="24"/>
                <w14:ligatures w14:val="standardContextual"/>
              </w:rPr>
              <w:tab/>
            </w:r>
            <w:r w:rsidRPr="00015FA4">
              <w:rPr>
                <w:rStyle w:val="Hyperlink"/>
                <w:noProof/>
              </w:rPr>
              <w:t>Data Encryption</w:t>
            </w:r>
            <w:r>
              <w:rPr>
                <w:noProof/>
                <w:webHidden/>
              </w:rPr>
              <w:tab/>
            </w:r>
            <w:r>
              <w:rPr>
                <w:noProof/>
                <w:webHidden/>
              </w:rPr>
              <w:fldChar w:fldCharType="begin"/>
            </w:r>
            <w:r>
              <w:rPr>
                <w:noProof/>
                <w:webHidden/>
              </w:rPr>
              <w:instrText xml:space="preserve"> PAGEREF _Toc225753620 \h </w:instrText>
            </w:r>
            <w:r>
              <w:rPr>
                <w:noProof/>
                <w:webHidden/>
              </w:rPr>
            </w:r>
            <w:r>
              <w:rPr>
                <w:noProof/>
                <w:webHidden/>
              </w:rPr>
              <w:fldChar w:fldCharType="separate"/>
            </w:r>
            <w:r>
              <w:rPr>
                <w:noProof/>
                <w:webHidden/>
              </w:rPr>
              <w:t>24</w:t>
            </w:r>
            <w:r>
              <w:rPr>
                <w:noProof/>
                <w:webHidden/>
              </w:rPr>
              <w:fldChar w:fldCharType="end"/>
            </w:r>
          </w:hyperlink>
        </w:p>
        <w:p w14:paraId="1A8B3BD4" w14:textId="07A0127F"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21" w:history="1">
            <w:r w:rsidRPr="00015FA4">
              <w:rPr>
                <w:rStyle w:val="Hyperlink"/>
                <w:noProof/>
              </w:rPr>
              <w:t>7.4</w:t>
            </w:r>
            <w:r>
              <w:rPr>
                <w:rFonts w:asciiTheme="minorHAnsi" w:hAnsiTheme="minorHAnsi" w:cstheme="minorBidi"/>
                <w:noProof/>
                <w:kern w:val="2"/>
                <w:sz w:val="24"/>
                <w:szCs w:val="24"/>
                <w14:ligatures w14:val="standardContextual"/>
              </w:rPr>
              <w:tab/>
            </w:r>
            <w:r w:rsidRPr="00015FA4">
              <w:rPr>
                <w:rStyle w:val="Hyperlink"/>
                <w:noProof/>
              </w:rPr>
              <w:t>Data Residency</w:t>
            </w:r>
            <w:r>
              <w:rPr>
                <w:noProof/>
                <w:webHidden/>
              </w:rPr>
              <w:tab/>
            </w:r>
            <w:r>
              <w:rPr>
                <w:noProof/>
                <w:webHidden/>
              </w:rPr>
              <w:fldChar w:fldCharType="begin"/>
            </w:r>
            <w:r>
              <w:rPr>
                <w:noProof/>
                <w:webHidden/>
              </w:rPr>
              <w:instrText xml:space="preserve"> PAGEREF _Toc225753621 \h </w:instrText>
            </w:r>
            <w:r>
              <w:rPr>
                <w:noProof/>
                <w:webHidden/>
              </w:rPr>
            </w:r>
            <w:r>
              <w:rPr>
                <w:noProof/>
                <w:webHidden/>
              </w:rPr>
              <w:fldChar w:fldCharType="separate"/>
            </w:r>
            <w:r>
              <w:rPr>
                <w:noProof/>
                <w:webHidden/>
              </w:rPr>
              <w:t>24</w:t>
            </w:r>
            <w:r>
              <w:rPr>
                <w:noProof/>
                <w:webHidden/>
              </w:rPr>
              <w:fldChar w:fldCharType="end"/>
            </w:r>
          </w:hyperlink>
        </w:p>
        <w:p w14:paraId="6A82F2BA" w14:textId="4165C0BA" w:rsidR="004409A1" w:rsidRDefault="004409A1">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225753622" w:history="1">
            <w:r w:rsidRPr="00015FA4">
              <w:rPr>
                <w:rStyle w:val="Hyperlink"/>
                <w:noProof/>
              </w:rPr>
              <w:t>8.</w:t>
            </w:r>
            <w:r>
              <w:rPr>
                <w:rFonts w:asciiTheme="minorHAnsi" w:hAnsiTheme="minorHAnsi" w:cstheme="minorBidi"/>
                <w:noProof/>
                <w:kern w:val="2"/>
                <w:sz w:val="24"/>
                <w:szCs w:val="24"/>
                <w14:ligatures w14:val="standardContextual"/>
              </w:rPr>
              <w:tab/>
            </w:r>
            <w:r w:rsidRPr="00015FA4">
              <w:rPr>
                <w:rStyle w:val="Hyperlink"/>
                <w:noProof/>
              </w:rPr>
              <w:t>GenAI</w:t>
            </w:r>
            <w:r>
              <w:rPr>
                <w:noProof/>
                <w:webHidden/>
              </w:rPr>
              <w:tab/>
            </w:r>
            <w:r>
              <w:rPr>
                <w:noProof/>
                <w:webHidden/>
              </w:rPr>
              <w:fldChar w:fldCharType="begin"/>
            </w:r>
            <w:r>
              <w:rPr>
                <w:noProof/>
                <w:webHidden/>
              </w:rPr>
              <w:instrText xml:space="preserve"> PAGEREF _Toc225753622 \h </w:instrText>
            </w:r>
            <w:r>
              <w:rPr>
                <w:noProof/>
                <w:webHidden/>
              </w:rPr>
            </w:r>
            <w:r>
              <w:rPr>
                <w:noProof/>
                <w:webHidden/>
              </w:rPr>
              <w:fldChar w:fldCharType="separate"/>
            </w:r>
            <w:r>
              <w:rPr>
                <w:noProof/>
                <w:webHidden/>
              </w:rPr>
              <w:t>25</w:t>
            </w:r>
            <w:r>
              <w:rPr>
                <w:noProof/>
                <w:webHidden/>
              </w:rPr>
              <w:fldChar w:fldCharType="end"/>
            </w:r>
          </w:hyperlink>
        </w:p>
        <w:p w14:paraId="3CA6CB0C" w14:textId="3CA27B93" w:rsidR="004409A1" w:rsidRDefault="004409A1">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225753623" w:history="1">
            <w:r w:rsidRPr="00015FA4">
              <w:rPr>
                <w:rStyle w:val="Hyperlink"/>
                <w:noProof/>
              </w:rPr>
              <w:t>9.</w:t>
            </w:r>
            <w:r>
              <w:rPr>
                <w:rFonts w:asciiTheme="minorHAnsi" w:hAnsiTheme="minorHAnsi" w:cstheme="minorBidi"/>
                <w:noProof/>
                <w:kern w:val="2"/>
                <w:sz w:val="24"/>
                <w:szCs w:val="24"/>
                <w14:ligatures w14:val="standardContextual"/>
              </w:rPr>
              <w:tab/>
            </w:r>
            <w:r w:rsidRPr="00015FA4">
              <w:rPr>
                <w:rStyle w:val="Hyperlink"/>
                <w:noProof/>
              </w:rPr>
              <w:t>Free &amp; Open Source Software (FOSS)</w:t>
            </w:r>
            <w:r>
              <w:rPr>
                <w:noProof/>
                <w:webHidden/>
              </w:rPr>
              <w:tab/>
            </w:r>
            <w:r>
              <w:rPr>
                <w:noProof/>
                <w:webHidden/>
              </w:rPr>
              <w:fldChar w:fldCharType="begin"/>
            </w:r>
            <w:r>
              <w:rPr>
                <w:noProof/>
                <w:webHidden/>
              </w:rPr>
              <w:instrText xml:space="preserve"> PAGEREF _Toc225753623 \h </w:instrText>
            </w:r>
            <w:r>
              <w:rPr>
                <w:noProof/>
                <w:webHidden/>
              </w:rPr>
            </w:r>
            <w:r>
              <w:rPr>
                <w:noProof/>
                <w:webHidden/>
              </w:rPr>
              <w:fldChar w:fldCharType="separate"/>
            </w:r>
            <w:r>
              <w:rPr>
                <w:noProof/>
                <w:webHidden/>
              </w:rPr>
              <w:t>26</w:t>
            </w:r>
            <w:r>
              <w:rPr>
                <w:noProof/>
                <w:webHidden/>
              </w:rPr>
              <w:fldChar w:fldCharType="end"/>
            </w:r>
          </w:hyperlink>
        </w:p>
        <w:p w14:paraId="65C86067" w14:textId="79612E01" w:rsidR="004409A1" w:rsidRDefault="004409A1">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225753624" w:history="1">
            <w:r w:rsidRPr="00015FA4">
              <w:rPr>
                <w:rStyle w:val="Hyperlink"/>
                <w:noProof/>
              </w:rPr>
              <w:t>10.</w:t>
            </w:r>
            <w:r>
              <w:rPr>
                <w:rFonts w:asciiTheme="minorHAnsi" w:hAnsiTheme="minorHAnsi" w:cstheme="minorBidi"/>
                <w:noProof/>
                <w:kern w:val="2"/>
                <w:sz w:val="24"/>
                <w:szCs w:val="24"/>
                <w14:ligatures w14:val="standardContextual"/>
              </w:rPr>
              <w:tab/>
            </w:r>
            <w:r w:rsidRPr="00015FA4">
              <w:rPr>
                <w:rStyle w:val="Hyperlink"/>
                <w:noProof/>
              </w:rPr>
              <w:t>Waivers and/or Exceptions</w:t>
            </w:r>
            <w:r>
              <w:rPr>
                <w:noProof/>
                <w:webHidden/>
              </w:rPr>
              <w:tab/>
            </w:r>
            <w:r>
              <w:rPr>
                <w:noProof/>
                <w:webHidden/>
              </w:rPr>
              <w:fldChar w:fldCharType="begin"/>
            </w:r>
            <w:r>
              <w:rPr>
                <w:noProof/>
                <w:webHidden/>
              </w:rPr>
              <w:instrText xml:space="preserve"> PAGEREF _Toc225753624 \h </w:instrText>
            </w:r>
            <w:r>
              <w:rPr>
                <w:noProof/>
                <w:webHidden/>
              </w:rPr>
            </w:r>
            <w:r>
              <w:rPr>
                <w:noProof/>
                <w:webHidden/>
              </w:rPr>
              <w:fldChar w:fldCharType="separate"/>
            </w:r>
            <w:r>
              <w:rPr>
                <w:noProof/>
                <w:webHidden/>
              </w:rPr>
              <w:t>26</w:t>
            </w:r>
            <w:r>
              <w:rPr>
                <w:noProof/>
                <w:webHidden/>
              </w:rPr>
              <w:fldChar w:fldCharType="end"/>
            </w:r>
          </w:hyperlink>
        </w:p>
        <w:p w14:paraId="53272F7A" w14:textId="3DE51A0C"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25" w:history="1">
            <w:r w:rsidRPr="00015FA4">
              <w:rPr>
                <w:rStyle w:val="Hyperlink"/>
                <w:noProof/>
              </w:rPr>
              <w:t>10.1</w:t>
            </w:r>
            <w:r>
              <w:rPr>
                <w:rFonts w:asciiTheme="minorHAnsi" w:hAnsiTheme="minorHAnsi" w:cstheme="minorBidi"/>
                <w:noProof/>
                <w:kern w:val="2"/>
                <w:sz w:val="24"/>
                <w:szCs w:val="24"/>
                <w14:ligatures w14:val="standardContextual"/>
              </w:rPr>
              <w:tab/>
            </w:r>
            <w:r w:rsidRPr="00015FA4">
              <w:rPr>
                <w:rStyle w:val="Hyperlink"/>
                <w:noProof/>
              </w:rPr>
              <w:t>Risk Acceptances</w:t>
            </w:r>
            <w:r>
              <w:rPr>
                <w:noProof/>
                <w:webHidden/>
              </w:rPr>
              <w:tab/>
            </w:r>
            <w:r>
              <w:rPr>
                <w:noProof/>
                <w:webHidden/>
              </w:rPr>
              <w:fldChar w:fldCharType="begin"/>
            </w:r>
            <w:r>
              <w:rPr>
                <w:noProof/>
                <w:webHidden/>
              </w:rPr>
              <w:instrText xml:space="preserve"> PAGEREF _Toc225753625 \h </w:instrText>
            </w:r>
            <w:r>
              <w:rPr>
                <w:noProof/>
                <w:webHidden/>
              </w:rPr>
            </w:r>
            <w:r>
              <w:rPr>
                <w:noProof/>
                <w:webHidden/>
              </w:rPr>
              <w:fldChar w:fldCharType="separate"/>
            </w:r>
            <w:r>
              <w:rPr>
                <w:noProof/>
                <w:webHidden/>
              </w:rPr>
              <w:t>27</w:t>
            </w:r>
            <w:r>
              <w:rPr>
                <w:noProof/>
                <w:webHidden/>
              </w:rPr>
              <w:fldChar w:fldCharType="end"/>
            </w:r>
          </w:hyperlink>
        </w:p>
        <w:p w14:paraId="21552FEB" w14:textId="3FB0C79B"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26" w:history="1">
            <w:r w:rsidRPr="00015FA4">
              <w:rPr>
                <w:rStyle w:val="Hyperlink"/>
                <w:noProof/>
              </w:rPr>
              <w:t>10.2</w:t>
            </w:r>
            <w:r>
              <w:rPr>
                <w:rFonts w:asciiTheme="minorHAnsi" w:hAnsiTheme="minorHAnsi" w:cstheme="minorBidi"/>
                <w:noProof/>
                <w:kern w:val="2"/>
                <w:sz w:val="24"/>
                <w:szCs w:val="24"/>
                <w14:ligatures w14:val="standardContextual"/>
              </w:rPr>
              <w:tab/>
            </w:r>
            <w:r w:rsidRPr="00015FA4">
              <w:rPr>
                <w:rStyle w:val="Hyperlink"/>
                <w:noProof/>
              </w:rPr>
              <w:t>Risk Remediations</w:t>
            </w:r>
            <w:r>
              <w:rPr>
                <w:noProof/>
                <w:webHidden/>
              </w:rPr>
              <w:tab/>
            </w:r>
            <w:r>
              <w:rPr>
                <w:noProof/>
                <w:webHidden/>
              </w:rPr>
              <w:fldChar w:fldCharType="begin"/>
            </w:r>
            <w:r>
              <w:rPr>
                <w:noProof/>
                <w:webHidden/>
              </w:rPr>
              <w:instrText xml:space="preserve"> PAGEREF _Toc225753626 \h </w:instrText>
            </w:r>
            <w:r>
              <w:rPr>
                <w:noProof/>
                <w:webHidden/>
              </w:rPr>
            </w:r>
            <w:r>
              <w:rPr>
                <w:noProof/>
                <w:webHidden/>
              </w:rPr>
              <w:fldChar w:fldCharType="separate"/>
            </w:r>
            <w:r>
              <w:rPr>
                <w:noProof/>
                <w:webHidden/>
              </w:rPr>
              <w:t>27</w:t>
            </w:r>
            <w:r>
              <w:rPr>
                <w:noProof/>
                <w:webHidden/>
              </w:rPr>
              <w:fldChar w:fldCharType="end"/>
            </w:r>
          </w:hyperlink>
        </w:p>
        <w:p w14:paraId="5C1C009E" w14:textId="4D0B86F0" w:rsidR="004409A1" w:rsidRDefault="004409A1">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225753627" w:history="1">
            <w:r w:rsidRPr="00015FA4">
              <w:rPr>
                <w:rStyle w:val="Hyperlink"/>
                <w:noProof/>
              </w:rPr>
              <w:t>10.3</w:t>
            </w:r>
            <w:r>
              <w:rPr>
                <w:rFonts w:asciiTheme="minorHAnsi" w:hAnsiTheme="minorHAnsi" w:cstheme="minorBidi"/>
                <w:noProof/>
                <w:kern w:val="2"/>
                <w:sz w:val="24"/>
                <w:szCs w:val="24"/>
                <w14:ligatures w14:val="standardContextual"/>
              </w:rPr>
              <w:tab/>
            </w:r>
            <w:r w:rsidRPr="00015FA4">
              <w:rPr>
                <w:rStyle w:val="Hyperlink"/>
                <w:noProof/>
              </w:rPr>
              <w:t>Security Exceptions</w:t>
            </w:r>
            <w:r>
              <w:rPr>
                <w:noProof/>
                <w:webHidden/>
              </w:rPr>
              <w:tab/>
            </w:r>
            <w:r>
              <w:rPr>
                <w:noProof/>
                <w:webHidden/>
              </w:rPr>
              <w:fldChar w:fldCharType="begin"/>
            </w:r>
            <w:r>
              <w:rPr>
                <w:noProof/>
                <w:webHidden/>
              </w:rPr>
              <w:instrText xml:space="preserve"> PAGEREF _Toc225753627 \h </w:instrText>
            </w:r>
            <w:r>
              <w:rPr>
                <w:noProof/>
                <w:webHidden/>
              </w:rPr>
            </w:r>
            <w:r>
              <w:rPr>
                <w:noProof/>
                <w:webHidden/>
              </w:rPr>
              <w:fldChar w:fldCharType="separate"/>
            </w:r>
            <w:r>
              <w:rPr>
                <w:noProof/>
                <w:webHidden/>
              </w:rPr>
              <w:t>27</w:t>
            </w:r>
            <w:r>
              <w:rPr>
                <w:noProof/>
                <w:webHidden/>
              </w:rPr>
              <w:fldChar w:fldCharType="end"/>
            </w:r>
          </w:hyperlink>
        </w:p>
        <w:p w14:paraId="39509AB8" w14:textId="34850452" w:rsidR="004409A1" w:rsidRDefault="004409A1">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225753628" w:history="1">
            <w:r w:rsidRPr="00015FA4">
              <w:rPr>
                <w:rStyle w:val="Hyperlink"/>
                <w:noProof/>
              </w:rPr>
              <w:t>11.</w:t>
            </w:r>
            <w:r>
              <w:rPr>
                <w:rFonts w:asciiTheme="minorHAnsi" w:hAnsiTheme="minorHAnsi" w:cstheme="minorBidi"/>
                <w:noProof/>
                <w:kern w:val="2"/>
                <w:sz w:val="24"/>
                <w:szCs w:val="24"/>
                <w14:ligatures w14:val="standardContextual"/>
              </w:rPr>
              <w:tab/>
            </w:r>
            <w:r w:rsidRPr="00015FA4">
              <w:rPr>
                <w:rStyle w:val="Hyperlink"/>
                <w:noProof/>
              </w:rPr>
              <w:t>Operational Resiliency</w:t>
            </w:r>
            <w:r>
              <w:rPr>
                <w:noProof/>
                <w:webHidden/>
              </w:rPr>
              <w:tab/>
            </w:r>
            <w:r>
              <w:rPr>
                <w:noProof/>
                <w:webHidden/>
              </w:rPr>
              <w:fldChar w:fldCharType="begin"/>
            </w:r>
            <w:r>
              <w:rPr>
                <w:noProof/>
                <w:webHidden/>
              </w:rPr>
              <w:instrText xml:space="preserve"> PAGEREF _Toc225753628 \h </w:instrText>
            </w:r>
            <w:r>
              <w:rPr>
                <w:noProof/>
                <w:webHidden/>
              </w:rPr>
            </w:r>
            <w:r>
              <w:rPr>
                <w:noProof/>
                <w:webHidden/>
              </w:rPr>
              <w:fldChar w:fldCharType="separate"/>
            </w:r>
            <w:r>
              <w:rPr>
                <w:noProof/>
                <w:webHidden/>
              </w:rPr>
              <w:t>28</w:t>
            </w:r>
            <w:r>
              <w:rPr>
                <w:noProof/>
                <w:webHidden/>
              </w:rPr>
              <w:fldChar w:fldCharType="end"/>
            </w:r>
          </w:hyperlink>
        </w:p>
        <w:p w14:paraId="644C5F35" w14:textId="185EA9E0" w:rsidR="004409A1" w:rsidRDefault="004409A1">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225753629" w:history="1">
            <w:r w:rsidRPr="00015FA4">
              <w:rPr>
                <w:rStyle w:val="Hyperlink"/>
                <w:noProof/>
              </w:rPr>
              <w:t>12.</w:t>
            </w:r>
            <w:r>
              <w:rPr>
                <w:rFonts w:asciiTheme="minorHAnsi" w:hAnsiTheme="minorHAnsi" w:cstheme="minorBidi"/>
                <w:noProof/>
                <w:kern w:val="2"/>
                <w:sz w:val="24"/>
                <w:szCs w:val="24"/>
                <w14:ligatures w14:val="standardContextual"/>
              </w:rPr>
              <w:tab/>
            </w:r>
            <w:r w:rsidRPr="00015FA4">
              <w:rPr>
                <w:rStyle w:val="Hyperlink"/>
                <w:noProof/>
              </w:rPr>
              <w:t>Exit Strategy</w:t>
            </w:r>
            <w:r>
              <w:rPr>
                <w:noProof/>
                <w:webHidden/>
              </w:rPr>
              <w:tab/>
            </w:r>
            <w:r>
              <w:rPr>
                <w:noProof/>
                <w:webHidden/>
              </w:rPr>
              <w:fldChar w:fldCharType="begin"/>
            </w:r>
            <w:r>
              <w:rPr>
                <w:noProof/>
                <w:webHidden/>
              </w:rPr>
              <w:instrText xml:space="preserve"> PAGEREF _Toc225753629 \h </w:instrText>
            </w:r>
            <w:r>
              <w:rPr>
                <w:noProof/>
                <w:webHidden/>
              </w:rPr>
            </w:r>
            <w:r>
              <w:rPr>
                <w:noProof/>
                <w:webHidden/>
              </w:rPr>
              <w:fldChar w:fldCharType="separate"/>
            </w:r>
            <w:r>
              <w:rPr>
                <w:noProof/>
                <w:webHidden/>
              </w:rPr>
              <w:t>28</w:t>
            </w:r>
            <w:r>
              <w:rPr>
                <w:noProof/>
                <w:webHidden/>
              </w:rPr>
              <w:fldChar w:fldCharType="end"/>
            </w:r>
          </w:hyperlink>
        </w:p>
        <w:p w14:paraId="373FA807" w14:textId="60ED5057" w:rsidR="00E8693D" w:rsidRPr="00490DF0" w:rsidRDefault="009E7873" w:rsidP="00E8693D">
          <w:pPr>
            <w:rPr>
              <w:szCs w:val="20"/>
            </w:rPr>
          </w:pPr>
          <w:r>
            <w:fldChar w:fldCharType="end"/>
          </w:r>
        </w:p>
      </w:sdtContent>
    </w:sdt>
    <w:p w14:paraId="201DE492" w14:textId="77777777" w:rsidR="00AA2FD6" w:rsidRPr="00490DF0" w:rsidRDefault="00AA2FD6">
      <w:pPr>
        <w:rPr>
          <w:rFonts w:eastAsiaTheme="majorEastAsia"/>
          <w:b/>
          <w:color w:val="641EE0"/>
          <w:szCs w:val="20"/>
        </w:rPr>
      </w:pPr>
      <w:r w:rsidRPr="00490DF0">
        <w:rPr>
          <w:szCs w:val="20"/>
        </w:rPr>
        <w:br w:type="page"/>
      </w:r>
    </w:p>
    <w:p w14:paraId="35D66837" w14:textId="77777777" w:rsidR="00760501" w:rsidRPr="00490DF0" w:rsidRDefault="00B32DF5" w:rsidP="00A53238">
      <w:pPr>
        <w:pStyle w:val="Heading1"/>
      </w:pPr>
      <w:bookmarkStart w:id="2" w:name="_Toc225753587"/>
      <w:r w:rsidRPr="00490DF0">
        <w:lastRenderedPageBreak/>
        <w:t>Distribution and Contacts</w:t>
      </w:r>
      <w:bookmarkEnd w:id="2"/>
    </w:p>
    <w:p w14:paraId="7D68E224" w14:textId="77777777" w:rsidR="00A04B04" w:rsidRPr="00E4026E" w:rsidRDefault="00A04B04" w:rsidP="00C045BF">
      <w:pPr>
        <w:pStyle w:val="GuidanceNotes"/>
      </w:pPr>
      <w:r w:rsidRPr="00E4026E">
        <w:t>Use confluence link to find contacts for the below section. Delete red text when done.</w:t>
      </w:r>
    </w:p>
    <w:p w14:paraId="3BB868F4" w14:textId="77777777" w:rsidR="00E231C2" w:rsidRPr="000B069E" w:rsidRDefault="007B2379" w:rsidP="00C045BF">
      <w:pPr>
        <w:pStyle w:val="GuidanceNotes"/>
      </w:pPr>
      <w:r w:rsidRPr="00E4026E">
        <w:t>Link:</w:t>
      </w:r>
      <w:r w:rsidR="0031762C" w:rsidRPr="00E4026E">
        <w:t xml:space="preserve">  </w:t>
      </w:r>
      <w:hyperlink r:id="rId11" w:history="1">
        <w:r w:rsidR="00E231C2" w:rsidRPr="000B069E">
          <w:rPr>
            <w:rStyle w:val="Hyperlink"/>
            <w:rFonts w:cs="Arial"/>
            <w:color w:val="0070C0"/>
          </w:rPr>
          <w:t>ISO, DPO and Architects - GTS Archi</w:t>
        </w:r>
        <w:bookmarkStart w:id="3" w:name="_Hlt170825268"/>
        <w:bookmarkStart w:id="4" w:name="_Hlt170825269"/>
        <w:r w:rsidR="00E231C2" w:rsidRPr="000B069E">
          <w:rPr>
            <w:rStyle w:val="Hyperlink"/>
            <w:rFonts w:cs="Arial"/>
            <w:color w:val="0070C0"/>
          </w:rPr>
          <w:t>t</w:t>
        </w:r>
        <w:bookmarkEnd w:id="3"/>
        <w:bookmarkEnd w:id="4"/>
        <w:r w:rsidR="00E231C2" w:rsidRPr="000B069E">
          <w:rPr>
            <w:rStyle w:val="Hyperlink"/>
            <w:rFonts w:cs="Arial"/>
            <w:color w:val="0070C0"/>
          </w:rPr>
          <w:t>ecture Solution Design - Global IT Confluence Production (aegon.com)</w:t>
        </w:r>
      </w:hyperlink>
    </w:p>
    <w:p w14:paraId="2C9F2572" w14:textId="77777777" w:rsidR="00A04B04" w:rsidRPr="00490DF0" w:rsidRDefault="00E04DB5" w:rsidP="00A04B04">
      <w:pPr>
        <w:rPr>
          <w:szCs w:val="20"/>
        </w:rPr>
      </w:pPr>
      <w:r w:rsidRPr="00490DF0">
        <w:rPr>
          <w:szCs w:val="20"/>
        </w:rPr>
        <w:t>T</w:t>
      </w:r>
      <w:r w:rsidR="00A04B04" w:rsidRPr="00490DF0">
        <w:rPr>
          <w:szCs w:val="20"/>
        </w:rPr>
        <w:t xml:space="preserve">his document </w:t>
      </w:r>
      <w:r w:rsidR="005E57E5" w:rsidRPr="00490DF0">
        <w:rPr>
          <w:szCs w:val="20"/>
        </w:rPr>
        <w:t xml:space="preserve">and future updates </w:t>
      </w:r>
      <w:r w:rsidR="00891B67" w:rsidRPr="00490DF0">
        <w:rPr>
          <w:szCs w:val="20"/>
        </w:rPr>
        <w:t>to</w:t>
      </w:r>
      <w:r w:rsidRPr="00490DF0">
        <w:rPr>
          <w:szCs w:val="20"/>
        </w:rPr>
        <w:t xml:space="preserve"> be</w:t>
      </w:r>
      <w:r w:rsidR="00A04B04" w:rsidRPr="00490DF0">
        <w:rPr>
          <w:szCs w:val="20"/>
        </w:rPr>
        <w:t xml:space="preserve"> </w:t>
      </w:r>
      <w:r w:rsidRPr="00490DF0">
        <w:rPr>
          <w:szCs w:val="20"/>
        </w:rPr>
        <w:t>shared with</w:t>
      </w:r>
      <w:r w:rsidR="00A04B04" w:rsidRPr="00490DF0">
        <w:rPr>
          <w:szCs w:val="20"/>
        </w:rPr>
        <w:t xml:space="preserve"> th</w:t>
      </w:r>
      <w:r w:rsidR="005E57E5" w:rsidRPr="00490DF0">
        <w:rPr>
          <w:szCs w:val="20"/>
        </w:rPr>
        <w:t>e</w:t>
      </w:r>
      <w:r w:rsidR="00B57F46" w:rsidRPr="00490DF0">
        <w:rPr>
          <w:szCs w:val="20"/>
        </w:rPr>
        <w:t xml:space="preserve"> business representatives</w:t>
      </w:r>
      <w:r w:rsidR="00A04B04" w:rsidRPr="00490DF0">
        <w:rPr>
          <w:szCs w:val="20"/>
        </w:rPr>
        <w:t xml:space="preserve"> shown below</w:t>
      </w:r>
      <w:r w:rsidR="005E56DA" w:rsidRPr="00490DF0">
        <w:rPr>
          <w:szCs w:val="20"/>
        </w:rPr>
        <w:t>.</w:t>
      </w:r>
    </w:p>
    <w:tbl>
      <w:tblPr>
        <w:tblStyle w:val="GridTable1Light-Accent1"/>
        <w:tblW w:w="5000" w:type="pct"/>
        <w:tbl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insideH w:val="single" w:sz="4" w:space="0" w:color="77206D" w:themeColor="accent5" w:themeShade="BF"/>
          <w:insideV w:val="single" w:sz="4" w:space="0" w:color="77206D" w:themeColor="accent5" w:themeShade="BF"/>
        </w:tblBorders>
        <w:tblCellMar>
          <w:left w:w="0" w:type="dxa"/>
          <w:right w:w="0" w:type="dxa"/>
        </w:tblCellMar>
        <w:tblLook w:val="0420" w:firstRow="1" w:lastRow="0" w:firstColumn="0" w:lastColumn="0" w:noHBand="0" w:noVBand="1"/>
      </w:tblPr>
      <w:tblGrid>
        <w:gridCol w:w="3097"/>
        <w:gridCol w:w="7693"/>
      </w:tblGrid>
      <w:tr w:rsidR="004F3EB6" w:rsidRPr="004F3EB6" w14:paraId="0401057A" w14:textId="77777777" w:rsidTr="397011A8">
        <w:trPr>
          <w:cnfStyle w:val="100000000000" w:firstRow="1" w:lastRow="0" w:firstColumn="0" w:lastColumn="0" w:oddVBand="0" w:evenVBand="0" w:oddHBand="0" w:evenHBand="0" w:firstRowFirstColumn="0" w:firstRowLastColumn="0" w:lastRowFirstColumn="0" w:lastRowLastColumn="0"/>
          <w:trHeight w:val="386"/>
        </w:trPr>
        <w:tc>
          <w:tcPr>
            <w:tcW w:w="9822" w:type="dxa"/>
            <w:gridSpan w:val="2"/>
            <w:shd w:val="clear" w:color="auto" w:fill="A5C9EB" w:themeFill="text2" w:themeFillTint="40"/>
          </w:tcPr>
          <w:p w14:paraId="706C40DB" w14:textId="77777777" w:rsidR="004F3EB6" w:rsidRPr="00490DF0" w:rsidRDefault="004F3EB6" w:rsidP="004F3EB6">
            <w:pPr>
              <w:spacing w:after="160" w:line="278" w:lineRule="auto"/>
              <w:rPr>
                <w:szCs w:val="20"/>
              </w:rPr>
            </w:pPr>
            <w:r w:rsidRPr="00490DF0">
              <w:rPr>
                <w:szCs w:val="20"/>
              </w:rPr>
              <w:t>Business Contacts and Information</w:t>
            </w:r>
            <w:r w:rsidRPr="00490DF0">
              <w:rPr>
                <w:szCs w:val="20"/>
              </w:rPr>
              <w:tab/>
            </w:r>
          </w:p>
        </w:tc>
      </w:tr>
      <w:tr w:rsidR="004F3EB6" w:rsidRPr="004F3EB6" w14:paraId="592EF50B" w14:textId="77777777" w:rsidTr="397011A8">
        <w:tc>
          <w:tcPr>
            <w:tcW w:w="2819" w:type="dxa"/>
          </w:tcPr>
          <w:p w14:paraId="363BCCCC" w14:textId="77777777" w:rsidR="004F3EB6" w:rsidRPr="00490DF0" w:rsidRDefault="004F3EB6" w:rsidP="004F3EB6">
            <w:pPr>
              <w:spacing w:after="160" w:line="278" w:lineRule="auto"/>
              <w:rPr>
                <w:szCs w:val="20"/>
              </w:rPr>
            </w:pPr>
            <w:r w:rsidRPr="00490DF0">
              <w:rPr>
                <w:szCs w:val="20"/>
              </w:rPr>
              <w:t>Requester</w:t>
            </w:r>
          </w:p>
        </w:tc>
        <w:tc>
          <w:tcPr>
            <w:tcW w:w="7003" w:type="dxa"/>
          </w:tcPr>
          <w:p w14:paraId="2F2C7FC8" w14:textId="1C7B6793" w:rsidR="004F3EB6" w:rsidRPr="00490DF0" w:rsidRDefault="00B33AB0" w:rsidP="00B33AB0">
            <w:pPr>
              <w:spacing w:after="160" w:line="278" w:lineRule="auto"/>
              <w:rPr>
                <w:szCs w:val="20"/>
              </w:rPr>
            </w:pPr>
            <w:r>
              <w:rPr>
                <w:szCs w:val="20"/>
              </w:rPr>
              <w:t>Boyle Kenny</w:t>
            </w:r>
          </w:p>
        </w:tc>
      </w:tr>
      <w:tr w:rsidR="004F3EB6" w:rsidRPr="004F3EB6" w14:paraId="7BC65DF0" w14:textId="77777777" w:rsidTr="397011A8">
        <w:tc>
          <w:tcPr>
            <w:tcW w:w="2819" w:type="dxa"/>
          </w:tcPr>
          <w:p w14:paraId="797B9B95" w14:textId="77777777" w:rsidR="004F3EB6" w:rsidRPr="00490DF0" w:rsidRDefault="004F3EB6" w:rsidP="004F3EB6">
            <w:pPr>
              <w:spacing w:after="160" w:line="278" w:lineRule="auto"/>
              <w:rPr>
                <w:szCs w:val="20"/>
              </w:rPr>
            </w:pPr>
            <w:r w:rsidRPr="00490DF0">
              <w:rPr>
                <w:szCs w:val="20"/>
              </w:rPr>
              <w:t>Business DPO</w:t>
            </w:r>
          </w:p>
        </w:tc>
        <w:tc>
          <w:tcPr>
            <w:tcW w:w="7003" w:type="dxa"/>
          </w:tcPr>
          <w:p w14:paraId="160C953F" w14:textId="77777777" w:rsidR="004F3EB6" w:rsidRPr="00490DF0" w:rsidRDefault="004F3EB6" w:rsidP="004F3EB6">
            <w:pPr>
              <w:spacing w:after="160" w:line="278" w:lineRule="auto"/>
              <w:rPr>
                <w:szCs w:val="20"/>
              </w:rPr>
            </w:pPr>
          </w:p>
        </w:tc>
      </w:tr>
      <w:tr w:rsidR="004F3EB6" w:rsidRPr="004F3EB6" w14:paraId="68B0C0AA" w14:textId="77777777" w:rsidTr="397011A8">
        <w:tc>
          <w:tcPr>
            <w:tcW w:w="2819" w:type="dxa"/>
          </w:tcPr>
          <w:p w14:paraId="040EA80B" w14:textId="77777777" w:rsidR="004F3EB6" w:rsidRPr="00490DF0" w:rsidRDefault="004F3EB6" w:rsidP="004F3EB6">
            <w:pPr>
              <w:spacing w:after="160" w:line="278" w:lineRule="auto"/>
              <w:rPr>
                <w:szCs w:val="20"/>
              </w:rPr>
            </w:pPr>
            <w:r w:rsidRPr="00490DF0">
              <w:rPr>
                <w:szCs w:val="20"/>
              </w:rPr>
              <w:t>Business ISO</w:t>
            </w:r>
          </w:p>
        </w:tc>
        <w:tc>
          <w:tcPr>
            <w:tcW w:w="7003" w:type="dxa"/>
          </w:tcPr>
          <w:p w14:paraId="4151582E" w14:textId="77777777" w:rsidR="004F3EB6" w:rsidRPr="00490DF0" w:rsidRDefault="004F3EB6" w:rsidP="004F3EB6">
            <w:pPr>
              <w:spacing w:after="160" w:line="278" w:lineRule="auto"/>
              <w:rPr>
                <w:szCs w:val="20"/>
              </w:rPr>
            </w:pPr>
          </w:p>
        </w:tc>
      </w:tr>
      <w:tr w:rsidR="004F3EB6" w:rsidRPr="004F3EB6" w14:paraId="3FB43FBA" w14:textId="77777777" w:rsidTr="397011A8">
        <w:tc>
          <w:tcPr>
            <w:tcW w:w="2819" w:type="dxa"/>
          </w:tcPr>
          <w:p w14:paraId="5FDC1F6F" w14:textId="77777777" w:rsidR="004F3EB6" w:rsidRPr="00490DF0" w:rsidRDefault="004F3EB6" w:rsidP="004F3EB6">
            <w:pPr>
              <w:spacing w:after="160" w:line="278" w:lineRule="auto"/>
              <w:rPr>
                <w:szCs w:val="20"/>
              </w:rPr>
            </w:pPr>
            <w:r w:rsidRPr="00490DF0">
              <w:rPr>
                <w:szCs w:val="20"/>
              </w:rPr>
              <w:t>Business Architect</w:t>
            </w:r>
          </w:p>
        </w:tc>
        <w:tc>
          <w:tcPr>
            <w:tcW w:w="7003" w:type="dxa"/>
          </w:tcPr>
          <w:p w14:paraId="1AAED1D3" w14:textId="77777777" w:rsidR="004F3EB6" w:rsidRPr="00490DF0" w:rsidRDefault="004F3EB6" w:rsidP="004F3EB6">
            <w:pPr>
              <w:spacing w:after="160" w:line="278" w:lineRule="auto"/>
              <w:rPr>
                <w:szCs w:val="20"/>
              </w:rPr>
            </w:pPr>
          </w:p>
        </w:tc>
      </w:tr>
      <w:tr w:rsidR="004F3EB6" w:rsidRPr="004F3EB6" w14:paraId="1499C0DF" w14:textId="77777777" w:rsidTr="397011A8">
        <w:tc>
          <w:tcPr>
            <w:tcW w:w="2819" w:type="dxa"/>
          </w:tcPr>
          <w:p w14:paraId="00FDA5A1" w14:textId="77777777" w:rsidR="004F3EB6" w:rsidRPr="00490DF0" w:rsidRDefault="004F3EB6" w:rsidP="004F3EB6">
            <w:pPr>
              <w:spacing w:after="160" w:line="278" w:lineRule="auto"/>
              <w:rPr>
                <w:szCs w:val="20"/>
              </w:rPr>
            </w:pPr>
            <w:r w:rsidRPr="00490DF0">
              <w:rPr>
                <w:szCs w:val="20"/>
              </w:rPr>
              <w:t>BCP Manager</w:t>
            </w:r>
          </w:p>
        </w:tc>
        <w:tc>
          <w:tcPr>
            <w:tcW w:w="7003" w:type="dxa"/>
          </w:tcPr>
          <w:p w14:paraId="1DC7C9E9" w14:textId="77777777" w:rsidR="004F3EB6" w:rsidRPr="00490DF0" w:rsidRDefault="004F3EB6" w:rsidP="004F3EB6">
            <w:pPr>
              <w:spacing w:after="160" w:line="278" w:lineRule="auto"/>
              <w:rPr>
                <w:szCs w:val="20"/>
              </w:rPr>
            </w:pPr>
          </w:p>
        </w:tc>
      </w:tr>
      <w:tr w:rsidR="004F3EB6" w:rsidRPr="004F3EB6" w14:paraId="67BB81E2" w14:textId="77777777" w:rsidTr="397011A8">
        <w:tc>
          <w:tcPr>
            <w:tcW w:w="2819" w:type="dxa"/>
          </w:tcPr>
          <w:p w14:paraId="6988E617" w14:textId="77777777" w:rsidR="004F3EB6" w:rsidRPr="00490DF0" w:rsidRDefault="004F3EB6" w:rsidP="004F3EB6">
            <w:pPr>
              <w:spacing w:after="160" w:line="278" w:lineRule="auto"/>
              <w:rPr>
                <w:szCs w:val="20"/>
              </w:rPr>
            </w:pPr>
            <w:r w:rsidRPr="00490DF0">
              <w:rPr>
                <w:szCs w:val="20"/>
              </w:rPr>
              <w:t>Business Unit</w:t>
            </w:r>
          </w:p>
        </w:tc>
        <w:tc>
          <w:tcPr>
            <w:tcW w:w="7003" w:type="dxa"/>
          </w:tcPr>
          <w:p w14:paraId="43EFF5F5" w14:textId="77777777" w:rsidR="004F3EB6" w:rsidRPr="00490DF0" w:rsidRDefault="004F3EB6" w:rsidP="004F3EB6">
            <w:pPr>
              <w:spacing w:after="160" w:line="278" w:lineRule="auto"/>
              <w:rPr>
                <w:szCs w:val="20"/>
              </w:rPr>
            </w:pPr>
          </w:p>
        </w:tc>
      </w:tr>
      <w:tr w:rsidR="004F3EB6" w:rsidRPr="004F3EB6" w14:paraId="7D5119A0" w14:textId="77777777" w:rsidTr="397011A8">
        <w:tc>
          <w:tcPr>
            <w:tcW w:w="2819" w:type="dxa"/>
          </w:tcPr>
          <w:p w14:paraId="1F7298B0" w14:textId="77777777" w:rsidR="004F3EB6" w:rsidRPr="00490DF0" w:rsidRDefault="004F3EB6" w:rsidP="004F3EB6">
            <w:pPr>
              <w:spacing w:after="160" w:line="278" w:lineRule="auto"/>
              <w:rPr>
                <w:szCs w:val="20"/>
              </w:rPr>
            </w:pPr>
            <w:r w:rsidRPr="00490DF0">
              <w:rPr>
                <w:szCs w:val="20"/>
              </w:rPr>
              <w:t>Cost Center</w:t>
            </w:r>
          </w:p>
        </w:tc>
        <w:tc>
          <w:tcPr>
            <w:tcW w:w="7003" w:type="dxa"/>
          </w:tcPr>
          <w:p w14:paraId="0A586CC3" w14:textId="77777777" w:rsidR="004F3EB6" w:rsidRPr="00490DF0" w:rsidRDefault="004F3EB6" w:rsidP="004F3EB6">
            <w:pPr>
              <w:spacing w:after="160" w:line="278" w:lineRule="auto"/>
              <w:rPr>
                <w:szCs w:val="20"/>
              </w:rPr>
            </w:pPr>
          </w:p>
        </w:tc>
      </w:tr>
      <w:tr w:rsidR="004F3EB6" w:rsidRPr="004F3EB6" w14:paraId="309DA52F" w14:textId="77777777" w:rsidTr="397011A8">
        <w:tc>
          <w:tcPr>
            <w:tcW w:w="2819" w:type="dxa"/>
          </w:tcPr>
          <w:p w14:paraId="2B511672" w14:textId="77777777" w:rsidR="004F3EB6" w:rsidRPr="00490DF0" w:rsidRDefault="004F3EB6" w:rsidP="004F3EB6">
            <w:pPr>
              <w:spacing w:after="160" w:line="278" w:lineRule="auto"/>
              <w:rPr>
                <w:szCs w:val="20"/>
              </w:rPr>
            </w:pPr>
            <w:r w:rsidRPr="00490DF0">
              <w:rPr>
                <w:szCs w:val="20"/>
              </w:rPr>
              <w:t>Cost Center Owner</w:t>
            </w:r>
          </w:p>
        </w:tc>
        <w:tc>
          <w:tcPr>
            <w:tcW w:w="7003" w:type="dxa"/>
          </w:tcPr>
          <w:p w14:paraId="60D6EF0D" w14:textId="77777777" w:rsidR="004F3EB6" w:rsidRPr="00490DF0" w:rsidRDefault="004F3EB6" w:rsidP="004F3EB6">
            <w:pPr>
              <w:spacing w:after="160" w:line="278" w:lineRule="auto"/>
              <w:rPr>
                <w:szCs w:val="20"/>
              </w:rPr>
            </w:pPr>
          </w:p>
        </w:tc>
      </w:tr>
      <w:tr w:rsidR="004F3EB6" w:rsidRPr="004F3EB6" w14:paraId="28F5589F" w14:textId="77777777" w:rsidTr="397011A8">
        <w:tc>
          <w:tcPr>
            <w:tcW w:w="2819" w:type="dxa"/>
          </w:tcPr>
          <w:p w14:paraId="2AD6BF49" w14:textId="77777777" w:rsidR="004F3EB6" w:rsidRPr="00490DF0" w:rsidRDefault="004F3EB6" w:rsidP="397011A8">
            <w:pPr>
              <w:spacing w:after="160" w:line="278" w:lineRule="auto"/>
              <w:rPr>
                <w:highlight w:val="yellow"/>
              </w:rPr>
            </w:pPr>
            <w:r w:rsidRPr="397011A8">
              <w:rPr>
                <w:highlight w:val="yellow"/>
              </w:rPr>
              <w:t>Product / Service Owner</w:t>
            </w:r>
          </w:p>
        </w:tc>
        <w:tc>
          <w:tcPr>
            <w:tcW w:w="7003" w:type="dxa"/>
          </w:tcPr>
          <w:p w14:paraId="0B752ABD" w14:textId="77777777" w:rsidR="004F3EB6" w:rsidRPr="00490DF0" w:rsidRDefault="004F3EB6" w:rsidP="004F3EB6">
            <w:pPr>
              <w:spacing w:after="160" w:line="278" w:lineRule="auto"/>
              <w:rPr>
                <w:szCs w:val="20"/>
              </w:rPr>
            </w:pPr>
          </w:p>
        </w:tc>
      </w:tr>
      <w:tr w:rsidR="004F3EB6" w:rsidRPr="004F3EB6" w14:paraId="5A4C074D" w14:textId="77777777" w:rsidTr="397011A8">
        <w:trPr>
          <w:trHeight w:val="386"/>
        </w:trPr>
        <w:tc>
          <w:tcPr>
            <w:tcW w:w="9822" w:type="dxa"/>
            <w:gridSpan w:val="2"/>
            <w:shd w:val="clear" w:color="auto" w:fill="A5C9EB" w:themeFill="text2" w:themeFillTint="40"/>
          </w:tcPr>
          <w:p w14:paraId="67559BEF" w14:textId="735DE489" w:rsidR="004F3EB6" w:rsidRPr="00490DF0" w:rsidRDefault="004F3EB6" w:rsidP="00071BB6">
            <w:pPr>
              <w:tabs>
                <w:tab w:val="left" w:pos="6210"/>
              </w:tabs>
              <w:spacing w:after="160" w:line="278" w:lineRule="auto"/>
              <w:rPr>
                <w:b/>
                <w:szCs w:val="20"/>
              </w:rPr>
            </w:pPr>
            <w:r w:rsidRPr="00490DF0">
              <w:rPr>
                <w:b/>
                <w:szCs w:val="20"/>
              </w:rPr>
              <w:t xml:space="preserve"> </w:t>
            </w:r>
            <w:r w:rsidR="005A1B4D">
              <w:rPr>
                <w:b/>
                <w:szCs w:val="20"/>
              </w:rPr>
              <w:t>ET Global Service Area</w:t>
            </w:r>
            <w:r w:rsidRPr="00490DF0">
              <w:rPr>
                <w:b/>
                <w:szCs w:val="20"/>
              </w:rPr>
              <w:t xml:space="preserve"> Contacts and Information</w:t>
            </w:r>
            <w:r w:rsidR="00071BB6">
              <w:rPr>
                <w:b/>
                <w:bCs/>
              </w:rPr>
              <w:tab/>
            </w:r>
          </w:p>
        </w:tc>
      </w:tr>
      <w:tr w:rsidR="004F3EB6" w:rsidRPr="004F3EB6" w14:paraId="0C14F0D4" w14:textId="77777777" w:rsidTr="397011A8">
        <w:tc>
          <w:tcPr>
            <w:tcW w:w="2819" w:type="dxa"/>
          </w:tcPr>
          <w:p w14:paraId="31C0E8E5" w14:textId="619C84FF" w:rsidR="004F3EB6" w:rsidRPr="00490DF0" w:rsidRDefault="005A1B4D" w:rsidP="004F3EB6">
            <w:pPr>
              <w:spacing w:after="160" w:line="278" w:lineRule="auto"/>
              <w:rPr>
                <w:szCs w:val="20"/>
              </w:rPr>
            </w:pPr>
            <w:r>
              <w:rPr>
                <w:szCs w:val="20"/>
              </w:rPr>
              <w:t xml:space="preserve">Global </w:t>
            </w:r>
            <w:r w:rsidR="004F3EB6" w:rsidRPr="00490DF0">
              <w:rPr>
                <w:szCs w:val="20"/>
              </w:rPr>
              <w:t>DPO</w:t>
            </w:r>
          </w:p>
        </w:tc>
        <w:tc>
          <w:tcPr>
            <w:tcW w:w="7003" w:type="dxa"/>
          </w:tcPr>
          <w:p w14:paraId="50B35D73" w14:textId="43B5761F" w:rsidR="004F3EB6" w:rsidRPr="00490DF0" w:rsidRDefault="004F3EB6" w:rsidP="004F3EB6">
            <w:pPr>
              <w:spacing w:after="160" w:line="278" w:lineRule="auto"/>
            </w:pPr>
            <w:r>
              <w:t>Adam Kaminski</w:t>
            </w:r>
            <w:r w:rsidR="5F3306C5">
              <w:t xml:space="preserve"> &amp; Emma Warner</w:t>
            </w:r>
          </w:p>
        </w:tc>
      </w:tr>
      <w:tr w:rsidR="004F3EB6" w:rsidRPr="004F3EB6" w14:paraId="662B25F5" w14:textId="77777777" w:rsidTr="397011A8">
        <w:tc>
          <w:tcPr>
            <w:tcW w:w="2819" w:type="dxa"/>
          </w:tcPr>
          <w:p w14:paraId="1A67A5A6" w14:textId="75C005EF" w:rsidR="004F3EB6" w:rsidRPr="00490DF0" w:rsidRDefault="005A1B4D" w:rsidP="004F3EB6">
            <w:pPr>
              <w:spacing w:after="160" w:line="278" w:lineRule="auto"/>
              <w:rPr>
                <w:szCs w:val="20"/>
              </w:rPr>
            </w:pPr>
            <w:r>
              <w:rPr>
                <w:szCs w:val="20"/>
              </w:rPr>
              <w:t xml:space="preserve">Global </w:t>
            </w:r>
            <w:r w:rsidR="004F3EB6" w:rsidRPr="00490DF0">
              <w:rPr>
                <w:szCs w:val="20"/>
              </w:rPr>
              <w:t>ISO</w:t>
            </w:r>
          </w:p>
        </w:tc>
        <w:tc>
          <w:tcPr>
            <w:tcW w:w="7003" w:type="dxa"/>
          </w:tcPr>
          <w:p w14:paraId="154A805D" w14:textId="016B9A0D" w:rsidR="004F3EB6" w:rsidRPr="00490DF0" w:rsidRDefault="000765F8" w:rsidP="004F3EB6">
            <w:pPr>
              <w:spacing w:after="160" w:line="278" w:lineRule="auto"/>
              <w:rPr>
                <w:szCs w:val="20"/>
              </w:rPr>
            </w:pPr>
            <w:r w:rsidRPr="000765F8">
              <w:rPr>
                <w:szCs w:val="20"/>
              </w:rPr>
              <w:t>David Innes</w:t>
            </w:r>
            <w:r>
              <w:rPr>
                <w:szCs w:val="20"/>
              </w:rPr>
              <w:t xml:space="preserve">, </w:t>
            </w:r>
            <w:r w:rsidR="004F3EB6" w:rsidRPr="00490DF0">
              <w:rPr>
                <w:szCs w:val="20"/>
              </w:rPr>
              <w:t>Nick Russell &amp; Daniel Lartey</w:t>
            </w:r>
          </w:p>
        </w:tc>
      </w:tr>
      <w:tr w:rsidR="004F3EB6" w:rsidRPr="004F3EB6" w14:paraId="33858B36" w14:textId="77777777" w:rsidTr="397011A8">
        <w:tc>
          <w:tcPr>
            <w:tcW w:w="2819" w:type="dxa"/>
          </w:tcPr>
          <w:p w14:paraId="205C0E5C" w14:textId="262A25A9" w:rsidR="004F3EB6" w:rsidRPr="00490DF0" w:rsidRDefault="005A1B4D" w:rsidP="004F3EB6">
            <w:pPr>
              <w:spacing w:after="160" w:line="278" w:lineRule="auto"/>
              <w:rPr>
                <w:szCs w:val="20"/>
              </w:rPr>
            </w:pPr>
            <w:r>
              <w:rPr>
                <w:szCs w:val="20"/>
              </w:rPr>
              <w:t>Global</w:t>
            </w:r>
            <w:r w:rsidR="004F3EB6" w:rsidRPr="00490DF0">
              <w:rPr>
                <w:szCs w:val="20"/>
              </w:rPr>
              <w:t xml:space="preserve"> Architecture</w:t>
            </w:r>
          </w:p>
        </w:tc>
        <w:tc>
          <w:tcPr>
            <w:tcW w:w="7003" w:type="dxa"/>
          </w:tcPr>
          <w:p w14:paraId="069F978C" w14:textId="77777777" w:rsidR="004F3EB6" w:rsidRPr="00490DF0" w:rsidRDefault="004F3EB6" w:rsidP="004F3EB6">
            <w:pPr>
              <w:spacing w:after="160" w:line="278" w:lineRule="auto"/>
              <w:rPr>
                <w:i/>
                <w:szCs w:val="20"/>
              </w:rPr>
            </w:pPr>
            <w:r w:rsidRPr="00490DF0">
              <w:rPr>
                <w:i/>
                <w:szCs w:val="20"/>
              </w:rPr>
              <w:t>Name of Assigned Architect</w:t>
            </w:r>
          </w:p>
        </w:tc>
      </w:tr>
      <w:tr w:rsidR="004F3EB6" w:rsidRPr="004F3EB6" w14:paraId="3769EF5A" w14:textId="77777777" w:rsidTr="397011A8">
        <w:trPr>
          <w:trHeight w:val="818"/>
        </w:trPr>
        <w:tc>
          <w:tcPr>
            <w:tcW w:w="2819" w:type="dxa"/>
          </w:tcPr>
          <w:p w14:paraId="253A56AF" w14:textId="39C4B84D" w:rsidR="004F3EB6" w:rsidRPr="00490DF0" w:rsidRDefault="005A1B4D" w:rsidP="004F3EB6">
            <w:pPr>
              <w:spacing w:after="160" w:line="278" w:lineRule="auto"/>
              <w:rPr>
                <w:szCs w:val="20"/>
              </w:rPr>
            </w:pPr>
            <w:r>
              <w:rPr>
                <w:szCs w:val="20"/>
              </w:rPr>
              <w:t>Global</w:t>
            </w:r>
            <w:r w:rsidR="004F3EB6" w:rsidRPr="00490DF0">
              <w:rPr>
                <w:szCs w:val="20"/>
              </w:rPr>
              <w:t xml:space="preserve"> Technology Risk Assessment</w:t>
            </w:r>
          </w:p>
        </w:tc>
        <w:tc>
          <w:tcPr>
            <w:tcW w:w="7003" w:type="dxa"/>
          </w:tcPr>
          <w:p w14:paraId="4A1C36AA" w14:textId="45ECEB3B" w:rsidR="004F3EB6" w:rsidRPr="00490DF0" w:rsidRDefault="00C72947" w:rsidP="004F3EB6">
            <w:pPr>
              <w:spacing w:after="160" w:line="278" w:lineRule="auto"/>
            </w:pPr>
            <w:r w:rsidRPr="0006A983">
              <w:rPr>
                <w:rFonts w:eastAsia="Arial"/>
                <w:szCs w:val="20"/>
              </w:rPr>
              <w:t>Matyas Vajda</w:t>
            </w:r>
            <w:r>
              <w:rPr>
                <w:rFonts w:eastAsia="Arial"/>
                <w:szCs w:val="20"/>
              </w:rPr>
              <w:t xml:space="preserve">, </w:t>
            </w:r>
            <w:r w:rsidR="00780D1A">
              <w:t>Rachel Singewald</w:t>
            </w:r>
          </w:p>
        </w:tc>
      </w:tr>
      <w:tr w:rsidR="00D6012E" w:rsidRPr="004F3EB6" w14:paraId="4A1CA043" w14:textId="77777777" w:rsidTr="397011A8">
        <w:trPr>
          <w:trHeight w:val="818"/>
        </w:trPr>
        <w:tc>
          <w:tcPr>
            <w:tcW w:w="2819" w:type="dxa"/>
          </w:tcPr>
          <w:p w14:paraId="06C528EA" w14:textId="3F196870" w:rsidR="00D6012E" w:rsidRPr="00490DF0" w:rsidRDefault="00D6012E" w:rsidP="004F3EB6">
            <w:pPr>
              <w:rPr>
                <w:szCs w:val="20"/>
              </w:rPr>
            </w:pPr>
            <w:commentRangeStart w:id="5"/>
            <w:r>
              <w:rPr>
                <w:szCs w:val="20"/>
              </w:rPr>
              <w:t>GTS/Corp Centre GenAI Working Group</w:t>
            </w:r>
            <w:commentRangeEnd w:id="5"/>
            <w:r w:rsidR="002955A2" w:rsidRPr="00490DF0">
              <w:rPr>
                <w:rStyle w:val="CommentReference"/>
                <w:sz w:val="20"/>
                <w:szCs w:val="20"/>
              </w:rPr>
              <w:commentReference w:id="5"/>
            </w:r>
          </w:p>
        </w:tc>
        <w:tc>
          <w:tcPr>
            <w:tcW w:w="7003" w:type="dxa"/>
          </w:tcPr>
          <w:p w14:paraId="54BF4DE8" w14:textId="6E161F6D" w:rsidR="00D6012E" w:rsidRDefault="00D6012E" w:rsidP="004F3EB6">
            <w:pPr>
              <w:rPr>
                <w:szCs w:val="20"/>
              </w:rPr>
            </w:pPr>
            <w:r>
              <w:rPr>
                <w:szCs w:val="20"/>
              </w:rPr>
              <w:t>Guy Dye</w:t>
            </w:r>
          </w:p>
        </w:tc>
      </w:tr>
    </w:tbl>
    <w:p w14:paraId="76101021" w14:textId="392F7EA4" w:rsidR="005A6420" w:rsidRDefault="005A6420" w:rsidP="00870298">
      <w:pPr>
        <w:rPr>
          <w:szCs w:val="20"/>
        </w:rPr>
      </w:pPr>
    </w:p>
    <w:p w14:paraId="6E1A2C72" w14:textId="77777777" w:rsidR="005A6420" w:rsidRDefault="005A6420">
      <w:pPr>
        <w:rPr>
          <w:szCs w:val="20"/>
        </w:rPr>
      </w:pPr>
      <w:r>
        <w:rPr>
          <w:szCs w:val="20"/>
        </w:rPr>
        <w:br w:type="page"/>
      </w:r>
    </w:p>
    <w:p w14:paraId="56B26EAD" w14:textId="77777777" w:rsidR="005A6420" w:rsidRPr="00490DF0" w:rsidRDefault="005A6420" w:rsidP="00A53238">
      <w:pPr>
        <w:pStyle w:val="Heading1"/>
      </w:pPr>
      <w:bookmarkStart w:id="7" w:name="_Toc225753588"/>
      <w:r w:rsidRPr="004B4BDC">
        <w:lastRenderedPageBreak/>
        <w:t>Artifacts</w:t>
      </w:r>
      <w:bookmarkEnd w:id="7"/>
    </w:p>
    <w:p w14:paraId="164CD138" w14:textId="77777777" w:rsidR="005A6420" w:rsidRPr="00490DF0" w:rsidRDefault="005A6420" w:rsidP="005A6420">
      <w:pPr>
        <w:rPr>
          <w:szCs w:val="20"/>
        </w:rPr>
      </w:pPr>
      <w:r w:rsidRPr="00490DF0">
        <w:rPr>
          <w:szCs w:val="20"/>
        </w:rPr>
        <w:t>Review Process and Acknowledgements</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59"/>
        <w:gridCol w:w="1904"/>
        <w:gridCol w:w="3512"/>
        <w:gridCol w:w="2242"/>
        <w:gridCol w:w="1983"/>
      </w:tblGrid>
      <w:tr w:rsidR="005A6420" w14:paraId="36461FC1" w14:textId="77777777" w:rsidTr="00477674">
        <w:trPr>
          <w:trHeight w:val="791"/>
          <w:tblHeader/>
        </w:trPr>
        <w:tc>
          <w:tcPr>
            <w:tcW w:w="1059" w:type="dxa"/>
            <w:shd w:val="clear" w:color="auto" w:fill="A5C9EB" w:themeFill="text2" w:themeFillTint="40"/>
            <w:tcMar>
              <w:top w:w="0" w:type="dxa"/>
              <w:left w:w="108" w:type="dxa"/>
              <w:bottom w:w="0" w:type="dxa"/>
              <w:right w:w="108" w:type="dxa"/>
            </w:tcMar>
            <w:hideMark/>
          </w:tcPr>
          <w:p w14:paraId="1C031A2D" w14:textId="77777777" w:rsidR="005A6420" w:rsidRPr="00490DF0" w:rsidRDefault="005A6420">
            <w:pPr>
              <w:rPr>
                <w:rFonts w:ascii="Calibri" w:hAnsi="Calibri" w:cs="Calibri"/>
                <w:b/>
                <w:szCs w:val="20"/>
              </w:rPr>
            </w:pPr>
            <w:r w:rsidRPr="00922E8E">
              <w:rPr>
                <w:b/>
                <w:bCs/>
                <w:szCs w:val="20"/>
              </w:rPr>
              <w:t>In Scope</w:t>
            </w:r>
          </w:p>
        </w:tc>
        <w:tc>
          <w:tcPr>
            <w:tcW w:w="1904" w:type="dxa"/>
            <w:shd w:val="clear" w:color="auto" w:fill="A5C9EB" w:themeFill="text2" w:themeFillTint="40"/>
            <w:tcMar>
              <w:top w:w="0" w:type="dxa"/>
              <w:left w:w="108" w:type="dxa"/>
              <w:bottom w:w="0" w:type="dxa"/>
              <w:right w:w="108" w:type="dxa"/>
            </w:tcMar>
            <w:hideMark/>
          </w:tcPr>
          <w:p w14:paraId="3E0FF91A" w14:textId="77777777" w:rsidR="005A6420" w:rsidRPr="00490DF0" w:rsidRDefault="005A6420">
            <w:pPr>
              <w:rPr>
                <w:rFonts w:ascii="Calibri" w:hAnsi="Calibri" w:cs="Calibri"/>
                <w:b/>
                <w:szCs w:val="20"/>
              </w:rPr>
            </w:pPr>
            <w:r w:rsidRPr="00922E8E">
              <w:rPr>
                <w:b/>
                <w:bCs/>
                <w:szCs w:val="20"/>
              </w:rPr>
              <w:t>Owner</w:t>
            </w:r>
          </w:p>
        </w:tc>
        <w:tc>
          <w:tcPr>
            <w:tcW w:w="3512" w:type="dxa"/>
            <w:shd w:val="clear" w:color="auto" w:fill="A5C9EB" w:themeFill="text2" w:themeFillTint="40"/>
            <w:tcMar>
              <w:top w:w="0" w:type="dxa"/>
              <w:left w:w="108" w:type="dxa"/>
              <w:bottom w:w="0" w:type="dxa"/>
              <w:right w:w="108" w:type="dxa"/>
            </w:tcMar>
            <w:hideMark/>
          </w:tcPr>
          <w:p w14:paraId="05D44299" w14:textId="77777777" w:rsidR="005A6420" w:rsidRPr="00490DF0" w:rsidRDefault="005A6420">
            <w:pPr>
              <w:rPr>
                <w:rFonts w:ascii="Calibri" w:hAnsi="Calibri" w:cs="Calibri"/>
                <w:b/>
                <w:szCs w:val="20"/>
              </w:rPr>
            </w:pPr>
            <w:r w:rsidRPr="00922E8E">
              <w:rPr>
                <w:b/>
                <w:bCs/>
                <w:szCs w:val="20"/>
              </w:rPr>
              <w:t>Non-Architecture Review / Assessment Process</w:t>
            </w:r>
          </w:p>
        </w:tc>
        <w:tc>
          <w:tcPr>
            <w:tcW w:w="2242" w:type="dxa"/>
            <w:shd w:val="clear" w:color="auto" w:fill="A5C9EB" w:themeFill="text2" w:themeFillTint="40"/>
            <w:tcMar>
              <w:top w:w="0" w:type="dxa"/>
              <w:left w:w="108" w:type="dxa"/>
              <w:bottom w:w="0" w:type="dxa"/>
              <w:right w:w="108" w:type="dxa"/>
            </w:tcMar>
            <w:hideMark/>
          </w:tcPr>
          <w:p w14:paraId="3B0BAD7E" w14:textId="77777777" w:rsidR="005A6420" w:rsidRPr="00490DF0" w:rsidRDefault="005A6420">
            <w:pPr>
              <w:rPr>
                <w:rFonts w:ascii="Calibri" w:hAnsi="Calibri" w:cs="Calibri"/>
                <w:b/>
                <w:szCs w:val="20"/>
              </w:rPr>
            </w:pPr>
            <w:r w:rsidRPr="00922E8E">
              <w:rPr>
                <w:b/>
                <w:bCs/>
                <w:szCs w:val="20"/>
              </w:rPr>
              <w:t>Point of Contact</w:t>
            </w:r>
          </w:p>
        </w:tc>
        <w:tc>
          <w:tcPr>
            <w:tcW w:w="1983" w:type="dxa"/>
            <w:shd w:val="clear" w:color="auto" w:fill="A5C9EB" w:themeFill="text2" w:themeFillTint="40"/>
            <w:tcMar>
              <w:top w:w="0" w:type="dxa"/>
              <w:left w:w="108" w:type="dxa"/>
              <w:bottom w:w="0" w:type="dxa"/>
              <w:right w:w="108" w:type="dxa"/>
            </w:tcMar>
            <w:hideMark/>
          </w:tcPr>
          <w:p w14:paraId="4A0B804E" w14:textId="77777777" w:rsidR="005A6420" w:rsidRPr="00490DF0" w:rsidRDefault="005A6420">
            <w:pPr>
              <w:rPr>
                <w:rFonts w:ascii="Calibri" w:hAnsi="Calibri" w:cs="Calibri"/>
                <w:b/>
                <w:szCs w:val="20"/>
              </w:rPr>
            </w:pPr>
            <w:r w:rsidRPr="00922E8E">
              <w:rPr>
                <w:b/>
                <w:bCs/>
                <w:szCs w:val="20"/>
              </w:rPr>
              <w:t>Link to Acknowledgement or Evidence</w:t>
            </w:r>
          </w:p>
        </w:tc>
      </w:tr>
      <w:tr w:rsidR="005A6420" w14:paraId="7DA7C31F" w14:textId="77777777" w:rsidTr="00477674">
        <w:trPr>
          <w:trHeight w:val="319"/>
        </w:trPr>
        <w:sdt>
          <w:sdtPr>
            <w:rPr>
              <w:rFonts w:ascii="Calibri" w:hAnsi="Calibri" w:cs="Calibri"/>
              <w:color w:val="212121"/>
              <w:szCs w:val="20"/>
            </w:rPr>
            <w:id w:val="-1553999906"/>
            <w14:checkbox>
              <w14:checked w14:val="0"/>
              <w14:checkedState w14:val="2612" w14:font="MS Gothic"/>
              <w14:uncheckedState w14:val="2610" w14:font="MS Gothic"/>
            </w14:checkbox>
          </w:sdtPr>
          <w:sdtContent>
            <w:tc>
              <w:tcPr>
                <w:tcW w:w="1059" w:type="dxa"/>
                <w:tcMar>
                  <w:top w:w="0" w:type="dxa"/>
                  <w:left w:w="108" w:type="dxa"/>
                  <w:bottom w:w="0" w:type="dxa"/>
                  <w:right w:w="108" w:type="dxa"/>
                </w:tcMar>
                <w:hideMark/>
              </w:tcPr>
              <w:p w14:paraId="3B3D0CC6" w14:textId="77777777" w:rsidR="005A6420" w:rsidRPr="00490DF0" w:rsidRDefault="005A6420">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904" w:type="dxa"/>
            <w:tcMar>
              <w:top w:w="0" w:type="dxa"/>
              <w:left w:w="108" w:type="dxa"/>
              <w:bottom w:w="0" w:type="dxa"/>
              <w:right w:w="108" w:type="dxa"/>
            </w:tcMar>
            <w:hideMark/>
          </w:tcPr>
          <w:p w14:paraId="301FE3B8" w14:textId="77777777" w:rsidR="005A6420" w:rsidRPr="00490DF0" w:rsidRDefault="005A6420">
            <w:pPr>
              <w:rPr>
                <w:rFonts w:ascii="Calibri" w:hAnsi="Calibri" w:cs="Calibri"/>
                <w:color w:val="212121"/>
                <w:szCs w:val="20"/>
              </w:rPr>
            </w:pPr>
            <w:r>
              <w:rPr>
                <w:color w:val="000000"/>
                <w:szCs w:val="20"/>
              </w:rPr>
              <w:t>First Line Risk &amp; Controls</w:t>
            </w:r>
          </w:p>
        </w:tc>
        <w:tc>
          <w:tcPr>
            <w:tcW w:w="3512" w:type="dxa"/>
            <w:tcMar>
              <w:top w:w="0" w:type="dxa"/>
              <w:left w:w="108" w:type="dxa"/>
              <w:bottom w:w="0" w:type="dxa"/>
              <w:right w:w="108" w:type="dxa"/>
            </w:tcMar>
            <w:hideMark/>
          </w:tcPr>
          <w:p w14:paraId="526FD0E0" w14:textId="77777777" w:rsidR="005A6420" w:rsidRPr="00490DF0" w:rsidRDefault="005A6420">
            <w:pPr>
              <w:rPr>
                <w:rFonts w:ascii="Calibri" w:hAnsi="Calibri" w:cs="Calibri"/>
                <w:color w:val="212121"/>
                <w:szCs w:val="20"/>
              </w:rPr>
            </w:pPr>
            <w:r>
              <w:rPr>
                <w:color w:val="000000"/>
                <w:szCs w:val="20"/>
              </w:rPr>
              <w:t xml:space="preserve">Technology Risk Assessment (only for Core and Common designs) </w:t>
            </w:r>
          </w:p>
        </w:tc>
        <w:tc>
          <w:tcPr>
            <w:tcW w:w="2242" w:type="dxa"/>
            <w:tcMar>
              <w:top w:w="0" w:type="dxa"/>
              <w:left w:w="108" w:type="dxa"/>
              <w:bottom w:w="0" w:type="dxa"/>
              <w:right w:w="108" w:type="dxa"/>
            </w:tcMar>
            <w:hideMark/>
          </w:tcPr>
          <w:p w14:paraId="26AD02B5" w14:textId="771D33E3" w:rsidR="005A6420" w:rsidRPr="00490DF0" w:rsidRDefault="005A6420">
            <w:pPr>
              <w:rPr>
                <w:rFonts w:ascii="Calibri" w:hAnsi="Calibri" w:cs="Calibri"/>
                <w:color w:val="212121"/>
                <w:szCs w:val="20"/>
              </w:rPr>
            </w:pPr>
            <w:r>
              <w:rPr>
                <w:color w:val="000000"/>
                <w:szCs w:val="20"/>
              </w:rPr>
              <w:t xml:space="preserve">Rachel Singewald, </w:t>
            </w:r>
            <w:r w:rsidR="00CE10C4" w:rsidRPr="00CE10C4">
              <w:rPr>
                <w:color w:val="000000"/>
                <w:szCs w:val="20"/>
              </w:rPr>
              <w:t>Matyas</w:t>
            </w:r>
            <w:r w:rsidR="00CE10C4">
              <w:rPr>
                <w:color w:val="000000"/>
                <w:szCs w:val="20"/>
              </w:rPr>
              <w:t xml:space="preserve"> </w:t>
            </w:r>
            <w:r w:rsidR="00CE10C4" w:rsidRPr="00CE10C4">
              <w:rPr>
                <w:color w:val="000000"/>
                <w:szCs w:val="20"/>
              </w:rPr>
              <w:t>Vajda</w:t>
            </w:r>
          </w:p>
        </w:tc>
        <w:tc>
          <w:tcPr>
            <w:tcW w:w="1983" w:type="dxa"/>
            <w:tcMar>
              <w:top w:w="0" w:type="dxa"/>
              <w:left w:w="108" w:type="dxa"/>
              <w:bottom w:w="0" w:type="dxa"/>
              <w:right w:w="108" w:type="dxa"/>
            </w:tcMar>
            <w:hideMark/>
          </w:tcPr>
          <w:p w14:paraId="564DB1B8" w14:textId="77777777" w:rsidR="005A6420" w:rsidRPr="00490DF0" w:rsidRDefault="005A6420">
            <w:pPr>
              <w:rPr>
                <w:rFonts w:ascii="Calibri" w:hAnsi="Calibri" w:cs="Calibri"/>
                <w:color w:val="212121"/>
                <w:szCs w:val="20"/>
              </w:rPr>
            </w:pPr>
            <w:r>
              <w:rPr>
                <w:color w:val="000000"/>
                <w:szCs w:val="20"/>
              </w:rPr>
              <w:t>Link</w:t>
            </w:r>
          </w:p>
        </w:tc>
      </w:tr>
      <w:tr w:rsidR="005A6420" w14:paraId="3833EDCC" w14:textId="77777777" w:rsidTr="00477674">
        <w:trPr>
          <w:trHeight w:val="532"/>
        </w:trPr>
        <w:sdt>
          <w:sdtPr>
            <w:rPr>
              <w:rFonts w:ascii="Calibri" w:hAnsi="Calibri" w:cs="Calibri"/>
              <w:color w:val="212121"/>
              <w:szCs w:val="20"/>
            </w:rPr>
            <w:id w:val="1230505913"/>
            <w14:checkbox>
              <w14:checked w14:val="0"/>
              <w14:checkedState w14:val="2612" w14:font="MS Gothic"/>
              <w14:uncheckedState w14:val="2610" w14:font="MS Gothic"/>
            </w14:checkbox>
          </w:sdtPr>
          <w:sdtContent>
            <w:tc>
              <w:tcPr>
                <w:tcW w:w="1059" w:type="dxa"/>
                <w:shd w:val="clear" w:color="auto" w:fill="FFFFFF" w:themeFill="background1"/>
                <w:tcMar>
                  <w:top w:w="0" w:type="dxa"/>
                  <w:left w:w="108" w:type="dxa"/>
                  <w:bottom w:w="0" w:type="dxa"/>
                  <w:right w:w="108" w:type="dxa"/>
                </w:tcMar>
                <w:hideMark/>
              </w:tcPr>
              <w:p w14:paraId="27F56FF4" w14:textId="77777777" w:rsidR="005A6420" w:rsidRPr="00490DF0" w:rsidRDefault="005A6420">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904" w:type="dxa"/>
            <w:shd w:val="clear" w:color="auto" w:fill="FFFFFF" w:themeFill="background1"/>
            <w:tcMar>
              <w:top w:w="0" w:type="dxa"/>
              <w:left w:w="108" w:type="dxa"/>
              <w:bottom w:w="0" w:type="dxa"/>
              <w:right w:w="108" w:type="dxa"/>
            </w:tcMar>
            <w:hideMark/>
          </w:tcPr>
          <w:p w14:paraId="0DD4A881" w14:textId="08009373" w:rsidR="005A6420" w:rsidRPr="00490DF0" w:rsidRDefault="005A6420">
            <w:pPr>
              <w:rPr>
                <w:rFonts w:ascii="Calibri" w:hAnsi="Calibri" w:cs="Calibri"/>
                <w:color w:val="212121"/>
                <w:szCs w:val="20"/>
              </w:rPr>
            </w:pPr>
            <w:r>
              <w:rPr>
                <w:color w:val="000000"/>
                <w:szCs w:val="20"/>
              </w:rPr>
              <w:t>Information Security</w:t>
            </w:r>
          </w:p>
        </w:tc>
        <w:tc>
          <w:tcPr>
            <w:tcW w:w="3512" w:type="dxa"/>
            <w:shd w:val="clear" w:color="auto" w:fill="FFFFFF" w:themeFill="background1"/>
            <w:tcMar>
              <w:top w:w="0" w:type="dxa"/>
              <w:left w:w="108" w:type="dxa"/>
              <w:bottom w:w="0" w:type="dxa"/>
              <w:right w:w="108" w:type="dxa"/>
            </w:tcMar>
            <w:hideMark/>
          </w:tcPr>
          <w:p w14:paraId="32510D91" w14:textId="77777777" w:rsidR="005A6420" w:rsidRPr="00490DF0" w:rsidRDefault="005A6420">
            <w:pPr>
              <w:rPr>
                <w:rFonts w:ascii="Calibri" w:hAnsi="Calibri" w:cs="Calibri"/>
                <w:color w:val="212121"/>
                <w:szCs w:val="20"/>
              </w:rPr>
            </w:pPr>
            <w:r>
              <w:rPr>
                <w:color w:val="000000"/>
                <w:szCs w:val="20"/>
              </w:rPr>
              <w:t xml:space="preserve">Information Security Review </w:t>
            </w:r>
            <w:r w:rsidRPr="00A55087">
              <w:rPr>
                <w:color w:val="FF0000"/>
                <w:szCs w:val="20"/>
              </w:rPr>
              <w:t>(process in development and will replace security review section)</w:t>
            </w:r>
          </w:p>
        </w:tc>
        <w:tc>
          <w:tcPr>
            <w:tcW w:w="2242" w:type="dxa"/>
            <w:shd w:val="clear" w:color="auto" w:fill="FFFFFF" w:themeFill="background1"/>
            <w:tcMar>
              <w:top w:w="0" w:type="dxa"/>
              <w:left w:w="108" w:type="dxa"/>
              <w:bottom w:w="0" w:type="dxa"/>
              <w:right w:w="108" w:type="dxa"/>
            </w:tcMar>
            <w:hideMark/>
          </w:tcPr>
          <w:p w14:paraId="6A82500F" w14:textId="04C9AF54" w:rsidR="005A6420" w:rsidRPr="00490DF0" w:rsidRDefault="00497563">
            <w:pPr>
              <w:rPr>
                <w:rFonts w:ascii="Calibri" w:hAnsi="Calibri" w:cs="Calibri"/>
                <w:color w:val="212121"/>
                <w:szCs w:val="20"/>
              </w:rPr>
            </w:pPr>
            <w:r w:rsidRPr="000765F8">
              <w:rPr>
                <w:szCs w:val="20"/>
              </w:rPr>
              <w:t>David Innes</w:t>
            </w:r>
            <w:r>
              <w:rPr>
                <w:szCs w:val="20"/>
              </w:rPr>
              <w:t xml:space="preserve">, </w:t>
            </w:r>
            <w:r w:rsidR="005A6420">
              <w:rPr>
                <w:color w:val="000000"/>
                <w:szCs w:val="20"/>
              </w:rPr>
              <w:t>Nick Russel</w:t>
            </w:r>
            <w:r w:rsidR="00477674">
              <w:rPr>
                <w:color w:val="000000"/>
                <w:szCs w:val="20"/>
              </w:rPr>
              <w:t>l</w:t>
            </w:r>
            <w:r w:rsidR="005A6420">
              <w:rPr>
                <w:color w:val="000000"/>
                <w:szCs w:val="20"/>
              </w:rPr>
              <w:t>, Daniel Lartey</w:t>
            </w:r>
          </w:p>
        </w:tc>
        <w:tc>
          <w:tcPr>
            <w:tcW w:w="1983" w:type="dxa"/>
            <w:shd w:val="clear" w:color="auto" w:fill="FFFFFF" w:themeFill="background1"/>
            <w:tcMar>
              <w:top w:w="0" w:type="dxa"/>
              <w:left w:w="108" w:type="dxa"/>
              <w:bottom w:w="0" w:type="dxa"/>
              <w:right w:w="108" w:type="dxa"/>
            </w:tcMar>
            <w:hideMark/>
          </w:tcPr>
          <w:p w14:paraId="24464E3B" w14:textId="77777777" w:rsidR="005A6420" w:rsidRPr="00490DF0" w:rsidRDefault="005A6420">
            <w:pPr>
              <w:rPr>
                <w:rFonts w:ascii="Calibri" w:hAnsi="Calibri" w:cs="Calibri"/>
                <w:color w:val="212121"/>
                <w:szCs w:val="20"/>
              </w:rPr>
            </w:pPr>
            <w:r>
              <w:rPr>
                <w:color w:val="000000"/>
                <w:szCs w:val="20"/>
              </w:rPr>
              <w:t>Link</w:t>
            </w:r>
          </w:p>
        </w:tc>
      </w:tr>
      <w:tr w:rsidR="005A6420" w14:paraId="06A24971" w14:textId="77777777" w:rsidTr="00477674">
        <w:trPr>
          <w:trHeight w:val="532"/>
        </w:trPr>
        <w:sdt>
          <w:sdtPr>
            <w:rPr>
              <w:rFonts w:ascii="Calibri" w:hAnsi="Calibri" w:cs="Calibri"/>
              <w:color w:val="212121"/>
              <w:szCs w:val="20"/>
            </w:rPr>
            <w:id w:val="577629836"/>
            <w14:checkbox>
              <w14:checked w14:val="0"/>
              <w14:checkedState w14:val="2612" w14:font="MS Gothic"/>
              <w14:uncheckedState w14:val="2610" w14:font="MS Gothic"/>
            </w14:checkbox>
          </w:sdtPr>
          <w:sdtContent>
            <w:tc>
              <w:tcPr>
                <w:tcW w:w="1059" w:type="dxa"/>
                <w:tcMar>
                  <w:top w:w="0" w:type="dxa"/>
                  <w:left w:w="108" w:type="dxa"/>
                  <w:bottom w:w="0" w:type="dxa"/>
                  <w:right w:w="108" w:type="dxa"/>
                </w:tcMar>
              </w:tcPr>
              <w:p w14:paraId="3B368613" w14:textId="77777777" w:rsidR="005A6420" w:rsidRDefault="005A6420">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904" w:type="dxa"/>
            <w:tcMar>
              <w:top w:w="0" w:type="dxa"/>
              <w:left w:w="108" w:type="dxa"/>
              <w:bottom w:w="0" w:type="dxa"/>
              <w:right w:w="108" w:type="dxa"/>
            </w:tcMar>
          </w:tcPr>
          <w:p w14:paraId="35C24E03" w14:textId="4F40E791" w:rsidR="005A6420" w:rsidRDefault="005A6420">
            <w:pPr>
              <w:rPr>
                <w:color w:val="000000"/>
                <w:szCs w:val="20"/>
              </w:rPr>
            </w:pPr>
            <w:r>
              <w:rPr>
                <w:color w:val="000000"/>
                <w:szCs w:val="20"/>
              </w:rPr>
              <w:t>Information Security</w:t>
            </w:r>
          </w:p>
        </w:tc>
        <w:tc>
          <w:tcPr>
            <w:tcW w:w="3512" w:type="dxa"/>
            <w:tcMar>
              <w:top w:w="0" w:type="dxa"/>
              <w:left w:w="108" w:type="dxa"/>
              <w:bottom w:w="0" w:type="dxa"/>
              <w:right w:w="108" w:type="dxa"/>
            </w:tcMar>
          </w:tcPr>
          <w:p w14:paraId="7A378B06" w14:textId="4051AB56" w:rsidR="005A6420" w:rsidRDefault="005A6420">
            <w:pPr>
              <w:rPr>
                <w:color w:val="000000"/>
                <w:szCs w:val="20"/>
              </w:rPr>
            </w:pPr>
            <w:hyperlink r:id="rId16" w:history="1">
              <w:r w:rsidRPr="00044773">
                <w:rPr>
                  <w:rStyle w:val="Hyperlink"/>
                  <w:szCs w:val="20"/>
                </w:rPr>
                <w:t>Threat Model</w:t>
              </w:r>
            </w:hyperlink>
          </w:p>
        </w:tc>
        <w:tc>
          <w:tcPr>
            <w:tcW w:w="2242" w:type="dxa"/>
            <w:tcMar>
              <w:top w:w="0" w:type="dxa"/>
              <w:left w:w="108" w:type="dxa"/>
              <w:bottom w:w="0" w:type="dxa"/>
              <w:right w:w="108" w:type="dxa"/>
            </w:tcMar>
          </w:tcPr>
          <w:p w14:paraId="3FDD5F63" w14:textId="77777777" w:rsidR="005A6420" w:rsidRDefault="005A6420">
            <w:pPr>
              <w:rPr>
                <w:color w:val="000000"/>
                <w:szCs w:val="20"/>
              </w:rPr>
            </w:pPr>
            <w:r>
              <w:rPr>
                <w:color w:val="000000"/>
                <w:szCs w:val="20"/>
              </w:rPr>
              <w:t>Paul Nickelson, Jeff Bain</w:t>
            </w:r>
          </w:p>
        </w:tc>
        <w:tc>
          <w:tcPr>
            <w:tcW w:w="1983" w:type="dxa"/>
            <w:tcMar>
              <w:top w:w="0" w:type="dxa"/>
              <w:left w:w="108" w:type="dxa"/>
              <w:bottom w:w="0" w:type="dxa"/>
              <w:right w:w="108" w:type="dxa"/>
            </w:tcMar>
          </w:tcPr>
          <w:p w14:paraId="2AA13CB2" w14:textId="77777777" w:rsidR="005A6420" w:rsidRDefault="005A6420">
            <w:pPr>
              <w:rPr>
                <w:color w:val="000000"/>
                <w:szCs w:val="20"/>
              </w:rPr>
            </w:pPr>
            <w:r>
              <w:rPr>
                <w:color w:val="000000"/>
                <w:szCs w:val="20"/>
              </w:rPr>
              <w:t>Link</w:t>
            </w:r>
          </w:p>
        </w:tc>
      </w:tr>
      <w:tr w:rsidR="005A6420" w14:paraId="30EC1428" w14:textId="77777777" w:rsidTr="00477674">
        <w:trPr>
          <w:trHeight w:val="532"/>
        </w:trPr>
        <w:sdt>
          <w:sdtPr>
            <w:rPr>
              <w:rFonts w:ascii="Calibri" w:hAnsi="Calibri" w:cs="Calibri"/>
              <w:color w:val="212121"/>
              <w:szCs w:val="20"/>
            </w:rPr>
            <w:id w:val="1307048342"/>
            <w14:checkbox>
              <w14:checked w14:val="0"/>
              <w14:checkedState w14:val="2612" w14:font="MS Gothic"/>
              <w14:uncheckedState w14:val="2610" w14:font="MS Gothic"/>
            </w14:checkbox>
          </w:sdtPr>
          <w:sdtContent>
            <w:tc>
              <w:tcPr>
                <w:tcW w:w="1059" w:type="dxa"/>
                <w:tcMar>
                  <w:top w:w="0" w:type="dxa"/>
                  <w:left w:w="108" w:type="dxa"/>
                  <w:bottom w:w="0" w:type="dxa"/>
                  <w:right w:w="108" w:type="dxa"/>
                </w:tcMar>
                <w:hideMark/>
              </w:tcPr>
              <w:p w14:paraId="1AE82030" w14:textId="77777777" w:rsidR="005A6420" w:rsidRPr="00490DF0" w:rsidRDefault="005A6420">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904" w:type="dxa"/>
            <w:tcMar>
              <w:top w:w="0" w:type="dxa"/>
              <w:left w:w="108" w:type="dxa"/>
              <w:bottom w:w="0" w:type="dxa"/>
              <w:right w:w="108" w:type="dxa"/>
            </w:tcMar>
            <w:hideMark/>
          </w:tcPr>
          <w:p w14:paraId="56278463" w14:textId="77777777" w:rsidR="005A6420" w:rsidRPr="00490DF0" w:rsidRDefault="005A6420">
            <w:pPr>
              <w:rPr>
                <w:rFonts w:ascii="Calibri" w:hAnsi="Calibri" w:cs="Calibri"/>
                <w:color w:val="212121"/>
                <w:szCs w:val="20"/>
              </w:rPr>
            </w:pPr>
            <w:r>
              <w:rPr>
                <w:color w:val="000000"/>
                <w:szCs w:val="20"/>
              </w:rPr>
              <w:t>Data Privacy</w:t>
            </w:r>
          </w:p>
        </w:tc>
        <w:tc>
          <w:tcPr>
            <w:tcW w:w="3512" w:type="dxa"/>
            <w:tcMar>
              <w:top w:w="0" w:type="dxa"/>
              <w:left w:w="108" w:type="dxa"/>
              <w:bottom w:w="0" w:type="dxa"/>
              <w:right w:w="108" w:type="dxa"/>
            </w:tcMar>
            <w:hideMark/>
          </w:tcPr>
          <w:p w14:paraId="450EB796" w14:textId="77777777" w:rsidR="005A6420" w:rsidRPr="00490DF0" w:rsidRDefault="005A6420">
            <w:pPr>
              <w:rPr>
                <w:rFonts w:ascii="Calibri" w:hAnsi="Calibri" w:cs="Calibri"/>
                <w:color w:val="212121"/>
                <w:szCs w:val="20"/>
              </w:rPr>
            </w:pPr>
            <w:r>
              <w:rPr>
                <w:color w:val="000000"/>
                <w:szCs w:val="20"/>
              </w:rPr>
              <w:t>Data Privacy Impact Assessment (OneTrust)</w:t>
            </w:r>
          </w:p>
        </w:tc>
        <w:tc>
          <w:tcPr>
            <w:tcW w:w="2242" w:type="dxa"/>
            <w:tcMar>
              <w:top w:w="0" w:type="dxa"/>
              <w:left w:w="108" w:type="dxa"/>
              <w:bottom w:w="0" w:type="dxa"/>
              <w:right w:w="108" w:type="dxa"/>
            </w:tcMar>
            <w:hideMark/>
          </w:tcPr>
          <w:p w14:paraId="60A5C55D" w14:textId="77777777" w:rsidR="005A6420" w:rsidRPr="00490DF0" w:rsidRDefault="005A6420">
            <w:pPr>
              <w:rPr>
                <w:rFonts w:ascii="Calibri" w:hAnsi="Calibri" w:cs="Calibri"/>
                <w:color w:val="212121"/>
                <w:szCs w:val="20"/>
              </w:rPr>
            </w:pPr>
            <w:r>
              <w:rPr>
                <w:color w:val="000000"/>
                <w:szCs w:val="20"/>
              </w:rPr>
              <w:t>Adam Kaminski</w:t>
            </w:r>
          </w:p>
        </w:tc>
        <w:tc>
          <w:tcPr>
            <w:tcW w:w="1983" w:type="dxa"/>
            <w:tcMar>
              <w:top w:w="0" w:type="dxa"/>
              <w:left w:w="108" w:type="dxa"/>
              <w:bottom w:w="0" w:type="dxa"/>
              <w:right w:w="108" w:type="dxa"/>
            </w:tcMar>
            <w:hideMark/>
          </w:tcPr>
          <w:p w14:paraId="529172C0" w14:textId="77777777" w:rsidR="005A6420" w:rsidRPr="00490DF0" w:rsidRDefault="005A6420">
            <w:pPr>
              <w:rPr>
                <w:rFonts w:ascii="Calibri" w:hAnsi="Calibri" w:cs="Calibri"/>
                <w:color w:val="212121"/>
                <w:szCs w:val="20"/>
              </w:rPr>
            </w:pPr>
            <w:r>
              <w:rPr>
                <w:color w:val="000000"/>
                <w:szCs w:val="20"/>
              </w:rPr>
              <w:t>DPIA Number</w:t>
            </w:r>
          </w:p>
        </w:tc>
      </w:tr>
      <w:tr w:rsidR="005A6420" w14:paraId="5B29DDEA" w14:textId="77777777" w:rsidTr="00477674">
        <w:trPr>
          <w:trHeight w:val="532"/>
        </w:trPr>
        <w:sdt>
          <w:sdtPr>
            <w:rPr>
              <w:rFonts w:ascii="Calibri" w:hAnsi="Calibri" w:cs="Calibri"/>
              <w:color w:val="212121"/>
              <w:szCs w:val="20"/>
            </w:rPr>
            <w:id w:val="-988475599"/>
            <w14:checkbox>
              <w14:checked w14:val="0"/>
              <w14:checkedState w14:val="2612" w14:font="MS Gothic"/>
              <w14:uncheckedState w14:val="2610" w14:font="MS Gothic"/>
            </w14:checkbox>
          </w:sdtPr>
          <w:sdtContent>
            <w:tc>
              <w:tcPr>
                <w:tcW w:w="1059" w:type="dxa"/>
                <w:tcMar>
                  <w:top w:w="0" w:type="dxa"/>
                  <w:left w:w="108" w:type="dxa"/>
                  <w:bottom w:w="0" w:type="dxa"/>
                  <w:right w:w="108" w:type="dxa"/>
                </w:tcMar>
                <w:hideMark/>
              </w:tcPr>
              <w:p w14:paraId="6BCE054A" w14:textId="77777777" w:rsidR="005A6420" w:rsidRPr="00490DF0" w:rsidRDefault="005A6420">
                <w:pPr>
                  <w:jc w:val="center"/>
                  <w:rPr>
                    <w:rFonts w:ascii="Calibri" w:hAnsi="Calibri" w:cs="Calibri"/>
                    <w:color w:val="212121"/>
                    <w:szCs w:val="20"/>
                  </w:rPr>
                </w:pPr>
                <w:r>
                  <w:rPr>
                    <w:rFonts w:ascii="MS Gothic" w:eastAsia="MS Gothic" w:hAnsi="MS Gothic" w:cs="Calibri" w:hint="eastAsia"/>
                    <w:color w:val="212121"/>
                    <w:szCs w:val="20"/>
                  </w:rPr>
                  <w:t>☐</w:t>
                </w:r>
              </w:p>
            </w:tc>
          </w:sdtContent>
        </w:sdt>
        <w:tc>
          <w:tcPr>
            <w:tcW w:w="1904" w:type="dxa"/>
            <w:tcMar>
              <w:top w:w="0" w:type="dxa"/>
              <w:left w:w="108" w:type="dxa"/>
              <w:bottom w:w="0" w:type="dxa"/>
              <w:right w:w="108" w:type="dxa"/>
            </w:tcMar>
            <w:hideMark/>
          </w:tcPr>
          <w:p w14:paraId="59ADE204" w14:textId="6D64D5C3" w:rsidR="005A6420" w:rsidRPr="00490DF0" w:rsidRDefault="00EA3C4A">
            <w:pPr>
              <w:rPr>
                <w:rFonts w:ascii="Calibri" w:hAnsi="Calibri" w:cs="Calibri"/>
                <w:color w:val="212121"/>
                <w:szCs w:val="20"/>
              </w:rPr>
            </w:pPr>
            <w:r>
              <w:rPr>
                <w:color w:val="000000"/>
                <w:szCs w:val="20"/>
              </w:rPr>
              <w:t>Global</w:t>
            </w:r>
            <w:r w:rsidR="00575F5A">
              <w:rPr>
                <w:color w:val="000000"/>
                <w:szCs w:val="20"/>
              </w:rPr>
              <w:t xml:space="preserve"> </w:t>
            </w:r>
            <w:r w:rsidR="005A6420">
              <w:rPr>
                <w:color w:val="000000"/>
                <w:szCs w:val="20"/>
              </w:rPr>
              <w:t>Architecture</w:t>
            </w:r>
          </w:p>
        </w:tc>
        <w:tc>
          <w:tcPr>
            <w:tcW w:w="3512" w:type="dxa"/>
            <w:tcMar>
              <w:top w:w="0" w:type="dxa"/>
              <w:left w:w="108" w:type="dxa"/>
              <w:bottom w:w="0" w:type="dxa"/>
              <w:right w:w="108" w:type="dxa"/>
            </w:tcMar>
            <w:hideMark/>
          </w:tcPr>
          <w:p w14:paraId="7EC49049" w14:textId="77777777" w:rsidR="005A6420" w:rsidRPr="00490DF0" w:rsidRDefault="005A6420">
            <w:pPr>
              <w:rPr>
                <w:rFonts w:ascii="Calibri" w:hAnsi="Calibri" w:cs="Calibri"/>
                <w:color w:val="212121"/>
                <w:szCs w:val="20"/>
              </w:rPr>
            </w:pPr>
            <w:r>
              <w:rPr>
                <w:color w:val="000000"/>
                <w:szCs w:val="20"/>
              </w:rPr>
              <w:t>Approved Architectural Artifacts Added to Architecture Repository</w:t>
            </w:r>
          </w:p>
        </w:tc>
        <w:tc>
          <w:tcPr>
            <w:tcW w:w="2242" w:type="dxa"/>
            <w:tcMar>
              <w:top w:w="0" w:type="dxa"/>
              <w:left w:w="108" w:type="dxa"/>
              <w:bottom w:w="0" w:type="dxa"/>
              <w:right w:w="108" w:type="dxa"/>
            </w:tcMar>
            <w:hideMark/>
          </w:tcPr>
          <w:p w14:paraId="55E042BE" w14:textId="1F7B9227" w:rsidR="005A6420" w:rsidRPr="00490DF0" w:rsidRDefault="00B33AB0">
            <w:pPr>
              <w:rPr>
                <w:rFonts w:ascii="Calibri" w:hAnsi="Calibri" w:cs="Calibri"/>
                <w:color w:val="212121"/>
                <w:szCs w:val="20"/>
              </w:rPr>
            </w:pPr>
            <w:r w:rsidRPr="00B33AB0">
              <w:rPr>
                <w:color w:val="000000" w:themeColor="text1"/>
                <w:szCs w:val="20"/>
              </w:rPr>
              <w:t>Mohamed Kerbachi</w:t>
            </w:r>
          </w:p>
        </w:tc>
        <w:tc>
          <w:tcPr>
            <w:tcW w:w="1983" w:type="dxa"/>
            <w:tcMar>
              <w:top w:w="0" w:type="dxa"/>
              <w:left w:w="108" w:type="dxa"/>
              <w:bottom w:w="0" w:type="dxa"/>
              <w:right w:w="108" w:type="dxa"/>
            </w:tcMar>
            <w:hideMark/>
          </w:tcPr>
          <w:p w14:paraId="176D678A" w14:textId="77777777" w:rsidR="005A6420" w:rsidRPr="00490DF0" w:rsidRDefault="005A6420">
            <w:pPr>
              <w:rPr>
                <w:rFonts w:ascii="Calibri" w:hAnsi="Calibri" w:cs="Calibri"/>
                <w:color w:val="212121"/>
                <w:szCs w:val="20"/>
              </w:rPr>
            </w:pPr>
            <w:r>
              <w:rPr>
                <w:color w:val="000000"/>
                <w:szCs w:val="20"/>
              </w:rPr>
              <w:t>Link to Repo</w:t>
            </w:r>
          </w:p>
        </w:tc>
      </w:tr>
      <w:tr w:rsidR="005A6420" w14:paraId="2432910D" w14:textId="77777777" w:rsidTr="00477674">
        <w:trPr>
          <w:trHeight w:val="532"/>
        </w:trPr>
        <w:sdt>
          <w:sdtPr>
            <w:rPr>
              <w:rFonts w:ascii="Calibri" w:hAnsi="Calibri" w:cs="Calibri"/>
              <w:color w:val="212121"/>
              <w:szCs w:val="20"/>
            </w:rPr>
            <w:id w:val="-1189758176"/>
            <w14:checkbox>
              <w14:checked w14:val="0"/>
              <w14:checkedState w14:val="2612" w14:font="MS Gothic"/>
              <w14:uncheckedState w14:val="2610" w14:font="MS Gothic"/>
            </w14:checkbox>
          </w:sdtPr>
          <w:sdtContent>
            <w:tc>
              <w:tcPr>
                <w:tcW w:w="1059" w:type="dxa"/>
                <w:tcMar>
                  <w:top w:w="0" w:type="dxa"/>
                  <w:left w:w="108" w:type="dxa"/>
                  <w:bottom w:w="0" w:type="dxa"/>
                  <w:right w:w="108" w:type="dxa"/>
                </w:tcMar>
                <w:hideMark/>
              </w:tcPr>
              <w:p w14:paraId="70335078" w14:textId="77777777" w:rsidR="005A6420" w:rsidRPr="00490DF0" w:rsidRDefault="005A6420">
                <w:pPr>
                  <w:jc w:val="center"/>
                  <w:rPr>
                    <w:rFonts w:ascii="Calibri" w:hAnsi="Calibri" w:cs="Calibri"/>
                    <w:color w:val="212121"/>
                    <w:szCs w:val="20"/>
                  </w:rPr>
                </w:pPr>
                <w:r>
                  <w:rPr>
                    <w:rFonts w:ascii="MS Gothic" w:eastAsia="MS Gothic" w:hAnsi="MS Gothic" w:cs="Calibri" w:hint="eastAsia"/>
                    <w:color w:val="212121"/>
                    <w:szCs w:val="20"/>
                  </w:rPr>
                  <w:t>☐</w:t>
                </w:r>
              </w:p>
            </w:tc>
          </w:sdtContent>
        </w:sdt>
        <w:tc>
          <w:tcPr>
            <w:tcW w:w="1904" w:type="dxa"/>
            <w:tcMar>
              <w:top w:w="0" w:type="dxa"/>
              <w:left w:w="108" w:type="dxa"/>
              <w:bottom w:w="0" w:type="dxa"/>
              <w:right w:w="108" w:type="dxa"/>
            </w:tcMar>
            <w:hideMark/>
          </w:tcPr>
          <w:p w14:paraId="7BA2EC19" w14:textId="77777777" w:rsidR="005A6420" w:rsidRPr="00490DF0" w:rsidRDefault="005A6420">
            <w:pPr>
              <w:rPr>
                <w:rFonts w:ascii="Calibri" w:hAnsi="Calibri" w:cs="Calibri"/>
                <w:color w:val="212121"/>
                <w:szCs w:val="20"/>
              </w:rPr>
            </w:pPr>
            <w:r>
              <w:rPr>
                <w:color w:val="000000"/>
                <w:szCs w:val="20"/>
              </w:rPr>
              <w:t xml:space="preserve">GTS/Corp Centre GenAI </w:t>
            </w:r>
          </w:p>
        </w:tc>
        <w:tc>
          <w:tcPr>
            <w:tcW w:w="3512" w:type="dxa"/>
            <w:tcMar>
              <w:top w:w="0" w:type="dxa"/>
              <w:left w:w="108" w:type="dxa"/>
              <w:bottom w:w="0" w:type="dxa"/>
              <w:right w:w="108" w:type="dxa"/>
            </w:tcMar>
            <w:hideMark/>
          </w:tcPr>
          <w:p w14:paraId="3448797D" w14:textId="77777777" w:rsidR="005A6420" w:rsidRPr="00490DF0" w:rsidRDefault="005A6420">
            <w:pPr>
              <w:rPr>
                <w:rFonts w:ascii="Calibri" w:hAnsi="Calibri" w:cs="Calibri"/>
                <w:color w:val="212121"/>
                <w:szCs w:val="20"/>
              </w:rPr>
            </w:pPr>
            <w:r>
              <w:rPr>
                <w:color w:val="000000"/>
                <w:szCs w:val="20"/>
              </w:rPr>
              <w:t>GenAI Inventory &amp; Working Group Communication</w:t>
            </w:r>
          </w:p>
        </w:tc>
        <w:tc>
          <w:tcPr>
            <w:tcW w:w="2242" w:type="dxa"/>
            <w:tcMar>
              <w:top w:w="0" w:type="dxa"/>
              <w:left w:w="108" w:type="dxa"/>
              <w:bottom w:w="0" w:type="dxa"/>
              <w:right w:w="108" w:type="dxa"/>
            </w:tcMar>
            <w:hideMark/>
          </w:tcPr>
          <w:p w14:paraId="5B69745E" w14:textId="77777777" w:rsidR="005A6420" w:rsidRPr="00365CEE" w:rsidRDefault="005A6420">
            <w:pPr>
              <w:rPr>
                <w:color w:val="000000"/>
                <w:szCs w:val="20"/>
              </w:rPr>
            </w:pPr>
            <w:r w:rsidRPr="00365CEE">
              <w:rPr>
                <w:color w:val="000000"/>
                <w:szCs w:val="20"/>
              </w:rPr>
              <w:t>Guy Dye</w:t>
            </w:r>
          </w:p>
        </w:tc>
        <w:tc>
          <w:tcPr>
            <w:tcW w:w="1983" w:type="dxa"/>
            <w:tcMar>
              <w:top w:w="0" w:type="dxa"/>
              <w:left w:w="108" w:type="dxa"/>
              <w:bottom w:w="0" w:type="dxa"/>
              <w:right w:w="108" w:type="dxa"/>
            </w:tcMar>
            <w:hideMark/>
          </w:tcPr>
          <w:p w14:paraId="77A230AF" w14:textId="77777777" w:rsidR="005A6420" w:rsidRPr="00490DF0" w:rsidRDefault="005A6420">
            <w:pPr>
              <w:rPr>
                <w:rFonts w:ascii="Calibri" w:hAnsi="Calibri" w:cs="Calibri"/>
                <w:color w:val="212121"/>
                <w:szCs w:val="20"/>
              </w:rPr>
            </w:pPr>
            <w:r>
              <w:rPr>
                <w:color w:val="000000"/>
                <w:szCs w:val="20"/>
              </w:rPr>
              <w:t>GenAI Inventory ID</w:t>
            </w:r>
          </w:p>
        </w:tc>
      </w:tr>
    </w:tbl>
    <w:p w14:paraId="42F373B8" w14:textId="77777777" w:rsidR="005A6420" w:rsidRDefault="005A6420" w:rsidP="005A6420"/>
    <w:p w14:paraId="4F1F16F4" w14:textId="77777777" w:rsidR="00443E13" w:rsidRPr="004D7BE8" w:rsidRDefault="00443E13" w:rsidP="00443E13">
      <w:pPr>
        <w:rPr>
          <w:b/>
          <w:bCs/>
          <w:szCs w:val="20"/>
        </w:rPr>
      </w:pPr>
      <w:r w:rsidRPr="004D7BE8">
        <w:rPr>
          <w:b/>
          <w:bCs/>
          <w:szCs w:val="20"/>
        </w:rPr>
        <w:t>Architecture review checklist</w:t>
      </w:r>
    </w:p>
    <w:tbl>
      <w:tblPr>
        <w:tblStyle w:val="TableGrid"/>
        <w:tblW w:w="0" w:type="auto"/>
        <w:tblLook w:val="04A0" w:firstRow="1" w:lastRow="0" w:firstColumn="1" w:lastColumn="0" w:noHBand="0" w:noVBand="1"/>
      </w:tblPr>
      <w:tblGrid>
        <w:gridCol w:w="3596"/>
        <w:gridCol w:w="4054"/>
        <w:gridCol w:w="3140"/>
      </w:tblGrid>
      <w:tr w:rsidR="00443E13" w:rsidRPr="004D7BE8" w14:paraId="5A5305F7" w14:textId="77777777">
        <w:tc>
          <w:tcPr>
            <w:tcW w:w="3596" w:type="dxa"/>
          </w:tcPr>
          <w:p w14:paraId="76C0658E" w14:textId="77054ABE" w:rsidR="00443E13" w:rsidRPr="004D7BE8" w:rsidRDefault="00A148D3">
            <w:pPr>
              <w:rPr>
                <w:b/>
                <w:bCs/>
                <w:szCs w:val="20"/>
              </w:rPr>
            </w:pPr>
            <w:r>
              <w:rPr>
                <w:b/>
                <w:bCs/>
                <w:szCs w:val="20"/>
              </w:rPr>
              <w:t>Role</w:t>
            </w:r>
          </w:p>
        </w:tc>
        <w:tc>
          <w:tcPr>
            <w:tcW w:w="4054" w:type="dxa"/>
          </w:tcPr>
          <w:p w14:paraId="4E04ED66" w14:textId="60168EAB" w:rsidR="00443E13" w:rsidRPr="004D7BE8" w:rsidRDefault="00A148D3">
            <w:pPr>
              <w:rPr>
                <w:b/>
                <w:bCs/>
                <w:szCs w:val="20"/>
              </w:rPr>
            </w:pPr>
            <w:r>
              <w:rPr>
                <w:b/>
                <w:bCs/>
                <w:szCs w:val="20"/>
              </w:rPr>
              <w:t>Name</w:t>
            </w:r>
          </w:p>
        </w:tc>
        <w:tc>
          <w:tcPr>
            <w:tcW w:w="3140" w:type="dxa"/>
          </w:tcPr>
          <w:p w14:paraId="2E1442CA" w14:textId="77777777" w:rsidR="00443E13" w:rsidRPr="004D7BE8" w:rsidRDefault="00443E13">
            <w:pPr>
              <w:rPr>
                <w:b/>
                <w:bCs/>
                <w:szCs w:val="20"/>
              </w:rPr>
            </w:pPr>
            <w:r w:rsidRPr="004D7BE8">
              <w:rPr>
                <w:b/>
                <w:bCs/>
                <w:szCs w:val="20"/>
              </w:rPr>
              <w:t>Status</w:t>
            </w:r>
          </w:p>
        </w:tc>
      </w:tr>
      <w:tr w:rsidR="00443E13" w:rsidRPr="004D7BE8" w14:paraId="41799F67" w14:textId="77777777">
        <w:tc>
          <w:tcPr>
            <w:tcW w:w="3596" w:type="dxa"/>
          </w:tcPr>
          <w:p w14:paraId="3E18B29E" w14:textId="15901E7F" w:rsidR="00443E13" w:rsidRPr="004D7BE8" w:rsidRDefault="00A148D3">
            <w:pPr>
              <w:rPr>
                <w:szCs w:val="20"/>
              </w:rPr>
            </w:pPr>
            <w:r>
              <w:rPr>
                <w:szCs w:val="20"/>
              </w:rPr>
              <w:t>Infrastructure Architect</w:t>
            </w:r>
          </w:p>
        </w:tc>
        <w:tc>
          <w:tcPr>
            <w:tcW w:w="4054" w:type="dxa"/>
          </w:tcPr>
          <w:p w14:paraId="548921BA" w14:textId="4A946D49" w:rsidR="00443E13" w:rsidRPr="004D7BE8" w:rsidRDefault="00443E13">
            <w:pPr>
              <w:rPr>
                <w:szCs w:val="20"/>
              </w:rPr>
            </w:pPr>
          </w:p>
        </w:tc>
        <w:sdt>
          <w:sdtPr>
            <w:rPr>
              <w:szCs w:val="20"/>
            </w:rPr>
            <w:id w:val="-1805996588"/>
            <w:placeholder>
              <w:docPart w:val="5EDAA55C96C7414CAC69903551B358E7"/>
            </w:placeholder>
            <w:comboBox>
              <w:listItem w:displayText="Not read" w:value="Not read"/>
              <w:listItem w:displayText="Not approved" w:value="Not approved"/>
              <w:listItem w:displayText="Approved" w:value="Approved"/>
              <w:listItem w:displayText="Read" w:value="Read"/>
              <w:listItem w:displayText="Read, comments added" w:value="Read, comments added"/>
            </w:comboBox>
          </w:sdtPr>
          <w:sdtContent>
            <w:tc>
              <w:tcPr>
                <w:tcW w:w="3140" w:type="dxa"/>
              </w:tcPr>
              <w:p w14:paraId="2BDFBD9B" w14:textId="354AA008" w:rsidR="00443E13" w:rsidRPr="004D7BE8" w:rsidRDefault="00443E13">
                <w:r>
                  <w:rPr>
                    <w:szCs w:val="20"/>
                  </w:rPr>
                  <w:t>Not read</w:t>
                </w:r>
              </w:p>
            </w:tc>
          </w:sdtContent>
        </w:sdt>
      </w:tr>
      <w:tr w:rsidR="00477674" w:rsidRPr="004D7BE8" w14:paraId="25CC41E9" w14:textId="77777777">
        <w:tc>
          <w:tcPr>
            <w:tcW w:w="3596" w:type="dxa"/>
          </w:tcPr>
          <w:p w14:paraId="26D14283" w14:textId="0F59D91E" w:rsidR="00477674" w:rsidRDefault="00477674" w:rsidP="00477674">
            <w:pPr>
              <w:rPr>
                <w:szCs w:val="20"/>
              </w:rPr>
            </w:pPr>
            <w:r>
              <w:rPr>
                <w:szCs w:val="20"/>
              </w:rPr>
              <w:t>Infrastructure Architect</w:t>
            </w:r>
          </w:p>
        </w:tc>
        <w:tc>
          <w:tcPr>
            <w:tcW w:w="4054" w:type="dxa"/>
          </w:tcPr>
          <w:p w14:paraId="44F16C10" w14:textId="77777777" w:rsidR="00477674" w:rsidRPr="004D7BE8" w:rsidRDefault="00477674" w:rsidP="00477674">
            <w:pPr>
              <w:rPr>
                <w:szCs w:val="20"/>
              </w:rPr>
            </w:pPr>
          </w:p>
        </w:tc>
        <w:sdt>
          <w:sdtPr>
            <w:rPr>
              <w:szCs w:val="20"/>
            </w:rPr>
            <w:id w:val="-1786492811"/>
            <w:placeholder>
              <w:docPart w:val="0EEBD5EBE0BE479B8BBBC669BF14D5C9"/>
            </w:placeholder>
            <w:comboBox>
              <w:listItem w:displayText="Not read" w:value="Not read"/>
              <w:listItem w:displayText="Not approved" w:value="Not approved"/>
              <w:listItem w:displayText="Approved" w:value="Approved"/>
              <w:listItem w:displayText="Read" w:value="Read"/>
              <w:listItem w:displayText="Read, comments added" w:value="Read, comments added"/>
            </w:comboBox>
          </w:sdtPr>
          <w:sdtContent>
            <w:tc>
              <w:tcPr>
                <w:tcW w:w="3140" w:type="dxa"/>
              </w:tcPr>
              <w:p w14:paraId="7CCB7ECC" w14:textId="04EB1910" w:rsidR="00477674" w:rsidRDefault="00477674" w:rsidP="00477674">
                <w:pPr>
                  <w:rPr>
                    <w:szCs w:val="20"/>
                  </w:rPr>
                </w:pPr>
                <w:r>
                  <w:rPr>
                    <w:szCs w:val="20"/>
                  </w:rPr>
                  <w:t>Not read</w:t>
                </w:r>
              </w:p>
            </w:tc>
          </w:sdtContent>
        </w:sdt>
      </w:tr>
      <w:tr w:rsidR="00477674" w:rsidRPr="004D7BE8" w14:paraId="1024074F" w14:textId="77777777">
        <w:tc>
          <w:tcPr>
            <w:tcW w:w="3596" w:type="dxa"/>
          </w:tcPr>
          <w:p w14:paraId="71E4FFD1" w14:textId="52C6C663" w:rsidR="00477674" w:rsidRPr="004D7BE8" w:rsidRDefault="00477674" w:rsidP="00477674">
            <w:pPr>
              <w:rPr>
                <w:szCs w:val="20"/>
              </w:rPr>
            </w:pPr>
            <w:r>
              <w:rPr>
                <w:szCs w:val="20"/>
              </w:rPr>
              <w:t>Enterprise Architect</w:t>
            </w:r>
          </w:p>
        </w:tc>
        <w:tc>
          <w:tcPr>
            <w:tcW w:w="4054" w:type="dxa"/>
          </w:tcPr>
          <w:p w14:paraId="7936E71D" w14:textId="26FCB277" w:rsidR="00477674" w:rsidRPr="004D7BE8" w:rsidRDefault="00477674" w:rsidP="00477674">
            <w:pPr>
              <w:rPr>
                <w:szCs w:val="20"/>
              </w:rPr>
            </w:pPr>
          </w:p>
        </w:tc>
        <w:sdt>
          <w:sdtPr>
            <w:rPr>
              <w:szCs w:val="20"/>
            </w:rPr>
            <w:id w:val="754404669"/>
            <w:placeholder>
              <w:docPart w:val="43D5CB62909E4D2F9C122ABF4A2BE44C"/>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4A4D3CD8" w14:textId="77777777" w:rsidR="00477674" w:rsidRPr="004D7BE8" w:rsidRDefault="00477674" w:rsidP="00477674">
                <w:pPr>
                  <w:rPr>
                    <w:szCs w:val="20"/>
                  </w:rPr>
                </w:pPr>
                <w:r w:rsidRPr="004D7BE8">
                  <w:rPr>
                    <w:szCs w:val="20"/>
                  </w:rPr>
                  <w:t>Not read</w:t>
                </w:r>
              </w:p>
            </w:tc>
          </w:sdtContent>
        </w:sdt>
      </w:tr>
      <w:tr w:rsidR="00477674" w:rsidRPr="004D7BE8" w14:paraId="6DF942F4" w14:textId="77777777">
        <w:tc>
          <w:tcPr>
            <w:tcW w:w="3596" w:type="dxa"/>
          </w:tcPr>
          <w:p w14:paraId="51391733" w14:textId="701BDCCB" w:rsidR="00477674" w:rsidRPr="004D7BE8" w:rsidRDefault="00477674" w:rsidP="00477674">
            <w:pPr>
              <w:rPr>
                <w:szCs w:val="20"/>
              </w:rPr>
            </w:pPr>
            <w:r>
              <w:rPr>
                <w:szCs w:val="20"/>
              </w:rPr>
              <w:t>Solution Architect</w:t>
            </w:r>
          </w:p>
        </w:tc>
        <w:tc>
          <w:tcPr>
            <w:tcW w:w="4054" w:type="dxa"/>
          </w:tcPr>
          <w:p w14:paraId="163BCD88" w14:textId="7EA69EB8" w:rsidR="00477674" w:rsidRPr="004D7BE8" w:rsidRDefault="00477674" w:rsidP="00477674">
            <w:pPr>
              <w:rPr>
                <w:szCs w:val="20"/>
              </w:rPr>
            </w:pPr>
          </w:p>
        </w:tc>
        <w:sdt>
          <w:sdtPr>
            <w:rPr>
              <w:szCs w:val="20"/>
            </w:rPr>
            <w:id w:val="-2042970854"/>
            <w:placeholder>
              <w:docPart w:val="69EECC26C756497C863A638E9A6B412B"/>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0F489142" w14:textId="77777777" w:rsidR="00477674" w:rsidRPr="004D7BE8" w:rsidRDefault="00477674" w:rsidP="00477674">
                <w:pPr>
                  <w:rPr>
                    <w:szCs w:val="20"/>
                  </w:rPr>
                </w:pPr>
                <w:r w:rsidRPr="004D7BE8">
                  <w:rPr>
                    <w:szCs w:val="20"/>
                  </w:rPr>
                  <w:t>Not read</w:t>
                </w:r>
              </w:p>
            </w:tc>
          </w:sdtContent>
        </w:sdt>
      </w:tr>
      <w:tr w:rsidR="00477674" w:rsidRPr="004D7BE8" w14:paraId="3D73816E" w14:textId="77777777">
        <w:tc>
          <w:tcPr>
            <w:tcW w:w="3596" w:type="dxa"/>
          </w:tcPr>
          <w:p w14:paraId="4FABCAC1" w14:textId="614D6667" w:rsidR="00477674" w:rsidRDefault="00477674" w:rsidP="00477674">
            <w:pPr>
              <w:rPr>
                <w:szCs w:val="20"/>
              </w:rPr>
            </w:pPr>
            <w:r>
              <w:rPr>
                <w:szCs w:val="20"/>
              </w:rPr>
              <w:t>Security Architect</w:t>
            </w:r>
          </w:p>
        </w:tc>
        <w:tc>
          <w:tcPr>
            <w:tcW w:w="4054" w:type="dxa"/>
          </w:tcPr>
          <w:p w14:paraId="0C8E39CA" w14:textId="77777777" w:rsidR="00477674" w:rsidRPr="004D7BE8" w:rsidRDefault="00477674" w:rsidP="00477674">
            <w:pPr>
              <w:rPr>
                <w:szCs w:val="20"/>
              </w:rPr>
            </w:pPr>
          </w:p>
        </w:tc>
        <w:tc>
          <w:tcPr>
            <w:tcW w:w="3140" w:type="dxa"/>
          </w:tcPr>
          <w:p w14:paraId="474BAE88" w14:textId="0DEE9512" w:rsidR="00477674" w:rsidRDefault="00000000" w:rsidP="00477674">
            <w:pPr>
              <w:tabs>
                <w:tab w:val="right" w:pos="2924"/>
              </w:tabs>
              <w:rPr>
                <w:szCs w:val="20"/>
              </w:rPr>
            </w:pPr>
            <w:sdt>
              <w:sdtPr>
                <w:rPr>
                  <w:szCs w:val="20"/>
                </w:rPr>
                <w:id w:val="-1432820819"/>
                <w:placeholder>
                  <w:docPart w:val="214C6B3D63B44CCF811AE3F888606A69"/>
                </w:placeholder>
                <w:comboBox>
                  <w:listItem w:displayText="Not read" w:value="Not read"/>
                  <w:listItem w:displayText="Not approved" w:value="Not approved"/>
                  <w:listItem w:displayText="Approved" w:value="Approved"/>
                  <w:listItem w:displayText="Read" w:value="Read"/>
                </w:comboBox>
              </w:sdtPr>
              <w:sdtContent>
                <w:r w:rsidR="00477674" w:rsidRPr="004D7BE8">
                  <w:rPr>
                    <w:szCs w:val="20"/>
                  </w:rPr>
                  <w:t>Not read</w:t>
                </w:r>
              </w:sdtContent>
            </w:sdt>
            <w:r w:rsidR="00477674">
              <w:rPr>
                <w:szCs w:val="20"/>
              </w:rPr>
              <w:tab/>
            </w:r>
          </w:p>
        </w:tc>
      </w:tr>
      <w:tr w:rsidR="00477674" w:rsidRPr="004D7BE8" w14:paraId="6D6F9DA1" w14:textId="77777777">
        <w:tc>
          <w:tcPr>
            <w:tcW w:w="3596" w:type="dxa"/>
          </w:tcPr>
          <w:p w14:paraId="4A878AC8" w14:textId="21588C8C" w:rsidR="00477674" w:rsidRDefault="00477674" w:rsidP="00477674">
            <w:pPr>
              <w:rPr>
                <w:szCs w:val="20"/>
              </w:rPr>
            </w:pPr>
            <w:r>
              <w:rPr>
                <w:szCs w:val="20"/>
              </w:rPr>
              <w:t>Enterprise Technology AI Architecture</w:t>
            </w:r>
          </w:p>
        </w:tc>
        <w:tc>
          <w:tcPr>
            <w:tcW w:w="4054" w:type="dxa"/>
          </w:tcPr>
          <w:p w14:paraId="4CE40906" w14:textId="5D149C51" w:rsidR="00477674" w:rsidRPr="004D7BE8" w:rsidRDefault="00477674" w:rsidP="00477674">
            <w:pPr>
              <w:rPr>
                <w:szCs w:val="20"/>
              </w:rPr>
            </w:pPr>
            <w:r>
              <w:rPr>
                <w:szCs w:val="20"/>
              </w:rPr>
              <w:t>Preethi Siddula</w:t>
            </w:r>
          </w:p>
        </w:tc>
        <w:tc>
          <w:tcPr>
            <w:tcW w:w="3140" w:type="dxa"/>
          </w:tcPr>
          <w:p w14:paraId="633B1A5F" w14:textId="7ABDB7DF" w:rsidR="00477674" w:rsidRPr="004D7BE8" w:rsidRDefault="00000000" w:rsidP="00477674">
            <w:pPr>
              <w:tabs>
                <w:tab w:val="right" w:pos="2924"/>
              </w:tabs>
              <w:rPr>
                <w:szCs w:val="20"/>
              </w:rPr>
            </w:pPr>
            <w:sdt>
              <w:sdtPr>
                <w:rPr>
                  <w:szCs w:val="20"/>
                </w:rPr>
                <w:id w:val="2098360293"/>
                <w:placeholder>
                  <w:docPart w:val="1640F657B81D418EA1E1714658B786B5"/>
                </w:placeholder>
                <w:comboBox>
                  <w:listItem w:displayText="Not read" w:value="Not read"/>
                  <w:listItem w:displayText="Not approved" w:value="Not approved"/>
                  <w:listItem w:displayText="Approved" w:value="Approved"/>
                  <w:listItem w:displayText="Read" w:value="Read"/>
                </w:comboBox>
              </w:sdtPr>
              <w:sdtContent>
                <w:r w:rsidR="00477674">
                  <w:rPr>
                    <w:szCs w:val="20"/>
                  </w:rPr>
                  <w:t>Not read</w:t>
                </w:r>
              </w:sdtContent>
            </w:sdt>
          </w:p>
        </w:tc>
      </w:tr>
    </w:tbl>
    <w:p w14:paraId="0E8A6A67" w14:textId="77777777" w:rsidR="00443E13" w:rsidRDefault="00443E13" w:rsidP="00443E13">
      <w:pPr>
        <w:rPr>
          <w:b/>
          <w:bCs/>
          <w:szCs w:val="20"/>
        </w:rPr>
      </w:pPr>
    </w:p>
    <w:p w14:paraId="6F20AA49" w14:textId="77777777" w:rsidR="00443E13" w:rsidRPr="004D7BE8" w:rsidRDefault="00443E13" w:rsidP="00443E13">
      <w:pPr>
        <w:rPr>
          <w:b/>
          <w:bCs/>
          <w:szCs w:val="20"/>
        </w:rPr>
      </w:pPr>
      <w:r>
        <w:rPr>
          <w:b/>
          <w:bCs/>
          <w:szCs w:val="20"/>
        </w:rPr>
        <w:t>Stakeholders</w:t>
      </w:r>
      <w:r w:rsidRPr="004D7BE8">
        <w:rPr>
          <w:b/>
          <w:bCs/>
          <w:szCs w:val="20"/>
        </w:rPr>
        <w:t xml:space="preserve"> review checklist</w:t>
      </w:r>
    </w:p>
    <w:tbl>
      <w:tblPr>
        <w:tblStyle w:val="TableGrid"/>
        <w:tblW w:w="0" w:type="auto"/>
        <w:tblLook w:val="04A0" w:firstRow="1" w:lastRow="0" w:firstColumn="1" w:lastColumn="0" w:noHBand="0" w:noVBand="1"/>
      </w:tblPr>
      <w:tblGrid>
        <w:gridCol w:w="3955"/>
        <w:gridCol w:w="3695"/>
        <w:gridCol w:w="3140"/>
      </w:tblGrid>
      <w:tr w:rsidR="00443E13" w:rsidRPr="004D7BE8" w14:paraId="3D3C7701" w14:textId="77777777" w:rsidTr="007B2A2C">
        <w:tc>
          <w:tcPr>
            <w:tcW w:w="3955" w:type="dxa"/>
          </w:tcPr>
          <w:p w14:paraId="5331AD8D" w14:textId="25855E0D" w:rsidR="00443E13" w:rsidRPr="004D7BE8" w:rsidRDefault="00A148D3">
            <w:pPr>
              <w:rPr>
                <w:b/>
                <w:bCs/>
                <w:szCs w:val="20"/>
              </w:rPr>
            </w:pPr>
            <w:r>
              <w:rPr>
                <w:b/>
                <w:bCs/>
                <w:szCs w:val="20"/>
              </w:rPr>
              <w:t>Role</w:t>
            </w:r>
          </w:p>
        </w:tc>
        <w:tc>
          <w:tcPr>
            <w:tcW w:w="3695" w:type="dxa"/>
          </w:tcPr>
          <w:p w14:paraId="33DBDDF4" w14:textId="5A8A281D" w:rsidR="00443E13" w:rsidRPr="004D7BE8" w:rsidRDefault="00A148D3">
            <w:pPr>
              <w:rPr>
                <w:b/>
                <w:bCs/>
                <w:szCs w:val="20"/>
              </w:rPr>
            </w:pPr>
            <w:r>
              <w:rPr>
                <w:b/>
                <w:bCs/>
                <w:szCs w:val="20"/>
              </w:rPr>
              <w:t>Name</w:t>
            </w:r>
          </w:p>
        </w:tc>
        <w:tc>
          <w:tcPr>
            <w:tcW w:w="3140" w:type="dxa"/>
          </w:tcPr>
          <w:p w14:paraId="14DEAA6B" w14:textId="77777777" w:rsidR="00443E13" w:rsidRPr="004D7BE8" w:rsidRDefault="00443E13">
            <w:pPr>
              <w:rPr>
                <w:b/>
                <w:bCs/>
                <w:szCs w:val="20"/>
              </w:rPr>
            </w:pPr>
            <w:r w:rsidRPr="004D7BE8">
              <w:rPr>
                <w:b/>
                <w:bCs/>
                <w:szCs w:val="20"/>
              </w:rPr>
              <w:t>Status</w:t>
            </w:r>
          </w:p>
        </w:tc>
      </w:tr>
      <w:tr w:rsidR="00A148D3" w:rsidRPr="004D7BE8" w14:paraId="3B9AD232" w14:textId="77777777" w:rsidTr="007B2A2C">
        <w:tc>
          <w:tcPr>
            <w:tcW w:w="3955" w:type="dxa"/>
          </w:tcPr>
          <w:p w14:paraId="53AE3AAD" w14:textId="17213124" w:rsidR="00A148D3" w:rsidRPr="004D7BE8" w:rsidRDefault="007B2A2C" w:rsidP="00A148D3">
            <w:pPr>
              <w:rPr>
                <w:szCs w:val="20"/>
              </w:rPr>
            </w:pPr>
            <w:r>
              <w:rPr>
                <w:szCs w:val="20"/>
              </w:rPr>
              <w:t xml:space="preserve">Enterprise Technology </w:t>
            </w:r>
            <w:r w:rsidR="00A148D3" w:rsidRPr="00490DF0">
              <w:rPr>
                <w:szCs w:val="20"/>
              </w:rPr>
              <w:t>DPO</w:t>
            </w:r>
          </w:p>
        </w:tc>
        <w:tc>
          <w:tcPr>
            <w:tcW w:w="3695" w:type="dxa"/>
          </w:tcPr>
          <w:p w14:paraId="5E0DEC77" w14:textId="3E0D5D22" w:rsidR="00A148D3" w:rsidRPr="004D7BE8" w:rsidRDefault="00A148D3" w:rsidP="00A148D3">
            <w:pPr>
              <w:rPr>
                <w:szCs w:val="20"/>
              </w:rPr>
            </w:pPr>
            <w:r w:rsidRPr="00A148D3">
              <w:rPr>
                <w:szCs w:val="20"/>
              </w:rPr>
              <w:t xml:space="preserve">Adam Kaminski </w:t>
            </w:r>
            <w:r>
              <w:rPr>
                <w:szCs w:val="20"/>
              </w:rPr>
              <w:t>or</w:t>
            </w:r>
            <w:r w:rsidRPr="00A148D3">
              <w:rPr>
                <w:szCs w:val="20"/>
              </w:rPr>
              <w:t xml:space="preserve"> Emma Warner</w:t>
            </w:r>
          </w:p>
        </w:tc>
        <w:sdt>
          <w:sdtPr>
            <w:rPr>
              <w:szCs w:val="20"/>
            </w:rPr>
            <w:id w:val="-161008958"/>
            <w:placeholder>
              <w:docPart w:val="796DB29B3B3845B29C2F9E3501646CA4"/>
            </w:placeholder>
            <w:comboBox>
              <w:listItem w:displayText="Not read" w:value="Not read"/>
              <w:listItem w:displayText="Not approved" w:value="Not approved"/>
              <w:listItem w:displayText="Approved" w:value="Approved"/>
              <w:listItem w:displayText="Read" w:value="Read"/>
              <w:listItem w:displayText="Read, comments added" w:value="Read, comments added"/>
            </w:comboBox>
          </w:sdtPr>
          <w:sdtContent>
            <w:tc>
              <w:tcPr>
                <w:tcW w:w="3140" w:type="dxa"/>
              </w:tcPr>
              <w:p w14:paraId="57358777" w14:textId="0C40F703" w:rsidR="00A148D3" w:rsidRPr="004D7BE8" w:rsidRDefault="00A148D3" w:rsidP="00A148D3">
                <w:pPr>
                  <w:rPr>
                    <w:szCs w:val="20"/>
                  </w:rPr>
                </w:pPr>
                <w:r>
                  <w:rPr>
                    <w:szCs w:val="20"/>
                  </w:rPr>
                  <w:t>Not read</w:t>
                </w:r>
              </w:p>
            </w:tc>
          </w:sdtContent>
        </w:sdt>
      </w:tr>
      <w:tr w:rsidR="00A148D3" w:rsidRPr="004D7BE8" w14:paraId="5C125A35" w14:textId="77777777" w:rsidTr="007B2A2C">
        <w:tc>
          <w:tcPr>
            <w:tcW w:w="3955" w:type="dxa"/>
          </w:tcPr>
          <w:p w14:paraId="3D7EAC92" w14:textId="59A0E8D5" w:rsidR="00A148D3" w:rsidRPr="004D7BE8" w:rsidRDefault="007B2A2C" w:rsidP="00A148D3">
            <w:pPr>
              <w:rPr>
                <w:szCs w:val="20"/>
              </w:rPr>
            </w:pPr>
            <w:r>
              <w:rPr>
                <w:szCs w:val="20"/>
              </w:rPr>
              <w:t xml:space="preserve">Enterprise Technology </w:t>
            </w:r>
            <w:r w:rsidR="00A148D3" w:rsidRPr="00490DF0">
              <w:rPr>
                <w:szCs w:val="20"/>
              </w:rPr>
              <w:t>ISO</w:t>
            </w:r>
          </w:p>
        </w:tc>
        <w:tc>
          <w:tcPr>
            <w:tcW w:w="3695" w:type="dxa"/>
          </w:tcPr>
          <w:p w14:paraId="3FAF1FCD" w14:textId="080B9ECC" w:rsidR="00A148D3" w:rsidRPr="004D7BE8" w:rsidRDefault="00477674" w:rsidP="00A148D3">
            <w:pPr>
              <w:rPr>
                <w:szCs w:val="20"/>
              </w:rPr>
            </w:pPr>
            <w:r w:rsidRPr="000765F8">
              <w:rPr>
                <w:szCs w:val="20"/>
              </w:rPr>
              <w:t>David Innes</w:t>
            </w:r>
            <w:r>
              <w:rPr>
                <w:szCs w:val="20"/>
              </w:rPr>
              <w:t xml:space="preserve"> </w:t>
            </w:r>
            <w:r w:rsidR="00A148D3">
              <w:rPr>
                <w:szCs w:val="20"/>
              </w:rPr>
              <w:t>or</w:t>
            </w:r>
            <w:r w:rsidR="00A148D3" w:rsidRPr="00490DF0">
              <w:rPr>
                <w:szCs w:val="20"/>
              </w:rPr>
              <w:t xml:space="preserve"> Daniel Lartey</w:t>
            </w:r>
          </w:p>
        </w:tc>
        <w:sdt>
          <w:sdtPr>
            <w:rPr>
              <w:szCs w:val="20"/>
            </w:rPr>
            <w:id w:val="-1655449306"/>
            <w:placeholder>
              <w:docPart w:val="4EDD193FEB6D4E5FBAEC65683B1491BD"/>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3C63CF3E" w14:textId="68EC348C" w:rsidR="00A148D3" w:rsidRPr="004D7BE8" w:rsidRDefault="00A148D3" w:rsidP="00A148D3">
                <w:pPr>
                  <w:rPr>
                    <w:szCs w:val="20"/>
                  </w:rPr>
                </w:pPr>
                <w:r>
                  <w:rPr>
                    <w:szCs w:val="20"/>
                  </w:rPr>
                  <w:t>Not read</w:t>
                </w:r>
              </w:p>
            </w:tc>
          </w:sdtContent>
        </w:sdt>
      </w:tr>
      <w:tr w:rsidR="00A148D3" w:rsidRPr="004D7BE8" w14:paraId="5A38587D" w14:textId="77777777" w:rsidTr="007B2A2C">
        <w:tc>
          <w:tcPr>
            <w:tcW w:w="3955" w:type="dxa"/>
          </w:tcPr>
          <w:p w14:paraId="4874BAF4" w14:textId="66DAF979" w:rsidR="00A148D3" w:rsidRDefault="007B2A2C" w:rsidP="00A148D3">
            <w:pPr>
              <w:rPr>
                <w:szCs w:val="20"/>
              </w:rPr>
            </w:pPr>
            <w:r>
              <w:rPr>
                <w:szCs w:val="20"/>
              </w:rPr>
              <w:t xml:space="preserve">Enterprise Technology </w:t>
            </w:r>
            <w:r w:rsidR="00A148D3" w:rsidRPr="00490DF0">
              <w:rPr>
                <w:szCs w:val="20"/>
              </w:rPr>
              <w:t>Risk Assessment</w:t>
            </w:r>
          </w:p>
        </w:tc>
        <w:tc>
          <w:tcPr>
            <w:tcW w:w="3695" w:type="dxa"/>
          </w:tcPr>
          <w:p w14:paraId="4134F01E" w14:textId="2F12F18E" w:rsidR="00A148D3" w:rsidRPr="004D7BE8" w:rsidRDefault="00A148D3" w:rsidP="00A148D3">
            <w:pPr>
              <w:rPr>
                <w:szCs w:val="20"/>
              </w:rPr>
            </w:pPr>
            <w:r>
              <w:rPr>
                <w:szCs w:val="20"/>
              </w:rPr>
              <w:t xml:space="preserve">Rachel Singewald or </w:t>
            </w:r>
            <w:r w:rsidR="00477674" w:rsidRPr="00CE10C4">
              <w:rPr>
                <w:color w:val="000000"/>
                <w:szCs w:val="20"/>
              </w:rPr>
              <w:t>Matyas</w:t>
            </w:r>
            <w:r w:rsidR="00477674">
              <w:rPr>
                <w:color w:val="000000"/>
                <w:szCs w:val="20"/>
              </w:rPr>
              <w:t xml:space="preserve"> </w:t>
            </w:r>
            <w:r w:rsidR="00477674" w:rsidRPr="00CE10C4">
              <w:rPr>
                <w:color w:val="000000"/>
                <w:szCs w:val="20"/>
              </w:rPr>
              <w:t>Vajda</w:t>
            </w:r>
          </w:p>
        </w:tc>
        <w:sdt>
          <w:sdtPr>
            <w:rPr>
              <w:szCs w:val="20"/>
            </w:rPr>
            <w:id w:val="722326192"/>
            <w:placeholder>
              <w:docPart w:val="0DB5BA541D894F47A00C8D3D7524B33A"/>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26EC81B2" w14:textId="0A760D43" w:rsidR="00A148D3" w:rsidRDefault="00A148D3" w:rsidP="00A148D3">
                <w:pPr>
                  <w:rPr>
                    <w:szCs w:val="20"/>
                  </w:rPr>
                </w:pPr>
                <w:r>
                  <w:rPr>
                    <w:szCs w:val="20"/>
                  </w:rPr>
                  <w:t>Not read</w:t>
                </w:r>
              </w:p>
            </w:tc>
          </w:sdtContent>
        </w:sdt>
      </w:tr>
      <w:tr w:rsidR="00A148D3" w:rsidRPr="004D7BE8" w14:paraId="2BEFF328" w14:textId="77777777" w:rsidTr="007B2A2C">
        <w:tc>
          <w:tcPr>
            <w:tcW w:w="3955" w:type="dxa"/>
          </w:tcPr>
          <w:p w14:paraId="673DA629" w14:textId="79C211CC" w:rsidR="00A148D3" w:rsidRDefault="00A148D3" w:rsidP="00A148D3">
            <w:pPr>
              <w:rPr>
                <w:szCs w:val="20"/>
              </w:rPr>
            </w:pPr>
            <w:r>
              <w:rPr>
                <w:szCs w:val="20"/>
              </w:rPr>
              <w:t xml:space="preserve">Cloud </w:t>
            </w:r>
            <w:r w:rsidR="00C748F6">
              <w:rPr>
                <w:szCs w:val="20"/>
              </w:rPr>
              <w:t>Infrastructure</w:t>
            </w:r>
          </w:p>
        </w:tc>
        <w:tc>
          <w:tcPr>
            <w:tcW w:w="3695" w:type="dxa"/>
          </w:tcPr>
          <w:p w14:paraId="431C690E" w14:textId="4086EDBA" w:rsidR="00A148D3" w:rsidRPr="004D7BE8" w:rsidRDefault="001008B0" w:rsidP="00A148D3">
            <w:pPr>
              <w:rPr>
                <w:szCs w:val="20"/>
              </w:rPr>
            </w:pPr>
            <w:r>
              <w:rPr>
                <w:szCs w:val="20"/>
              </w:rPr>
              <w:t xml:space="preserve">Tiffany Boisen </w:t>
            </w:r>
            <w:r w:rsidR="00A148D3">
              <w:rPr>
                <w:szCs w:val="20"/>
              </w:rPr>
              <w:t>or John Hegyi</w:t>
            </w:r>
          </w:p>
        </w:tc>
        <w:tc>
          <w:tcPr>
            <w:tcW w:w="3140" w:type="dxa"/>
          </w:tcPr>
          <w:p w14:paraId="33F72916" w14:textId="34F3D00E" w:rsidR="00A148D3" w:rsidRDefault="00000000" w:rsidP="005F61D1">
            <w:pPr>
              <w:tabs>
                <w:tab w:val="right" w:pos="2924"/>
              </w:tabs>
              <w:rPr>
                <w:szCs w:val="20"/>
              </w:rPr>
            </w:pPr>
            <w:sdt>
              <w:sdtPr>
                <w:rPr>
                  <w:szCs w:val="20"/>
                </w:rPr>
                <w:id w:val="1517507762"/>
                <w:placeholder>
                  <w:docPart w:val="E3F2B083644241B580F045DF18A7E285"/>
                </w:placeholder>
                <w:comboBox>
                  <w:listItem w:displayText="Not read" w:value="Not read"/>
                  <w:listItem w:displayText="Not approved" w:value="Not approved"/>
                  <w:listItem w:displayText="Approved" w:value="Approved"/>
                  <w:listItem w:displayText="Read" w:value="Read"/>
                </w:comboBox>
              </w:sdtPr>
              <w:sdtContent>
                <w:r w:rsidR="00A148D3">
                  <w:rPr>
                    <w:szCs w:val="20"/>
                  </w:rPr>
                  <w:t>Not read</w:t>
                </w:r>
              </w:sdtContent>
            </w:sdt>
            <w:r w:rsidR="005F61D1">
              <w:rPr>
                <w:szCs w:val="20"/>
              </w:rPr>
              <w:tab/>
            </w:r>
          </w:p>
        </w:tc>
      </w:tr>
      <w:tr w:rsidR="005F61D1" w:rsidRPr="004D7BE8" w14:paraId="5701E150" w14:textId="77777777" w:rsidTr="007B2A2C">
        <w:tc>
          <w:tcPr>
            <w:tcW w:w="3955" w:type="dxa"/>
          </w:tcPr>
          <w:p w14:paraId="63E8B9EB" w14:textId="4F5D7446" w:rsidR="005F61D1" w:rsidRDefault="005F61D1" w:rsidP="00A148D3">
            <w:pPr>
              <w:rPr>
                <w:szCs w:val="20"/>
              </w:rPr>
            </w:pPr>
          </w:p>
        </w:tc>
        <w:tc>
          <w:tcPr>
            <w:tcW w:w="3695" w:type="dxa"/>
          </w:tcPr>
          <w:p w14:paraId="72315ABD" w14:textId="57E034FB" w:rsidR="005F61D1" w:rsidRDefault="005F61D1" w:rsidP="00A148D3">
            <w:pPr>
              <w:rPr>
                <w:szCs w:val="20"/>
              </w:rPr>
            </w:pPr>
          </w:p>
        </w:tc>
        <w:tc>
          <w:tcPr>
            <w:tcW w:w="3140" w:type="dxa"/>
          </w:tcPr>
          <w:p w14:paraId="6A72F3DA" w14:textId="66BF8C21" w:rsidR="005F61D1" w:rsidRDefault="005F61D1" w:rsidP="005F61D1">
            <w:pPr>
              <w:tabs>
                <w:tab w:val="right" w:pos="2924"/>
              </w:tabs>
              <w:rPr>
                <w:szCs w:val="20"/>
              </w:rPr>
            </w:pPr>
          </w:p>
        </w:tc>
      </w:tr>
    </w:tbl>
    <w:p w14:paraId="6147CA48" w14:textId="77777777" w:rsidR="001073AA" w:rsidRDefault="001073AA">
      <w:pPr>
        <w:rPr>
          <w:rFonts w:eastAsiaTheme="majorEastAsia" w:cstheme="majorBidi"/>
          <w:b/>
          <w:color w:val="641EE0"/>
          <w:sz w:val="28"/>
          <w:szCs w:val="40"/>
        </w:rPr>
      </w:pPr>
      <w:r>
        <w:br w:type="page"/>
      </w:r>
    </w:p>
    <w:p w14:paraId="1A281595" w14:textId="77777777" w:rsidR="00B32DF5" w:rsidRPr="00490DF0" w:rsidRDefault="00B32DF5" w:rsidP="00A53238">
      <w:pPr>
        <w:pStyle w:val="Heading1"/>
      </w:pPr>
      <w:bookmarkStart w:id="8" w:name="_Toc225753589"/>
      <w:r w:rsidRPr="008240E2">
        <w:lastRenderedPageBreak/>
        <w:t>Summary</w:t>
      </w:r>
      <w:bookmarkEnd w:id="8"/>
    </w:p>
    <w:p w14:paraId="0ED0BE69" w14:textId="7CF6D65F" w:rsidR="00CE406A" w:rsidRPr="00E4026E" w:rsidRDefault="00B32DF5" w:rsidP="00D8241D">
      <w:pPr>
        <w:pStyle w:val="Heading2"/>
      </w:pPr>
      <w:bookmarkStart w:id="9" w:name="_Toc225753590"/>
      <w:r w:rsidRPr="00E4026E">
        <w:t>Background</w:t>
      </w:r>
      <w:r w:rsidR="00840F7B">
        <w:t xml:space="preserve"> and Objectives</w:t>
      </w:r>
      <w:bookmarkEnd w:id="9"/>
    </w:p>
    <w:p w14:paraId="79258E58" w14:textId="77777777" w:rsidR="00CE406A" w:rsidRPr="00E4026E" w:rsidRDefault="00BB27C7" w:rsidP="00C045BF">
      <w:pPr>
        <w:pStyle w:val="GuidanceNotes"/>
      </w:pPr>
      <w:r w:rsidRPr="00E4026E">
        <w:t>Describe the business need, objective</w:t>
      </w:r>
      <w:r w:rsidR="0098649D" w:rsidRPr="00E4026E">
        <w:t>,</w:t>
      </w:r>
      <w:r w:rsidRPr="00E4026E">
        <w:t xml:space="preserve"> and value for the solution.</w:t>
      </w:r>
      <w:r w:rsidR="00D51A86" w:rsidRPr="00E4026E">
        <w:t xml:space="preserve"> </w:t>
      </w:r>
      <w:r w:rsidRPr="00E4026E">
        <w:t>Describe the relevant drivers and constraints for the solution</w:t>
      </w:r>
      <w:r w:rsidR="00D51A86" w:rsidRPr="00E4026E">
        <w:t>.</w:t>
      </w:r>
    </w:p>
    <w:p w14:paraId="48E6DDF1" w14:textId="0F3CE4A4" w:rsidR="002643D8" w:rsidRPr="002643D8" w:rsidRDefault="002643D8" w:rsidP="002643D8">
      <w:pPr>
        <w:pStyle w:val="Heading2"/>
        <w:numPr>
          <w:ilvl w:val="0"/>
          <w:numId w:val="0"/>
        </w:numPr>
        <w:ind w:left="720"/>
        <w:rPr>
          <w:rFonts w:eastAsiaTheme="minorEastAsia" w:cs="Arial"/>
          <w:b w:val="0"/>
          <w:sz w:val="20"/>
          <w:szCs w:val="20"/>
        </w:rPr>
      </w:pPr>
      <w:bookmarkStart w:id="10" w:name="_Toc225753591"/>
      <w:r w:rsidRPr="002643D8">
        <w:rPr>
          <w:rFonts w:eastAsiaTheme="minorEastAsia" w:cs="Arial"/>
          <w:b w:val="0"/>
          <w:sz w:val="20"/>
          <w:szCs w:val="20"/>
        </w:rPr>
        <w:t>Organizations often face challenges with siloed data sets, leading to inconsistent and inaccurate views of consumer or business information</w:t>
      </w:r>
      <w:r>
        <w:rPr>
          <w:rFonts w:eastAsiaTheme="minorEastAsia" w:cs="Arial"/>
          <w:b w:val="0"/>
          <w:sz w:val="20"/>
          <w:szCs w:val="20"/>
        </w:rPr>
        <w:t>.</w:t>
      </w:r>
    </w:p>
    <w:p w14:paraId="5BDD4ACE" w14:textId="477C30AE" w:rsidR="002643D8" w:rsidRPr="002643D8" w:rsidRDefault="002643D8" w:rsidP="002643D8">
      <w:pPr>
        <w:pStyle w:val="Heading2"/>
        <w:numPr>
          <w:ilvl w:val="0"/>
          <w:numId w:val="0"/>
        </w:numPr>
        <w:ind w:left="720"/>
        <w:rPr>
          <w:rFonts w:eastAsiaTheme="minorEastAsia" w:cs="Arial"/>
          <w:b w:val="0"/>
          <w:sz w:val="20"/>
          <w:szCs w:val="20"/>
        </w:rPr>
      </w:pPr>
      <w:r w:rsidRPr="002643D8">
        <w:rPr>
          <w:rFonts w:eastAsiaTheme="minorEastAsia" w:cs="Arial"/>
          <w:b w:val="0"/>
          <w:sz w:val="20"/>
          <w:szCs w:val="20"/>
        </w:rPr>
        <w:t>The primary objective of the solution is to empower data practitioners to rapidly build a consistent, accurate, and holistic view of data—such as a Single Customer View (SCV)—using a self-service platform</w:t>
      </w:r>
      <w:r>
        <w:rPr>
          <w:rFonts w:eastAsiaTheme="minorEastAsia" w:cs="Arial"/>
          <w:b w:val="0"/>
          <w:sz w:val="20"/>
          <w:szCs w:val="20"/>
        </w:rPr>
        <w:t>.</w:t>
      </w:r>
    </w:p>
    <w:p w14:paraId="538B9C06" w14:textId="04BA775F" w:rsidR="002643D8" w:rsidRPr="002643D8" w:rsidRDefault="002643D8" w:rsidP="397011A8">
      <w:pPr>
        <w:pStyle w:val="Heading2"/>
        <w:numPr>
          <w:ilvl w:val="0"/>
          <w:numId w:val="0"/>
        </w:numPr>
        <w:ind w:left="720"/>
        <w:rPr>
          <w:rFonts w:eastAsiaTheme="minorEastAsia" w:cs="Arial"/>
          <w:b w:val="0"/>
          <w:sz w:val="20"/>
          <w:szCs w:val="20"/>
        </w:rPr>
      </w:pPr>
      <w:r w:rsidRPr="397011A8">
        <w:rPr>
          <w:rFonts w:eastAsiaTheme="minorEastAsia" w:cs="Arial"/>
          <w:b w:val="0"/>
          <w:sz w:val="20"/>
          <w:szCs w:val="20"/>
        </w:rPr>
        <w:t xml:space="preserve">This involves integrating disparate sources, </w:t>
      </w:r>
      <w:r w:rsidR="0C29E0D1" w:rsidRPr="397011A8">
        <w:rPr>
          <w:rFonts w:eastAsiaTheme="minorEastAsia" w:cs="Arial"/>
          <w:b w:val="0"/>
          <w:sz w:val="20"/>
          <w:szCs w:val="20"/>
        </w:rPr>
        <w:t>determining</w:t>
      </w:r>
      <w:r w:rsidRPr="397011A8">
        <w:rPr>
          <w:rFonts w:eastAsiaTheme="minorEastAsia" w:cs="Arial"/>
          <w:b w:val="0"/>
          <w:sz w:val="20"/>
          <w:szCs w:val="20"/>
        </w:rPr>
        <w:t xml:space="preserve"> and </w:t>
      </w:r>
      <w:r w:rsidR="00BFB39C" w:rsidRPr="397011A8">
        <w:rPr>
          <w:rFonts w:eastAsiaTheme="minorEastAsia" w:cs="Arial"/>
          <w:b w:val="0"/>
          <w:sz w:val="20"/>
          <w:szCs w:val="20"/>
        </w:rPr>
        <w:t>reporting</w:t>
      </w:r>
      <w:r w:rsidRPr="397011A8">
        <w:rPr>
          <w:rFonts w:eastAsiaTheme="minorEastAsia" w:cs="Arial"/>
          <w:b w:val="0"/>
          <w:sz w:val="20"/>
          <w:szCs w:val="20"/>
        </w:rPr>
        <w:t xml:space="preserve"> data accuracy, consistency, and trustworthiness.</w:t>
      </w:r>
    </w:p>
    <w:p w14:paraId="3FEBF8BA" w14:textId="6EA5F630" w:rsidR="00891433" w:rsidRPr="00E4026E" w:rsidRDefault="0065789E" w:rsidP="002643D8">
      <w:pPr>
        <w:pStyle w:val="Heading2"/>
      </w:pPr>
      <w:r>
        <w:t xml:space="preserve">Business case: </w:t>
      </w:r>
      <w:r w:rsidR="00891433">
        <w:t>Problem Statement &amp; Promise of Value</w:t>
      </w:r>
      <w:bookmarkEnd w:id="10"/>
    </w:p>
    <w:p w14:paraId="6C831128" w14:textId="77777777" w:rsidR="005C2738" w:rsidRDefault="005C2738" w:rsidP="005C2738">
      <w:pPr>
        <w:ind w:left="720"/>
        <w:rPr>
          <w:b/>
          <w:bCs/>
          <w:szCs w:val="20"/>
        </w:rPr>
      </w:pPr>
    </w:p>
    <w:p w14:paraId="2BDC7946" w14:textId="49AF7E0A" w:rsidR="005C2738" w:rsidRPr="005C2738" w:rsidRDefault="005C2738" w:rsidP="005C2738">
      <w:pPr>
        <w:ind w:left="720"/>
        <w:rPr>
          <w:b/>
          <w:bCs/>
          <w:szCs w:val="20"/>
        </w:rPr>
      </w:pPr>
      <w:r w:rsidRPr="005C2738">
        <w:rPr>
          <w:b/>
          <w:bCs/>
          <w:szCs w:val="20"/>
        </w:rPr>
        <w:t>Problem Statement</w:t>
      </w:r>
    </w:p>
    <w:p w14:paraId="0F38F168" w14:textId="5A4338B7" w:rsidR="005C2738" w:rsidRDefault="005C2738" w:rsidP="005C2738">
      <w:pPr>
        <w:ind w:left="720"/>
        <w:rPr>
          <w:szCs w:val="20"/>
        </w:rPr>
      </w:pPr>
      <w:r w:rsidRPr="005C2738">
        <w:rPr>
          <w:szCs w:val="20"/>
        </w:rPr>
        <w:t>Modern organizations struggle with siloed data sets distributed across disparate systems</w:t>
      </w:r>
      <w:r w:rsidR="00154424">
        <w:rPr>
          <w:szCs w:val="20"/>
        </w:rPr>
        <w:t xml:space="preserve"> in </w:t>
      </w:r>
      <w:r w:rsidRPr="005C2738">
        <w:rPr>
          <w:szCs w:val="20"/>
        </w:rPr>
        <w:t>various database formats, which prevents a clear understanding of consumers and business entities</w:t>
      </w:r>
      <w:r w:rsidR="00154424">
        <w:rPr>
          <w:szCs w:val="20"/>
        </w:rPr>
        <w:t xml:space="preserve">. </w:t>
      </w:r>
      <w:r w:rsidRPr="005C2738">
        <w:rPr>
          <w:szCs w:val="20"/>
        </w:rPr>
        <w:t>Data practitioners often face inconsistent, inaccurate, and untrustworthy data, leading to poor decision-making and increased regulatory risk</w:t>
      </w:r>
      <w:r>
        <w:rPr>
          <w:szCs w:val="20"/>
        </w:rPr>
        <w:t>.</w:t>
      </w:r>
    </w:p>
    <w:p w14:paraId="5FF3EE04" w14:textId="53DBA873" w:rsidR="005C2738" w:rsidRPr="005C2738" w:rsidRDefault="005C2738" w:rsidP="005C2738">
      <w:pPr>
        <w:ind w:left="720"/>
        <w:rPr>
          <w:szCs w:val="20"/>
        </w:rPr>
      </w:pPr>
      <w:r w:rsidRPr="005C2738">
        <w:rPr>
          <w:szCs w:val="20"/>
        </w:rPr>
        <w:t>Furthermore, traditional data management often requires specialized development or SQL skills, creating bottlenecks where business users must wait weeks for IT to operationalize data quality processes</w:t>
      </w:r>
      <w:r>
        <w:rPr>
          <w:szCs w:val="20"/>
        </w:rPr>
        <w:t>.</w:t>
      </w:r>
    </w:p>
    <w:p w14:paraId="2BFEFD4D" w14:textId="13CECF25" w:rsidR="005C2738" w:rsidRDefault="005C2738" w:rsidP="005C2738">
      <w:pPr>
        <w:ind w:left="720"/>
      </w:pPr>
      <w:r>
        <w:t>This lack of data visibility results in inefficient workflows and high manual effort</w:t>
      </w:r>
      <w:r w:rsidR="32B4B9F8">
        <w:t>.</w:t>
      </w:r>
    </w:p>
    <w:p w14:paraId="31A88C6A" w14:textId="77777777" w:rsidR="005C2738" w:rsidRPr="005C2738" w:rsidRDefault="005C2738" w:rsidP="005C2738">
      <w:pPr>
        <w:ind w:left="720"/>
        <w:rPr>
          <w:b/>
          <w:bCs/>
          <w:szCs w:val="20"/>
        </w:rPr>
      </w:pPr>
      <w:r w:rsidRPr="005C2738">
        <w:rPr>
          <w:b/>
          <w:bCs/>
          <w:szCs w:val="20"/>
        </w:rPr>
        <w:t>Promise of Value</w:t>
      </w:r>
    </w:p>
    <w:p w14:paraId="2A1F8624" w14:textId="47917A78" w:rsidR="005C2738" w:rsidRPr="005C2738" w:rsidRDefault="005C2738" w:rsidP="005C2738">
      <w:pPr>
        <w:ind w:left="720"/>
        <w:rPr>
          <w:szCs w:val="20"/>
        </w:rPr>
      </w:pPr>
      <w:r w:rsidRPr="005C2738">
        <w:rPr>
          <w:szCs w:val="20"/>
        </w:rPr>
        <w:t>Experian Aperture Data Studio delivers value by empowering non-technical business users to rapidly build a consistent, accurate, and holistic view of their data through a self-service platform</w:t>
      </w:r>
      <w:r>
        <w:rPr>
          <w:szCs w:val="20"/>
        </w:rPr>
        <w:t>.</w:t>
      </w:r>
    </w:p>
    <w:p w14:paraId="73BB9C10" w14:textId="25AB7DB1" w:rsidR="005C2738" w:rsidRPr="00154424" w:rsidRDefault="005C2738" w:rsidP="00154424">
      <w:pPr>
        <w:pStyle w:val="ListParagraph"/>
        <w:numPr>
          <w:ilvl w:val="0"/>
          <w:numId w:val="8"/>
        </w:numPr>
        <w:rPr>
          <w:szCs w:val="20"/>
        </w:rPr>
      </w:pPr>
      <w:r w:rsidRPr="00154424">
        <w:rPr>
          <w:b/>
          <w:bCs/>
          <w:szCs w:val="20"/>
        </w:rPr>
        <w:t>Speed to Value:</w:t>
      </w:r>
      <w:r w:rsidRPr="00154424">
        <w:rPr>
          <w:szCs w:val="20"/>
        </w:rPr>
        <w:t xml:space="preserve"> The solution can be operationalized and deployed in days rather than months, allowing users to build complex data processes without writing any SQL.</w:t>
      </w:r>
    </w:p>
    <w:p w14:paraId="7CECB914" w14:textId="6DF74BBC" w:rsidR="005C2738" w:rsidRPr="00154424" w:rsidRDefault="005C2738" w:rsidP="00154424">
      <w:pPr>
        <w:pStyle w:val="ListParagraph"/>
        <w:numPr>
          <w:ilvl w:val="0"/>
          <w:numId w:val="8"/>
        </w:numPr>
        <w:rPr>
          <w:szCs w:val="20"/>
        </w:rPr>
      </w:pPr>
      <w:r w:rsidRPr="00154424">
        <w:rPr>
          <w:b/>
          <w:bCs/>
          <w:szCs w:val="20"/>
        </w:rPr>
        <w:t>Operational Productivity:</w:t>
      </w:r>
      <w:r w:rsidRPr="00154424">
        <w:rPr>
          <w:szCs w:val="20"/>
        </w:rPr>
        <w:t xml:space="preserve"> Automation and intuitive drag-and-drop workflows can lead to immediate efficiency gains</w:t>
      </w:r>
      <w:r w:rsidR="00154424" w:rsidRPr="00154424">
        <w:rPr>
          <w:szCs w:val="20"/>
        </w:rPr>
        <w:t>.</w:t>
      </w:r>
    </w:p>
    <w:p w14:paraId="2DBF996F" w14:textId="217ED5D4" w:rsidR="005C2738" w:rsidRPr="00154424" w:rsidRDefault="005C2738" w:rsidP="00154424">
      <w:pPr>
        <w:pStyle w:val="ListParagraph"/>
        <w:numPr>
          <w:ilvl w:val="0"/>
          <w:numId w:val="8"/>
        </w:numPr>
        <w:rPr>
          <w:szCs w:val="20"/>
        </w:rPr>
      </w:pPr>
      <w:r w:rsidRPr="00154424">
        <w:rPr>
          <w:b/>
          <w:bCs/>
          <w:szCs w:val="20"/>
        </w:rPr>
        <w:t>Improved Data Integrity:</w:t>
      </w:r>
      <w:r w:rsidRPr="00154424">
        <w:rPr>
          <w:szCs w:val="20"/>
        </w:rPr>
        <w:t xml:space="preserve"> By combining self-service tools with globally curated data sets (address, email, and phone validation), the platform ensures enterprise-wide validation to meet regulatory obligations and improve decision-making accuracy.</w:t>
      </w:r>
    </w:p>
    <w:p w14:paraId="588A4CFA" w14:textId="76931468" w:rsidR="005C2738" w:rsidRPr="00154424" w:rsidRDefault="005C2738">
      <w:pPr>
        <w:pStyle w:val="ListParagraph"/>
        <w:numPr>
          <w:ilvl w:val="0"/>
          <w:numId w:val="8"/>
        </w:numPr>
        <w:rPr>
          <w:szCs w:val="20"/>
        </w:rPr>
      </w:pPr>
      <w:r w:rsidRPr="575D5000">
        <w:rPr>
          <w:b/>
          <w:bCs/>
        </w:rPr>
        <w:t>Seamless Integration &amp; Scalability:</w:t>
      </w:r>
      <w:r>
        <w:t xml:space="preserve"> The solution works with existing technology stacks and is architected for high-performance loading on large data volumes, supporting everything from small workloads to over 1 billion records</w:t>
      </w:r>
      <w:r w:rsidR="00154424">
        <w:t>.</w:t>
      </w:r>
    </w:p>
    <w:p w14:paraId="18741ACC" w14:textId="66CFFAF6" w:rsidR="005C2738" w:rsidRPr="00490DF0" w:rsidRDefault="005C2738" w:rsidP="005C2738">
      <w:pPr>
        <w:ind w:left="720"/>
        <w:rPr>
          <w:szCs w:val="20"/>
        </w:rPr>
      </w:pPr>
    </w:p>
    <w:p w14:paraId="2C4EDC55" w14:textId="4BB12C7C" w:rsidR="00B32DF5" w:rsidRPr="00E4026E" w:rsidRDefault="00B32DF5" w:rsidP="00D8241D">
      <w:pPr>
        <w:pStyle w:val="Heading2"/>
      </w:pPr>
      <w:bookmarkStart w:id="11" w:name="_Toc225753592"/>
      <w:r>
        <w:lastRenderedPageBreak/>
        <w:t>Business Unit</w:t>
      </w:r>
      <w:r w:rsidR="003A1E4C">
        <w:t>(s)</w:t>
      </w:r>
      <w:r>
        <w:t xml:space="preserve"> Impacted</w:t>
      </w:r>
      <w:bookmarkEnd w:id="11"/>
    </w:p>
    <w:tbl>
      <w:tblPr>
        <w:tblStyle w:val="GridTable1Light-Accent12"/>
        <w:tblW w:w="3042" w:type="pct"/>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444"/>
        <w:gridCol w:w="2563"/>
        <w:gridCol w:w="408"/>
        <w:gridCol w:w="3122"/>
        <w:gridCol w:w="28"/>
      </w:tblGrid>
      <w:tr w:rsidR="00CB2BC7" w:rsidRPr="00E4026E" w14:paraId="6FE886C9" w14:textId="77777777" w:rsidTr="575D5000">
        <w:trPr>
          <w:cnfStyle w:val="100000000000" w:firstRow="1" w:lastRow="0" w:firstColumn="0" w:lastColumn="0" w:oddVBand="0" w:evenVBand="0" w:oddHBand="0" w:evenHBand="0" w:firstRowFirstColumn="0" w:firstRowLastColumn="0" w:lastRowFirstColumn="0" w:lastRowLastColumn="0"/>
          <w:trHeight w:val="369"/>
        </w:trPr>
        <w:tc>
          <w:tcPr>
            <w:tcW w:w="5000" w:type="pct"/>
            <w:gridSpan w:val="5"/>
            <w:shd w:val="clear" w:color="auto" w:fill="A5C9EB" w:themeFill="text2" w:themeFillTint="40"/>
          </w:tcPr>
          <w:p w14:paraId="29A311A4" w14:textId="77777777" w:rsidR="00CB2BC7" w:rsidRPr="00071BB6" w:rsidRDefault="3C510FF9" w:rsidP="575D5000">
            <w:pPr>
              <w:rPr>
                <w:rFonts w:hint="eastAsia"/>
                <w:b w:val="0"/>
                <w:bCs w:val="0"/>
              </w:rPr>
            </w:pPr>
            <w:r w:rsidRPr="575D5000">
              <w:rPr>
                <w:rFonts w:ascii="Arial" w:hAnsi="Arial" w:cs="Arial"/>
              </w:rPr>
              <w:t>The following Country/Business Unit(s) will be impacted by this Solution Design:</w:t>
            </w:r>
          </w:p>
        </w:tc>
      </w:tr>
      <w:bookmarkStart w:id="12" w:name="_Hlk205299535"/>
      <w:tr w:rsidR="00CB2BC7" w:rsidRPr="00E4026E" w14:paraId="502B0493" w14:textId="77777777" w:rsidTr="575D5000">
        <w:trPr>
          <w:gridAfter w:val="1"/>
          <w:wAfter w:w="21" w:type="pct"/>
          <w:trHeight w:val="480"/>
        </w:trPr>
        <w:tc>
          <w:tcPr>
            <w:tcW w:w="338" w:type="pct"/>
          </w:tcPr>
          <w:p w14:paraId="4687AE6D" w14:textId="4287033F" w:rsidR="00CB2BC7" w:rsidRPr="00E4026E" w:rsidRDefault="00000000" w:rsidP="575D5000">
            <w:pPr>
              <w:tabs>
                <w:tab w:val="left" w:pos="360"/>
              </w:tabs>
              <w:spacing w:before="120" w:after="120"/>
              <w:ind w:left="72" w:right="72"/>
              <w:jc w:val="center"/>
              <w:rPr>
                <w:rFonts w:ascii="Arial" w:hAnsi="Arial" w:cs="Arial"/>
              </w:rPr>
            </w:pPr>
            <w:sdt>
              <w:sdtPr>
                <w:id w:val="-1864737872"/>
                <w14:checkbox>
                  <w14:checked w14:val="0"/>
                  <w14:checkedState w14:val="2612" w14:font="MS Gothic"/>
                  <w14:uncheckedState w14:val="2610" w14:font="MS Gothic"/>
                </w14:checkbox>
              </w:sdtPr>
              <w:sdtContent>
                <w:r w:rsidR="16B3D10D" w:rsidRPr="575D5000">
                  <w:rPr>
                    <w:rFonts w:ascii="MS Gothic" w:eastAsia="MS Gothic" w:hAnsi="MS Gothic" w:cs="MS Gothic"/>
                  </w:rPr>
                  <w:t>☐</w:t>
                </w:r>
              </w:sdtContent>
            </w:sdt>
          </w:p>
        </w:tc>
        <w:tc>
          <w:tcPr>
            <w:tcW w:w="1952" w:type="pct"/>
          </w:tcPr>
          <w:p w14:paraId="5E3B6A88" w14:textId="77777777" w:rsidR="00CB2BC7" w:rsidRPr="00071BB6" w:rsidRDefault="00CB2BC7" w:rsidP="00971728">
            <w:pPr>
              <w:rPr>
                <w:rFonts w:ascii="Arial" w:hAnsi="Arial" w:cs="Arial"/>
                <w:szCs w:val="20"/>
              </w:rPr>
            </w:pPr>
            <w:r w:rsidRPr="00071BB6">
              <w:rPr>
                <w:rFonts w:ascii="Arial" w:hAnsi="Arial" w:cs="Arial"/>
                <w:szCs w:val="20"/>
              </w:rPr>
              <w:t xml:space="preserve">TA </w:t>
            </w:r>
          </w:p>
        </w:tc>
        <w:sdt>
          <w:sdtPr>
            <w:rPr>
              <w:szCs w:val="20"/>
            </w:rPr>
            <w:id w:val="-903444070"/>
            <w14:checkbox>
              <w14:checked w14:val="0"/>
              <w14:checkedState w14:val="2612" w14:font="MS Gothic"/>
              <w14:uncheckedState w14:val="2610" w14:font="MS Gothic"/>
            </w14:checkbox>
          </w:sdtPr>
          <w:sdtContent>
            <w:tc>
              <w:tcPr>
                <w:tcW w:w="311" w:type="pct"/>
              </w:tcPr>
              <w:p w14:paraId="2872C291" w14:textId="339C482A" w:rsidR="00CB2BC7" w:rsidRPr="00071BB6" w:rsidRDefault="22D956A1" w:rsidP="575D5000">
                <w:pPr>
                  <w:jc w:val="center"/>
                  <w:rPr>
                    <w:rFonts w:ascii="Arial" w:hAnsi="Arial" w:cs="Arial"/>
                  </w:rPr>
                </w:pPr>
                <w:r w:rsidRPr="575D5000">
                  <w:rPr>
                    <w:rFonts w:ascii="MS Gothic" w:eastAsia="MS Gothic" w:hAnsi="MS Gothic" w:cs="MS Gothic"/>
                  </w:rPr>
                  <w:t>☐</w:t>
                </w:r>
              </w:p>
            </w:tc>
          </w:sdtContent>
        </w:sdt>
        <w:tc>
          <w:tcPr>
            <w:tcW w:w="2378" w:type="pct"/>
          </w:tcPr>
          <w:p w14:paraId="559F0260" w14:textId="77777777" w:rsidR="00CB2BC7" w:rsidRPr="00071BB6" w:rsidRDefault="00CB2BC7" w:rsidP="00971728">
            <w:pPr>
              <w:rPr>
                <w:rFonts w:ascii="Arial" w:hAnsi="Arial" w:cs="Arial"/>
                <w:szCs w:val="20"/>
              </w:rPr>
            </w:pPr>
            <w:r>
              <w:rPr>
                <w:szCs w:val="20"/>
              </w:rPr>
              <w:t>Spain</w:t>
            </w:r>
          </w:p>
        </w:tc>
      </w:tr>
      <w:tr w:rsidR="00CB2BC7" w:rsidRPr="00E4026E" w14:paraId="1B991A1E" w14:textId="77777777" w:rsidTr="575D5000">
        <w:trPr>
          <w:gridAfter w:val="1"/>
          <w:wAfter w:w="21" w:type="pct"/>
          <w:trHeight w:val="491"/>
        </w:trPr>
        <w:sdt>
          <w:sdtPr>
            <w:rPr>
              <w:szCs w:val="20"/>
            </w:rPr>
            <w:id w:val="1984416369"/>
            <w14:checkbox>
              <w14:checked w14:val="0"/>
              <w14:checkedState w14:val="2612" w14:font="MS Gothic"/>
              <w14:uncheckedState w14:val="2610" w14:font="MS Gothic"/>
            </w14:checkbox>
          </w:sdtPr>
          <w:sdtContent>
            <w:tc>
              <w:tcPr>
                <w:tcW w:w="338" w:type="pct"/>
              </w:tcPr>
              <w:p w14:paraId="1D5B643B" w14:textId="77777777" w:rsidR="00CB2BC7" w:rsidRPr="00E4026E" w:rsidRDefault="00CB2BC7" w:rsidP="00971728">
                <w:pPr>
                  <w:tabs>
                    <w:tab w:val="left" w:pos="360"/>
                  </w:tabs>
                  <w:spacing w:before="120" w:after="120"/>
                  <w:ind w:left="72" w:right="72"/>
                  <w:jc w:val="center"/>
                  <w:rPr>
                    <w:rFonts w:ascii="Arial" w:hAnsi="Arial" w:cs="Arial"/>
                    <w:szCs w:val="20"/>
                  </w:rPr>
                </w:pPr>
                <w:r w:rsidRPr="00E4026E">
                  <w:rPr>
                    <w:rFonts w:ascii="Segoe UI Symbol" w:hAnsi="Segoe UI Symbol" w:cs="Segoe UI Symbol"/>
                    <w:szCs w:val="20"/>
                  </w:rPr>
                  <w:t>☐</w:t>
                </w:r>
              </w:p>
            </w:tc>
          </w:sdtContent>
        </w:sdt>
        <w:tc>
          <w:tcPr>
            <w:tcW w:w="1952" w:type="pct"/>
          </w:tcPr>
          <w:p w14:paraId="5620E354" w14:textId="77777777" w:rsidR="00CB2BC7" w:rsidRPr="00071BB6" w:rsidRDefault="00CB2BC7" w:rsidP="00971728">
            <w:pPr>
              <w:rPr>
                <w:rFonts w:ascii="Arial" w:hAnsi="Arial" w:cs="Arial"/>
                <w:szCs w:val="20"/>
              </w:rPr>
            </w:pPr>
            <w:r w:rsidRPr="00071BB6">
              <w:rPr>
                <w:rFonts w:ascii="Arial" w:hAnsi="Arial" w:cs="Arial"/>
                <w:szCs w:val="20"/>
              </w:rPr>
              <w:t>UK</w:t>
            </w:r>
          </w:p>
        </w:tc>
        <w:sdt>
          <w:sdtPr>
            <w:rPr>
              <w:szCs w:val="20"/>
            </w:rPr>
            <w:id w:val="1019277018"/>
            <w14:checkbox>
              <w14:checked w14:val="0"/>
              <w14:checkedState w14:val="2612" w14:font="MS Gothic"/>
              <w14:uncheckedState w14:val="2610" w14:font="MS Gothic"/>
            </w14:checkbox>
          </w:sdtPr>
          <w:sdtContent>
            <w:tc>
              <w:tcPr>
                <w:tcW w:w="311" w:type="pct"/>
              </w:tcPr>
              <w:p w14:paraId="46BDFAB0" w14:textId="77777777" w:rsidR="00CB2BC7" w:rsidRPr="00071BB6" w:rsidRDefault="00CB2BC7" w:rsidP="00971728">
                <w:pPr>
                  <w:jc w:val="center"/>
                  <w:rPr>
                    <w:rFonts w:ascii="Arial" w:hAnsi="Arial" w:cs="Arial"/>
                    <w:szCs w:val="20"/>
                  </w:rPr>
                </w:pPr>
                <w:r w:rsidRPr="00071BB6">
                  <w:rPr>
                    <w:rFonts w:ascii="Segoe UI Symbol" w:hAnsi="Segoe UI Symbol" w:cs="Segoe UI Symbol"/>
                    <w:szCs w:val="20"/>
                  </w:rPr>
                  <w:t>☐</w:t>
                </w:r>
              </w:p>
            </w:tc>
          </w:sdtContent>
        </w:sdt>
        <w:tc>
          <w:tcPr>
            <w:tcW w:w="2378" w:type="pct"/>
            <w:vAlign w:val="center"/>
          </w:tcPr>
          <w:p w14:paraId="0146FE5E" w14:textId="77777777" w:rsidR="00CB2BC7" w:rsidRPr="00071BB6" w:rsidRDefault="00CB2BC7" w:rsidP="00971728">
            <w:pPr>
              <w:rPr>
                <w:rFonts w:ascii="Arial" w:hAnsi="Arial" w:cs="Arial"/>
                <w:szCs w:val="20"/>
              </w:rPr>
            </w:pPr>
            <w:r>
              <w:rPr>
                <w:rFonts w:ascii="Arial" w:hAnsi="Arial" w:cs="Arial"/>
                <w:szCs w:val="20"/>
              </w:rPr>
              <w:t>TLB</w:t>
            </w:r>
          </w:p>
        </w:tc>
      </w:tr>
      <w:tr w:rsidR="00CB2BC7" w:rsidRPr="00E4026E" w14:paraId="199ACF1B" w14:textId="77777777" w:rsidTr="575D5000">
        <w:trPr>
          <w:gridAfter w:val="1"/>
          <w:wAfter w:w="21" w:type="pct"/>
          <w:trHeight w:val="480"/>
        </w:trPr>
        <w:sdt>
          <w:sdtPr>
            <w:rPr>
              <w:szCs w:val="20"/>
            </w:rPr>
            <w:id w:val="-1888248378"/>
            <w14:checkbox>
              <w14:checked w14:val="0"/>
              <w14:checkedState w14:val="2612" w14:font="MS Gothic"/>
              <w14:uncheckedState w14:val="2610" w14:font="MS Gothic"/>
            </w14:checkbox>
          </w:sdtPr>
          <w:sdtContent>
            <w:tc>
              <w:tcPr>
                <w:tcW w:w="338" w:type="pct"/>
              </w:tcPr>
              <w:p w14:paraId="5B8BACB1" w14:textId="77777777" w:rsidR="00CB2BC7" w:rsidRPr="00E4026E" w:rsidRDefault="00CB2BC7" w:rsidP="00971728">
                <w:pPr>
                  <w:tabs>
                    <w:tab w:val="left" w:pos="360"/>
                  </w:tabs>
                  <w:spacing w:before="120" w:after="120"/>
                  <w:ind w:left="72" w:right="72"/>
                  <w:jc w:val="center"/>
                  <w:rPr>
                    <w:rFonts w:ascii="Arial" w:hAnsi="Arial" w:cs="Arial"/>
                    <w:szCs w:val="20"/>
                  </w:rPr>
                </w:pPr>
                <w:r w:rsidRPr="00E4026E">
                  <w:rPr>
                    <w:rFonts w:ascii="Segoe UI Symbol" w:hAnsi="Segoe UI Symbol" w:cs="Segoe UI Symbol"/>
                    <w:szCs w:val="20"/>
                  </w:rPr>
                  <w:t>☐</w:t>
                </w:r>
              </w:p>
            </w:tc>
          </w:sdtContent>
        </w:sdt>
        <w:tc>
          <w:tcPr>
            <w:tcW w:w="1952" w:type="pct"/>
          </w:tcPr>
          <w:p w14:paraId="186CE5B2" w14:textId="77777777" w:rsidR="00CB2BC7" w:rsidRPr="00071BB6" w:rsidRDefault="00CB2BC7" w:rsidP="00971728">
            <w:pPr>
              <w:rPr>
                <w:rFonts w:ascii="Arial" w:hAnsi="Arial" w:cs="Arial"/>
                <w:szCs w:val="20"/>
              </w:rPr>
            </w:pPr>
            <w:r w:rsidRPr="00E4026E">
              <w:rPr>
                <w:rFonts w:ascii="Arial" w:hAnsi="Arial" w:cs="Arial"/>
                <w:szCs w:val="20"/>
              </w:rPr>
              <w:t>NL</w:t>
            </w:r>
            <w:r>
              <w:rPr>
                <w:rFonts w:ascii="Arial" w:hAnsi="Arial" w:cs="Arial"/>
                <w:szCs w:val="20"/>
              </w:rPr>
              <w:t xml:space="preserve"> (ASR)</w:t>
            </w:r>
          </w:p>
        </w:tc>
        <w:sdt>
          <w:sdtPr>
            <w:rPr>
              <w:szCs w:val="20"/>
            </w:rPr>
            <w:id w:val="-138884860"/>
            <w14:checkbox>
              <w14:checked w14:val="0"/>
              <w14:checkedState w14:val="2612" w14:font="MS Gothic"/>
              <w14:uncheckedState w14:val="2610" w14:font="MS Gothic"/>
            </w14:checkbox>
          </w:sdtPr>
          <w:sdtContent>
            <w:tc>
              <w:tcPr>
                <w:tcW w:w="311" w:type="pct"/>
              </w:tcPr>
              <w:p w14:paraId="24B4A24D" w14:textId="77777777" w:rsidR="00CB2BC7" w:rsidRPr="00071BB6" w:rsidRDefault="00CB2BC7" w:rsidP="00971728">
                <w:pPr>
                  <w:jc w:val="center"/>
                  <w:rPr>
                    <w:rFonts w:ascii="Arial" w:hAnsi="Arial" w:cs="Arial"/>
                    <w:szCs w:val="20"/>
                  </w:rPr>
                </w:pPr>
                <w:r w:rsidRPr="00071BB6">
                  <w:rPr>
                    <w:rFonts w:ascii="Segoe UI Symbol" w:hAnsi="Segoe UI Symbol" w:cs="Segoe UI Symbol"/>
                    <w:szCs w:val="20"/>
                  </w:rPr>
                  <w:t>☐</w:t>
                </w:r>
              </w:p>
            </w:tc>
          </w:sdtContent>
        </w:sdt>
        <w:tc>
          <w:tcPr>
            <w:tcW w:w="2378" w:type="pct"/>
            <w:vAlign w:val="center"/>
          </w:tcPr>
          <w:p w14:paraId="40C32622" w14:textId="77777777" w:rsidR="00CB2BC7" w:rsidRPr="00071BB6" w:rsidRDefault="00CB2BC7" w:rsidP="00971728">
            <w:pPr>
              <w:rPr>
                <w:rFonts w:ascii="Arial" w:hAnsi="Arial" w:cs="Arial"/>
                <w:szCs w:val="20"/>
              </w:rPr>
            </w:pPr>
            <w:r w:rsidRPr="00071BB6">
              <w:rPr>
                <w:rFonts w:ascii="Arial" w:hAnsi="Arial" w:cs="Arial"/>
                <w:szCs w:val="20"/>
              </w:rPr>
              <w:t>Corporate Centre</w:t>
            </w:r>
          </w:p>
        </w:tc>
      </w:tr>
      <w:tr w:rsidR="00CB2BC7" w:rsidRPr="00E4026E" w14:paraId="108FE0C1" w14:textId="77777777" w:rsidTr="575D5000">
        <w:trPr>
          <w:gridAfter w:val="1"/>
          <w:wAfter w:w="21" w:type="pct"/>
          <w:trHeight w:val="480"/>
        </w:trPr>
        <w:sdt>
          <w:sdtPr>
            <w:rPr>
              <w:szCs w:val="20"/>
            </w:rPr>
            <w:id w:val="1987350722"/>
            <w14:checkbox>
              <w14:checked w14:val="0"/>
              <w14:checkedState w14:val="2612" w14:font="MS Gothic"/>
              <w14:uncheckedState w14:val="2610" w14:font="MS Gothic"/>
            </w14:checkbox>
          </w:sdtPr>
          <w:sdtContent>
            <w:tc>
              <w:tcPr>
                <w:tcW w:w="338" w:type="pct"/>
              </w:tcPr>
              <w:p w14:paraId="6307EFBC" w14:textId="77777777" w:rsidR="00CB2BC7" w:rsidRPr="00E4026E" w:rsidRDefault="00CB2BC7" w:rsidP="00971728">
                <w:pPr>
                  <w:tabs>
                    <w:tab w:val="left" w:pos="360"/>
                  </w:tabs>
                  <w:spacing w:before="120" w:after="120"/>
                  <w:ind w:left="72" w:right="72"/>
                  <w:jc w:val="center"/>
                  <w:rPr>
                    <w:rFonts w:ascii="Arial" w:hAnsi="Arial" w:cs="Arial"/>
                    <w:szCs w:val="20"/>
                  </w:rPr>
                </w:pPr>
                <w:r>
                  <w:rPr>
                    <w:rFonts w:ascii="MS Gothic" w:eastAsia="MS Gothic" w:hAnsi="MS Gothic" w:hint="eastAsia"/>
                    <w:szCs w:val="20"/>
                  </w:rPr>
                  <w:t>☐</w:t>
                </w:r>
              </w:p>
            </w:tc>
          </w:sdtContent>
        </w:sdt>
        <w:tc>
          <w:tcPr>
            <w:tcW w:w="1952" w:type="pct"/>
          </w:tcPr>
          <w:p w14:paraId="4284F097" w14:textId="77777777" w:rsidR="00CB2BC7" w:rsidRPr="00071BB6" w:rsidRDefault="00CB2BC7" w:rsidP="00971728">
            <w:pPr>
              <w:rPr>
                <w:rFonts w:ascii="Arial" w:hAnsi="Arial" w:cs="Arial"/>
                <w:szCs w:val="20"/>
              </w:rPr>
            </w:pPr>
            <w:r>
              <w:rPr>
                <w:rFonts w:ascii="Arial" w:hAnsi="Arial" w:cs="Arial"/>
                <w:szCs w:val="20"/>
              </w:rPr>
              <w:t>AAM</w:t>
            </w:r>
          </w:p>
        </w:tc>
        <w:sdt>
          <w:sdtPr>
            <w:rPr>
              <w:szCs w:val="20"/>
            </w:rPr>
            <w:id w:val="600995942"/>
            <w14:checkbox>
              <w14:checked w14:val="0"/>
              <w14:checkedState w14:val="2612" w14:font="MS Gothic"/>
              <w14:uncheckedState w14:val="2610" w14:font="MS Gothic"/>
            </w14:checkbox>
          </w:sdtPr>
          <w:sdtContent>
            <w:tc>
              <w:tcPr>
                <w:tcW w:w="311" w:type="pct"/>
              </w:tcPr>
              <w:p w14:paraId="010E9CE9" w14:textId="77777777" w:rsidR="00CB2BC7" w:rsidRPr="00071BB6" w:rsidRDefault="00CB2BC7" w:rsidP="00971728">
                <w:pPr>
                  <w:jc w:val="center"/>
                  <w:rPr>
                    <w:rFonts w:ascii="Arial" w:hAnsi="Arial" w:cs="Arial"/>
                    <w:szCs w:val="20"/>
                  </w:rPr>
                </w:pPr>
                <w:r w:rsidRPr="00071BB6">
                  <w:rPr>
                    <w:rFonts w:ascii="Segoe UI Symbol" w:hAnsi="Segoe UI Symbol" w:cs="Segoe UI Symbol"/>
                    <w:szCs w:val="20"/>
                  </w:rPr>
                  <w:t>☐</w:t>
                </w:r>
              </w:p>
            </w:tc>
          </w:sdtContent>
        </w:sdt>
        <w:tc>
          <w:tcPr>
            <w:tcW w:w="2378" w:type="pct"/>
            <w:vAlign w:val="center"/>
          </w:tcPr>
          <w:p w14:paraId="28A65822" w14:textId="77777777" w:rsidR="00CB2BC7" w:rsidRPr="00071BB6" w:rsidRDefault="00CB2BC7" w:rsidP="00971728">
            <w:pPr>
              <w:rPr>
                <w:rFonts w:ascii="Arial" w:hAnsi="Arial" w:cs="Arial"/>
                <w:szCs w:val="20"/>
              </w:rPr>
            </w:pPr>
            <w:r>
              <w:rPr>
                <w:rFonts w:ascii="Arial" w:hAnsi="Arial" w:cs="Arial"/>
                <w:szCs w:val="20"/>
              </w:rPr>
              <w:t>Other (Specify)</w:t>
            </w:r>
          </w:p>
        </w:tc>
      </w:tr>
      <w:tr w:rsidR="00CB2BC7" w:rsidRPr="00E4026E" w14:paraId="7D679F98" w14:textId="77777777" w:rsidTr="575D5000">
        <w:trPr>
          <w:gridAfter w:val="1"/>
          <w:wAfter w:w="21" w:type="pct"/>
          <w:trHeight w:val="480"/>
        </w:trPr>
        <w:sdt>
          <w:sdtPr>
            <w:rPr>
              <w:szCs w:val="20"/>
            </w:rPr>
            <w:id w:val="-801152426"/>
            <w14:checkbox>
              <w14:checked w14:val="0"/>
              <w14:checkedState w14:val="2612" w14:font="MS Gothic"/>
              <w14:uncheckedState w14:val="2610" w14:font="MS Gothic"/>
            </w14:checkbox>
          </w:sdtPr>
          <w:sdtContent>
            <w:tc>
              <w:tcPr>
                <w:tcW w:w="338" w:type="pct"/>
              </w:tcPr>
              <w:p w14:paraId="7AAE0744" w14:textId="77777777" w:rsidR="00CB2BC7" w:rsidRPr="00E4026E" w:rsidRDefault="00CB2BC7" w:rsidP="00971728">
                <w:pPr>
                  <w:tabs>
                    <w:tab w:val="left" w:pos="360"/>
                  </w:tabs>
                  <w:spacing w:before="120" w:after="120"/>
                  <w:ind w:left="72" w:right="72"/>
                  <w:jc w:val="center"/>
                  <w:rPr>
                    <w:rFonts w:ascii="Segoe UI Symbol" w:hAnsi="Segoe UI Symbol" w:cs="Segoe UI Symbol"/>
                    <w:szCs w:val="20"/>
                  </w:rPr>
                </w:pPr>
                <w:r>
                  <w:rPr>
                    <w:rFonts w:ascii="MS Gothic" w:eastAsia="MS Gothic" w:hAnsi="MS Gothic" w:hint="eastAsia"/>
                    <w:szCs w:val="20"/>
                  </w:rPr>
                  <w:t>☐</w:t>
                </w:r>
              </w:p>
            </w:tc>
          </w:sdtContent>
        </w:sdt>
        <w:tc>
          <w:tcPr>
            <w:tcW w:w="1952" w:type="pct"/>
          </w:tcPr>
          <w:p w14:paraId="0159B847" w14:textId="77777777" w:rsidR="00CB2BC7" w:rsidRPr="00E4026E" w:rsidRDefault="00CB2BC7" w:rsidP="00971728">
            <w:pPr>
              <w:rPr>
                <w:rFonts w:hint="eastAsia"/>
                <w:szCs w:val="20"/>
              </w:rPr>
            </w:pPr>
            <w:r w:rsidRPr="00E4026E">
              <w:rPr>
                <w:rFonts w:ascii="Arial" w:hAnsi="Arial" w:cs="Arial"/>
                <w:szCs w:val="20"/>
              </w:rPr>
              <w:t xml:space="preserve"> </w:t>
            </w:r>
            <w:r>
              <w:rPr>
                <w:rFonts w:ascii="Arial" w:hAnsi="Arial" w:cs="Arial"/>
                <w:szCs w:val="20"/>
              </w:rPr>
              <w:t>Enterprise Technology</w:t>
            </w:r>
          </w:p>
        </w:tc>
        <w:sdt>
          <w:sdtPr>
            <w:rPr>
              <w:szCs w:val="20"/>
            </w:rPr>
            <w:id w:val="551808629"/>
            <w14:checkbox>
              <w14:checked w14:val="1"/>
              <w14:checkedState w14:val="2612" w14:font="MS Gothic"/>
              <w14:uncheckedState w14:val="2610" w14:font="MS Gothic"/>
            </w14:checkbox>
          </w:sdtPr>
          <w:sdtContent>
            <w:tc>
              <w:tcPr>
                <w:tcW w:w="311" w:type="pct"/>
              </w:tcPr>
              <w:p w14:paraId="69FF1B56" w14:textId="56E23C4A" w:rsidR="00CB2BC7" w:rsidRPr="00071BB6" w:rsidRDefault="75ADE382" w:rsidP="575D5000">
                <w:pPr>
                  <w:jc w:val="center"/>
                  <w:rPr>
                    <w:rFonts w:ascii="Segoe UI Symbol" w:hAnsi="Segoe UI Symbol" w:cs="Segoe UI Symbol"/>
                  </w:rPr>
                </w:pPr>
                <w:r w:rsidRPr="575D5000">
                  <w:rPr>
                    <w:rFonts w:ascii="MS Gothic" w:eastAsia="MS Gothic" w:hAnsi="MS Gothic" w:cs="MS Gothic"/>
                  </w:rPr>
                  <w:t>☒</w:t>
                </w:r>
              </w:p>
            </w:tc>
          </w:sdtContent>
        </w:sdt>
        <w:tc>
          <w:tcPr>
            <w:tcW w:w="2378" w:type="pct"/>
            <w:vAlign w:val="center"/>
          </w:tcPr>
          <w:p w14:paraId="7AC89E23" w14:textId="77777777" w:rsidR="00CB2BC7" w:rsidRDefault="00CB2BC7" w:rsidP="00971728">
            <w:pPr>
              <w:rPr>
                <w:rFonts w:hint="eastAsia"/>
                <w:szCs w:val="20"/>
              </w:rPr>
            </w:pPr>
            <w:r>
              <w:rPr>
                <w:szCs w:val="20"/>
              </w:rPr>
              <w:t>Global</w:t>
            </w:r>
          </w:p>
        </w:tc>
      </w:tr>
    </w:tbl>
    <w:p w14:paraId="40BE2F60" w14:textId="77777777" w:rsidR="000E53C3" w:rsidRDefault="000E53C3" w:rsidP="00D8241D">
      <w:pPr>
        <w:pStyle w:val="Heading2"/>
      </w:pPr>
      <w:bookmarkStart w:id="13" w:name="_Toc225753593"/>
      <w:bookmarkEnd w:id="12"/>
      <w:r>
        <w:t>Enterprise Architecture Classification</w:t>
      </w:r>
      <w:bookmarkEnd w:id="13"/>
    </w:p>
    <w:tbl>
      <w:tblPr>
        <w:tblStyle w:val="GridTable1Light-Accent12"/>
        <w:tblW w:w="2961" w:type="pct"/>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441"/>
        <w:gridCol w:w="5949"/>
      </w:tblGrid>
      <w:tr w:rsidR="000E53C3" w:rsidRPr="00E4026E" w14:paraId="4FDAFB8E" w14:textId="77777777">
        <w:trPr>
          <w:cnfStyle w:val="100000000000" w:firstRow="1" w:lastRow="0" w:firstColumn="0" w:lastColumn="0" w:oddVBand="0" w:evenVBand="0" w:oddHBand="0" w:evenHBand="0" w:firstRowFirstColumn="0" w:firstRowLastColumn="0" w:lastRowFirstColumn="0" w:lastRowLastColumn="0"/>
          <w:trHeight w:val="369"/>
        </w:trPr>
        <w:tc>
          <w:tcPr>
            <w:tcW w:w="5000" w:type="pct"/>
            <w:gridSpan w:val="2"/>
            <w:shd w:val="clear" w:color="auto" w:fill="A5C9EB" w:themeFill="text2" w:themeFillTint="40"/>
          </w:tcPr>
          <w:p w14:paraId="5B2C5C3A" w14:textId="77777777" w:rsidR="000E53C3" w:rsidRPr="004965A8" w:rsidRDefault="000E53C3">
            <w:pPr>
              <w:rPr>
                <w:rFonts w:hint="eastAsia"/>
                <w:b w:val="0"/>
                <w:bCs w:val="0"/>
                <w:szCs w:val="20"/>
              </w:rPr>
            </w:pPr>
            <w:r w:rsidRPr="004965A8">
              <w:rPr>
                <w:szCs w:val="20"/>
              </w:rPr>
              <w:t>Enterprise Architecture Classification</w:t>
            </w:r>
          </w:p>
        </w:tc>
      </w:tr>
      <w:tr w:rsidR="000E53C3" w:rsidRPr="00E4026E" w14:paraId="3003CACD" w14:textId="77777777">
        <w:trPr>
          <w:trHeight w:val="480"/>
        </w:trPr>
        <w:tc>
          <w:tcPr>
            <w:tcW w:w="345" w:type="pct"/>
          </w:tcPr>
          <w:p w14:paraId="1EF1524D" w14:textId="77777777" w:rsidR="000E53C3" w:rsidRPr="00E4026E" w:rsidRDefault="00000000">
            <w:pPr>
              <w:tabs>
                <w:tab w:val="left" w:pos="360"/>
              </w:tabs>
              <w:spacing w:before="120" w:after="120"/>
              <w:ind w:left="72" w:right="72"/>
              <w:jc w:val="center"/>
              <w:rPr>
                <w:rFonts w:ascii="Arial" w:hAnsi="Arial" w:cs="Arial"/>
                <w:szCs w:val="20"/>
              </w:rPr>
            </w:pPr>
            <w:sdt>
              <w:sdtPr>
                <w:rPr>
                  <w:szCs w:val="20"/>
                </w:rPr>
                <w:id w:val="1538931942"/>
                <w14:checkbox>
                  <w14:checked w14:val="0"/>
                  <w14:checkedState w14:val="2612" w14:font="MS Gothic"/>
                  <w14:uncheckedState w14:val="2610" w14:font="MS Gothic"/>
                </w14:checkbox>
              </w:sdtPr>
              <w:sdtContent>
                <w:r w:rsidR="000E53C3">
                  <w:rPr>
                    <w:rFonts w:ascii="MS Gothic" w:eastAsia="MS Gothic" w:hAnsi="MS Gothic" w:hint="eastAsia"/>
                    <w:szCs w:val="20"/>
                  </w:rPr>
                  <w:t>☐</w:t>
                </w:r>
              </w:sdtContent>
            </w:sdt>
          </w:p>
        </w:tc>
        <w:tc>
          <w:tcPr>
            <w:tcW w:w="4655" w:type="pct"/>
          </w:tcPr>
          <w:p w14:paraId="2AEF140A" w14:textId="77777777" w:rsidR="000E53C3" w:rsidRPr="009E65DC" w:rsidRDefault="000E53C3">
            <w:pPr>
              <w:rPr>
                <w:rFonts w:hint="eastAsia"/>
                <w:szCs w:val="20"/>
              </w:rPr>
            </w:pPr>
            <w:r w:rsidRPr="009E65DC">
              <w:rPr>
                <w:b/>
                <w:bCs/>
                <w:szCs w:val="20"/>
              </w:rPr>
              <w:t xml:space="preserve">Core: </w:t>
            </w:r>
            <w:r w:rsidRPr="009E65DC">
              <w:rPr>
                <w:szCs w:val="20"/>
                <w:lang w:val="en-GB"/>
              </w:rPr>
              <w:t>Technology components that are shared by all BUs across the enterprise</w:t>
            </w:r>
            <w:r w:rsidRPr="009E65DC">
              <w:rPr>
                <w:rFonts w:ascii="Arial" w:hAnsi="Arial" w:cs="Arial"/>
                <w:szCs w:val="20"/>
                <w:lang w:val="en-GB"/>
              </w:rPr>
              <w:t>​</w:t>
            </w:r>
          </w:p>
          <w:p w14:paraId="30E082B9" w14:textId="77777777" w:rsidR="000E53C3" w:rsidRPr="00071BB6" w:rsidRDefault="000E53C3">
            <w:pPr>
              <w:rPr>
                <w:rFonts w:ascii="Arial" w:hAnsi="Arial" w:cs="Arial"/>
                <w:szCs w:val="20"/>
              </w:rPr>
            </w:pPr>
          </w:p>
        </w:tc>
      </w:tr>
      <w:tr w:rsidR="000E53C3" w:rsidRPr="00E4026E" w14:paraId="5B954C6C" w14:textId="77777777">
        <w:trPr>
          <w:trHeight w:val="491"/>
        </w:trPr>
        <w:sdt>
          <w:sdtPr>
            <w:rPr>
              <w:szCs w:val="20"/>
            </w:rPr>
            <w:id w:val="1074553295"/>
            <w14:checkbox>
              <w14:checked w14:val="1"/>
              <w14:checkedState w14:val="2612" w14:font="MS Gothic"/>
              <w14:uncheckedState w14:val="2610" w14:font="MS Gothic"/>
            </w14:checkbox>
          </w:sdtPr>
          <w:sdtContent>
            <w:tc>
              <w:tcPr>
                <w:tcW w:w="345" w:type="pct"/>
              </w:tcPr>
              <w:p w14:paraId="1C87DAEA" w14:textId="78222E2B" w:rsidR="000E53C3" w:rsidRPr="00E4026E" w:rsidRDefault="00154424">
                <w:pPr>
                  <w:tabs>
                    <w:tab w:val="left" w:pos="360"/>
                  </w:tabs>
                  <w:spacing w:before="120" w:after="120"/>
                  <w:ind w:left="72" w:right="72"/>
                  <w:jc w:val="center"/>
                  <w:rPr>
                    <w:rFonts w:ascii="Arial" w:hAnsi="Arial" w:cs="Arial"/>
                    <w:szCs w:val="20"/>
                  </w:rPr>
                </w:pPr>
                <w:r>
                  <w:rPr>
                    <w:rFonts w:ascii="MS Gothic" w:eastAsia="MS Gothic" w:hAnsi="MS Gothic" w:hint="eastAsia"/>
                    <w:szCs w:val="20"/>
                  </w:rPr>
                  <w:t>☒</w:t>
                </w:r>
              </w:p>
            </w:tc>
          </w:sdtContent>
        </w:sdt>
        <w:tc>
          <w:tcPr>
            <w:tcW w:w="4655" w:type="pct"/>
          </w:tcPr>
          <w:p w14:paraId="22E5FE94" w14:textId="77777777" w:rsidR="000E53C3" w:rsidRPr="009E65DC" w:rsidRDefault="000E53C3">
            <w:pPr>
              <w:rPr>
                <w:rFonts w:hint="eastAsia"/>
                <w:szCs w:val="20"/>
              </w:rPr>
            </w:pPr>
            <w:r w:rsidRPr="009E65DC">
              <w:rPr>
                <w:b/>
                <w:bCs/>
                <w:szCs w:val="20"/>
              </w:rPr>
              <w:t>Common</w:t>
            </w:r>
            <w:r w:rsidRPr="009E65DC">
              <w:rPr>
                <w:szCs w:val="20"/>
              </w:rPr>
              <w:t>:  Technology components shared by multiple business units within the enterprise</w:t>
            </w:r>
          </w:p>
          <w:p w14:paraId="6C6436C0" w14:textId="77777777" w:rsidR="000E53C3" w:rsidRPr="00071BB6" w:rsidRDefault="000E53C3">
            <w:pPr>
              <w:rPr>
                <w:rFonts w:ascii="Arial" w:hAnsi="Arial" w:cs="Arial"/>
                <w:szCs w:val="20"/>
              </w:rPr>
            </w:pPr>
          </w:p>
        </w:tc>
      </w:tr>
      <w:tr w:rsidR="000E53C3" w:rsidRPr="00E4026E" w14:paraId="3B063B3D" w14:textId="77777777">
        <w:trPr>
          <w:trHeight w:val="480"/>
        </w:trPr>
        <w:sdt>
          <w:sdtPr>
            <w:rPr>
              <w:szCs w:val="20"/>
            </w:rPr>
            <w:id w:val="1129512112"/>
            <w14:checkbox>
              <w14:checked w14:val="0"/>
              <w14:checkedState w14:val="2612" w14:font="MS Gothic"/>
              <w14:uncheckedState w14:val="2610" w14:font="MS Gothic"/>
            </w14:checkbox>
          </w:sdtPr>
          <w:sdtContent>
            <w:tc>
              <w:tcPr>
                <w:tcW w:w="345" w:type="pct"/>
              </w:tcPr>
              <w:p w14:paraId="09A1C200" w14:textId="77777777" w:rsidR="000E53C3" w:rsidRPr="00E4026E" w:rsidRDefault="000E53C3">
                <w:pPr>
                  <w:tabs>
                    <w:tab w:val="left" w:pos="360"/>
                  </w:tabs>
                  <w:spacing w:before="120" w:after="120"/>
                  <w:ind w:left="72" w:right="72"/>
                  <w:jc w:val="center"/>
                  <w:rPr>
                    <w:rFonts w:ascii="Arial" w:hAnsi="Arial" w:cs="Arial"/>
                    <w:szCs w:val="20"/>
                  </w:rPr>
                </w:pPr>
                <w:r w:rsidRPr="00E4026E">
                  <w:rPr>
                    <w:rFonts w:ascii="Segoe UI Symbol" w:hAnsi="Segoe UI Symbol" w:cs="Segoe UI Symbol"/>
                    <w:szCs w:val="20"/>
                  </w:rPr>
                  <w:t>☐</w:t>
                </w:r>
              </w:p>
            </w:tc>
          </w:sdtContent>
        </w:sdt>
        <w:tc>
          <w:tcPr>
            <w:tcW w:w="4655" w:type="pct"/>
          </w:tcPr>
          <w:p w14:paraId="1D9C29A8" w14:textId="77777777" w:rsidR="000E53C3" w:rsidRPr="009E65DC" w:rsidRDefault="000E53C3">
            <w:pPr>
              <w:rPr>
                <w:rFonts w:hint="eastAsia"/>
                <w:szCs w:val="20"/>
              </w:rPr>
            </w:pPr>
            <w:r w:rsidRPr="009E65DC">
              <w:rPr>
                <w:b/>
                <w:bCs/>
                <w:szCs w:val="20"/>
              </w:rPr>
              <w:t>Distinct</w:t>
            </w:r>
            <w:r w:rsidRPr="009E65DC">
              <w:rPr>
                <w:szCs w:val="20"/>
              </w:rPr>
              <w:t>: Technology components that are specific to a particular business unit within the enterprise</w:t>
            </w:r>
            <w:r w:rsidRPr="009E65DC">
              <w:rPr>
                <w:rFonts w:ascii="Arial" w:hAnsi="Arial" w:cs="Arial"/>
                <w:szCs w:val="20"/>
              </w:rPr>
              <w:t>​</w:t>
            </w:r>
          </w:p>
          <w:p w14:paraId="0AF6D997" w14:textId="77777777" w:rsidR="000E53C3" w:rsidRPr="00071BB6" w:rsidRDefault="000E53C3">
            <w:pPr>
              <w:rPr>
                <w:rFonts w:ascii="Arial" w:hAnsi="Arial" w:cs="Arial"/>
                <w:szCs w:val="20"/>
              </w:rPr>
            </w:pPr>
          </w:p>
        </w:tc>
      </w:tr>
    </w:tbl>
    <w:p w14:paraId="3BE0231E" w14:textId="77777777" w:rsidR="002739E8" w:rsidRDefault="002739E8" w:rsidP="002739E8"/>
    <w:p w14:paraId="19A12224" w14:textId="77777777" w:rsidR="002739E8" w:rsidRDefault="002739E8">
      <w:pPr>
        <w:rPr>
          <w:rFonts w:eastAsiaTheme="majorEastAsia" w:cstheme="majorBidi"/>
          <w:b/>
          <w:sz w:val="24"/>
          <w:szCs w:val="32"/>
        </w:rPr>
      </w:pPr>
      <w:r>
        <w:br w:type="page"/>
      </w:r>
    </w:p>
    <w:p w14:paraId="7B01301C" w14:textId="16168AC1" w:rsidR="009E091A" w:rsidRDefault="008707E1" w:rsidP="00D8241D">
      <w:pPr>
        <w:pStyle w:val="Heading2"/>
      </w:pPr>
      <w:bookmarkStart w:id="14" w:name="_Toc225753594"/>
      <w:r>
        <w:lastRenderedPageBreak/>
        <w:t xml:space="preserve">TA </w:t>
      </w:r>
      <w:r w:rsidR="009E091A">
        <w:t>Line of Business Sponsor</w:t>
      </w:r>
      <w:bookmarkEnd w:id="14"/>
    </w:p>
    <w:tbl>
      <w:tblPr>
        <w:tblStyle w:val="GridTable1Light-Accent12"/>
        <w:tblW w:w="4669" w:type="pct"/>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361"/>
        <w:gridCol w:w="2888"/>
        <w:gridCol w:w="264"/>
        <w:gridCol w:w="3057"/>
        <w:gridCol w:w="270"/>
        <w:gridCol w:w="3236"/>
      </w:tblGrid>
      <w:tr w:rsidR="002739E8" w:rsidRPr="00E4026E" w14:paraId="37B9FE87" w14:textId="7CE588E6" w:rsidTr="575D5000">
        <w:trPr>
          <w:cnfStyle w:val="100000000000" w:firstRow="1" w:lastRow="0" w:firstColumn="0" w:lastColumn="0" w:oddVBand="0" w:evenVBand="0" w:oddHBand="0" w:evenHBand="0" w:firstRowFirstColumn="0" w:firstRowLastColumn="0" w:lastRowFirstColumn="0" w:lastRowLastColumn="0"/>
          <w:trHeight w:val="369"/>
        </w:trPr>
        <w:tc>
          <w:tcPr>
            <w:tcW w:w="5000" w:type="pct"/>
            <w:gridSpan w:val="6"/>
            <w:shd w:val="clear" w:color="auto" w:fill="A5C9EB" w:themeFill="text2" w:themeFillTint="40"/>
          </w:tcPr>
          <w:p w14:paraId="0583BDB6" w14:textId="6F96A6ED" w:rsidR="002739E8" w:rsidRPr="004965A8" w:rsidRDefault="00776B6E" w:rsidP="002739E8">
            <w:pPr>
              <w:jc w:val="center"/>
              <w:rPr>
                <w:rFonts w:hint="eastAsia"/>
                <w:szCs w:val="20"/>
              </w:rPr>
            </w:pPr>
            <w:r>
              <w:rPr>
                <w:szCs w:val="20"/>
              </w:rPr>
              <w:t>TA Line of Business</w:t>
            </w:r>
            <w:r w:rsidR="00184239">
              <w:rPr>
                <w:szCs w:val="20"/>
              </w:rPr>
              <w:t xml:space="preserve"> Sponsor</w:t>
            </w:r>
          </w:p>
        </w:tc>
      </w:tr>
      <w:tr w:rsidR="00AC4E51" w:rsidRPr="00E4026E" w14:paraId="73FD9232" w14:textId="78C07404" w:rsidTr="575D5000">
        <w:trPr>
          <w:trHeight w:val="480"/>
        </w:trPr>
        <w:tc>
          <w:tcPr>
            <w:tcW w:w="179" w:type="pct"/>
          </w:tcPr>
          <w:p w14:paraId="75665D81" w14:textId="6758F2D9" w:rsidR="00AC4E51" w:rsidRPr="00E4026E" w:rsidRDefault="00000000" w:rsidP="00AC4E51">
            <w:pPr>
              <w:tabs>
                <w:tab w:val="left" w:pos="360"/>
              </w:tabs>
              <w:spacing w:before="120" w:after="120"/>
              <w:ind w:left="72" w:right="72"/>
              <w:jc w:val="center"/>
              <w:rPr>
                <w:rFonts w:ascii="Arial" w:hAnsi="Arial" w:cs="Arial"/>
                <w:szCs w:val="20"/>
              </w:rPr>
            </w:pPr>
            <w:sdt>
              <w:sdtPr>
                <w:rPr>
                  <w:szCs w:val="20"/>
                </w:rPr>
                <w:id w:val="1815224345"/>
                <w14:checkbox>
                  <w14:checked w14:val="0"/>
                  <w14:checkedState w14:val="2612" w14:font="MS Gothic"/>
                  <w14:uncheckedState w14:val="2610" w14:font="MS Gothic"/>
                </w14:checkbox>
              </w:sdtPr>
              <w:sdtContent>
                <w:r w:rsidR="00AC4E51">
                  <w:rPr>
                    <w:rFonts w:ascii="MS Gothic" w:eastAsia="MS Gothic" w:hAnsi="MS Gothic" w:hint="eastAsia"/>
                    <w:szCs w:val="20"/>
                  </w:rPr>
                  <w:t>☐</w:t>
                </w:r>
              </w:sdtContent>
            </w:sdt>
          </w:p>
        </w:tc>
        <w:tc>
          <w:tcPr>
            <w:tcW w:w="1433" w:type="pct"/>
          </w:tcPr>
          <w:p w14:paraId="624108DB" w14:textId="76634E62" w:rsidR="00AC4E51" w:rsidRPr="002739E8" w:rsidRDefault="00AC4E51" w:rsidP="00AC4E51">
            <w:pPr>
              <w:rPr>
                <w:rFonts w:hint="eastAsia"/>
                <w:szCs w:val="20"/>
              </w:rPr>
            </w:pPr>
            <w:r w:rsidRPr="002739E8">
              <w:rPr>
                <w:szCs w:val="20"/>
              </w:rPr>
              <w:t>WFG</w:t>
            </w:r>
          </w:p>
        </w:tc>
        <w:sdt>
          <w:sdtPr>
            <w:rPr>
              <w:szCs w:val="20"/>
            </w:rPr>
            <w:id w:val="1252856283"/>
            <w14:checkbox>
              <w14:checked w14:val="1"/>
              <w14:checkedState w14:val="2612" w14:font="MS Gothic"/>
              <w14:uncheckedState w14:val="2610" w14:font="MS Gothic"/>
            </w14:checkbox>
          </w:sdtPr>
          <w:sdtContent>
            <w:tc>
              <w:tcPr>
                <w:tcW w:w="131" w:type="pct"/>
              </w:tcPr>
              <w:p w14:paraId="6108969E" w14:textId="67F9C604" w:rsidR="00AC4E51" w:rsidRPr="002739E8" w:rsidRDefault="4612B39C" w:rsidP="00AC4E51">
                <w:pPr>
                  <w:rPr>
                    <w:rFonts w:hint="eastAsia"/>
                  </w:rPr>
                </w:pPr>
                <w:r w:rsidRPr="575D5000">
                  <w:rPr>
                    <w:rFonts w:ascii="MS Gothic" w:eastAsia="MS Gothic" w:hAnsi="MS Gothic" w:cs="MS Gothic"/>
                  </w:rPr>
                  <w:t>☒</w:t>
                </w:r>
              </w:p>
            </w:tc>
          </w:sdtContent>
        </w:sdt>
        <w:tc>
          <w:tcPr>
            <w:tcW w:w="1517" w:type="pct"/>
          </w:tcPr>
          <w:p w14:paraId="32706875" w14:textId="4F5CB837" w:rsidR="00AC4E51" w:rsidRPr="002739E8" w:rsidRDefault="00591536" w:rsidP="00AC4E51">
            <w:pPr>
              <w:rPr>
                <w:rFonts w:hint="eastAsia"/>
                <w:szCs w:val="20"/>
              </w:rPr>
            </w:pPr>
            <w:r w:rsidRPr="00591536">
              <w:rPr>
                <w:szCs w:val="20"/>
              </w:rPr>
              <w:t>Corporate Systems &amp; Data</w:t>
            </w:r>
          </w:p>
        </w:tc>
        <w:sdt>
          <w:sdtPr>
            <w:rPr>
              <w:szCs w:val="20"/>
            </w:rPr>
            <w:id w:val="-2129618021"/>
            <w14:checkbox>
              <w14:checked w14:val="0"/>
              <w14:checkedState w14:val="2612" w14:font="MS Gothic"/>
              <w14:uncheckedState w14:val="2610" w14:font="MS Gothic"/>
            </w14:checkbox>
          </w:sdtPr>
          <w:sdtContent>
            <w:tc>
              <w:tcPr>
                <w:tcW w:w="134" w:type="pct"/>
              </w:tcPr>
              <w:p w14:paraId="0A2FA7C8" w14:textId="388A7C17" w:rsidR="00AC4E51" w:rsidRPr="002739E8" w:rsidRDefault="00AC4E51" w:rsidP="00AC4E51">
                <w:pPr>
                  <w:rPr>
                    <w:rFonts w:hint="eastAsia"/>
                    <w:szCs w:val="20"/>
                  </w:rPr>
                </w:pPr>
                <w:r>
                  <w:rPr>
                    <w:rFonts w:ascii="MS Gothic" w:eastAsia="MS Gothic" w:hAnsi="MS Gothic" w:hint="eastAsia"/>
                    <w:szCs w:val="20"/>
                  </w:rPr>
                  <w:t>☐</w:t>
                </w:r>
              </w:p>
            </w:tc>
          </w:sdtContent>
        </w:sdt>
        <w:tc>
          <w:tcPr>
            <w:tcW w:w="1606" w:type="pct"/>
          </w:tcPr>
          <w:p w14:paraId="61446478" w14:textId="33C7520D" w:rsidR="00AC4E51" w:rsidRPr="002739E8" w:rsidRDefault="00591536" w:rsidP="00AC4E51">
            <w:pPr>
              <w:rPr>
                <w:rFonts w:hint="eastAsia"/>
                <w:szCs w:val="20"/>
              </w:rPr>
            </w:pPr>
            <w:r w:rsidRPr="00591536">
              <w:rPr>
                <w:szCs w:val="20"/>
              </w:rPr>
              <w:t>Global Technology First Line Risk &amp; Controls</w:t>
            </w:r>
          </w:p>
        </w:tc>
      </w:tr>
      <w:tr w:rsidR="00AC4E51" w:rsidRPr="00E4026E" w14:paraId="7AE70CD8" w14:textId="54AB435B" w:rsidTr="575D5000">
        <w:trPr>
          <w:trHeight w:val="491"/>
        </w:trPr>
        <w:sdt>
          <w:sdtPr>
            <w:rPr>
              <w:szCs w:val="20"/>
            </w:rPr>
            <w:id w:val="-1618439673"/>
            <w14:checkbox>
              <w14:checked w14:val="0"/>
              <w14:checkedState w14:val="2612" w14:font="MS Gothic"/>
              <w14:uncheckedState w14:val="2610" w14:font="MS Gothic"/>
            </w14:checkbox>
          </w:sdtPr>
          <w:sdtContent>
            <w:tc>
              <w:tcPr>
                <w:tcW w:w="179" w:type="pct"/>
                <w:shd w:val="clear" w:color="auto" w:fill="DAE9F7" w:themeFill="text2" w:themeFillTint="1A"/>
              </w:tcPr>
              <w:p w14:paraId="61DE83CB" w14:textId="77777777" w:rsidR="00AC4E51" w:rsidRPr="00E4026E" w:rsidRDefault="00AC4E51" w:rsidP="00AC4E51">
                <w:pPr>
                  <w:tabs>
                    <w:tab w:val="left" w:pos="360"/>
                  </w:tabs>
                  <w:spacing w:before="120" w:after="120"/>
                  <w:ind w:left="72" w:right="72"/>
                  <w:jc w:val="center"/>
                  <w:rPr>
                    <w:rFonts w:ascii="Arial" w:hAnsi="Arial" w:cs="Arial"/>
                    <w:szCs w:val="20"/>
                  </w:rPr>
                </w:pPr>
                <w:r w:rsidRPr="00E4026E">
                  <w:rPr>
                    <w:rFonts w:ascii="Segoe UI Symbol" w:hAnsi="Segoe UI Symbol" w:cs="Segoe UI Symbol"/>
                    <w:szCs w:val="20"/>
                  </w:rPr>
                  <w:t>☐</w:t>
                </w:r>
              </w:p>
            </w:tc>
          </w:sdtContent>
        </w:sdt>
        <w:tc>
          <w:tcPr>
            <w:tcW w:w="1433" w:type="pct"/>
            <w:shd w:val="clear" w:color="auto" w:fill="DAE9F7" w:themeFill="text2" w:themeFillTint="1A"/>
          </w:tcPr>
          <w:p w14:paraId="3B002C79" w14:textId="77777777" w:rsidR="00AC4E51" w:rsidRPr="00AC4E51" w:rsidRDefault="00AC4E51" w:rsidP="00AC4E51">
            <w:pPr>
              <w:rPr>
                <w:rFonts w:hint="eastAsia"/>
                <w:szCs w:val="20"/>
              </w:rPr>
            </w:pPr>
            <w:r w:rsidRPr="00AC4E51">
              <w:rPr>
                <w:szCs w:val="20"/>
              </w:rPr>
              <w:t>Savings &amp; Investment</w:t>
            </w:r>
          </w:p>
          <w:p w14:paraId="459B8917" w14:textId="5BEFC316" w:rsidR="00AC4E51" w:rsidRPr="002739E8" w:rsidRDefault="00AC4E51" w:rsidP="00AC4E51">
            <w:pPr>
              <w:rPr>
                <w:rFonts w:hint="eastAsia"/>
                <w:szCs w:val="20"/>
              </w:rPr>
            </w:pPr>
          </w:p>
        </w:tc>
        <w:sdt>
          <w:sdtPr>
            <w:rPr>
              <w:szCs w:val="20"/>
            </w:rPr>
            <w:id w:val="-902989772"/>
            <w14:checkbox>
              <w14:checked w14:val="0"/>
              <w14:checkedState w14:val="2612" w14:font="MS Gothic"/>
              <w14:uncheckedState w14:val="2610" w14:font="MS Gothic"/>
            </w14:checkbox>
          </w:sdtPr>
          <w:sdtContent>
            <w:tc>
              <w:tcPr>
                <w:tcW w:w="131" w:type="pct"/>
                <w:shd w:val="clear" w:color="auto" w:fill="DAE9F7" w:themeFill="text2" w:themeFillTint="1A"/>
              </w:tcPr>
              <w:p w14:paraId="0A6A2A76" w14:textId="33140480" w:rsidR="00AC4E51" w:rsidRPr="00E86436" w:rsidRDefault="00AC4E51" w:rsidP="00AC4E51">
                <w:pPr>
                  <w:rPr>
                    <w:rFonts w:hint="eastAsia"/>
                    <w:szCs w:val="20"/>
                  </w:rPr>
                </w:pPr>
                <w:r>
                  <w:rPr>
                    <w:rFonts w:ascii="MS Gothic" w:eastAsia="MS Gothic" w:hAnsi="MS Gothic" w:hint="eastAsia"/>
                    <w:szCs w:val="20"/>
                  </w:rPr>
                  <w:t>☐</w:t>
                </w:r>
              </w:p>
            </w:tc>
          </w:sdtContent>
        </w:sdt>
        <w:tc>
          <w:tcPr>
            <w:tcW w:w="1517" w:type="pct"/>
            <w:shd w:val="clear" w:color="auto" w:fill="DAE9F7" w:themeFill="text2" w:themeFillTint="1A"/>
          </w:tcPr>
          <w:p w14:paraId="4554211B" w14:textId="21FD7945" w:rsidR="00AC4E51" w:rsidRPr="00E86436" w:rsidRDefault="00591536" w:rsidP="00AC4E51">
            <w:pPr>
              <w:rPr>
                <w:rFonts w:hint="eastAsia"/>
                <w:szCs w:val="20"/>
              </w:rPr>
            </w:pPr>
            <w:r w:rsidRPr="00591536">
              <w:rPr>
                <w:szCs w:val="20"/>
              </w:rPr>
              <w:t>ET COO (Portfolio Management, Comms, Vendor/Business Partner Management)</w:t>
            </w:r>
          </w:p>
        </w:tc>
        <w:sdt>
          <w:sdtPr>
            <w:rPr>
              <w:szCs w:val="20"/>
            </w:rPr>
            <w:id w:val="-151837510"/>
            <w14:checkbox>
              <w14:checked w14:val="0"/>
              <w14:checkedState w14:val="2612" w14:font="MS Gothic"/>
              <w14:uncheckedState w14:val="2610" w14:font="MS Gothic"/>
            </w14:checkbox>
          </w:sdtPr>
          <w:sdtContent>
            <w:tc>
              <w:tcPr>
                <w:tcW w:w="134" w:type="pct"/>
                <w:shd w:val="clear" w:color="auto" w:fill="DAE9F7" w:themeFill="text2" w:themeFillTint="1A"/>
              </w:tcPr>
              <w:p w14:paraId="4943DF24" w14:textId="00A39272" w:rsidR="00AC4E51" w:rsidRPr="00E86436" w:rsidRDefault="00AC4E51" w:rsidP="00AC4E51">
                <w:pPr>
                  <w:rPr>
                    <w:rFonts w:hint="eastAsia"/>
                    <w:szCs w:val="20"/>
                  </w:rPr>
                </w:pPr>
                <w:r>
                  <w:rPr>
                    <w:rFonts w:ascii="MS Gothic" w:eastAsia="MS Gothic" w:hAnsi="MS Gothic" w:hint="eastAsia"/>
                    <w:szCs w:val="20"/>
                  </w:rPr>
                  <w:t>☐</w:t>
                </w:r>
              </w:p>
            </w:tc>
          </w:sdtContent>
        </w:sdt>
        <w:tc>
          <w:tcPr>
            <w:tcW w:w="1606" w:type="pct"/>
            <w:shd w:val="clear" w:color="auto" w:fill="DAE9F7" w:themeFill="text2" w:themeFillTint="1A"/>
          </w:tcPr>
          <w:p w14:paraId="4BD433D5" w14:textId="1E35CB1A" w:rsidR="00AC4E51" w:rsidRPr="00E86436" w:rsidRDefault="00591536" w:rsidP="00AC4E51">
            <w:pPr>
              <w:rPr>
                <w:rFonts w:hint="eastAsia"/>
                <w:szCs w:val="20"/>
              </w:rPr>
            </w:pPr>
            <w:r w:rsidRPr="00591536">
              <w:rPr>
                <w:szCs w:val="20"/>
              </w:rPr>
              <w:t>Global Sourcing &amp; Procurement</w:t>
            </w:r>
          </w:p>
        </w:tc>
      </w:tr>
      <w:tr w:rsidR="00AC4E51" w:rsidRPr="00E4026E" w14:paraId="5DB3AB1D" w14:textId="11783713" w:rsidTr="575D5000">
        <w:trPr>
          <w:trHeight w:val="480"/>
        </w:trPr>
        <w:sdt>
          <w:sdtPr>
            <w:rPr>
              <w:szCs w:val="20"/>
            </w:rPr>
            <w:id w:val="2132901922"/>
            <w14:checkbox>
              <w14:checked w14:val="0"/>
              <w14:checkedState w14:val="2612" w14:font="MS Gothic"/>
              <w14:uncheckedState w14:val="2610" w14:font="MS Gothic"/>
            </w14:checkbox>
          </w:sdtPr>
          <w:sdtContent>
            <w:tc>
              <w:tcPr>
                <w:tcW w:w="179" w:type="pct"/>
              </w:tcPr>
              <w:p w14:paraId="0CE4C457" w14:textId="617C56C0" w:rsidR="00AC4E51" w:rsidRPr="00E4026E" w:rsidRDefault="00AC4E51" w:rsidP="00AC4E51">
                <w:pPr>
                  <w:tabs>
                    <w:tab w:val="left" w:pos="360"/>
                  </w:tabs>
                  <w:spacing w:before="120" w:after="120"/>
                  <w:ind w:left="72" w:right="72"/>
                  <w:jc w:val="center"/>
                  <w:rPr>
                    <w:rFonts w:ascii="Arial" w:hAnsi="Arial" w:cs="Arial"/>
                    <w:szCs w:val="20"/>
                  </w:rPr>
                </w:pPr>
                <w:r>
                  <w:rPr>
                    <w:rFonts w:ascii="MS Gothic" w:eastAsia="MS Gothic" w:hAnsi="MS Gothic" w:hint="eastAsia"/>
                    <w:szCs w:val="20"/>
                  </w:rPr>
                  <w:t>☐</w:t>
                </w:r>
              </w:p>
            </w:tc>
          </w:sdtContent>
        </w:sdt>
        <w:tc>
          <w:tcPr>
            <w:tcW w:w="1433" w:type="pct"/>
          </w:tcPr>
          <w:p w14:paraId="070B75D2" w14:textId="2F6DFEA8" w:rsidR="00AC4E51" w:rsidRPr="002739E8" w:rsidRDefault="00E86436" w:rsidP="00AC4E51">
            <w:pPr>
              <w:rPr>
                <w:rFonts w:hint="eastAsia"/>
                <w:szCs w:val="20"/>
              </w:rPr>
            </w:pPr>
            <w:r w:rsidRPr="00E86436">
              <w:rPr>
                <w:szCs w:val="20"/>
              </w:rPr>
              <w:t>Protection Solutions, Financial Assets &amp; Operations</w:t>
            </w:r>
          </w:p>
        </w:tc>
        <w:sdt>
          <w:sdtPr>
            <w:rPr>
              <w:szCs w:val="20"/>
            </w:rPr>
            <w:id w:val="94598655"/>
            <w14:checkbox>
              <w14:checked w14:val="0"/>
              <w14:checkedState w14:val="2612" w14:font="MS Gothic"/>
              <w14:uncheckedState w14:val="2610" w14:font="MS Gothic"/>
            </w14:checkbox>
          </w:sdtPr>
          <w:sdtContent>
            <w:tc>
              <w:tcPr>
                <w:tcW w:w="131" w:type="pct"/>
              </w:tcPr>
              <w:p w14:paraId="271D2045" w14:textId="14220C95" w:rsidR="00AC4E51" w:rsidRPr="00E86436" w:rsidRDefault="00AC4E51" w:rsidP="00AC4E51">
                <w:pPr>
                  <w:rPr>
                    <w:rFonts w:hint="eastAsia"/>
                    <w:szCs w:val="20"/>
                  </w:rPr>
                </w:pPr>
                <w:r>
                  <w:rPr>
                    <w:rFonts w:ascii="MS Gothic" w:eastAsia="MS Gothic" w:hAnsi="MS Gothic" w:hint="eastAsia"/>
                    <w:szCs w:val="20"/>
                  </w:rPr>
                  <w:t>☐</w:t>
                </w:r>
              </w:p>
            </w:tc>
          </w:sdtContent>
        </w:sdt>
        <w:tc>
          <w:tcPr>
            <w:tcW w:w="1517" w:type="pct"/>
          </w:tcPr>
          <w:p w14:paraId="794972A9" w14:textId="77777777" w:rsidR="00591536" w:rsidRPr="00591536" w:rsidRDefault="00591536" w:rsidP="00AC4E51">
            <w:pPr>
              <w:rPr>
                <w:rFonts w:hint="eastAsia"/>
                <w:szCs w:val="20"/>
              </w:rPr>
            </w:pPr>
            <w:r w:rsidRPr="00591536">
              <w:rPr>
                <w:szCs w:val="20"/>
              </w:rPr>
              <w:t>Global Information Security Services</w:t>
            </w:r>
          </w:p>
          <w:p w14:paraId="43657949" w14:textId="77777777" w:rsidR="00AC4E51" w:rsidRPr="00E86436" w:rsidRDefault="00AC4E51" w:rsidP="00AC4E51">
            <w:pPr>
              <w:rPr>
                <w:rFonts w:hint="eastAsia"/>
                <w:szCs w:val="20"/>
              </w:rPr>
            </w:pPr>
          </w:p>
        </w:tc>
        <w:sdt>
          <w:sdtPr>
            <w:rPr>
              <w:szCs w:val="20"/>
            </w:rPr>
            <w:id w:val="-287965129"/>
            <w14:checkbox>
              <w14:checked w14:val="0"/>
              <w14:checkedState w14:val="2612" w14:font="MS Gothic"/>
              <w14:uncheckedState w14:val="2610" w14:font="MS Gothic"/>
            </w14:checkbox>
          </w:sdtPr>
          <w:sdtContent>
            <w:tc>
              <w:tcPr>
                <w:tcW w:w="134" w:type="pct"/>
              </w:tcPr>
              <w:p w14:paraId="4BE5832F" w14:textId="10BD53F4" w:rsidR="00AC4E51" w:rsidRPr="00E86436" w:rsidRDefault="00AC4E51" w:rsidP="00AC4E51">
                <w:pPr>
                  <w:rPr>
                    <w:rFonts w:hint="eastAsia"/>
                    <w:szCs w:val="20"/>
                  </w:rPr>
                </w:pPr>
                <w:r>
                  <w:rPr>
                    <w:rFonts w:ascii="MS Gothic" w:eastAsia="MS Gothic" w:hAnsi="MS Gothic" w:hint="eastAsia"/>
                    <w:szCs w:val="20"/>
                  </w:rPr>
                  <w:t>☐</w:t>
                </w:r>
              </w:p>
            </w:tc>
          </w:sdtContent>
        </w:sdt>
        <w:tc>
          <w:tcPr>
            <w:tcW w:w="1606" w:type="pct"/>
          </w:tcPr>
          <w:p w14:paraId="4A4A7CC3" w14:textId="77777777" w:rsidR="002739E8" w:rsidRPr="002739E8" w:rsidRDefault="002739E8" w:rsidP="00AC4E51">
            <w:pPr>
              <w:tabs>
                <w:tab w:val="left" w:pos="1440"/>
              </w:tabs>
              <w:rPr>
                <w:rFonts w:hint="eastAsia"/>
                <w:szCs w:val="20"/>
              </w:rPr>
            </w:pPr>
            <w:r w:rsidRPr="002739E8">
              <w:rPr>
                <w:szCs w:val="20"/>
              </w:rPr>
              <w:t>Other [Enter Value]</w:t>
            </w:r>
          </w:p>
          <w:p w14:paraId="3EE66D27" w14:textId="77777777" w:rsidR="00AC4E51" w:rsidRPr="00E86436" w:rsidRDefault="00AC4E51" w:rsidP="00AC4E51">
            <w:pPr>
              <w:rPr>
                <w:rFonts w:hint="eastAsia"/>
                <w:szCs w:val="20"/>
              </w:rPr>
            </w:pPr>
          </w:p>
        </w:tc>
      </w:tr>
      <w:tr w:rsidR="00AC4E51" w:rsidRPr="00E4026E" w14:paraId="1D940912" w14:textId="31A0BF3A" w:rsidTr="575D5000">
        <w:trPr>
          <w:trHeight w:val="480"/>
        </w:trPr>
        <w:sdt>
          <w:sdtPr>
            <w:rPr>
              <w:szCs w:val="20"/>
            </w:rPr>
            <w:id w:val="1592895435"/>
            <w14:checkbox>
              <w14:checked w14:val="0"/>
              <w14:checkedState w14:val="2612" w14:font="MS Gothic"/>
              <w14:uncheckedState w14:val="2610" w14:font="MS Gothic"/>
            </w14:checkbox>
          </w:sdtPr>
          <w:sdtContent>
            <w:tc>
              <w:tcPr>
                <w:tcW w:w="179" w:type="pct"/>
                <w:shd w:val="clear" w:color="auto" w:fill="DAE9F7" w:themeFill="text2" w:themeFillTint="1A"/>
              </w:tcPr>
              <w:p w14:paraId="7F3F0268" w14:textId="2A947204" w:rsidR="00AC4E51" w:rsidRPr="00E4026E" w:rsidRDefault="00AC4E51" w:rsidP="00AC4E51">
                <w:pPr>
                  <w:tabs>
                    <w:tab w:val="left" w:pos="360"/>
                  </w:tabs>
                  <w:spacing w:before="120" w:after="120"/>
                  <w:ind w:left="72" w:right="72"/>
                  <w:jc w:val="center"/>
                  <w:rPr>
                    <w:rFonts w:ascii="Segoe UI Symbol" w:hAnsi="Segoe UI Symbol" w:cs="Segoe UI Symbol"/>
                    <w:szCs w:val="20"/>
                  </w:rPr>
                </w:pPr>
                <w:r>
                  <w:rPr>
                    <w:rFonts w:ascii="MS Gothic" w:eastAsia="MS Gothic" w:hAnsi="MS Gothic" w:hint="eastAsia"/>
                    <w:szCs w:val="20"/>
                  </w:rPr>
                  <w:t>☐</w:t>
                </w:r>
              </w:p>
            </w:tc>
          </w:sdtContent>
        </w:sdt>
        <w:tc>
          <w:tcPr>
            <w:tcW w:w="1433" w:type="pct"/>
            <w:shd w:val="clear" w:color="auto" w:fill="DAE9F7" w:themeFill="text2" w:themeFillTint="1A"/>
          </w:tcPr>
          <w:p w14:paraId="2F4C4F89" w14:textId="3DBE5559" w:rsidR="00AC4E51" w:rsidRPr="002739E8" w:rsidRDefault="00E86436" w:rsidP="00AC4E51">
            <w:pPr>
              <w:rPr>
                <w:rFonts w:hint="eastAsia"/>
                <w:szCs w:val="20"/>
              </w:rPr>
            </w:pPr>
            <w:r w:rsidRPr="00E86436">
              <w:rPr>
                <w:szCs w:val="20"/>
              </w:rPr>
              <w:t>Business Emblement Services &amp; Technology</w:t>
            </w:r>
          </w:p>
        </w:tc>
        <w:sdt>
          <w:sdtPr>
            <w:rPr>
              <w:szCs w:val="20"/>
            </w:rPr>
            <w:id w:val="2042778070"/>
            <w14:checkbox>
              <w14:checked w14:val="0"/>
              <w14:checkedState w14:val="2612" w14:font="MS Gothic"/>
              <w14:uncheckedState w14:val="2610" w14:font="MS Gothic"/>
            </w14:checkbox>
          </w:sdtPr>
          <w:sdtContent>
            <w:tc>
              <w:tcPr>
                <w:tcW w:w="131" w:type="pct"/>
                <w:shd w:val="clear" w:color="auto" w:fill="DAE9F7" w:themeFill="text2" w:themeFillTint="1A"/>
              </w:tcPr>
              <w:p w14:paraId="2700B64F" w14:textId="5071F665" w:rsidR="00AC4E51" w:rsidRPr="00591536" w:rsidRDefault="00AC4E51" w:rsidP="00AC4E51">
                <w:pPr>
                  <w:rPr>
                    <w:rFonts w:hint="eastAsia"/>
                    <w:szCs w:val="20"/>
                  </w:rPr>
                </w:pPr>
                <w:r>
                  <w:rPr>
                    <w:rFonts w:ascii="MS Gothic" w:eastAsia="MS Gothic" w:hAnsi="MS Gothic" w:hint="eastAsia"/>
                    <w:szCs w:val="20"/>
                  </w:rPr>
                  <w:t>☐</w:t>
                </w:r>
              </w:p>
            </w:tc>
          </w:sdtContent>
        </w:sdt>
        <w:tc>
          <w:tcPr>
            <w:tcW w:w="1517" w:type="pct"/>
            <w:shd w:val="clear" w:color="auto" w:fill="DAE9F7" w:themeFill="text2" w:themeFillTint="1A"/>
          </w:tcPr>
          <w:p w14:paraId="2ABE12B9" w14:textId="3F065822" w:rsidR="00AC4E51" w:rsidRPr="00591536" w:rsidRDefault="00591536" w:rsidP="00AC4E51">
            <w:pPr>
              <w:rPr>
                <w:rFonts w:hint="eastAsia"/>
                <w:szCs w:val="20"/>
              </w:rPr>
            </w:pPr>
            <w:r w:rsidRPr="00591536">
              <w:rPr>
                <w:szCs w:val="20"/>
              </w:rPr>
              <w:t>Global Architecture &amp; Engineering Enablement</w:t>
            </w:r>
          </w:p>
        </w:tc>
        <w:tc>
          <w:tcPr>
            <w:tcW w:w="134" w:type="pct"/>
            <w:shd w:val="clear" w:color="auto" w:fill="DAE9F7" w:themeFill="text2" w:themeFillTint="1A"/>
          </w:tcPr>
          <w:p w14:paraId="7ED4E30B" w14:textId="77777777" w:rsidR="00AC4E51" w:rsidRPr="00591536" w:rsidRDefault="00AC4E51" w:rsidP="00AC4E51">
            <w:pPr>
              <w:rPr>
                <w:rFonts w:hint="eastAsia"/>
                <w:szCs w:val="20"/>
              </w:rPr>
            </w:pPr>
          </w:p>
        </w:tc>
        <w:tc>
          <w:tcPr>
            <w:tcW w:w="1606" w:type="pct"/>
            <w:shd w:val="clear" w:color="auto" w:fill="DAE9F7" w:themeFill="text2" w:themeFillTint="1A"/>
          </w:tcPr>
          <w:p w14:paraId="48170812" w14:textId="77777777" w:rsidR="00AC4E51" w:rsidRPr="00591536" w:rsidRDefault="00AC4E51" w:rsidP="00AC4E51">
            <w:pPr>
              <w:rPr>
                <w:rFonts w:hint="eastAsia"/>
                <w:szCs w:val="20"/>
              </w:rPr>
            </w:pPr>
          </w:p>
        </w:tc>
      </w:tr>
    </w:tbl>
    <w:p w14:paraId="791B74A4" w14:textId="77777777" w:rsidR="000E53C3" w:rsidRPr="009E091A" w:rsidRDefault="000E53C3" w:rsidP="000E53C3">
      <w:pPr>
        <w:rPr>
          <w:rFonts w:eastAsiaTheme="majorEastAsia" w:cstheme="majorBidi"/>
          <w:b/>
          <w:sz w:val="24"/>
          <w:szCs w:val="32"/>
        </w:rPr>
      </w:pPr>
    </w:p>
    <w:p w14:paraId="13699C4E" w14:textId="77777777" w:rsidR="007E4B1E" w:rsidRPr="00E4026E" w:rsidRDefault="007E4B1E" w:rsidP="00D8241D">
      <w:pPr>
        <w:pStyle w:val="Heading2"/>
      </w:pPr>
      <w:bookmarkStart w:id="15" w:name="_Toc225753595"/>
      <w:r w:rsidRPr="00E4026E">
        <w:t xml:space="preserve">Solution </w:t>
      </w:r>
      <w:r>
        <w:t>Overview</w:t>
      </w:r>
      <w:bookmarkEnd w:id="15"/>
    </w:p>
    <w:p w14:paraId="559E2A56" w14:textId="77777777" w:rsidR="007E4B1E" w:rsidRPr="00E4026E" w:rsidRDefault="007E4B1E" w:rsidP="007E4B1E">
      <w:pPr>
        <w:pStyle w:val="GuidanceNotes"/>
      </w:pPr>
      <w:r w:rsidRPr="00E4026E">
        <w:t>Describe the desired outcome.</w:t>
      </w:r>
    </w:p>
    <w:tbl>
      <w:tblPr>
        <w:tblStyle w:val="GridTable1Light-Accent12"/>
        <w:tblW w:w="3044" w:type="pct"/>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3060"/>
        <w:gridCol w:w="3509"/>
      </w:tblGrid>
      <w:tr w:rsidR="00E21591" w:rsidRPr="00E4026E" w14:paraId="13FC97E4" w14:textId="77777777" w:rsidTr="575D5000">
        <w:trPr>
          <w:cnfStyle w:val="100000000000" w:firstRow="1" w:lastRow="0" w:firstColumn="0" w:lastColumn="0" w:oddVBand="0" w:evenVBand="0" w:oddHBand="0" w:evenHBand="0" w:firstRowFirstColumn="0" w:firstRowLastColumn="0" w:lastRowFirstColumn="0" w:lastRowLastColumn="0"/>
          <w:trHeight w:val="296"/>
        </w:trPr>
        <w:tc>
          <w:tcPr>
            <w:tcW w:w="2329" w:type="pct"/>
            <w:tcBorders>
              <w:bottom w:val="none" w:sz="0" w:space="0" w:color="auto"/>
            </w:tcBorders>
          </w:tcPr>
          <w:p w14:paraId="73ADEA33" w14:textId="7A5D8EA5" w:rsidR="00E21591" w:rsidRPr="00E4026E" w:rsidRDefault="00E21591" w:rsidP="00C963BA">
            <w:pPr>
              <w:tabs>
                <w:tab w:val="left" w:pos="360"/>
              </w:tabs>
              <w:spacing w:before="120" w:after="120"/>
              <w:ind w:right="72"/>
              <w:rPr>
                <w:rFonts w:ascii="Arial" w:hAnsi="Arial" w:cs="Arial"/>
                <w:szCs w:val="20"/>
              </w:rPr>
            </w:pPr>
            <w:r>
              <w:rPr>
                <w:szCs w:val="20"/>
              </w:rPr>
              <w:t>Change Type</w:t>
            </w:r>
          </w:p>
        </w:tc>
        <w:tc>
          <w:tcPr>
            <w:tcW w:w="2671" w:type="pct"/>
            <w:tcBorders>
              <w:bottom w:val="none" w:sz="0" w:space="0" w:color="auto"/>
            </w:tcBorders>
          </w:tcPr>
          <w:p w14:paraId="71FE998A" w14:textId="3A0D4170" w:rsidR="00E21591" w:rsidRPr="00E21591" w:rsidRDefault="5CB128DD" w:rsidP="575D5000">
            <w:pPr>
              <w:rPr>
                <w:rFonts w:hint="eastAsia"/>
                <w:b w:val="0"/>
                <w:bCs w:val="0"/>
              </w:rPr>
            </w:pPr>
            <w:r>
              <w:rPr>
                <w:b w:val="0"/>
                <w:bCs w:val="0"/>
              </w:rPr>
              <w:t>Minor</w:t>
            </w:r>
          </w:p>
          <w:p w14:paraId="4F553C71" w14:textId="77777777" w:rsidR="00E21591" w:rsidRPr="00E21591" w:rsidRDefault="00E21591" w:rsidP="00C963BA">
            <w:pPr>
              <w:rPr>
                <w:rFonts w:ascii="Arial" w:hAnsi="Arial" w:cs="Arial"/>
                <w:b w:val="0"/>
                <w:bCs w:val="0"/>
                <w:szCs w:val="20"/>
              </w:rPr>
            </w:pPr>
          </w:p>
        </w:tc>
      </w:tr>
      <w:tr w:rsidR="00E21591" w:rsidRPr="00E4026E" w14:paraId="09133F9A" w14:textId="77777777" w:rsidTr="575D5000">
        <w:trPr>
          <w:trHeight w:val="491"/>
        </w:trPr>
        <w:tc>
          <w:tcPr>
            <w:tcW w:w="2329" w:type="pct"/>
          </w:tcPr>
          <w:p w14:paraId="5C5BBB53" w14:textId="496E7681" w:rsidR="00E21591" w:rsidRPr="00C963BA" w:rsidRDefault="00E21591" w:rsidP="00C963BA">
            <w:pPr>
              <w:tabs>
                <w:tab w:val="left" w:pos="360"/>
              </w:tabs>
              <w:spacing w:before="120" w:after="120"/>
              <w:ind w:right="72"/>
              <w:rPr>
                <w:rFonts w:ascii="Arial" w:hAnsi="Arial" w:cs="Arial"/>
                <w:b/>
                <w:bCs/>
                <w:szCs w:val="20"/>
              </w:rPr>
            </w:pPr>
            <w:r w:rsidRPr="00C963BA">
              <w:rPr>
                <w:b/>
                <w:bCs/>
                <w:szCs w:val="20"/>
              </w:rPr>
              <w:t>Anticipated Planning End Date</w:t>
            </w:r>
          </w:p>
        </w:tc>
        <w:tc>
          <w:tcPr>
            <w:tcW w:w="2671" w:type="pct"/>
          </w:tcPr>
          <w:p w14:paraId="7A46CC29" w14:textId="1B7653B8" w:rsidR="00E21591" w:rsidRPr="00E21591" w:rsidRDefault="00E21591" w:rsidP="00C963BA">
            <w:pPr>
              <w:rPr>
                <w:rFonts w:ascii="Arial" w:hAnsi="Arial" w:cs="Arial"/>
                <w:szCs w:val="20"/>
              </w:rPr>
            </w:pPr>
            <w:r>
              <w:rPr>
                <w:rFonts w:ascii="Arial" w:hAnsi="Arial" w:cs="Arial"/>
                <w:szCs w:val="20"/>
              </w:rPr>
              <w:t>yyyy-mm-dd</w:t>
            </w:r>
          </w:p>
        </w:tc>
      </w:tr>
      <w:tr w:rsidR="00E21591" w:rsidRPr="00E4026E" w14:paraId="4E98FFEE" w14:textId="77777777" w:rsidTr="575D5000">
        <w:trPr>
          <w:trHeight w:val="480"/>
        </w:trPr>
        <w:tc>
          <w:tcPr>
            <w:tcW w:w="2329" w:type="pct"/>
          </w:tcPr>
          <w:p w14:paraId="427BB06A" w14:textId="69428249" w:rsidR="00E21591" w:rsidRPr="00C963BA" w:rsidRDefault="00E21591" w:rsidP="00C963BA">
            <w:pPr>
              <w:tabs>
                <w:tab w:val="left" w:pos="360"/>
              </w:tabs>
              <w:spacing w:before="120" w:after="120"/>
              <w:ind w:right="72"/>
              <w:rPr>
                <w:rFonts w:hint="eastAsia"/>
                <w:b/>
                <w:bCs/>
                <w:szCs w:val="20"/>
              </w:rPr>
            </w:pPr>
            <w:r w:rsidRPr="00C963BA">
              <w:rPr>
                <w:b/>
                <w:bCs/>
                <w:szCs w:val="20"/>
              </w:rPr>
              <w:t>Anticipated</w:t>
            </w:r>
            <w:r w:rsidRPr="00E21591">
              <w:rPr>
                <w:b/>
                <w:bCs/>
                <w:szCs w:val="20"/>
              </w:rPr>
              <w:t xml:space="preserve"> Deployment Date</w:t>
            </w:r>
          </w:p>
        </w:tc>
        <w:tc>
          <w:tcPr>
            <w:tcW w:w="2671" w:type="pct"/>
          </w:tcPr>
          <w:p w14:paraId="0E542EED" w14:textId="7673AB22" w:rsidR="00E21591" w:rsidRPr="00E21591" w:rsidRDefault="00E21591" w:rsidP="00C963BA">
            <w:pPr>
              <w:rPr>
                <w:rFonts w:ascii="Arial" w:hAnsi="Arial" w:cs="Arial"/>
                <w:szCs w:val="20"/>
              </w:rPr>
            </w:pPr>
            <w:r>
              <w:rPr>
                <w:rFonts w:ascii="Arial" w:hAnsi="Arial" w:cs="Arial"/>
                <w:szCs w:val="20"/>
              </w:rPr>
              <w:t>yyyy-mm-dd</w:t>
            </w:r>
          </w:p>
        </w:tc>
      </w:tr>
    </w:tbl>
    <w:p w14:paraId="37BBB426" w14:textId="77777777" w:rsidR="00A50973" w:rsidRDefault="00A50973" w:rsidP="00D8241D">
      <w:pPr>
        <w:pStyle w:val="Heading2"/>
      </w:pPr>
      <w:bookmarkStart w:id="16" w:name="_Toc225753596"/>
      <w:r>
        <w:t>SDLC Alignment</w:t>
      </w:r>
      <w:bookmarkEnd w:id="16"/>
    </w:p>
    <w:tbl>
      <w:tblPr>
        <w:tblStyle w:val="GridTable1Light-Accent12"/>
        <w:tblW w:w="4129" w:type="pct"/>
        <w:tblInd w:w="71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ayout w:type="fixed"/>
        <w:tblCellMar>
          <w:left w:w="0" w:type="dxa"/>
          <w:right w:w="0" w:type="dxa"/>
        </w:tblCellMar>
        <w:tblLook w:val="0420" w:firstRow="1" w:lastRow="0" w:firstColumn="0" w:lastColumn="0" w:noHBand="0" w:noVBand="1"/>
      </w:tblPr>
      <w:tblGrid>
        <w:gridCol w:w="540"/>
        <w:gridCol w:w="8370"/>
      </w:tblGrid>
      <w:tr w:rsidR="00A50973" w:rsidRPr="00E4026E" w14:paraId="53DC7DB5" w14:textId="77777777" w:rsidTr="575D5000">
        <w:trPr>
          <w:cnfStyle w:val="100000000000" w:firstRow="1" w:lastRow="0" w:firstColumn="0" w:lastColumn="0" w:oddVBand="0" w:evenVBand="0" w:oddHBand="0" w:evenHBand="0" w:firstRowFirstColumn="0" w:firstRowLastColumn="0" w:lastRowFirstColumn="0" w:lastRowLastColumn="0"/>
          <w:trHeight w:val="373"/>
        </w:trPr>
        <w:tc>
          <w:tcPr>
            <w:tcW w:w="5000"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36FAF02B" w14:textId="77777777" w:rsidR="00A50973" w:rsidRPr="00647C50" w:rsidRDefault="00A50973" w:rsidP="00CF04AA">
            <w:pPr>
              <w:numPr>
                <w:ilvl w:val="0"/>
                <w:numId w:val="7"/>
              </w:numPr>
              <w:rPr>
                <w:rFonts w:hint="eastAsia"/>
                <w:szCs w:val="20"/>
              </w:rPr>
            </w:pPr>
            <w:r w:rsidRPr="00647C50">
              <w:rPr>
                <w:szCs w:val="20"/>
              </w:rPr>
              <w:t>Types of Software Change Involved in the Solution</w:t>
            </w:r>
          </w:p>
        </w:tc>
      </w:tr>
      <w:tr w:rsidR="00A50973" w:rsidRPr="00E4026E" w14:paraId="67233AFC" w14:textId="77777777" w:rsidTr="575D5000">
        <w:trPr>
          <w:trHeight w:val="490"/>
        </w:trPr>
        <w:sdt>
          <w:sdtPr>
            <w:rPr>
              <w:szCs w:val="20"/>
            </w:rPr>
            <w:id w:val="843912361"/>
            <w14:checkbox>
              <w14:checked w14:val="0"/>
              <w14:checkedState w14:val="2612" w14:font="MS Gothic"/>
              <w14:uncheckedState w14:val="2610" w14:font="MS Gothic"/>
            </w14:checkbox>
          </w:sdtPr>
          <w:sdtContent>
            <w:tc>
              <w:tcPr>
                <w:tcW w:w="303" w:type="pct"/>
                <w:tcBorders>
                  <w:right w:val="single" w:sz="4" w:space="0" w:color="auto"/>
                </w:tcBorders>
              </w:tcPr>
              <w:p w14:paraId="4CCF6BA9" w14:textId="77777777" w:rsidR="00A50973" w:rsidRPr="00E4026E" w:rsidRDefault="00A50973">
                <w:pPr>
                  <w:jc w:val="center"/>
                  <w:rPr>
                    <w:rFonts w:ascii="Arial" w:hAnsi="Arial" w:cs="Arial"/>
                    <w:szCs w:val="20"/>
                  </w:rPr>
                </w:pPr>
                <w:r>
                  <w:rPr>
                    <w:rFonts w:ascii="MS Gothic" w:eastAsia="MS Gothic" w:hAnsi="MS Gothic" w:hint="eastAsia"/>
                    <w:szCs w:val="20"/>
                  </w:rPr>
                  <w:t>☐</w:t>
                </w:r>
              </w:p>
            </w:tc>
          </w:sdtContent>
        </w:sdt>
        <w:tc>
          <w:tcPr>
            <w:tcW w:w="4697" w:type="pct"/>
            <w:tcBorders>
              <w:top w:val="single" w:sz="4" w:space="0" w:color="auto"/>
              <w:left w:val="single" w:sz="4" w:space="0" w:color="auto"/>
              <w:bottom w:val="single" w:sz="4" w:space="0" w:color="auto"/>
              <w:right w:val="single" w:sz="4" w:space="0" w:color="auto"/>
            </w:tcBorders>
            <w:vAlign w:val="center"/>
          </w:tcPr>
          <w:p w14:paraId="4C62033E" w14:textId="77777777" w:rsidR="00A50973" w:rsidRPr="00AD45A6" w:rsidRDefault="00A50973">
            <w:pPr>
              <w:rPr>
                <w:rFonts w:ascii="Arial" w:hAnsi="Arial" w:cs="Arial"/>
                <w:szCs w:val="20"/>
              </w:rPr>
            </w:pPr>
            <w:r>
              <w:rPr>
                <w:rFonts w:ascii="Arial" w:hAnsi="Arial" w:cs="Arial"/>
                <w:b/>
                <w:bCs/>
                <w:color w:val="000000" w:themeColor="dark1"/>
                <w:kern w:val="24"/>
              </w:rPr>
              <w:t xml:space="preserve">Homegrown Software Development: </w:t>
            </w:r>
            <w:r>
              <w:rPr>
                <w:rFonts w:ascii="Arial" w:hAnsi="Arial" w:cs="Arial"/>
                <w:color w:val="000000" w:themeColor="dark1"/>
                <w:kern w:val="24"/>
              </w:rPr>
              <w:t>New SDLC Components / Homegrown software developed in house, packaged, versioned and deployed</w:t>
            </w:r>
          </w:p>
        </w:tc>
      </w:tr>
      <w:tr w:rsidR="00A50973" w:rsidRPr="00E4026E" w14:paraId="19677B68" w14:textId="77777777" w:rsidTr="575D5000">
        <w:trPr>
          <w:trHeight w:val="501"/>
        </w:trPr>
        <w:sdt>
          <w:sdtPr>
            <w:rPr>
              <w:szCs w:val="20"/>
            </w:rPr>
            <w:id w:val="-232700231"/>
            <w14:checkbox>
              <w14:checked w14:val="1"/>
              <w14:checkedState w14:val="2612" w14:font="MS Gothic"/>
              <w14:uncheckedState w14:val="2610" w14:font="MS Gothic"/>
            </w14:checkbox>
          </w:sdtPr>
          <w:sdtContent>
            <w:tc>
              <w:tcPr>
                <w:tcW w:w="303" w:type="pct"/>
                <w:tcBorders>
                  <w:right w:val="single" w:sz="4" w:space="0" w:color="auto"/>
                </w:tcBorders>
              </w:tcPr>
              <w:p w14:paraId="4D9AD11A" w14:textId="2A7FEBA3" w:rsidR="00A50973" w:rsidRPr="00E4026E" w:rsidRDefault="1B2C9A32" w:rsidP="575D5000">
                <w:pPr>
                  <w:jc w:val="center"/>
                  <w:rPr>
                    <w:rFonts w:ascii="Arial" w:hAnsi="Arial" w:cs="Arial"/>
                  </w:rPr>
                </w:pPr>
                <w:r w:rsidRPr="575D5000">
                  <w:rPr>
                    <w:rFonts w:ascii="MS Gothic" w:eastAsia="MS Gothic" w:hAnsi="MS Gothic" w:cs="MS Gothic"/>
                  </w:rPr>
                  <w:t>☒</w:t>
                </w:r>
              </w:p>
            </w:tc>
          </w:sdtContent>
        </w:sdt>
        <w:tc>
          <w:tcPr>
            <w:tcW w:w="4697" w:type="pct"/>
            <w:tcBorders>
              <w:top w:val="single" w:sz="4" w:space="0" w:color="auto"/>
              <w:left w:val="single" w:sz="4" w:space="0" w:color="auto"/>
              <w:bottom w:val="single" w:sz="4" w:space="0" w:color="auto"/>
              <w:right w:val="single" w:sz="4" w:space="0" w:color="auto"/>
            </w:tcBorders>
            <w:vAlign w:val="center"/>
          </w:tcPr>
          <w:p w14:paraId="4754C071" w14:textId="77777777" w:rsidR="00A50973" w:rsidRPr="00AD45A6" w:rsidRDefault="00A50973">
            <w:pPr>
              <w:rPr>
                <w:rFonts w:ascii="Arial" w:hAnsi="Arial" w:cs="Arial"/>
                <w:szCs w:val="20"/>
              </w:rPr>
            </w:pPr>
            <w:r>
              <w:rPr>
                <w:rFonts w:ascii="Arial" w:hAnsi="Arial" w:cs="Arial"/>
                <w:b/>
                <w:bCs/>
                <w:color w:val="000000" w:themeColor="dark1"/>
                <w:kern w:val="24"/>
              </w:rPr>
              <w:t>Commercial off the Shelf (COTS) or Open-Source Implementation</w:t>
            </w:r>
            <w:r>
              <w:rPr>
                <w:rFonts w:ascii="Arial" w:hAnsi="Arial" w:cs="Arial"/>
                <w:color w:val="000000" w:themeColor="dark1"/>
                <w:kern w:val="24"/>
              </w:rPr>
              <w:t>:  Use of new Commercial off the Shelf or Open-Source Software Implementation</w:t>
            </w:r>
          </w:p>
        </w:tc>
      </w:tr>
      <w:tr w:rsidR="00A50973" w:rsidRPr="00E4026E" w14:paraId="6A68A38E" w14:textId="77777777" w:rsidTr="575D5000">
        <w:trPr>
          <w:trHeight w:val="501"/>
        </w:trPr>
        <w:sdt>
          <w:sdtPr>
            <w:rPr>
              <w:szCs w:val="20"/>
            </w:rPr>
            <w:id w:val="-893430"/>
            <w14:checkbox>
              <w14:checked w14:val="0"/>
              <w14:checkedState w14:val="2612" w14:font="MS Gothic"/>
              <w14:uncheckedState w14:val="2610" w14:font="MS Gothic"/>
            </w14:checkbox>
          </w:sdtPr>
          <w:sdtContent>
            <w:tc>
              <w:tcPr>
                <w:tcW w:w="303" w:type="pct"/>
                <w:tcBorders>
                  <w:right w:val="single" w:sz="4" w:space="0" w:color="auto"/>
                </w:tcBorders>
              </w:tcPr>
              <w:p w14:paraId="31F5FBC8" w14:textId="6D66D6CE" w:rsidR="00A50973" w:rsidRPr="00E4026E" w:rsidRDefault="1B2C9A32" w:rsidP="575D5000">
                <w:pPr>
                  <w:jc w:val="center"/>
                  <w:rPr>
                    <w:rFonts w:ascii="Arial" w:hAnsi="Arial" w:cs="Arial"/>
                  </w:rPr>
                </w:pPr>
                <w:r w:rsidRPr="575D5000">
                  <w:rPr>
                    <w:rFonts w:ascii="MS Gothic" w:eastAsia="MS Gothic" w:hAnsi="MS Gothic" w:cs="MS Gothic"/>
                  </w:rPr>
                  <w:t>☐</w:t>
                </w:r>
              </w:p>
            </w:tc>
          </w:sdtContent>
        </w:sdt>
        <w:tc>
          <w:tcPr>
            <w:tcW w:w="4697" w:type="pct"/>
            <w:tcBorders>
              <w:top w:val="single" w:sz="4" w:space="0" w:color="auto"/>
              <w:left w:val="single" w:sz="4" w:space="0" w:color="auto"/>
              <w:bottom w:val="single" w:sz="4" w:space="0" w:color="auto"/>
              <w:right w:val="single" w:sz="4" w:space="0" w:color="auto"/>
            </w:tcBorders>
            <w:vAlign w:val="center"/>
          </w:tcPr>
          <w:p w14:paraId="44C8E792" w14:textId="77777777" w:rsidR="00A50973" w:rsidRPr="00AD45A6" w:rsidRDefault="00A50973">
            <w:pPr>
              <w:rPr>
                <w:rFonts w:ascii="Arial" w:hAnsi="Arial" w:cs="Arial"/>
                <w:szCs w:val="20"/>
              </w:rPr>
            </w:pPr>
            <w:r>
              <w:rPr>
                <w:rFonts w:ascii="Arial" w:hAnsi="Arial" w:cs="Arial"/>
                <w:b/>
                <w:bCs/>
                <w:color w:val="000000" w:themeColor="dark1"/>
                <w:kern w:val="24"/>
              </w:rPr>
              <w:t>Third Party Integration</w:t>
            </w:r>
            <w:r>
              <w:rPr>
                <w:rFonts w:ascii="Arial" w:hAnsi="Arial" w:cs="Arial"/>
                <w:color w:val="000000" w:themeColor="dark1"/>
                <w:kern w:val="24"/>
              </w:rPr>
              <w:t>: Integration of Third-party hosted technology, Software as a Service or Platform as a Service with Aegon software / systems</w:t>
            </w:r>
          </w:p>
        </w:tc>
      </w:tr>
      <w:tr w:rsidR="00A50973" w:rsidRPr="00E4026E" w14:paraId="0A058AB6" w14:textId="77777777" w:rsidTr="575D5000">
        <w:trPr>
          <w:trHeight w:val="512"/>
        </w:trPr>
        <w:sdt>
          <w:sdtPr>
            <w:rPr>
              <w:szCs w:val="20"/>
            </w:rPr>
            <w:id w:val="48347890"/>
            <w14:checkbox>
              <w14:checked w14:val="0"/>
              <w14:checkedState w14:val="2612" w14:font="MS Gothic"/>
              <w14:uncheckedState w14:val="2610" w14:font="MS Gothic"/>
            </w14:checkbox>
          </w:sdtPr>
          <w:sdtContent>
            <w:tc>
              <w:tcPr>
                <w:tcW w:w="303" w:type="pct"/>
                <w:tcBorders>
                  <w:right w:val="single" w:sz="4" w:space="0" w:color="auto"/>
                </w:tcBorders>
              </w:tcPr>
              <w:p w14:paraId="4B575E6B" w14:textId="77777777" w:rsidR="00A50973" w:rsidRPr="00E4026E" w:rsidRDefault="00A50973">
                <w:pPr>
                  <w:jc w:val="center"/>
                  <w:rPr>
                    <w:rFonts w:ascii="Arial" w:hAnsi="Arial" w:cs="Arial"/>
                    <w:szCs w:val="20"/>
                  </w:rPr>
                </w:pPr>
                <w:r w:rsidRPr="00E4026E">
                  <w:rPr>
                    <w:rFonts w:ascii="Segoe UI Symbol" w:eastAsia="MS Gothic" w:hAnsi="Segoe UI Symbol" w:cs="Segoe UI Symbol"/>
                    <w:szCs w:val="20"/>
                  </w:rPr>
                  <w:t>☐</w:t>
                </w:r>
              </w:p>
            </w:tc>
          </w:sdtContent>
        </w:sdt>
        <w:tc>
          <w:tcPr>
            <w:tcW w:w="4697" w:type="pct"/>
            <w:tcBorders>
              <w:top w:val="single" w:sz="4" w:space="0" w:color="auto"/>
              <w:left w:val="single" w:sz="4" w:space="0" w:color="auto"/>
              <w:bottom w:val="single" w:sz="4" w:space="0" w:color="auto"/>
              <w:right w:val="single" w:sz="4" w:space="0" w:color="auto"/>
            </w:tcBorders>
            <w:vAlign w:val="center"/>
          </w:tcPr>
          <w:p w14:paraId="71CE14EC" w14:textId="77777777" w:rsidR="00A50973" w:rsidRPr="00AD45A6" w:rsidRDefault="00A50973">
            <w:pPr>
              <w:rPr>
                <w:rFonts w:ascii="Arial" w:hAnsi="Arial" w:cs="Arial"/>
                <w:szCs w:val="20"/>
              </w:rPr>
            </w:pPr>
            <w:r>
              <w:rPr>
                <w:rFonts w:ascii="Arial" w:hAnsi="Arial" w:cs="Arial"/>
                <w:b/>
                <w:bCs/>
                <w:color w:val="000000" w:themeColor="dark1"/>
                <w:kern w:val="24"/>
              </w:rPr>
              <w:t xml:space="preserve">None:  </w:t>
            </w:r>
            <w:r>
              <w:rPr>
                <w:rFonts w:ascii="Arial" w:hAnsi="Arial" w:cs="Arial"/>
                <w:color w:val="000000" w:themeColor="dark1"/>
                <w:kern w:val="24"/>
              </w:rPr>
              <w:t>Not Applicable for this solution</w:t>
            </w:r>
          </w:p>
        </w:tc>
      </w:tr>
    </w:tbl>
    <w:p w14:paraId="11A72E07" w14:textId="77777777" w:rsidR="00A50973" w:rsidRDefault="00A50973" w:rsidP="00A50973"/>
    <w:tbl>
      <w:tblPr>
        <w:tblStyle w:val="GridTable1Light-Accent12"/>
        <w:tblW w:w="4129" w:type="pct"/>
        <w:tblInd w:w="71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ayout w:type="fixed"/>
        <w:tblCellMar>
          <w:left w:w="0" w:type="dxa"/>
          <w:right w:w="0" w:type="dxa"/>
        </w:tblCellMar>
        <w:tblLook w:val="0420" w:firstRow="1" w:lastRow="0" w:firstColumn="0" w:lastColumn="0" w:noHBand="0" w:noVBand="1"/>
      </w:tblPr>
      <w:tblGrid>
        <w:gridCol w:w="540"/>
        <w:gridCol w:w="8370"/>
      </w:tblGrid>
      <w:tr w:rsidR="00A50973" w:rsidRPr="00E4026E" w14:paraId="177A3053" w14:textId="77777777" w:rsidTr="397011A8">
        <w:trPr>
          <w:cnfStyle w:val="100000000000" w:firstRow="1" w:lastRow="0" w:firstColumn="0" w:lastColumn="0" w:oddVBand="0" w:evenVBand="0" w:oddHBand="0" w:evenHBand="0" w:firstRowFirstColumn="0" w:firstRowLastColumn="0" w:lastRowFirstColumn="0" w:lastRowLastColumn="0"/>
          <w:trHeight w:val="373"/>
        </w:trPr>
        <w:tc>
          <w:tcPr>
            <w:tcW w:w="5000"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559D8813" w14:textId="77777777" w:rsidR="00A50973" w:rsidRPr="00647C50" w:rsidRDefault="00A50973" w:rsidP="00CF04AA">
            <w:pPr>
              <w:numPr>
                <w:ilvl w:val="0"/>
                <w:numId w:val="7"/>
              </w:numPr>
              <w:rPr>
                <w:rFonts w:hint="eastAsia"/>
                <w:szCs w:val="20"/>
              </w:rPr>
            </w:pPr>
            <w:r w:rsidRPr="00F3533B">
              <w:rPr>
                <w:szCs w:val="20"/>
              </w:rPr>
              <w:t>Software Solution Complexity</w:t>
            </w:r>
          </w:p>
        </w:tc>
      </w:tr>
      <w:tr w:rsidR="00A50973" w:rsidRPr="00E4026E" w14:paraId="58E86BB5" w14:textId="77777777" w:rsidTr="397011A8">
        <w:trPr>
          <w:trHeight w:val="490"/>
        </w:trPr>
        <w:sdt>
          <w:sdtPr>
            <w:rPr>
              <w:szCs w:val="20"/>
            </w:rPr>
            <w:id w:val="-743875554"/>
            <w14:checkbox>
              <w14:checked w14:val="0"/>
              <w14:checkedState w14:val="2612" w14:font="MS Gothic"/>
              <w14:uncheckedState w14:val="2610" w14:font="MS Gothic"/>
            </w14:checkbox>
          </w:sdtPr>
          <w:sdtContent>
            <w:tc>
              <w:tcPr>
                <w:tcW w:w="303" w:type="pct"/>
                <w:tcBorders>
                  <w:right w:val="single" w:sz="4" w:space="0" w:color="auto"/>
                </w:tcBorders>
              </w:tcPr>
              <w:p w14:paraId="459C9773" w14:textId="77777777" w:rsidR="00A50973" w:rsidRPr="00E4026E" w:rsidRDefault="00A50973">
                <w:pPr>
                  <w:jc w:val="center"/>
                  <w:rPr>
                    <w:rFonts w:ascii="Arial" w:hAnsi="Arial" w:cs="Arial"/>
                    <w:szCs w:val="20"/>
                  </w:rPr>
                </w:pPr>
                <w:r>
                  <w:rPr>
                    <w:rFonts w:ascii="MS Gothic" w:eastAsia="MS Gothic" w:hAnsi="MS Gothic" w:hint="eastAsia"/>
                    <w:szCs w:val="20"/>
                  </w:rPr>
                  <w:t>☐</w:t>
                </w:r>
              </w:p>
            </w:tc>
          </w:sdtContent>
        </w:sdt>
        <w:tc>
          <w:tcPr>
            <w:tcW w:w="4697" w:type="pct"/>
            <w:tcBorders>
              <w:top w:val="single" w:sz="4" w:space="0" w:color="auto"/>
              <w:left w:val="single" w:sz="4" w:space="0" w:color="auto"/>
              <w:bottom w:val="single" w:sz="4" w:space="0" w:color="auto"/>
              <w:right w:val="single" w:sz="4" w:space="0" w:color="auto"/>
            </w:tcBorders>
            <w:vAlign w:val="center"/>
          </w:tcPr>
          <w:p w14:paraId="236AF291" w14:textId="77777777" w:rsidR="00A50973" w:rsidRPr="00AD45A6" w:rsidRDefault="00A50973">
            <w:pPr>
              <w:rPr>
                <w:rFonts w:ascii="Arial" w:hAnsi="Arial" w:cs="Arial"/>
                <w:szCs w:val="20"/>
              </w:rPr>
            </w:pPr>
            <w:r>
              <w:rPr>
                <w:rFonts w:ascii="Arial" w:hAnsi="Arial" w:cs="Arial"/>
                <w:b/>
                <w:bCs/>
                <w:color w:val="000000" w:themeColor="dark1"/>
                <w:kern w:val="24"/>
              </w:rPr>
              <w:t>High Complexity</w:t>
            </w:r>
            <w:r>
              <w:rPr>
                <w:rFonts w:ascii="Arial" w:hAnsi="Arial" w:cs="Arial"/>
                <w:color w:val="000000" w:themeColor="dark1"/>
                <w:kern w:val="24"/>
              </w:rPr>
              <w:t>: New Software / System / Migration to Third Party Platform or an Architecturally Significant Change</w:t>
            </w:r>
          </w:p>
        </w:tc>
      </w:tr>
      <w:tr w:rsidR="00A50973" w:rsidRPr="00E4026E" w14:paraId="70883148" w14:textId="77777777" w:rsidTr="397011A8">
        <w:trPr>
          <w:trHeight w:val="501"/>
        </w:trPr>
        <w:sdt>
          <w:sdtPr>
            <w:rPr>
              <w:szCs w:val="20"/>
            </w:rPr>
            <w:id w:val="854538679"/>
            <w14:checkbox>
              <w14:checked w14:val="1"/>
              <w14:checkedState w14:val="2612" w14:font="MS Gothic"/>
              <w14:uncheckedState w14:val="2610" w14:font="MS Gothic"/>
            </w14:checkbox>
          </w:sdtPr>
          <w:sdtContent>
            <w:tc>
              <w:tcPr>
                <w:tcW w:w="303" w:type="pct"/>
                <w:tcBorders>
                  <w:right w:val="single" w:sz="4" w:space="0" w:color="auto"/>
                </w:tcBorders>
              </w:tcPr>
              <w:p w14:paraId="6778E015" w14:textId="75E3EB20" w:rsidR="00A50973" w:rsidRPr="00E4026E" w:rsidRDefault="5E91AD06" w:rsidP="397011A8">
                <w:pPr>
                  <w:jc w:val="center"/>
                  <w:rPr>
                    <w:rFonts w:ascii="Arial" w:hAnsi="Arial" w:cs="Arial"/>
                  </w:rPr>
                </w:pPr>
                <w:r w:rsidRPr="397011A8">
                  <w:rPr>
                    <w:rFonts w:ascii="MS Gothic" w:eastAsia="MS Gothic" w:hAnsi="MS Gothic" w:cs="MS Gothic"/>
                  </w:rPr>
                  <w:t>☒</w:t>
                </w:r>
              </w:p>
            </w:tc>
          </w:sdtContent>
        </w:sdt>
        <w:tc>
          <w:tcPr>
            <w:tcW w:w="4697" w:type="pct"/>
            <w:tcBorders>
              <w:top w:val="single" w:sz="4" w:space="0" w:color="auto"/>
              <w:left w:val="single" w:sz="4" w:space="0" w:color="auto"/>
              <w:bottom w:val="single" w:sz="4" w:space="0" w:color="auto"/>
              <w:right w:val="single" w:sz="4" w:space="0" w:color="auto"/>
            </w:tcBorders>
            <w:vAlign w:val="center"/>
          </w:tcPr>
          <w:p w14:paraId="233983F6" w14:textId="77777777" w:rsidR="00A50973" w:rsidRPr="00AD45A6" w:rsidRDefault="00A50973">
            <w:pPr>
              <w:rPr>
                <w:rFonts w:ascii="Arial" w:hAnsi="Arial" w:cs="Arial"/>
                <w:szCs w:val="20"/>
              </w:rPr>
            </w:pPr>
            <w:r>
              <w:rPr>
                <w:rFonts w:ascii="Arial" w:hAnsi="Arial" w:cs="Arial"/>
                <w:b/>
                <w:bCs/>
                <w:color w:val="000000" w:themeColor="dark1"/>
                <w:kern w:val="24"/>
              </w:rPr>
              <w:t>Medium Complexity</w:t>
            </w:r>
            <w:r>
              <w:rPr>
                <w:rFonts w:ascii="Arial" w:hAnsi="Arial" w:cs="Arial"/>
                <w:color w:val="000000" w:themeColor="dark1"/>
                <w:kern w:val="24"/>
              </w:rPr>
              <w:t>:  New Feature / Enhancement / Major Version Upgrade or an Architecturally Simple Change</w:t>
            </w:r>
          </w:p>
        </w:tc>
      </w:tr>
      <w:tr w:rsidR="00A50973" w:rsidRPr="00E4026E" w14:paraId="7E8E3C5D" w14:textId="77777777" w:rsidTr="397011A8">
        <w:trPr>
          <w:trHeight w:val="501"/>
        </w:trPr>
        <w:sdt>
          <w:sdtPr>
            <w:rPr>
              <w:szCs w:val="20"/>
            </w:rPr>
            <w:id w:val="2135910240"/>
            <w14:checkbox>
              <w14:checked w14:val="0"/>
              <w14:checkedState w14:val="2612" w14:font="MS Gothic"/>
              <w14:uncheckedState w14:val="2610" w14:font="MS Gothic"/>
            </w14:checkbox>
          </w:sdtPr>
          <w:sdtContent>
            <w:tc>
              <w:tcPr>
                <w:tcW w:w="303" w:type="pct"/>
                <w:tcBorders>
                  <w:right w:val="single" w:sz="4" w:space="0" w:color="auto"/>
                </w:tcBorders>
              </w:tcPr>
              <w:p w14:paraId="33D78AD9" w14:textId="5C5B1FFF" w:rsidR="00A50973" w:rsidRPr="00E4026E" w:rsidRDefault="7E16AB58" w:rsidP="397011A8">
                <w:pPr>
                  <w:jc w:val="center"/>
                  <w:rPr>
                    <w:rFonts w:ascii="Arial" w:hAnsi="Arial" w:cs="Arial"/>
                  </w:rPr>
                </w:pPr>
                <w:r w:rsidRPr="397011A8">
                  <w:rPr>
                    <w:rFonts w:ascii="MS Gothic" w:eastAsia="MS Gothic" w:hAnsi="MS Gothic" w:cs="MS Gothic"/>
                  </w:rPr>
                  <w:t>☐</w:t>
                </w:r>
              </w:p>
            </w:tc>
          </w:sdtContent>
        </w:sdt>
        <w:tc>
          <w:tcPr>
            <w:tcW w:w="4697" w:type="pct"/>
            <w:tcBorders>
              <w:top w:val="single" w:sz="4" w:space="0" w:color="auto"/>
              <w:left w:val="single" w:sz="4" w:space="0" w:color="auto"/>
              <w:bottom w:val="single" w:sz="4" w:space="0" w:color="auto"/>
              <w:right w:val="single" w:sz="4" w:space="0" w:color="auto"/>
            </w:tcBorders>
            <w:vAlign w:val="center"/>
          </w:tcPr>
          <w:p w14:paraId="6EF66BB0" w14:textId="77777777" w:rsidR="00A50973" w:rsidRPr="00AD45A6" w:rsidRDefault="00A50973">
            <w:pPr>
              <w:rPr>
                <w:rFonts w:ascii="Arial" w:hAnsi="Arial" w:cs="Arial"/>
                <w:szCs w:val="20"/>
              </w:rPr>
            </w:pPr>
            <w:r>
              <w:rPr>
                <w:rFonts w:ascii="Arial" w:hAnsi="Arial" w:cs="Arial"/>
                <w:b/>
                <w:bCs/>
                <w:color w:val="000000" w:themeColor="dark1"/>
                <w:kern w:val="24"/>
              </w:rPr>
              <w:t>Low Complexity</w:t>
            </w:r>
            <w:r>
              <w:rPr>
                <w:rFonts w:ascii="Arial" w:hAnsi="Arial" w:cs="Arial"/>
                <w:color w:val="000000" w:themeColor="dark1"/>
                <w:kern w:val="24"/>
              </w:rPr>
              <w:t>: Bug Fix / Patch / Minor Version Upgrade / Configuration, Low Code/No Code or No Architecture Change</w:t>
            </w:r>
          </w:p>
        </w:tc>
      </w:tr>
      <w:tr w:rsidR="00A50973" w:rsidRPr="00E4026E" w14:paraId="0D7CB375" w14:textId="77777777" w:rsidTr="397011A8">
        <w:trPr>
          <w:trHeight w:val="512"/>
        </w:trPr>
        <w:sdt>
          <w:sdtPr>
            <w:rPr>
              <w:szCs w:val="20"/>
            </w:rPr>
            <w:id w:val="776598305"/>
            <w14:checkbox>
              <w14:checked w14:val="0"/>
              <w14:checkedState w14:val="2612" w14:font="MS Gothic"/>
              <w14:uncheckedState w14:val="2610" w14:font="MS Gothic"/>
            </w14:checkbox>
          </w:sdtPr>
          <w:sdtContent>
            <w:tc>
              <w:tcPr>
                <w:tcW w:w="303" w:type="pct"/>
                <w:tcBorders>
                  <w:right w:val="single" w:sz="4" w:space="0" w:color="auto"/>
                </w:tcBorders>
              </w:tcPr>
              <w:p w14:paraId="31AEBEB0" w14:textId="77777777" w:rsidR="00A50973" w:rsidRPr="00E4026E" w:rsidRDefault="00A50973">
                <w:pPr>
                  <w:jc w:val="center"/>
                  <w:rPr>
                    <w:rFonts w:ascii="Arial" w:hAnsi="Arial" w:cs="Arial"/>
                    <w:szCs w:val="20"/>
                  </w:rPr>
                </w:pPr>
                <w:r w:rsidRPr="00E4026E">
                  <w:rPr>
                    <w:rFonts w:ascii="Segoe UI Symbol" w:eastAsia="MS Gothic" w:hAnsi="Segoe UI Symbol" w:cs="Segoe UI Symbol"/>
                    <w:szCs w:val="20"/>
                  </w:rPr>
                  <w:t>☐</w:t>
                </w:r>
              </w:p>
            </w:tc>
          </w:sdtContent>
        </w:sdt>
        <w:tc>
          <w:tcPr>
            <w:tcW w:w="4697" w:type="pct"/>
            <w:tcBorders>
              <w:top w:val="single" w:sz="4" w:space="0" w:color="auto"/>
              <w:left w:val="single" w:sz="4" w:space="0" w:color="auto"/>
              <w:bottom w:val="single" w:sz="4" w:space="0" w:color="auto"/>
              <w:right w:val="single" w:sz="4" w:space="0" w:color="auto"/>
            </w:tcBorders>
            <w:vAlign w:val="center"/>
          </w:tcPr>
          <w:p w14:paraId="17D62601" w14:textId="77777777" w:rsidR="00A50973" w:rsidRPr="00AD45A6" w:rsidRDefault="00A50973">
            <w:pPr>
              <w:rPr>
                <w:rFonts w:ascii="Arial" w:hAnsi="Arial" w:cs="Arial"/>
                <w:szCs w:val="20"/>
              </w:rPr>
            </w:pPr>
            <w:r>
              <w:rPr>
                <w:rFonts w:ascii="Arial" w:hAnsi="Arial" w:cs="Arial"/>
                <w:b/>
                <w:bCs/>
                <w:color w:val="000000" w:themeColor="dark1"/>
                <w:kern w:val="24"/>
              </w:rPr>
              <w:t xml:space="preserve">None: </w:t>
            </w:r>
            <w:r>
              <w:rPr>
                <w:rFonts w:ascii="Arial" w:hAnsi="Arial" w:cs="Arial"/>
                <w:color w:val="000000" w:themeColor="dark1"/>
                <w:kern w:val="24"/>
              </w:rPr>
              <w:t>Not Applicable for this solution</w:t>
            </w:r>
          </w:p>
        </w:tc>
      </w:tr>
    </w:tbl>
    <w:p w14:paraId="03FD40BC" w14:textId="77777777" w:rsidR="00A50973" w:rsidRDefault="00A50973" w:rsidP="00A50973"/>
    <w:tbl>
      <w:tblPr>
        <w:tblStyle w:val="GridTable1Light-Accent12"/>
        <w:tblW w:w="2044" w:type="pct"/>
        <w:tblInd w:w="71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ayout w:type="fixed"/>
        <w:tblCellMar>
          <w:left w:w="0" w:type="dxa"/>
          <w:right w:w="0" w:type="dxa"/>
        </w:tblCellMar>
        <w:tblLook w:val="0420" w:firstRow="1" w:lastRow="0" w:firstColumn="0" w:lastColumn="0" w:noHBand="0" w:noVBand="1"/>
      </w:tblPr>
      <w:tblGrid>
        <w:gridCol w:w="540"/>
        <w:gridCol w:w="3871"/>
      </w:tblGrid>
      <w:tr w:rsidR="00A50973" w:rsidRPr="00E4026E" w14:paraId="66260A3A" w14:textId="77777777" w:rsidTr="575D5000">
        <w:trPr>
          <w:cnfStyle w:val="100000000000" w:firstRow="1" w:lastRow="0" w:firstColumn="0" w:lastColumn="0" w:oddVBand="0" w:evenVBand="0" w:oddHBand="0" w:evenHBand="0" w:firstRowFirstColumn="0" w:firstRowLastColumn="0" w:lastRowFirstColumn="0" w:lastRowLastColumn="0"/>
          <w:trHeight w:val="373"/>
        </w:trPr>
        <w:tc>
          <w:tcPr>
            <w:tcW w:w="5000"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25A92CBD" w14:textId="77777777" w:rsidR="00A50973" w:rsidRPr="00647C50" w:rsidRDefault="00A50973" w:rsidP="00CF04AA">
            <w:pPr>
              <w:numPr>
                <w:ilvl w:val="0"/>
                <w:numId w:val="7"/>
              </w:numPr>
              <w:rPr>
                <w:rFonts w:hint="eastAsia"/>
                <w:szCs w:val="20"/>
              </w:rPr>
            </w:pPr>
            <w:r w:rsidRPr="00ED028E">
              <w:rPr>
                <w:szCs w:val="20"/>
              </w:rPr>
              <w:t>SDLC Methodologies Used</w:t>
            </w:r>
          </w:p>
        </w:tc>
      </w:tr>
      <w:tr w:rsidR="00A50973" w:rsidRPr="00E4026E" w14:paraId="51A1742F" w14:textId="77777777" w:rsidTr="575D5000">
        <w:trPr>
          <w:trHeight w:val="490"/>
        </w:trPr>
        <w:sdt>
          <w:sdtPr>
            <w:rPr>
              <w:szCs w:val="20"/>
            </w:rPr>
            <w:id w:val="1414125897"/>
            <w14:checkbox>
              <w14:checked w14:val="1"/>
              <w14:checkedState w14:val="2612" w14:font="MS Gothic"/>
              <w14:uncheckedState w14:val="2610" w14:font="MS Gothic"/>
            </w14:checkbox>
          </w:sdtPr>
          <w:sdtContent>
            <w:tc>
              <w:tcPr>
                <w:tcW w:w="612" w:type="pct"/>
                <w:tcBorders>
                  <w:right w:val="single" w:sz="4" w:space="0" w:color="auto"/>
                </w:tcBorders>
              </w:tcPr>
              <w:p w14:paraId="5C633C6B" w14:textId="28214144" w:rsidR="00A50973" w:rsidRPr="00E4026E" w:rsidRDefault="08C5C5BB" w:rsidP="575D5000">
                <w:pPr>
                  <w:jc w:val="center"/>
                  <w:rPr>
                    <w:rFonts w:ascii="Arial" w:hAnsi="Arial" w:cs="Arial"/>
                  </w:rPr>
                </w:pPr>
                <w:r w:rsidRPr="575D5000">
                  <w:rPr>
                    <w:rFonts w:ascii="MS Gothic" w:eastAsia="MS Gothic" w:hAnsi="MS Gothic" w:cs="MS Gothic"/>
                  </w:rPr>
                  <w:t>☒</w:t>
                </w:r>
              </w:p>
            </w:tc>
          </w:sdtContent>
        </w:sdt>
        <w:tc>
          <w:tcPr>
            <w:tcW w:w="4388" w:type="pct"/>
            <w:tcBorders>
              <w:top w:val="single" w:sz="4" w:space="0" w:color="auto"/>
              <w:left w:val="single" w:sz="4" w:space="0" w:color="auto"/>
              <w:bottom w:val="single" w:sz="4" w:space="0" w:color="auto"/>
              <w:right w:val="single" w:sz="4" w:space="0" w:color="auto"/>
            </w:tcBorders>
            <w:vAlign w:val="center"/>
          </w:tcPr>
          <w:p w14:paraId="6611BD8B" w14:textId="77777777" w:rsidR="00A50973" w:rsidRPr="00AD45A6" w:rsidRDefault="00A50973">
            <w:pPr>
              <w:rPr>
                <w:rFonts w:ascii="Arial" w:hAnsi="Arial" w:cs="Arial"/>
                <w:szCs w:val="20"/>
              </w:rPr>
            </w:pPr>
            <w:r>
              <w:rPr>
                <w:rFonts w:ascii="Arial" w:hAnsi="Arial" w:cs="Arial"/>
                <w:b/>
                <w:bCs/>
                <w:color w:val="000000" w:themeColor="dark1"/>
                <w:kern w:val="24"/>
              </w:rPr>
              <w:t>Waterfall</w:t>
            </w:r>
          </w:p>
        </w:tc>
      </w:tr>
      <w:tr w:rsidR="00A50973" w:rsidRPr="00E4026E" w14:paraId="7435BE58" w14:textId="77777777" w:rsidTr="575D5000">
        <w:trPr>
          <w:trHeight w:val="501"/>
        </w:trPr>
        <w:sdt>
          <w:sdtPr>
            <w:rPr>
              <w:szCs w:val="20"/>
            </w:rPr>
            <w:id w:val="860088279"/>
            <w14:checkbox>
              <w14:checked w14:val="0"/>
              <w14:checkedState w14:val="2612" w14:font="MS Gothic"/>
              <w14:uncheckedState w14:val="2610" w14:font="MS Gothic"/>
            </w14:checkbox>
          </w:sdtPr>
          <w:sdtContent>
            <w:tc>
              <w:tcPr>
                <w:tcW w:w="612" w:type="pct"/>
                <w:tcBorders>
                  <w:right w:val="single" w:sz="4" w:space="0" w:color="auto"/>
                </w:tcBorders>
              </w:tcPr>
              <w:p w14:paraId="39F2FE20" w14:textId="65D76499" w:rsidR="00A50973" w:rsidRPr="00E4026E" w:rsidRDefault="1DD0E4A9" w:rsidP="575D5000">
                <w:pPr>
                  <w:jc w:val="center"/>
                  <w:rPr>
                    <w:rFonts w:ascii="Arial" w:hAnsi="Arial" w:cs="Arial"/>
                  </w:rPr>
                </w:pPr>
                <w:r w:rsidRPr="575D5000">
                  <w:rPr>
                    <w:rFonts w:ascii="MS Gothic" w:eastAsia="MS Gothic" w:hAnsi="MS Gothic" w:cs="MS Gothic"/>
                  </w:rPr>
                  <w:t>☐</w:t>
                </w:r>
              </w:p>
            </w:tc>
          </w:sdtContent>
        </w:sdt>
        <w:tc>
          <w:tcPr>
            <w:tcW w:w="4388" w:type="pct"/>
            <w:tcBorders>
              <w:top w:val="single" w:sz="4" w:space="0" w:color="auto"/>
              <w:left w:val="single" w:sz="4" w:space="0" w:color="auto"/>
              <w:bottom w:val="single" w:sz="4" w:space="0" w:color="auto"/>
              <w:right w:val="single" w:sz="4" w:space="0" w:color="auto"/>
            </w:tcBorders>
            <w:vAlign w:val="center"/>
          </w:tcPr>
          <w:p w14:paraId="3A0BDD4E" w14:textId="77777777" w:rsidR="00A50973" w:rsidRPr="00AD45A6" w:rsidRDefault="00A50973">
            <w:pPr>
              <w:rPr>
                <w:rFonts w:ascii="Arial" w:hAnsi="Arial" w:cs="Arial"/>
                <w:szCs w:val="20"/>
              </w:rPr>
            </w:pPr>
            <w:r>
              <w:rPr>
                <w:rFonts w:ascii="Arial" w:hAnsi="Arial" w:cs="Arial"/>
                <w:b/>
                <w:bCs/>
                <w:color w:val="000000" w:themeColor="dark1"/>
                <w:kern w:val="24"/>
              </w:rPr>
              <w:t>Agile</w:t>
            </w:r>
          </w:p>
        </w:tc>
      </w:tr>
      <w:tr w:rsidR="00A50973" w:rsidRPr="00E4026E" w14:paraId="3D6D6B1C" w14:textId="77777777" w:rsidTr="575D5000">
        <w:trPr>
          <w:trHeight w:val="501"/>
        </w:trPr>
        <w:sdt>
          <w:sdtPr>
            <w:rPr>
              <w:szCs w:val="20"/>
            </w:rPr>
            <w:id w:val="-1709871022"/>
            <w14:checkbox>
              <w14:checked w14:val="0"/>
              <w14:checkedState w14:val="2612" w14:font="MS Gothic"/>
              <w14:uncheckedState w14:val="2610" w14:font="MS Gothic"/>
            </w14:checkbox>
          </w:sdtPr>
          <w:sdtContent>
            <w:tc>
              <w:tcPr>
                <w:tcW w:w="612" w:type="pct"/>
                <w:tcBorders>
                  <w:right w:val="single" w:sz="4" w:space="0" w:color="auto"/>
                </w:tcBorders>
              </w:tcPr>
              <w:p w14:paraId="4CD41AF9" w14:textId="77777777" w:rsidR="00A50973" w:rsidRPr="00E4026E" w:rsidRDefault="00A50973">
                <w:pPr>
                  <w:jc w:val="center"/>
                  <w:rPr>
                    <w:rFonts w:ascii="Arial" w:hAnsi="Arial" w:cs="Arial"/>
                    <w:szCs w:val="20"/>
                  </w:rPr>
                </w:pPr>
                <w:r w:rsidRPr="00E4026E">
                  <w:rPr>
                    <w:rFonts w:ascii="Segoe UI Symbol" w:eastAsia="MS Gothic" w:hAnsi="Segoe UI Symbol" w:cs="Segoe UI Symbol"/>
                    <w:szCs w:val="20"/>
                  </w:rPr>
                  <w:t>☐</w:t>
                </w:r>
              </w:p>
            </w:tc>
          </w:sdtContent>
        </w:sdt>
        <w:tc>
          <w:tcPr>
            <w:tcW w:w="4388" w:type="pct"/>
            <w:tcBorders>
              <w:top w:val="single" w:sz="4" w:space="0" w:color="auto"/>
              <w:left w:val="single" w:sz="4" w:space="0" w:color="auto"/>
              <w:bottom w:val="single" w:sz="4" w:space="0" w:color="auto"/>
              <w:right w:val="single" w:sz="4" w:space="0" w:color="auto"/>
            </w:tcBorders>
            <w:vAlign w:val="center"/>
          </w:tcPr>
          <w:p w14:paraId="001B969B" w14:textId="77777777" w:rsidR="00A50973" w:rsidRPr="00AD45A6" w:rsidRDefault="00A50973">
            <w:pPr>
              <w:rPr>
                <w:rFonts w:ascii="Arial" w:hAnsi="Arial" w:cs="Arial"/>
                <w:szCs w:val="20"/>
              </w:rPr>
            </w:pPr>
            <w:r>
              <w:rPr>
                <w:rFonts w:ascii="Arial" w:hAnsi="Arial" w:cs="Arial"/>
                <w:b/>
                <w:bCs/>
                <w:color w:val="000000" w:themeColor="dark1"/>
                <w:kern w:val="24"/>
              </w:rPr>
              <w:t>Hybrid</w:t>
            </w:r>
          </w:p>
        </w:tc>
      </w:tr>
      <w:tr w:rsidR="00A50973" w:rsidRPr="00E4026E" w14:paraId="2CA973DF" w14:textId="77777777" w:rsidTr="575D5000">
        <w:trPr>
          <w:trHeight w:val="512"/>
        </w:trPr>
        <w:sdt>
          <w:sdtPr>
            <w:rPr>
              <w:szCs w:val="20"/>
            </w:rPr>
            <w:id w:val="1183475228"/>
            <w14:checkbox>
              <w14:checked w14:val="0"/>
              <w14:checkedState w14:val="2612" w14:font="MS Gothic"/>
              <w14:uncheckedState w14:val="2610" w14:font="MS Gothic"/>
            </w14:checkbox>
          </w:sdtPr>
          <w:sdtContent>
            <w:tc>
              <w:tcPr>
                <w:tcW w:w="612" w:type="pct"/>
                <w:tcBorders>
                  <w:right w:val="single" w:sz="4" w:space="0" w:color="auto"/>
                </w:tcBorders>
              </w:tcPr>
              <w:p w14:paraId="29B2F0DC" w14:textId="77777777" w:rsidR="00A50973" w:rsidRPr="00E4026E" w:rsidRDefault="00A50973">
                <w:pPr>
                  <w:jc w:val="center"/>
                  <w:rPr>
                    <w:rFonts w:ascii="Arial" w:hAnsi="Arial" w:cs="Arial"/>
                    <w:szCs w:val="20"/>
                  </w:rPr>
                </w:pPr>
                <w:r w:rsidRPr="00E4026E">
                  <w:rPr>
                    <w:rFonts w:ascii="Segoe UI Symbol" w:eastAsia="MS Gothic" w:hAnsi="Segoe UI Symbol" w:cs="Segoe UI Symbol"/>
                    <w:szCs w:val="20"/>
                  </w:rPr>
                  <w:t>☐</w:t>
                </w:r>
              </w:p>
            </w:tc>
          </w:sdtContent>
        </w:sdt>
        <w:tc>
          <w:tcPr>
            <w:tcW w:w="4388" w:type="pct"/>
            <w:tcBorders>
              <w:top w:val="single" w:sz="4" w:space="0" w:color="auto"/>
              <w:left w:val="single" w:sz="4" w:space="0" w:color="auto"/>
              <w:bottom w:val="single" w:sz="4" w:space="0" w:color="auto"/>
              <w:right w:val="single" w:sz="4" w:space="0" w:color="auto"/>
            </w:tcBorders>
            <w:vAlign w:val="center"/>
          </w:tcPr>
          <w:p w14:paraId="50CEE80F" w14:textId="77777777" w:rsidR="00A50973" w:rsidRPr="00AD45A6" w:rsidRDefault="00A50973">
            <w:pPr>
              <w:rPr>
                <w:rFonts w:ascii="Arial" w:hAnsi="Arial" w:cs="Arial"/>
                <w:szCs w:val="20"/>
              </w:rPr>
            </w:pPr>
            <w:r>
              <w:rPr>
                <w:rFonts w:ascii="Arial" w:hAnsi="Arial" w:cs="Arial"/>
                <w:b/>
                <w:bCs/>
                <w:color w:val="000000" w:themeColor="dark1"/>
                <w:kern w:val="24"/>
              </w:rPr>
              <w:t xml:space="preserve">None:  </w:t>
            </w:r>
            <w:r>
              <w:rPr>
                <w:rFonts w:ascii="Arial" w:hAnsi="Arial" w:cs="Arial"/>
                <w:color w:val="000000" w:themeColor="dark1"/>
                <w:kern w:val="24"/>
              </w:rPr>
              <w:t>Not Applicable for this solution</w:t>
            </w:r>
          </w:p>
        </w:tc>
      </w:tr>
    </w:tbl>
    <w:p w14:paraId="7BCF057A" w14:textId="77777777" w:rsidR="00A50973" w:rsidRDefault="00A50973" w:rsidP="00A50973"/>
    <w:p w14:paraId="3DA38B6B" w14:textId="77777777" w:rsidR="00B32DF5" w:rsidRPr="00490DF0" w:rsidRDefault="00C4477D" w:rsidP="00A53238">
      <w:pPr>
        <w:pStyle w:val="Heading1"/>
      </w:pPr>
      <w:bookmarkStart w:id="17" w:name="_Toc225753597"/>
      <w:r w:rsidRPr="008240E2">
        <w:t>Requirements</w:t>
      </w:r>
      <w:bookmarkEnd w:id="17"/>
    </w:p>
    <w:p w14:paraId="46286B00" w14:textId="77777777" w:rsidR="00087F98" w:rsidRPr="00E4026E" w:rsidRDefault="00C4477D" w:rsidP="00D8241D">
      <w:pPr>
        <w:pStyle w:val="Heading2"/>
      </w:pPr>
      <w:bookmarkStart w:id="18" w:name="_Toc225753598"/>
      <w:r>
        <w:t>Use Cases</w:t>
      </w:r>
      <w:bookmarkEnd w:id="18"/>
    </w:p>
    <w:p w14:paraId="61E95785" w14:textId="77777777" w:rsidR="007768B8" w:rsidRPr="00490DF0" w:rsidRDefault="00283CE9" w:rsidP="00283CE9">
      <w:pPr>
        <w:pStyle w:val="Heading3"/>
        <w:rPr>
          <w:rFonts w:cs="Arial"/>
          <w:szCs w:val="20"/>
        </w:rPr>
      </w:pPr>
      <w:r w:rsidRPr="575D5000">
        <w:rPr>
          <w:rFonts w:cs="Arial"/>
        </w:rPr>
        <w:t>Use Case Requirements</w:t>
      </w:r>
    </w:p>
    <w:p w14:paraId="3A70E84B" w14:textId="0001393E" w:rsidR="575D5000" w:rsidRDefault="575D5000" w:rsidP="575D5000">
      <w:pPr>
        <w:pStyle w:val="GuidanceNotes"/>
      </w:pPr>
    </w:p>
    <w:tbl>
      <w:tblPr>
        <w:tblW w:w="10091" w:type="dxa"/>
        <w:tblInd w:w="7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2261"/>
        <w:gridCol w:w="1260"/>
        <w:gridCol w:w="2160"/>
        <w:gridCol w:w="2340"/>
        <w:gridCol w:w="2070"/>
      </w:tblGrid>
      <w:tr w:rsidR="00BA42DC" w:rsidRPr="00E4026E" w14:paraId="0544AF9F" w14:textId="77777777" w:rsidTr="397011A8">
        <w:trPr>
          <w:cantSplit/>
          <w:trHeight w:val="586"/>
        </w:trPr>
        <w:tc>
          <w:tcPr>
            <w:tcW w:w="2261" w:type="dxa"/>
            <w:shd w:val="clear" w:color="auto" w:fill="A5C9EB" w:themeFill="text2" w:themeFillTint="40"/>
          </w:tcPr>
          <w:p w14:paraId="5C7A74EB" w14:textId="77777777" w:rsidR="00BA42DC" w:rsidRPr="00071BB6" w:rsidRDefault="00BA42DC">
            <w:pPr>
              <w:pStyle w:val="BodyText2"/>
              <w:rPr>
                <w:rFonts w:ascii="Arial" w:hAnsi="Arial" w:cs="Arial"/>
                <w:b/>
                <w:sz w:val="20"/>
              </w:rPr>
            </w:pPr>
            <w:bookmarkStart w:id="19" w:name="_Hlk178860420"/>
            <w:r w:rsidRPr="00071BB6">
              <w:rPr>
                <w:rFonts w:ascii="Arial" w:hAnsi="Arial" w:cs="Arial"/>
                <w:b/>
                <w:sz w:val="20"/>
              </w:rPr>
              <w:t>Goal</w:t>
            </w:r>
          </w:p>
        </w:tc>
        <w:tc>
          <w:tcPr>
            <w:tcW w:w="1260" w:type="dxa"/>
            <w:shd w:val="clear" w:color="auto" w:fill="A5C9EB" w:themeFill="text2" w:themeFillTint="40"/>
          </w:tcPr>
          <w:p w14:paraId="60E44877" w14:textId="77777777" w:rsidR="00BA42DC" w:rsidRPr="00071BB6" w:rsidRDefault="00BA42DC">
            <w:pPr>
              <w:pStyle w:val="BodyText2"/>
              <w:rPr>
                <w:rFonts w:ascii="Arial" w:hAnsi="Arial" w:cs="Arial"/>
                <w:b/>
                <w:sz w:val="20"/>
              </w:rPr>
            </w:pPr>
            <w:r w:rsidRPr="00071BB6">
              <w:rPr>
                <w:rFonts w:ascii="Arial" w:hAnsi="Arial" w:cs="Arial"/>
                <w:b/>
                <w:sz w:val="20"/>
              </w:rPr>
              <w:t>Actor(s)</w:t>
            </w:r>
          </w:p>
        </w:tc>
        <w:tc>
          <w:tcPr>
            <w:tcW w:w="2160" w:type="dxa"/>
            <w:shd w:val="clear" w:color="auto" w:fill="A5C9EB" w:themeFill="text2" w:themeFillTint="40"/>
          </w:tcPr>
          <w:p w14:paraId="30BCE90E" w14:textId="77777777" w:rsidR="00BA42DC" w:rsidRPr="00071BB6" w:rsidRDefault="00BA42DC">
            <w:pPr>
              <w:pStyle w:val="BodyText2"/>
              <w:rPr>
                <w:rFonts w:ascii="Arial" w:hAnsi="Arial" w:cs="Arial"/>
                <w:b/>
                <w:sz w:val="20"/>
              </w:rPr>
            </w:pPr>
            <w:r w:rsidRPr="00071BB6">
              <w:rPr>
                <w:rFonts w:ascii="Arial" w:hAnsi="Arial" w:cs="Arial"/>
                <w:b/>
                <w:sz w:val="20"/>
              </w:rPr>
              <w:t>Pre-conditions</w:t>
            </w:r>
          </w:p>
        </w:tc>
        <w:tc>
          <w:tcPr>
            <w:tcW w:w="2340" w:type="dxa"/>
            <w:shd w:val="clear" w:color="auto" w:fill="A5C9EB" w:themeFill="text2" w:themeFillTint="40"/>
          </w:tcPr>
          <w:p w14:paraId="5A45802C" w14:textId="77777777" w:rsidR="00BA42DC" w:rsidRPr="00071BB6" w:rsidRDefault="00BA42DC">
            <w:pPr>
              <w:pStyle w:val="BodyText2"/>
              <w:rPr>
                <w:rFonts w:ascii="Arial" w:hAnsi="Arial" w:cs="Arial"/>
                <w:b/>
                <w:sz w:val="20"/>
              </w:rPr>
            </w:pPr>
            <w:r w:rsidRPr="00071BB6">
              <w:rPr>
                <w:rFonts w:ascii="Arial" w:hAnsi="Arial" w:cs="Arial"/>
                <w:b/>
                <w:sz w:val="20"/>
              </w:rPr>
              <w:t>Description of how actor achieves goal</w:t>
            </w:r>
          </w:p>
        </w:tc>
        <w:tc>
          <w:tcPr>
            <w:tcW w:w="2070" w:type="dxa"/>
            <w:shd w:val="clear" w:color="auto" w:fill="A5C9EB" w:themeFill="text2" w:themeFillTint="40"/>
          </w:tcPr>
          <w:p w14:paraId="3752F9C4" w14:textId="77777777" w:rsidR="00BA42DC" w:rsidRPr="00071BB6" w:rsidRDefault="00BA42DC">
            <w:pPr>
              <w:pStyle w:val="BodyText2"/>
              <w:rPr>
                <w:rFonts w:ascii="Arial" w:hAnsi="Arial" w:cs="Arial"/>
                <w:b/>
                <w:sz w:val="20"/>
              </w:rPr>
            </w:pPr>
            <w:r w:rsidRPr="00071BB6">
              <w:rPr>
                <w:rFonts w:ascii="Arial" w:hAnsi="Arial" w:cs="Arial"/>
                <w:b/>
                <w:sz w:val="20"/>
              </w:rPr>
              <w:t>Scenario type</w:t>
            </w:r>
          </w:p>
        </w:tc>
      </w:tr>
      <w:tr w:rsidR="00BA42DC" w:rsidRPr="00E4026E" w14:paraId="455BBA90" w14:textId="77777777" w:rsidTr="397011A8">
        <w:trPr>
          <w:cantSplit/>
          <w:trHeight w:val="284"/>
        </w:trPr>
        <w:tc>
          <w:tcPr>
            <w:tcW w:w="2261" w:type="dxa"/>
          </w:tcPr>
          <w:p w14:paraId="37120AF4" w14:textId="77777777" w:rsidR="00BA42DC" w:rsidRPr="000A0FF5" w:rsidRDefault="00BA42DC">
            <w:pPr>
              <w:pStyle w:val="BodyText2"/>
              <w:rPr>
                <w:rFonts w:ascii="Arial" w:hAnsi="Arial" w:cs="Arial"/>
                <w:sz w:val="20"/>
              </w:rPr>
            </w:pPr>
            <w:r w:rsidRPr="000A0FF5">
              <w:rPr>
                <w:rFonts w:ascii="Arial" w:hAnsi="Arial" w:cs="Arial"/>
                <w:sz w:val="20"/>
                <w:lang w:val="en-US"/>
              </w:rPr>
              <w:t>Identify where a column cannot be null when another column has a value</w:t>
            </w:r>
          </w:p>
        </w:tc>
        <w:tc>
          <w:tcPr>
            <w:tcW w:w="1260" w:type="dxa"/>
          </w:tcPr>
          <w:p w14:paraId="4A3B0237" w14:textId="77777777" w:rsidR="00BA42DC" w:rsidRPr="000A0FF5" w:rsidRDefault="00BA42DC">
            <w:pPr>
              <w:pStyle w:val="BodyText2"/>
              <w:rPr>
                <w:rFonts w:ascii="Arial" w:hAnsi="Arial" w:cs="Arial"/>
                <w:sz w:val="20"/>
              </w:rPr>
            </w:pPr>
            <w:r w:rsidRPr="000A0FF5">
              <w:rPr>
                <w:rFonts w:ascii="Arial" w:hAnsi="Arial" w:cs="Arial"/>
                <w:sz w:val="20"/>
              </w:rPr>
              <w:t>Analyst</w:t>
            </w:r>
          </w:p>
        </w:tc>
        <w:tc>
          <w:tcPr>
            <w:tcW w:w="2160" w:type="dxa"/>
          </w:tcPr>
          <w:p w14:paraId="54D0CE12" w14:textId="77777777" w:rsidR="00BA42DC" w:rsidRPr="000A0FF5" w:rsidRDefault="00BA42DC">
            <w:pPr>
              <w:pStyle w:val="BodyText2"/>
              <w:rPr>
                <w:rFonts w:ascii="Arial" w:hAnsi="Arial" w:cs="Arial"/>
                <w:sz w:val="20"/>
              </w:rPr>
            </w:pPr>
            <w:r w:rsidRPr="000A0FF5">
              <w:rPr>
                <w:rFonts w:ascii="Arial" w:hAnsi="Arial" w:cs="Arial"/>
                <w:sz w:val="20"/>
                <w:lang w:val="en-US"/>
              </w:rPr>
              <w:t>Data loaded/connected to for this specific use case</w:t>
            </w:r>
          </w:p>
        </w:tc>
        <w:tc>
          <w:tcPr>
            <w:tcW w:w="2340" w:type="dxa"/>
          </w:tcPr>
          <w:p w14:paraId="697E7D6D" w14:textId="77777777" w:rsidR="00BA42DC" w:rsidRPr="000A0FF5" w:rsidRDefault="00BA42DC">
            <w:pPr>
              <w:pStyle w:val="BodyText2"/>
              <w:rPr>
                <w:rFonts w:ascii="Arial" w:hAnsi="Arial" w:cs="Arial"/>
                <w:sz w:val="20"/>
              </w:rPr>
            </w:pPr>
            <w:r w:rsidRPr="000A0FF5">
              <w:rPr>
                <w:rFonts w:ascii="Arial" w:hAnsi="Arial" w:cs="Arial"/>
                <w:sz w:val="20"/>
                <w:lang w:val="en-US"/>
              </w:rPr>
              <w:t>Check where mail date is populated but issue date is not</w:t>
            </w:r>
          </w:p>
        </w:tc>
        <w:tc>
          <w:tcPr>
            <w:tcW w:w="2070" w:type="dxa"/>
          </w:tcPr>
          <w:p w14:paraId="349EA639" w14:textId="77777777" w:rsidR="00BA42DC" w:rsidRPr="000A0FF5" w:rsidRDefault="00BA42DC">
            <w:pPr>
              <w:pStyle w:val="BodyText2"/>
              <w:rPr>
                <w:rFonts w:ascii="Arial" w:hAnsi="Arial" w:cs="Arial"/>
                <w:sz w:val="20"/>
              </w:rPr>
            </w:pPr>
            <w:r w:rsidRPr="000A0FF5">
              <w:rPr>
                <w:rFonts w:ascii="Arial" w:hAnsi="Arial" w:cs="Arial"/>
                <w:sz w:val="20"/>
              </w:rPr>
              <w:t xml:space="preserve">Data </w:t>
            </w:r>
            <w:r w:rsidRPr="000A0FF5">
              <w:rPr>
                <w:rFonts w:ascii="Arial" w:hAnsi="Arial" w:cs="Arial"/>
                <w:sz w:val="20"/>
                <w:lang w:val="en-US"/>
              </w:rPr>
              <w:t>Completeness</w:t>
            </w:r>
          </w:p>
        </w:tc>
      </w:tr>
      <w:tr w:rsidR="00BA42DC" w:rsidRPr="00E4026E" w14:paraId="37418872" w14:textId="77777777" w:rsidTr="397011A8">
        <w:trPr>
          <w:cantSplit/>
          <w:trHeight w:val="284"/>
        </w:trPr>
        <w:tc>
          <w:tcPr>
            <w:tcW w:w="2261" w:type="dxa"/>
          </w:tcPr>
          <w:p w14:paraId="6B1108B1" w14:textId="77777777" w:rsidR="00BA42DC" w:rsidRPr="000A0FF5" w:rsidRDefault="00BA42DC">
            <w:pPr>
              <w:pStyle w:val="BodyText2"/>
              <w:rPr>
                <w:rFonts w:ascii="Arial" w:hAnsi="Arial" w:cs="Arial"/>
                <w:sz w:val="20"/>
              </w:rPr>
            </w:pPr>
            <w:r w:rsidRPr="000A0FF5">
              <w:rPr>
                <w:rFonts w:ascii="Arial" w:hAnsi="Arial" w:cs="Arial"/>
                <w:sz w:val="20"/>
                <w:lang w:val="en-US"/>
              </w:rPr>
              <w:t>Find duplicate records in a dataset</w:t>
            </w:r>
          </w:p>
        </w:tc>
        <w:tc>
          <w:tcPr>
            <w:tcW w:w="1260" w:type="dxa"/>
          </w:tcPr>
          <w:p w14:paraId="07875B1A" w14:textId="77777777" w:rsidR="00BA42DC" w:rsidRPr="000A0FF5" w:rsidRDefault="00BA42DC">
            <w:pPr>
              <w:pStyle w:val="BodyText2"/>
              <w:rPr>
                <w:rFonts w:ascii="Arial" w:hAnsi="Arial" w:cs="Arial"/>
                <w:sz w:val="20"/>
              </w:rPr>
            </w:pPr>
            <w:r w:rsidRPr="000A0FF5">
              <w:rPr>
                <w:rFonts w:ascii="Arial" w:hAnsi="Arial" w:cs="Arial"/>
                <w:sz w:val="20"/>
              </w:rPr>
              <w:t>Analyst</w:t>
            </w:r>
          </w:p>
        </w:tc>
        <w:tc>
          <w:tcPr>
            <w:tcW w:w="2160" w:type="dxa"/>
          </w:tcPr>
          <w:p w14:paraId="6EBE9E07" w14:textId="77777777" w:rsidR="00BA42DC" w:rsidRPr="000A0FF5" w:rsidRDefault="00BA42DC">
            <w:pPr>
              <w:pStyle w:val="BodyText2"/>
              <w:rPr>
                <w:rFonts w:ascii="Arial" w:hAnsi="Arial" w:cs="Arial"/>
                <w:sz w:val="20"/>
              </w:rPr>
            </w:pPr>
            <w:r w:rsidRPr="000A0FF5">
              <w:rPr>
                <w:rFonts w:ascii="Arial" w:hAnsi="Arial" w:cs="Arial"/>
                <w:sz w:val="20"/>
                <w:lang w:val="en-US"/>
              </w:rPr>
              <w:t>Duplicates must exist in environment</w:t>
            </w:r>
          </w:p>
        </w:tc>
        <w:tc>
          <w:tcPr>
            <w:tcW w:w="2340" w:type="dxa"/>
          </w:tcPr>
          <w:p w14:paraId="21C16B7B" w14:textId="42C667F8" w:rsidR="00BA42DC" w:rsidRPr="000A0FF5" w:rsidRDefault="407D28AF" w:rsidP="397011A8">
            <w:pPr>
              <w:pStyle w:val="BodyText2"/>
              <w:rPr>
                <w:rFonts w:ascii="Arial" w:hAnsi="Arial" w:cs="Arial"/>
                <w:sz w:val="20"/>
              </w:rPr>
            </w:pPr>
            <w:r w:rsidRPr="397011A8">
              <w:rPr>
                <w:rFonts w:ascii="Arial" w:hAnsi="Arial" w:cs="Arial"/>
                <w:sz w:val="20"/>
                <w:lang w:val="en-US"/>
              </w:rPr>
              <w:t xml:space="preserve">Need to ensure multiple records </w:t>
            </w:r>
            <w:r w:rsidR="26E6994C" w:rsidRPr="397011A8">
              <w:rPr>
                <w:rFonts w:ascii="Arial" w:hAnsi="Arial" w:cs="Arial"/>
                <w:sz w:val="20"/>
                <w:lang w:val="en-US"/>
              </w:rPr>
              <w:t>d</w:t>
            </w:r>
            <w:r w:rsidRPr="397011A8">
              <w:rPr>
                <w:rFonts w:ascii="Arial" w:hAnsi="Arial" w:cs="Arial"/>
                <w:sz w:val="20"/>
                <w:lang w:val="en-US"/>
              </w:rPr>
              <w:t>o not exist based on key fields</w:t>
            </w:r>
          </w:p>
        </w:tc>
        <w:tc>
          <w:tcPr>
            <w:tcW w:w="2070" w:type="dxa"/>
          </w:tcPr>
          <w:p w14:paraId="1445079B" w14:textId="77777777" w:rsidR="00BA42DC" w:rsidRPr="000A0FF5" w:rsidRDefault="00BA42DC">
            <w:pPr>
              <w:pStyle w:val="BodyText2"/>
              <w:rPr>
                <w:rFonts w:ascii="Arial" w:hAnsi="Arial" w:cs="Arial"/>
                <w:sz w:val="20"/>
              </w:rPr>
            </w:pPr>
            <w:r w:rsidRPr="000A0FF5">
              <w:rPr>
                <w:rFonts w:ascii="Arial" w:hAnsi="Arial" w:cs="Arial"/>
                <w:sz w:val="20"/>
                <w:lang w:val="en-US"/>
              </w:rPr>
              <w:t>Data Uniqueness</w:t>
            </w:r>
          </w:p>
        </w:tc>
      </w:tr>
      <w:tr w:rsidR="00BA42DC" w:rsidRPr="00E4026E" w14:paraId="73E149D2" w14:textId="77777777" w:rsidTr="397011A8">
        <w:trPr>
          <w:cantSplit/>
          <w:trHeight w:val="284"/>
        </w:trPr>
        <w:tc>
          <w:tcPr>
            <w:tcW w:w="2261" w:type="dxa"/>
          </w:tcPr>
          <w:p w14:paraId="681C4DA9" w14:textId="77777777" w:rsidR="00BA42DC" w:rsidRPr="000A0FF5" w:rsidRDefault="00BA42DC">
            <w:pPr>
              <w:pStyle w:val="BodyText2"/>
              <w:rPr>
                <w:rFonts w:ascii="Arial" w:hAnsi="Arial" w:cs="Arial"/>
                <w:sz w:val="20"/>
                <w:lang w:val="en-US"/>
              </w:rPr>
            </w:pPr>
            <w:r w:rsidRPr="000A0FF5">
              <w:rPr>
                <w:rFonts w:ascii="Arial" w:hAnsi="Arial" w:cs="Arial"/>
                <w:sz w:val="20"/>
                <w:lang w:val="en-US"/>
              </w:rPr>
              <w:t>Data Anomaly detection</w:t>
            </w:r>
          </w:p>
        </w:tc>
        <w:tc>
          <w:tcPr>
            <w:tcW w:w="1260" w:type="dxa"/>
          </w:tcPr>
          <w:p w14:paraId="20DC3AD7" w14:textId="77777777" w:rsidR="00BA42DC" w:rsidRPr="000A0FF5" w:rsidRDefault="00BA42DC">
            <w:pPr>
              <w:pStyle w:val="BodyText2"/>
              <w:rPr>
                <w:rFonts w:ascii="Arial" w:hAnsi="Arial" w:cs="Arial"/>
                <w:sz w:val="20"/>
              </w:rPr>
            </w:pPr>
            <w:r w:rsidRPr="000A0FF5">
              <w:rPr>
                <w:rFonts w:ascii="Arial" w:hAnsi="Arial" w:cs="Arial"/>
                <w:sz w:val="20"/>
              </w:rPr>
              <w:t>Analyst</w:t>
            </w:r>
          </w:p>
        </w:tc>
        <w:tc>
          <w:tcPr>
            <w:tcW w:w="2160" w:type="dxa"/>
          </w:tcPr>
          <w:p w14:paraId="3BCA19E8" w14:textId="77777777" w:rsidR="00BA42DC" w:rsidRPr="000A0FF5" w:rsidRDefault="00BA42DC">
            <w:pPr>
              <w:pStyle w:val="BodyText2"/>
              <w:rPr>
                <w:rFonts w:ascii="Arial" w:hAnsi="Arial" w:cs="Arial"/>
                <w:sz w:val="20"/>
                <w:lang w:val="en-US"/>
              </w:rPr>
            </w:pPr>
            <w:r w:rsidRPr="000A0FF5">
              <w:rPr>
                <w:rFonts w:ascii="Arial" w:hAnsi="Arial" w:cs="Arial"/>
                <w:sz w:val="20"/>
                <w:lang w:val="en-US"/>
              </w:rPr>
              <w:t>Create rule based on what constitutes a significant change</w:t>
            </w:r>
          </w:p>
        </w:tc>
        <w:tc>
          <w:tcPr>
            <w:tcW w:w="2340" w:type="dxa"/>
          </w:tcPr>
          <w:p w14:paraId="53509DEA" w14:textId="77777777" w:rsidR="00BA42DC" w:rsidRPr="000A0FF5" w:rsidRDefault="00BA42DC">
            <w:pPr>
              <w:rPr>
                <w:szCs w:val="20"/>
                <w:lang w:val="en-GB"/>
              </w:rPr>
            </w:pPr>
            <w:r w:rsidRPr="000A0FF5">
              <w:rPr>
                <w:szCs w:val="20"/>
                <w:lang w:val="en-GB"/>
              </w:rPr>
              <w:t>Receive notification if number of policies has a significant change from prior day/week/month</w:t>
            </w:r>
          </w:p>
          <w:p w14:paraId="56C70288" w14:textId="77777777" w:rsidR="00BA42DC" w:rsidRPr="000A0FF5" w:rsidRDefault="00BA42DC">
            <w:pPr>
              <w:pStyle w:val="BodyText2"/>
              <w:rPr>
                <w:rFonts w:ascii="Arial" w:hAnsi="Arial" w:cs="Arial"/>
                <w:sz w:val="20"/>
              </w:rPr>
            </w:pPr>
          </w:p>
        </w:tc>
        <w:tc>
          <w:tcPr>
            <w:tcW w:w="2070" w:type="dxa"/>
          </w:tcPr>
          <w:p w14:paraId="2BB90428" w14:textId="77777777" w:rsidR="00BA42DC" w:rsidRPr="000A0FF5" w:rsidRDefault="00BA42DC">
            <w:pPr>
              <w:pStyle w:val="BodyText2"/>
              <w:rPr>
                <w:rFonts w:ascii="Arial" w:hAnsi="Arial" w:cs="Arial"/>
                <w:sz w:val="20"/>
              </w:rPr>
            </w:pPr>
            <w:r w:rsidRPr="000A0FF5">
              <w:rPr>
                <w:rFonts w:ascii="Arial" w:hAnsi="Arial" w:cs="Arial"/>
                <w:sz w:val="20"/>
                <w:lang w:val="en-US"/>
              </w:rPr>
              <w:t>Anomaly level</w:t>
            </w:r>
          </w:p>
        </w:tc>
      </w:tr>
      <w:tr w:rsidR="00BA42DC" w:rsidRPr="00E4026E" w14:paraId="5067CAD1" w14:textId="77777777" w:rsidTr="397011A8">
        <w:trPr>
          <w:cantSplit/>
          <w:trHeight w:val="284"/>
        </w:trPr>
        <w:tc>
          <w:tcPr>
            <w:tcW w:w="2261" w:type="dxa"/>
          </w:tcPr>
          <w:p w14:paraId="24D9EE95" w14:textId="77777777" w:rsidR="00BA42DC" w:rsidRPr="000A0FF5" w:rsidRDefault="00BA42DC">
            <w:pPr>
              <w:pStyle w:val="BodyText2"/>
              <w:rPr>
                <w:rFonts w:ascii="Arial" w:hAnsi="Arial" w:cs="Arial"/>
                <w:sz w:val="20"/>
                <w:lang w:val="en-US"/>
              </w:rPr>
            </w:pPr>
            <w:r w:rsidRPr="000A0FF5">
              <w:rPr>
                <w:rFonts w:ascii="Arial" w:hAnsi="Arial" w:cs="Arial"/>
                <w:sz w:val="20"/>
                <w:lang w:val="en-US"/>
              </w:rPr>
              <w:t>Validate content within a data record is valid based on criteria given</w:t>
            </w:r>
          </w:p>
        </w:tc>
        <w:tc>
          <w:tcPr>
            <w:tcW w:w="1260" w:type="dxa"/>
          </w:tcPr>
          <w:p w14:paraId="57A2962E" w14:textId="77777777" w:rsidR="00BA42DC" w:rsidRPr="000A0FF5" w:rsidRDefault="00BA42DC">
            <w:pPr>
              <w:pStyle w:val="BodyText2"/>
              <w:rPr>
                <w:rFonts w:ascii="Arial" w:hAnsi="Arial" w:cs="Arial"/>
                <w:sz w:val="20"/>
              </w:rPr>
            </w:pPr>
            <w:r w:rsidRPr="000A0FF5">
              <w:rPr>
                <w:rFonts w:ascii="Arial" w:hAnsi="Arial" w:cs="Arial"/>
                <w:sz w:val="20"/>
              </w:rPr>
              <w:t>Analyst</w:t>
            </w:r>
          </w:p>
        </w:tc>
        <w:tc>
          <w:tcPr>
            <w:tcW w:w="2160" w:type="dxa"/>
          </w:tcPr>
          <w:p w14:paraId="13684A91" w14:textId="77777777" w:rsidR="00BA42DC" w:rsidRPr="000A0FF5" w:rsidRDefault="00BA42DC">
            <w:pPr>
              <w:pStyle w:val="BodyText2"/>
              <w:rPr>
                <w:rFonts w:ascii="Arial" w:hAnsi="Arial" w:cs="Arial"/>
                <w:sz w:val="20"/>
                <w:lang w:val="en-US"/>
              </w:rPr>
            </w:pPr>
            <w:r w:rsidRPr="000A0FF5">
              <w:rPr>
                <w:rFonts w:ascii="Arial" w:hAnsi="Arial" w:cs="Arial"/>
                <w:sz w:val="20"/>
                <w:lang w:val="en-US"/>
              </w:rPr>
              <w:t>Create rule to flag record when it is in the 2% range</w:t>
            </w:r>
          </w:p>
        </w:tc>
        <w:tc>
          <w:tcPr>
            <w:tcW w:w="2340" w:type="dxa"/>
          </w:tcPr>
          <w:p w14:paraId="230146B6" w14:textId="77777777" w:rsidR="00BA42DC" w:rsidRPr="000A0FF5" w:rsidRDefault="00BA42DC">
            <w:pPr>
              <w:pStyle w:val="BodyText2"/>
              <w:rPr>
                <w:rFonts w:ascii="Arial" w:hAnsi="Arial" w:cs="Arial"/>
                <w:sz w:val="20"/>
              </w:rPr>
            </w:pPr>
            <w:r w:rsidRPr="000A0FF5">
              <w:rPr>
                <w:rFonts w:ascii="Arial" w:hAnsi="Arial" w:cs="Arial"/>
                <w:sz w:val="20"/>
                <w:lang w:val="en-US"/>
              </w:rPr>
              <w:t>Check to validate that value does not differ within 2% (above and below) from the value of the previous day</w:t>
            </w:r>
          </w:p>
        </w:tc>
        <w:tc>
          <w:tcPr>
            <w:tcW w:w="2070" w:type="dxa"/>
          </w:tcPr>
          <w:p w14:paraId="03028A24" w14:textId="77777777" w:rsidR="00BA42DC" w:rsidRPr="000A0FF5" w:rsidRDefault="00BA42DC">
            <w:pPr>
              <w:rPr>
                <w:szCs w:val="20"/>
                <w:lang w:val="en-GB"/>
              </w:rPr>
            </w:pPr>
            <w:r w:rsidRPr="000A0FF5">
              <w:rPr>
                <w:szCs w:val="20"/>
                <w:lang w:val="en-GB"/>
              </w:rPr>
              <w:t>Data Validity</w:t>
            </w:r>
          </w:p>
          <w:p w14:paraId="137A2846" w14:textId="77777777" w:rsidR="00BA42DC" w:rsidRPr="000A0FF5" w:rsidRDefault="00BA42DC">
            <w:pPr>
              <w:pStyle w:val="BodyText2"/>
              <w:rPr>
                <w:rFonts w:ascii="Arial" w:hAnsi="Arial" w:cs="Arial"/>
                <w:sz w:val="20"/>
              </w:rPr>
            </w:pPr>
          </w:p>
        </w:tc>
      </w:tr>
      <w:tr w:rsidR="00BA42DC" w:rsidRPr="00E4026E" w14:paraId="77BA3817" w14:textId="77777777" w:rsidTr="397011A8">
        <w:trPr>
          <w:cantSplit/>
          <w:trHeight w:val="284"/>
        </w:trPr>
        <w:tc>
          <w:tcPr>
            <w:tcW w:w="2261" w:type="dxa"/>
          </w:tcPr>
          <w:p w14:paraId="38DC860C" w14:textId="77777777" w:rsidR="00BA42DC" w:rsidRPr="002C7282" w:rsidRDefault="00BA42DC">
            <w:pPr>
              <w:pStyle w:val="BodyText2"/>
              <w:rPr>
                <w:rFonts w:ascii="Arial" w:hAnsi="Arial" w:cs="Arial"/>
                <w:sz w:val="20"/>
                <w:lang w:val="en-US"/>
              </w:rPr>
            </w:pPr>
          </w:p>
        </w:tc>
        <w:tc>
          <w:tcPr>
            <w:tcW w:w="1260" w:type="dxa"/>
          </w:tcPr>
          <w:p w14:paraId="7F0F5731" w14:textId="77777777" w:rsidR="00BA42DC" w:rsidRDefault="00BA42DC">
            <w:pPr>
              <w:pStyle w:val="BodyText2"/>
              <w:rPr>
                <w:rFonts w:ascii="Arial" w:hAnsi="Arial" w:cs="Arial"/>
                <w:sz w:val="20"/>
              </w:rPr>
            </w:pPr>
          </w:p>
        </w:tc>
        <w:tc>
          <w:tcPr>
            <w:tcW w:w="2160" w:type="dxa"/>
          </w:tcPr>
          <w:p w14:paraId="0A90F508" w14:textId="77777777" w:rsidR="00BA42DC" w:rsidRPr="00CC2B89" w:rsidRDefault="00BA42DC">
            <w:pPr>
              <w:pStyle w:val="BodyText2"/>
              <w:rPr>
                <w:rFonts w:ascii="Arial" w:hAnsi="Arial" w:cs="Arial"/>
                <w:sz w:val="20"/>
                <w:lang w:val="en-US"/>
              </w:rPr>
            </w:pPr>
          </w:p>
        </w:tc>
        <w:tc>
          <w:tcPr>
            <w:tcW w:w="2340" w:type="dxa"/>
          </w:tcPr>
          <w:p w14:paraId="7614DB8A" w14:textId="77777777" w:rsidR="00BA42DC" w:rsidRDefault="00BA42DC">
            <w:pPr>
              <w:pStyle w:val="BodyText2"/>
              <w:rPr>
                <w:rFonts w:ascii="Arial" w:hAnsi="Arial" w:cs="Arial"/>
                <w:sz w:val="20"/>
              </w:rPr>
            </w:pPr>
          </w:p>
        </w:tc>
        <w:tc>
          <w:tcPr>
            <w:tcW w:w="2070" w:type="dxa"/>
          </w:tcPr>
          <w:p w14:paraId="193740B6" w14:textId="77777777" w:rsidR="00BA42DC" w:rsidRDefault="00BA42DC">
            <w:pPr>
              <w:pStyle w:val="BodyText2"/>
              <w:jc w:val="center"/>
              <w:rPr>
                <w:rFonts w:ascii="Arial" w:hAnsi="Arial" w:cs="Arial"/>
                <w:sz w:val="20"/>
              </w:rPr>
            </w:pPr>
          </w:p>
        </w:tc>
      </w:tr>
      <w:bookmarkEnd w:id="19"/>
    </w:tbl>
    <w:p w14:paraId="6EF38ECE" w14:textId="77777777" w:rsidR="00716A6E" w:rsidRPr="00490DF0" w:rsidRDefault="00716A6E" w:rsidP="00716A6E">
      <w:pPr>
        <w:ind w:left="1440"/>
        <w:rPr>
          <w:szCs w:val="20"/>
        </w:rPr>
      </w:pPr>
    </w:p>
    <w:p w14:paraId="10BA6A1A" w14:textId="77777777" w:rsidR="00C4477D" w:rsidRPr="00E4026E" w:rsidRDefault="00C4477D" w:rsidP="007967C1">
      <w:pPr>
        <w:pStyle w:val="Heading3"/>
      </w:pPr>
      <w:r w:rsidRPr="00E4026E">
        <w:t>Business Requirements</w:t>
      </w:r>
    </w:p>
    <w:p w14:paraId="5A852543" w14:textId="77777777" w:rsidR="00C75EC8" w:rsidRPr="00E4026E" w:rsidRDefault="00C75EC8" w:rsidP="00C045BF">
      <w:pPr>
        <w:pStyle w:val="GuidanceNotes"/>
      </w:pPr>
      <w:r w:rsidRPr="00E4026E">
        <w:t>Document business requirements or additional technical requirements that must be accounted for within the solution design. If there are no additional requirements, then state N/A.</w:t>
      </w:r>
    </w:p>
    <w:p w14:paraId="40F34F8F" w14:textId="77777777" w:rsidR="00C75EC8" w:rsidRPr="00E4026E" w:rsidRDefault="00C75EC8" w:rsidP="00C045BF">
      <w:pPr>
        <w:pStyle w:val="GuidanceNotes"/>
      </w:pPr>
      <w:r w:rsidRPr="00E4026E">
        <w:t>MoSCoW based priority</w:t>
      </w:r>
      <w:r w:rsidR="0065110C" w:rsidRPr="00E4026E">
        <w:t>.</w:t>
      </w:r>
    </w:p>
    <w:p w14:paraId="51400115" w14:textId="77777777" w:rsidR="00C75EC8" w:rsidRPr="00E4026E" w:rsidRDefault="00C75EC8" w:rsidP="00C045BF">
      <w:pPr>
        <w:pStyle w:val="GuidanceNotes"/>
      </w:pPr>
      <w:r w:rsidRPr="00E4026E">
        <w:lastRenderedPageBreak/>
        <w:t>Must-haves: critical requirements that are essential for the project’s</w:t>
      </w:r>
      <w:r w:rsidR="00813B6C" w:rsidRPr="00E4026E">
        <w:t xml:space="preserve"> </w:t>
      </w:r>
      <w:r w:rsidRPr="00E4026E">
        <w:t>success. These requirements are mandatory and must be included in the project scope.</w:t>
      </w:r>
    </w:p>
    <w:p w14:paraId="1F765E32" w14:textId="77777777" w:rsidR="00C75EC8" w:rsidRPr="00E4026E" w:rsidRDefault="00C75EC8" w:rsidP="00C045BF">
      <w:pPr>
        <w:pStyle w:val="GuidanceNotes"/>
      </w:pPr>
      <w:r w:rsidRPr="00E4026E">
        <w:t>Should-haves: high-priority features that are not critical to launch.</w:t>
      </w:r>
    </w:p>
    <w:p w14:paraId="1B08564B" w14:textId="77777777" w:rsidR="00C75EC8" w:rsidRPr="00E4026E" w:rsidRDefault="00C75EC8" w:rsidP="00C045BF">
      <w:pPr>
        <w:pStyle w:val="GuidanceNotes"/>
      </w:pPr>
      <w:r w:rsidRPr="00E4026E">
        <w:t>Could-haves: requirements that are desirable but not necessary.</w:t>
      </w:r>
    </w:p>
    <w:p w14:paraId="29E34294" w14:textId="77777777" w:rsidR="00516079" w:rsidRPr="00E4026E" w:rsidRDefault="00C75EC8" w:rsidP="00C045BF">
      <w:pPr>
        <w:pStyle w:val="GuidanceNotes"/>
      </w:pPr>
      <w:r w:rsidRPr="00E4026E">
        <w:t>Won’t-haves: requirements that are not included in the project scope</w:t>
      </w:r>
      <w:r w:rsidR="0065110C" w:rsidRPr="00E4026E">
        <w:t>.</w:t>
      </w:r>
    </w:p>
    <w:p w14:paraId="5747FB9E" w14:textId="77777777" w:rsidR="00EC3AE1" w:rsidRDefault="00EC3AE1" w:rsidP="00EC3AE1">
      <w:bookmarkStart w:id="20" w:name="_Toc225753599"/>
    </w:p>
    <w:p w14:paraId="00E0389F" w14:textId="77777777" w:rsidR="00EC3AE1" w:rsidRDefault="00EC3AE1" w:rsidP="00EC3AE1"/>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512"/>
        <w:gridCol w:w="6930"/>
        <w:gridCol w:w="1710"/>
      </w:tblGrid>
      <w:tr w:rsidR="00EC3AE1" w:rsidRPr="00E4026E" w14:paraId="0ECE2D75" w14:textId="77777777" w:rsidTr="397011A8">
        <w:trPr>
          <w:cantSplit/>
        </w:trPr>
        <w:tc>
          <w:tcPr>
            <w:tcW w:w="10152" w:type="dxa"/>
            <w:gridSpan w:val="3"/>
            <w:shd w:val="clear" w:color="auto" w:fill="A5C9EB" w:themeFill="text2" w:themeFillTint="40"/>
          </w:tcPr>
          <w:p w14:paraId="5F8F12B9" w14:textId="77777777" w:rsidR="00EC3AE1" w:rsidRPr="00E4026E" w:rsidRDefault="00EC3AE1">
            <w:pPr>
              <w:rPr>
                <w:b/>
                <w:bCs/>
                <w:sz w:val="28"/>
              </w:rPr>
            </w:pPr>
            <w:r w:rsidRPr="009C5DFD">
              <w:rPr>
                <w:b/>
                <w:szCs w:val="20"/>
              </w:rPr>
              <w:t>Business Requirements</w:t>
            </w:r>
          </w:p>
        </w:tc>
      </w:tr>
      <w:tr w:rsidR="00EC3AE1" w:rsidRPr="00E4026E" w14:paraId="1762174F" w14:textId="77777777" w:rsidTr="397011A8">
        <w:trPr>
          <w:cantSplit/>
        </w:trPr>
        <w:tc>
          <w:tcPr>
            <w:tcW w:w="1512" w:type="dxa"/>
            <w:shd w:val="clear" w:color="auto" w:fill="A5C9EB" w:themeFill="text2" w:themeFillTint="40"/>
          </w:tcPr>
          <w:p w14:paraId="16B2AAB6" w14:textId="77777777" w:rsidR="00EC3AE1" w:rsidRPr="00E4026E" w:rsidRDefault="00EC3AE1">
            <w:pPr>
              <w:rPr>
                <w:b/>
                <w:bCs/>
                <w:sz w:val="28"/>
              </w:rPr>
            </w:pPr>
            <w:r w:rsidRPr="009C5DFD">
              <w:rPr>
                <w:b/>
                <w:szCs w:val="20"/>
              </w:rPr>
              <w:t>Req. #</w:t>
            </w:r>
          </w:p>
        </w:tc>
        <w:tc>
          <w:tcPr>
            <w:tcW w:w="6930" w:type="dxa"/>
            <w:shd w:val="clear" w:color="auto" w:fill="A5C9EB" w:themeFill="text2" w:themeFillTint="40"/>
          </w:tcPr>
          <w:p w14:paraId="5F4BCD59" w14:textId="77777777" w:rsidR="00EC3AE1" w:rsidRPr="00E4026E" w:rsidRDefault="00EC3AE1">
            <w:pPr>
              <w:rPr>
                <w:b/>
                <w:bCs/>
                <w:sz w:val="28"/>
              </w:rPr>
            </w:pPr>
            <w:r w:rsidRPr="009C5DFD">
              <w:rPr>
                <w:b/>
                <w:szCs w:val="20"/>
              </w:rPr>
              <w:t>Requirement Details</w:t>
            </w:r>
          </w:p>
        </w:tc>
        <w:tc>
          <w:tcPr>
            <w:tcW w:w="1710" w:type="dxa"/>
            <w:shd w:val="clear" w:color="auto" w:fill="A5C9EB" w:themeFill="text2" w:themeFillTint="40"/>
          </w:tcPr>
          <w:p w14:paraId="7A11C93D" w14:textId="77777777" w:rsidR="00EC3AE1" w:rsidRPr="00E4026E" w:rsidRDefault="00EC3AE1">
            <w:pPr>
              <w:rPr>
                <w:b/>
                <w:bCs/>
                <w:sz w:val="28"/>
              </w:rPr>
            </w:pPr>
            <w:r w:rsidRPr="009C5DFD">
              <w:rPr>
                <w:b/>
                <w:szCs w:val="20"/>
              </w:rPr>
              <w:t>Priority</w:t>
            </w:r>
          </w:p>
        </w:tc>
      </w:tr>
      <w:tr w:rsidR="00EC3AE1" w:rsidRPr="00E4026E" w14:paraId="0AD1BEB3" w14:textId="77777777" w:rsidTr="397011A8">
        <w:trPr>
          <w:cantSplit/>
        </w:trPr>
        <w:tc>
          <w:tcPr>
            <w:tcW w:w="1512" w:type="dxa"/>
          </w:tcPr>
          <w:p w14:paraId="2924E5A0" w14:textId="77777777" w:rsidR="00EC3AE1" w:rsidRPr="00B51B1E" w:rsidRDefault="00EC3AE1">
            <w:pPr>
              <w:rPr>
                <w:b/>
                <w:bCs/>
                <w:sz w:val="28"/>
              </w:rPr>
            </w:pPr>
            <w:r w:rsidRPr="00490DF0">
              <w:rPr>
                <w:b/>
                <w:szCs w:val="20"/>
              </w:rPr>
              <w:t>BR. 1.0</w:t>
            </w:r>
          </w:p>
        </w:tc>
        <w:tc>
          <w:tcPr>
            <w:tcW w:w="6930" w:type="dxa"/>
          </w:tcPr>
          <w:p w14:paraId="078A003F" w14:textId="77777777" w:rsidR="00EC3AE1" w:rsidRPr="00490DF0" w:rsidRDefault="00EC3AE1">
            <w:pPr>
              <w:rPr>
                <w:szCs w:val="20"/>
              </w:rPr>
            </w:pPr>
            <w:r w:rsidRPr="00BF0B08">
              <w:rPr>
                <w:szCs w:val="20"/>
              </w:rPr>
              <w:t>Data Office users to identify, monitor, report, and issue manage data quality for key systems of record.</w:t>
            </w:r>
          </w:p>
        </w:tc>
        <w:tc>
          <w:tcPr>
            <w:tcW w:w="1710" w:type="dxa"/>
          </w:tcPr>
          <w:p w14:paraId="5438318D" w14:textId="77777777" w:rsidR="00EC3AE1" w:rsidRPr="00E4026E" w:rsidRDefault="00EC3AE1">
            <w:pPr>
              <w:rPr>
                <w:sz w:val="28"/>
              </w:rPr>
            </w:pPr>
            <w:r>
              <w:rPr>
                <w:szCs w:val="20"/>
              </w:rPr>
              <w:t>Must</w:t>
            </w:r>
            <w:r w:rsidRPr="00490DF0">
              <w:rPr>
                <w:szCs w:val="20"/>
              </w:rPr>
              <w:t xml:space="preserve"> have</w:t>
            </w:r>
          </w:p>
        </w:tc>
      </w:tr>
      <w:tr w:rsidR="00EC3AE1" w:rsidRPr="00E4026E" w14:paraId="2A8DEAB6" w14:textId="77777777" w:rsidTr="397011A8">
        <w:trPr>
          <w:cantSplit/>
        </w:trPr>
        <w:tc>
          <w:tcPr>
            <w:tcW w:w="1512" w:type="dxa"/>
          </w:tcPr>
          <w:p w14:paraId="2B8D8FA7" w14:textId="77777777" w:rsidR="00EC3AE1" w:rsidRPr="00B51B1E" w:rsidRDefault="00EC3AE1">
            <w:pPr>
              <w:rPr>
                <w:b/>
                <w:bCs/>
                <w:sz w:val="28"/>
              </w:rPr>
            </w:pPr>
            <w:r w:rsidRPr="00490DF0">
              <w:rPr>
                <w:b/>
                <w:szCs w:val="20"/>
              </w:rPr>
              <w:t>BR. 2.0</w:t>
            </w:r>
          </w:p>
        </w:tc>
        <w:tc>
          <w:tcPr>
            <w:tcW w:w="6930" w:type="dxa"/>
          </w:tcPr>
          <w:p w14:paraId="70CCBD1A" w14:textId="77777777" w:rsidR="00EC3AE1" w:rsidRPr="00490DF0" w:rsidRDefault="00EC3AE1">
            <w:pPr>
              <w:rPr>
                <w:szCs w:val="20"/>
              </w:rPr>
            </w:pPr>
            <w:r>
              <w:rPr>
                <w:szCs w:val="20"/>
              </w:rPr>
              <w:t>H</w:t>
            </w:r>
            <w:r w:rsidRPr="00BF0B08">
              <w:rPr>
                <w:szCs w:val="20"/>
              </w:rPr>
              <w:t>ave a consistent approach to managing data quality across all Aegon units.</w:t>
            </w:r>
          </w:p>
        </w:tc>
        <w:tc>
          <w:tcPr>
            <w:tcW w:w="1710" w:type="dxa"/>
          </w:tcPr>
          <w:p w14:paraId="797F7A90" w14:textId="77777777" w:rsidR="00EC3AE1" w:rsidRPr="00E4026E" w:rsidRDefault="00EC3AE1">
            <w:pPr>
              <w:rPr>
                <w:sz w:val="28"/>
              </w:rPr>
            </w:pPr>
            <w:r>
              <w:rPr>
                <w:szCs w:val="20"/>
              </w:rPr>
              <w:t>Must</w:t>
            </w:r>
            <w:r w:rsidRPr="00490DF0">
              <w:rPr>
                <w:szCs w:val="20"/>
              </w:rPr>
              <w:t xml:space="preserve"> have</w:t>
            </w:r>
          </w:p>
        </w:tc>
      </w:tr>
      <w:tr w:rsidR="00EC3AE1" w:rsidRPr="00E4026E" w14:paraId="5EE80954" w14:textId="77777777" w:rsidTr="397011A8">
        <w:trPr>
          <w:cantSplit/>
        </w:trPr>
        <w:tc>
          <w:tcPr>
            <w:tcW w:w="1512" w:type="dxa"/>
          </w:tcPr>
          <w:p w14:paraId="21722076" w14:textId="77777777" w:rsidR="00EC3AE1" w:rsidRPr="00B51B1E" w:rsidRDefault="00EC3AE1">
            <w:pPr>
              <w:rPr>
                <w:b/>
                <w:bCs/>
                <w:sz w:val="28"/>
              </w:rPr>
            </w:pPr>
            <w:r w:rsidRPr="00490DF0">
              <w:rPr>
                <w:b/>
                <w:szCs w:val="20"/>
              </w:rPr>
              <w:t>BR. 3.0</w:t>
            </w:r>
          </w:p>
        </w:tc>
        <w:tc>
          <w:tcPr>
            <w:tcW w:w="6930" w:type="dxa"/>
          </w:tcPr>
          <w:p w14:paraId="32540843" w14:textId="77777777" w:rsidR="00EC3AE1" w:rsidRPr="00490DF0" w:rsidRDefault="00EC3AE1">
            <w:pPr>
              <w:rPr>
                <w:szCs w:val="20"/>
              </w:rPr>
            </w:pPr>
            <w:r>
              <w:rPr>
                <w:szCs w:val="20"/>
              </w:rPr>
              <w:t>T</w:t>
            </w:r>
            <w:r w:rsidRPr="00BF0B08">
              <w:rPr>
                <w:szCs w:val="20"/>
              </w:rPr>
              <w:t>he data quality solution is a preferred partner with our strategic data governance catalog (Alation) to ensure effective integration.</w:t>
            </w:r>
          </w:p>
        </w:tc>
        <w:tc>
          <w:tcPr>
            <w:tcW w:w="1710" w:type="dxa"/>
          </w:tcPr>
          <w:p w14:paraId="5CCDD16C" w14:textId="77777777" w:rsidR="00EC3AE1" w:rsidRPr="00E4026E" w:rsidRDefault="00EC3AE1">
            <w:pPr>
              <w:rPr>
                <w:sz w:val="28"/>
              </w:rPr>
            </w:pPr>
            <w:r>
              <w:rPr>
                <w:szCs w:val="20"/>
              </w:rPr>
              <w:t>Must</w:t>
            </w:r>
            <w:r w:rsidRPr="00490DF0">
              <w:rPr>
                <w:szCs w:val="20"/>
              </w:rPr>
              <w:t xml:space="preserve"> have</w:t>
            </w:r>
          </w:p>
        </w:tc>
      </w:tr>
      <w:tr w:rsidR="00EC3AE1" w:rsidRPr="00E4026E" w14:paraId="2B0E0F0B" w14:textId="77777777" w:rsidTr="397011A8">
        <w:trPr>
          <w:cantSplit/>
        </w:trPr>
        <w:tc>
          <w:tcPr>
            <w:tcW w:w="1512" w:type="dxa"/>
          </w:tcPr>
          <w:p w14:paraId="06BAC757" w14:textId="77777777" w:rsidR="00EC3AE1" w:rsidRPr="00490DF0" w:rsidRDefault="00EC3AE1">
            <w:pPr>
              <w:rPr>
                <w:b/>
                <w:szCs w:val="20"/>
              </w:rPr>
            </w:pPr>
            <w:r w:rsidRPr="00490DF0">
              <w:rPr>
                <w:b/>
                <w:szCs w:val="20"/>
              </w:rPr>
              <w:t xml:space="preserve">BR. </w:t>
            </w:r>
            <w:r>
              <w:rPr>
                <w:b/>
                <w:szCs w:val="20"/>
              </w:rPr>
              <w:t>4</w:t>
            </w:r>
            <w:r w:rsidRPr="00490DF0">
              <w:rPr>
                <w:b/>
                <w:szCs w:val="20"/>
              </w:rPr>
              <w:t>.0</w:t>
            </w:r>
          </w:p>
        </w:tc>
        <w:tc>
          <w:tcPr>
            <w:tcW w:w="6930" w:type="dxa"/>
          </w:tcPr>
          <w:p w14:paraId="467E16B1" w14:textId="45BFE636" w:rsidR="00EC3AE1" w:rsidRDefault="00EC3AE1">
            <w:pPr>
              <w:rPr>
                <w:szCs w:val="20"/>
              </w:rPr>
            </w:pPr>
            <w:r>
              <w:rPr>
                <w:szCs w:val="20"/>
              </w:rPr>
              <w:t>T</w:t>
            </w:r>
            <w:r w:rsidRPr="00BF0B08">
              <w:rPr>
                <w:szCs w:val="20"/>
              </w:rPr>
              <w:t>he solution should be able to analy</w:t>
            </w:r>
            <w:r>
              <w:rPr>
                <w:szCs w:val="20"/>
              </w:rPr>
              <w:t>z</w:t>
            </w:r>
            <w:r w:rsidRPr="00BF0B08">
              <w:rPr>
                <w:szCs w:val="20"/>
              </w:rPr>
              <w:t xml:space="preserve">e data from the original source </w:t>
            </w:r>
            <w:r w:rsidR="000A524C">
              <w:rPr>
                <w:szCs w:val="20"/>
              </w:rPr>
              <w:t xml:space="preserve">where supported </w:t>
            </w:r>
            <w:r w:rsidRPr="00BF0B08">
              <w:rPr>
                <w:szCs w:val="20"/>
              </w:rPr>
              <w:t>and not import into the tool.</w:t>
            </w:r>
          </w:p>
        </w:tc>
        <w:tc>
          <w:tcPr>
            <w:tcW w:w="1710" w:type="dxa"/>
          </w:tcPr>
          <w:p w14:paraId="6E396614" w14:textId="77777777" w:rsidR="00EC3AE1" w:rsidRDefault="00EC3AE1">
            <w:pPr>
              <w:rPr>
                <w:szCs w:val="20"/>
              </w:rPr>
            </w:pPr>
            <w:r>
              <w:rPr>
                <w:szCs w:val="20"/>
              </w:rPr>
              <w:t>Must Have</w:t>
            </w:r>
          </w:p>
        </w:tc>
      </w:tr>
      <w:tr w:rsidR="00EC3AE1" w:rsidRPr="00E4026E" w14:paraId="246A407E" w14:textId="77777777" w:rsidTr="397011A8">
        <w:trPr>
          <w:cantSplit/>
        </w:trPr>
        <w:tc>
          <w:tcPr>
            <w:tcW w:w="1512" w:type="dxa"/>
          </w:tcPr>
          <w:p w14:paraId="5563E38C" w14:textId="77777777" w:rsidR="00EC3AE1" w:rsidRPr="00490DF0" w:rsidRDefault="00EC3AE1">
            <w:pPr>
              <w:rPr>
                <w:b/>
                <w:szCs w:val="20"/>
              </w:rPr>
            </w:pPr>
            <w:r w:rsidRPr="00490DF0">
              <w:rPr>
                <w:b/>
                <w:szCs w:val="20"/>
              </w:rPr>
              <w:t xml:space="preserve">BR. </w:t>
            </w:r>
            <w:r>
              <w:rPr>
                <w:b/>
                <w:szCs w:val="20"/>
              </w:rPr>
              <w:t>5</w:t>
            </w:r>
            <w:r w:rsidRPr="00490DF0">
              <w:rPr>
                <w:b/>
                <w:szCs w:val="20"/>
              </w:rPr>
              <w:t>.0</w:t>
            </w:r>
          </w:p>
        </w:tc>
        <w:tc>
          <w:tcPr>
            <w:tcW w:w="6930" w:type="dxa"/>
          </w:tcPr>
          <w:p w14:paraId="741D67CB" w14:textId="1574EA3F" w:rsidR="00EC3AE1" w:rsidRDefault="00EC3AE1">
            <w:r>
              <w:t xml:space="preserve">The solution supports multiple business units/departments/areas and has </w:t>
            </w:r>
            <w:r w:rsidR="6315BA60">
              <w:t>the ability</w:t>
            </w:r>
            <w:r>
              <w:t xml:space="preserve"> to separate data/visibility accordingly.</w:t>
            </w:r>
          </w:p>
        </w:tc>
        <w:tc>
          <w:tcPr>
            <w:tcW w:w="1710" w:type="dxa"/>
          </w:tcPr>
          <w:p w14:paraId="2723D334" w14:textId="77777777" w:rsidR="00EC3AE1" w:rsidRDefault="00EC3AE1">
            <w:pPr>
              <w:rPr>
                <w:szCs w:val="20"/>
              </w:rPr>
            </w:pPr>
            <w:r>
              <w:rPr>
                <w:szCs w:val="20"/>
              </w:rPr>
              <w:t>Must Have</w:t>
            </w:r>
          </w:p>
        </w:tc>
      </w:tr>
    </w:tbl>
    <w:p w14:paraId="61EED9AE" w14:textId="77777777" w:rsidR="00EC3AE1" w:rsidRDefault="00EC3AE1" w:rsidP="00EC3AE1"/>
    <w:p w14:paraId="10EC80DC" w14:textId="77777777" w:rsidR="00EC3AE1" w:rsidRDefault="00EC3AE1" w:rsidP="00EC3AE1"/>
    <w:p w14:paraId="25FAFD17" w14:textId="77777777" w:rsidR="00EC3AE1" w:rsidRDefault="00EC3AE1" w:rsidP="00EC3AE1"/>
    <w:p w14:paraId="1F6DDAEB" w14:textId="4EB029FF" w:rsidR="00C4477D" w:rsidRPr="00E4026E" w:rsidRDefault="00C4477D" w:rsidP="00D8241D">
      <w:pPr>
        <w:pStyle w:val="Heading2"/>
      </w:pPr>
      <w:r w:rsidRPr="00E4026E">
        <w:t>Functional Requirements</w:t>
      </w:r>
      <w:bookmarkEnd w:id="20"/>
    </w:p>
    <w:tbl>
      <w:tblPr>
        <w:tblW w:w="10152" w:type="dxa"/>
        <w:tblInd w:w="64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72" w:type="dxa"/>
          <w:right w:w="72" w:type="dxa"/>
        </w:tblCellMar>
        <w:tblLook w:val="0000" w:firstRow="0" w:lastRow="0" w:firstColumn="0" w:lastColumn="0" w:noHBand="0" w:noVBand="0"/>
      </w:tblPr>
      <w:tblGrid>
        <w:gridCol w:w="1062"/>
        <w:gridCol w:w="2070"/>
        <w:gridCol w:w="5490"/>
        <w:gridCol w:w="1530"/>
      </w:tblGrid>
      <w:tr w:rsidR="00EC3AE1" w:rsidRPr="00E4026E" w14:paraId="2EB2458C" w14:textId="77777777" w:rsidTr="575D5000">
        <w:trPr>
          <w:cantSplit/>
          <w:trHeight w:val="231"/>
        </w:trPr>
        <w:tc>
          <w:tcPr>
            <w:tcW w:w="10152" w:type="dxa"/>
            <w:gridSpan w:val="4"/>
            <w:shd w:val="clear" w:color="auto" w:fill="A5C9EB" w:themeFill="text2" w:themeFillTint="40"/>
          </w:tcPr>
          <w:p w14:paraId="33ED390C" w14:textId="77777777" w:rsidR="00EC3AE1" w:rsidRPr="00E4026E" w:rsidRDefault="00EC3AE1">
            <w:pPr>
              <w:rPr>
                <w:sz w:val="28"/>
              </w:rPr>
            </w:pPr>
            <w:r w:rsidRPr="009C5DFD">
              <w:rPr>
                <w:b/>
                <w:szCs w:val="20"/>
              </w:rPr>
              <w:t xml:space="preserve">Functional Requirements </w:t>
            </w:r>
          </w:p>
        </w:tc>
      </w:tr>
      <w:tr w:rsidR="00EC3AE1" w:rsidRPr="00E4026E" w14:paraId="47AC4F42" w14:textId="77777777" w:rsidTr="575D5000">
        <w:trPr>
          <w:cantSplit/>
          <w:trHeight w:val="231"/>
        </w:trPr>
        <w:tc>
          <w:tcPr>
            <w:tcW w:w="1062" w:type="dxa"/>
            <w:shd w:val="clear" w:color="auto" w:fill="A5C9EB" w:themeFill="text2" w:themeFillTint="40"/>
          </w:tcPr>
          <w:p w14:paraId="0822CA94" w14:textId="77777777" w:rsidR="00EC3AE1" w:rsidRPr="00E4026E" w:rsidRDefault="00EC3AE1">
            <w:pPr>
              <w:rPr>
                <w:b/>
                <w:bCs/>
                <w:sz w:val="28"/>
              </w:rPr>
            </w:pPr>
            <w:r w:rsidRPr="009C5DFD">
              <w:rPr>
                <w:b/>
                <w:szCs w:val="20"/>
              </w:rPr>
              <w:t xml:space="preserve">Req. </w:t>
            </w:r>
            <w:r w:rsidRPr="00E4026E">
              <w:rPr>
                <w:b/>
                <w:bCs/>
                <w:sz w:val="28"/>
              </w:rPr>
              <w:t>#</w:t>
            </w:r>
          </w:p>
        </w:tc>
        <w:tc>
          <w:tcPr>
            <w:tcW w:w="2070" w:type="dxa"/>
            <w:shd w:val="clear" w:color="auto" w:fill="A5C9EB" w:themeFill="text2" w:themeFillTint="40"/>
          </w:tcPr>
          <w:p w14:paraId="39C24484" w14:textId="77777777" w:rsidR="00EC3AE1" w:rsidRPr="00E4026E" w:rsidRDefault="00EC3AE1">
            <w:pPr>
              <w:rPr>
                <w:b/>
                <w:bCs/>
                <w:sz w:val="28"/>
              </w:rPr>
            </w:pPr>
            <w:r w:rsidRPr="009C5DFD">
              <w:rPr>
                <w:b/>
                <w:szCs w:val="20"/>
              </w:rPr>
              <w:t>Req. Category</w:t>
            </w:r>
          </w:p>
        </w:tc>
        <w:tc>
          <w:tcPr>
            <w:tcW w:w="5490" w:type="dxa"/>
            <w:shd w:val="clear" w:color="auto" w:fill="A5C9EB" w:themeFill="text2" w:themeFillTint="40"/>
          </w:tcPr>
          <w:p w14:paraId="6CCB50FF" w14:textId="77777777" w:rsidR="00EC3AE1" w:rsidRPr="00E4026E" w:rsidRDefault="00EC3AE1">
            <w:pPr>
              <w:rPr>
                <w:b/>
                <w:bCs/>
                <w:sz w:val="28"/>
              </w:rPr>
            </w:pPr>
            <w:r w:rsidRPr="009C5DFD">
              <w:rPr>
                <w:b/>
                <w:szCs w:val="20"/>
              </w:rPr>
              <w:t>Requirement Details</w:t>
            </w:r>
          </w:p>
        </w:tc>
        <w:tc>
          <w:tcPr>
            <w:tcW w:w="1530" w:type="dxa"/>
            <w:shd w:val="clear" w:color="auto" w:fill="A5C9EB" w:themeFill="text2" w:themeFillTint="40"/>
          </w:tcPr>
          <w:p w14:paraId="4EEF26B2" w14:textId="77777777" w:rsidR="00EC3AE1" w:rsidRPr="00E4026E" w:rsidRDefault="00EC3AE1">
            <w:pPr>
              <w:rPr>
                <w:b/>
                <w:bCs/>
                <w:sz w:val="28"/>
              </w:rPr>
            </w:pPr>
            <w:r w:rsidRPr="009C5DFD">
              <w:rPr>
                <w:b/>
                <w:szCs w:val="20"/>
              </w:rPr>
              <w:t>Priority</w:t>
            </w:r>
          </w:p>
        </w:tc>
      </w:tr>
      <w:tr w:rsidR="00EC3AE1" w:rsidRPr="00E4026E" w14:paraId="3BA88E08" w14:textId="77777777" w:rsidTr="575D5000">
        <w:trPr>
          <w:cantSplit/>
          <w:trHeight w:val="438"/>
        </w:trPr>
        <w:tc>
          <w:tcPr>
            <w:tcW w:w="1062" w:type="dxa"/>
          </w:tcPr>
          <w:p w14:paraId="38697397" w14:textId="77777777" w:rsidR="00EC3AE1" w:rsidRPr="00B51B1E" w:rsidRDefault="00EC3AE1">
            <w:pPr>
              <w:rPr>
                <w:b/>
                <w:bCs/>
                <w:sz w:val="28"/>
              </w:rPr>
            </w:pPr>
            <w:r w:rsidRPr="00490DF0">
              <w:rPr>
                <w:b/>
                <w:szCs w:val="20"/>
              </w:rPr>
              <w:t>FR.1.0</w:t>
            </w:r>
          </w:p>
        </w:tc>
        <w:tc>
          <w:tcPr>
            <w:tcW w:w="2070" w:type="dxa"/>
          </w:tcPr>
          <w:p w14:paraId="40842ED0" w14:textId="77777777" w:rsidR="00EC3AE1" w:rsidRPr="00E4026E" w:rsidRDefault="00EC3AE1">
            <w:pPr>
              <w:rPr>
                <w:sz w:val="28"/>
              </w:rPr>
            </w:pPr>
            <w:r w:rsidRPr="00490DF0">
              <w:rPr>
                <w:szCs w:val="20"/>
              </w:rPr>
              <w:t>Technology component</w:t>
            </w:r>
          </w:p>
        </w:tc>
        <w:tc>
          <w:tcPr>
            <w:tcW w:w="5490" w:type="dxa"/>
          </w:tcPr>
          <w:p w14:paraId="2A04BBED" w14:textId="77777777" w:rsidR="00EC3AE1" w:rsidRPr="00490DF0" w:rsidRDefault="00EC3AE1">
            <w:pPr>
              <w:rPr>
                <w:szCs w:val="20"/>
              </w:rPr>
            </w:pPr>
            <w:r w:rsidRPr="00BF0B08">
              <w:rPr>
                <w:szCs w:val="20"/>
              </w:rPr>
              <w:t>Ability to create, edit, and implement low/no-code data quality rules.</w:t>
            </w:r>
          </w:p>
        </w:tc>
        <w:tc>
          <w:tcPr>
            <w:tcW w:w="1530" w:type="dxa"/>
          </w:tcPr>
          <w:p w14:paraId="12AA4F30" w14:textId="77777777" w:rsidR="00EC3AE1" w:rsidRPr="00E4026E" w:rsidRDefault="00EC3AE1">
            <w:pPr>
              <w:rPr>
                <w:sz w:val="28"/>
              </w:rPr>
            </w:pPr>
            <w:r w:rsidRPr="00490DF0">
              <w:rPr>
                <w:szCs w:val="20"/>
              </w:rPr>
              <w:t>Must Have</w:t>
            </w:r>
          </w:p>
          <w:p w14:paraId="2AACA0FB" w14:textId="77777777" w:rsidR="00EC3AE1" w:rsidRPr="00490DF0" w:rsidRDefault="00EC3AE1">
            <w:pPr>
              <w:rPr>
                <w:szCs w:val="20"/>
              </w:rPr>
            </w:pPr>
          </w:p>
        </w:tc>
      </w:tr>
      <w:tr w:rsidR="00EC3AE1" w:rsidRPr="00E4026E" w14:paraId="0665752C" w14:textId="77777777" w:rsidTr="575D5000">
        <w:trPr>
          <w:cantSplit/>
          <w:trHeight w:val="438"/>
        </w:trPr>
        <w:tc>
          <w:tcPr>
            <w:tcW w:w="1062" w:type="dxa"/>
          </w:tcPr>
          <w:p w14:paraId="4C5DA25F" w14:textId="77777777" w:rsidR="00EC3AE1" w:rsidRPr="00B51B1E" w:rsidRDefault="00EC3AE1">
            <w:pPr>
              <w:rPr>
                <w:b/>
                <w:bCs/>
                <w:sz w:val="28"/>
              </w:rPr>
            </w:pPr>
            <w:r w:rsidRPr="00490DF0">
              <w:rPr>
                <w:b/>
                <w:szCs w:val="20"/>
              </w:rPr>
              <w:t>FR.2.0</w:t>
            </w:r>
          </w:p>
        </w:tc>
        <w:tc>
          <w:tcPr>
            <w:tcW w:w="2070" w:type="dxa"/>
          </w:tcPr>
          <w:p w14:paraId="3F2AEBB5" w14:textId="77777777" w:rsidR="00EC3AE1" w:rsidRPr="00E4026E" w:rsidRDefault="00EC3AE1">
            <w:pPr>
              <w:rPr>
                <w:sz w:val="28"/>
              </w:rPr>
            </w:pPr>
            <w:r w:rsidRPr="00490DF0">
              <w:rPr>
                <w:szCs w:val="20"/>
              </w:rPr>
              <w:t>Technology component</w:t>
            </w:r>
          </w:p>
        </w:tc>
        <w:tc>
          <w:tcPr>
            <w:tcW w:w="5490" w:type="dxa"/>
          </w:tcPr>
          <w:p w14:paraId="6CA14662" w14:textId="77777777" w:rsidR="00EC3AE1" w:rsidRPr="00490DF0" w:rsidRDefault="00EC3AE1">
            <w:pPr>
              <w:rPr>
                <w:szCs w:val="20"/>
              </w:rPr>
            </w:pPr>
            <w:r w:rsidRPr="00BF0B08">
              <w:rPr>
                <w:szCs w:val="20"/>
              </w:rPr>
              <w:t>Ability to access data stored in primary data sources (Redshift, MS SQL, Oracle, Salesforce, DB2, Snowflake, etc.)</w:t>
            </w:r>
          </w:p>
        </w:tc>
        <w:tc>
          <w:tcPr>
            <w:tcW w:w="1530" w:type="dxa"/>
          </w:tcPr>
          <w:p w14:paraId="02161052" w14:textId="77777777" w:rsidR="00EC3AE1" w:rsidRPr="00E4026E" w:rsidRDefault="00EC3AE1">
            <w:pPr>
              <w:rPr>
                <w:sz w:val="28"/>
              </w:rPr>
            </w:pPr>
            <w:r w:rsidRPr="00490DF0">
              <w:rPr>
                <w:szCs w:val="20"/>
              </w:rPr>
              <w:t>Must Have</w:t>
            </w:r>
          </w:p>
          <w:p w14:paraId="237CD0DD" w14:textId="77777777" w:rsidR="00EC3AE1" w:rsidRPr="00490DF0" w:rsidRDefault="00EC3AE1">
            <w:pPr>
              <w:rPr>
                <w:szCs w:val="20"/>
              </w:rPr>
            </w:pPr>
          </w:p>
        </w:tc>
      </w:tr>
    </w:tbl>
    <w:p w14:paraId="5DF23997" w14:textId="7FCA872E" w:rsidR="575D5000" w:rsidRDefault="575D5000"/>
    <w:p w14:paraId="2B3DD7DD" w14:textId="77777777" w:rsidR="00DB3B67" w:rsidRPr="00490DF0" w:rsidRDefault="00DB3B67" w:rsidP="00DB3B67">
      <w:pPr>
        <w:ind w:left="720"/>
        <w:rPr>
          <w:szCs w:val="20"/>
        </w:rPr>
      </w:pPr>
    </w:p>
    <w:p w14:paraId="7E8EF1A1" w14:textId="77777777" w:rsidR="009C5DFD" w:rsidRDefault="009C5DFD" w:rsidP="00DB3B67">
      <w:pPr>
        <w:ind w:left="720"/>
      </w:pPr>
    </w:p>
    <w:p w14:paraId="4CD89E1B" w14:textId="77777777" w:rsidR="009C5DFD" w:rsidRPr="00E4026E" w:rsidRDefault="009C5DFD" w:rsidP="00DB3B67">
      <w:pPr>
        <w:ind w:left="720"/>
      </w:pPr>
    </w:p>
    <w:p w14:paraId="2D364BF3" w14:textId="77777777" w:rsidR="00BE0726" w:rsidRPr="00B33AB0" w:rsidRDefault="00BE0726" w:rsidP="00D8241D">
      <w:pPr>
        <w:pStyle w:val="Heading2"/>
        <w:rPr>
          <w:highlight w:val="yellow"/>
        </w:rPr>
      </w:pPr>
      <w:bookmarkStart w:id="21" w:name="_Toc225753600"/>
      <w:r w:rsidRPr="00B33AB0">
        <w:rPr>
          <w:highlight w:val="yellow"/>
        </w:rPr>
        <w:t>Non-Functional Requirements</w:t>
      </w:r>
      <w:bookmarkEnd w:id="21"/>
    </w:p>
    <w:tbl>
      <w:tblPr>
        <w:tblW w:w="10152" w:type="dxa"/>
        <w:tblInd w:w="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242"/>
        <w:gridCol w:w="1890"/>
        <w:gridCol w:w="5490"/>
        <w:gridCol w:w="1530"/>
      </w:tblGrid>
      <w:tr w:rsidR="006C2630" w:rsidRPr="00E4026E" w14:paraId="534327C6" w14:textId="77777777" w:rsidTr="00BB5204">
        <w:trPr>
          <w:cantSplit/>
          <w:trHeight w:val="230"/>
        </w:trPr>
        <w:tc>
          <w:tcPr>
            <w:tcW w:w="10152" w:type="dxa"/>
            <w:gridSpan w:val="4"/>
            <w:shd w:val="clear" w:color="auto" w:fill="A5C9EB" w:themeFill="text2" w:themeFillTint="40"/>
          </w:tcPr>
          <w:p w14:paraId="170C7076" w14:textId="77777777" w:rsidR="006C2630" w:rsidRPr="00490DF0" w:rsidRDefault="006C2630" w:rsidP="001524EE">
            <w:pPr>
              <w:spacing w:after="0" w:line="240" w:lineRule="auto"/>
              <w:rPr>
                <w:rFonts w:eastAsia="Times New Roman"/>
                <w:szCs w:val="20"/>
                <w:lang w:val="en-GB" w:eastAsia="en-GB"/>
                <w14:ligatures w14:val="standardContextual"/>
              </w:rPr>
            </w:pPr>
            <w:r w:rsidRPr="00490DF0">
              <w:rPr>
                <w:rFonts w:eastAsia="Times New Roman"/>
                <w:b/>
                <w:szCs w:val="20"/>
                <w:lang w:val="en-GB" w:eastAsia="en-GB"/>
                <w14:ligatures w14:val="standardContextual"/>
              </w:rPr>
              <w:t>Non-Functional Requirements</w:t>
            </w:r>
          </w:p>
        </w:tc>
      </w:tr>
      <w:tr w:rsidR="007473CF" w:rsidRPr="007473CF" w14:paraId="65FB4FB7" w14:textId="77777777" w:rsidTr="00BB5204">
        <w:trPr>
          <w:cantSplit/>
          <w:trHeight w:val="230"/>
        </w:trPr>
        <w:tc>
          <w:tcPr>
            <w:tcW w:w="1242" w:type="dxa"/>
            <w:shd w:val="clear" w:color="auto" w:fill="A5C9EB" w:themeFill="text2" w:themeFillTint="40"/>
          </w:tcPr>
          <w:p w14:paraId="5259A6A7"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Req. </w:t>
            </w:r>
            <w:r w:rsidR="006C2630" w:rsidRPr="00490DF0">
              <w:rPr>
                <w:rFonts w:eastAsia="Times New Roman"/>
                <w:b/>
                <w:szCs w:val="20"/>
                <w:lang w:val="en-GB" w:eastAsia="en-GB"/>
                <w14:ligatures w14:val="standardContextual"/>
              </w:rPr>
              <w:t>#</w:t>
            </w:r>
          </w:p>
        </w:tc>
        <w:tc>
          <w:tcPr>
            <w:tcW w:w="1890" w:type="dxa"/>
            <w:shd w:val="clear" w:color="auto" w:fill="A5C9EB" w:themeFill="text2" w:themeFillTint="40"/>
          </w:tcPr>
          <w:p w14:paraId="545B38B2"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 Category</w:t>
            </w:r>
          </w:p>
        </w:tc>
        <w:tc>
          <w:tcPr>
            <w:tcW w:w="5490" w:type="dxa"/>
            <w:shd w:val="clear" w:color="auto" w:fill="A5C9EB" w:themeFill="text2" w:themeFillTint="40"/>
          </w:tcPr>
          <w:p w14:paraId="4A9AF14F"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Requirement Details</w:t>
            </w:r>
          </w:p>
        </w:tc>
        <w:tc>
          <w:tcPr>
            <w:tcW w:w="1530" w:type="dxa"/>
            <w:shd w:val="clear" w:color="auto" w:fill="A5C9EB" w:themeFill="text2" w:themeFillTint="40"/>
          </w:tcPr>
          <w:p w14:paraId="35284C13"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Priority</w:t>
            </w:r>
          </w:p>
        </w:tc>
      </w:tr>
      <w:tr w:rsidR="007473CF" w:rsidRPr="007473CF" w14:paraId="3C7F172C" w14:textId="77777777" w:rsidTr="00BB5204">
        <w:trPr>
          <w:cantSplit/>
          <w:trHeight w:val="1361"/>
        </w:trPr>
        <w:tc>
          <w:tcPr>
            <w:tcW w:w="1242" w:type="dxa"/>
          </w:tcPr>
          <w:p w14:paraId="752DFF03"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1.0</w:t>
            </w:r>
          </w:p>
        </w:tc>
        <w:tc>
          <w:tcPr>
            <w:tcW w:w="1890" w:type="dxa"/>
          </w:tcPr>
          <w:p w14:paraId="009D06A3" w14:textId="77777777" w:rsidR="007473CF" w:rsidRPr="00490DF0" w:rsidRDefault="007473CF" w:rsidP="001524EE">
            <w:pPr>
              <w:keepNext/>
              <w:keepLines/>
              <w:suppressAutoHyphens/>
              <w:spacing w:after="60" w:line="276" w:lineRule="auto"/>
              <w:outlineLvl w:val="2"/>
              <w:rPr>
                <w:rFonts w:eastAsia="Yu Gothic Light"/>
                <w:szCs w:val="20"/>
                <w14:ligatures w14:val="standardContextual"/>
              </w:rPr>
            </w:pPr>
            <w:r w:rsidRPr="00490DF0">
              <w:rPr>
                <w:rFonts w:eastAsia="Yu Gothic Light"/>
                <w:szCs w:val="20"/>
                <w14:ligatures w14:val="standardContextual"/>
              </w:rPr>
              <w:t>Observability, Logging and Monitoring Requirements</w:t>
            </w:r>
          </w:p>
          <w:p w14:paraId="23144819"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5490" w:type="dxa"/>
          </w:tcPr>
          <w:p w14:paraId="5C1EB95A" w14:textId="790F17CE" w:rsidR="007473CF" w:rsidRPr="00490DF0" w:rsidRDefault="009B6E27" w:rsidP="001524EE">
            <w:pPr>
              <w:suppressAutoHyphens/>
              <w:spacing w:after="60" w:line="276" w:lineRule="auto"/>
              <w:rPr>
                <w:rFonts w:eastAsia="Calibri"/>
                <w:color w:val="FF0000"/>
                <w:szCs w:val="20"/>
                <w:lang w:val="en-GB" w:eastAsia="en-GB"/>
                <w14:ligatures w14:val="standardContextual"/>
              </w:rPr>
            </w:pPr>
            <w:r>
              <w:rPr>
                <w:rFonts w:eastAsia="Calibri"/>
                <w:color w:val="FF0000"/>
                <w:szCs w:val="20"/>
                <w:lang w:val="en-GB" w:eastAsia="en-GB"/>
                <w14:ligatures w14:val="standardContextual"/>
              </w:rPr>
              <w:t>The solution must integrate with Aegon’s logging solution (SPLUNK)</w:t>
            </w:r>
          </w:p>
          <w:p w14:paraId="21B9A7F9"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1530" w:type="dxa"/>
          </w:tcPr>
          <w:p w14:paraId="6A6DB766" w14:textId="77777777" w:rsidR="007473CF" w:rsidRPr="00490DF0" w:rsidRDefault="007473CF"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0E21A9E3" w14:textId="77777777" w:rsidR="007473CF" w:rsidRPr="00490DF0" w:rsidRDefault="007473CF" w:rsidP="001524EE">
            <w:pPr>
              <w:spacing w:after="0" w:line="240" w:lineRule="auto"/>
              <w:rPr>
                <w:rFonts w:eastAsia="Times New Roman"/>
                <w:szCs w:val="20"/>
                <w:lang w:val="en-GB" w:eastAsia="en-GB"/>
                <w14:ligatures w14:val="standardContextual"/>
              </w:rPr>
            </w:pPr>
          </w:p>
        </w:tc>
      </w:tr>
      <w:tr w:rsidR="007473CF" w:rsidRPr="007473CF" w14:paraId="2BD7D20A" w14:textId="77777777" w:rsidTr="00BB5204">
        <w:trPr>
          <w:cantSplit/>
          <w:trHeight w:val="1091"/>
        </w:trPr>
        <w:tc>
          <w:tcPr>
            <w:tcW w:w="1242" w:type="dxa"/>
          </w:tcPr>
          <w:p w14:paraId="72A8C52E"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2.0</w:t>
            </w:r>
          </w:p>
        </w:tc>
        <w:tc>
          <w:tcPr>
            <w:tcW w:w="1890" w:type="dxa"/>
          </w:tcPr>
          <w:p w14:paraId="4FA15984" w14:textId="77777777" w:rsidR="007473CF" w:rsidRPr="00490DF0" w:rsidRDefault="007473CF" w:rsidP="001524EE">
            <w:pPr>
              <w:keepNext/>
              <w:keepLines/>
              <w:suppressAutoHyphens/>
              <w:spacing w:after="60" w:line="276" w:lineRule="auto"/>
              <w:outlineLvl w:val="2"/>
              <w:rPr>
                <w:rFonts w:eastAsia="Yu Gothic Light"/>
                <w:szCs w:val="20"/>
                <w14:ligatures w14:val="standardContextual"/>
              </w:rPr>
            </w:pPr>
            <w:r w:rsidRPr="00490DF0">
              <w:rPr>
                <w:rFonts w:eastAsia="Yu Gothic Light"/>
                <w:szCs w:val="20"/>
                <w14:ligatures w14:val="standardContextual"/>
              </w:rPr>
              <w:t>Fault Tolerance &amp; Resiliency Requirements</w:t>
            </w:r>
          </w:p>
          <w:p w14:paraId="7BF3F4B1"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5490" w:type="dxa"/>
          </w:tcPr>
          <w:p w14:paraId="58FF1F0A" w14:textId="77777777" w:rsidR="007473CF" w:rsidRPr="00490DF0" w:rsidRDefault="007473CF" w:rsidP="001524EE">
            <w:pPr>
              <w:suppressAutoHyphens/>
              <w:spacing w:after="60" w:line="276" w:lineRule="auto"/>
              <w:rPr>
                <w:rFonts w:eastAsia="Calibri"/>
                <w:color w:val="FF0000"/>
                <w:szCs w:val="20"/>
                <w:lang w:val="en-GB" w:eastAsia="en-GB"/>
                <w14:ligatures w14:val="standardContextual"/>
              </w:rPr>
            </w:pPr>
            <w:r w:rsidRPr="00490DF0">
              <w:rPr>
                <w:rFonts w:eastAsia="Calibri"/>
                <w:color w:val="FF0000"/>
                <w:szCs w:val="20"/>
                <w:lang w:val="en-GB" w:eastAsia="en-GB"/>
                <w14:ligatures w14:val="standardContextual"/>
              </w:rPr>
              <w:t>Document the failover, redundancy, high-availability, scalability, backup / recovery, RTO and RPO requirements for the solution. If fault tolerance and resiliency requirements for the solution are not in scope, then state N/A.</w:t>
            </w:r>
          </w:p>
          <w:p w14:paraId="4E569C79"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1530" w:type="dxa"/>
          </w:tcPr>
          <w:p w14:paraId="6BBD9FA0" w14:textId="77777777" w:rsidR="007473CF" w:rsidRPr="00490DF0" w:rsidRDefault="007473CF"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64A1BCE0" w14:textId="77777777" w:rsidR="007473CF" w:rsidRPr="00490DF0" w:rsidRDefault="007473CF" w:rsidP="001524EE">
            <w:pPr>
              <w:spacing w:after="0" w:line="240" w:lineRule="auto"/>
              <w:rPr>
                <w:rFonts w:eastAsia="Times New Roman"/>
                <w:szCs w:val="20"/>
                <w:lang w:val="en-GB" w:eastAsia="en-GB"/>
                <w14:ligatures w14:val="standardContextual"/>
              </w:rPr>
            </w:pPr>
          </w:p>
        </w:tc>
      </w:tr>
      <w:tr w:rsidR="007473CF" w:rsidRPr="007473CF" w14:paraId="00E1C095" w14:textId="77777777" w:rsidTr="00BB5204">
        <w:trPr>
          <w:cantSplit/>
          <w:trHeight w:val="1091"/>
        </w:trPr>
        <w:tc>
          <w:tcPr>
            <w:tcW w:w="1242" w:type="dxa"/>
          </w:tcPr>
          <w:p w14:paraId="11A19C5B"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3.0</w:t>
            </w:r>
          </w:p>
        </w:tc>
        <w:tc>
          <w:tcPr>
            <w:tcW w:w="1890" w:type="dxa"/>
          </w:tcPr>
          <w:p w14:paraId="7FF816E9" w14:textId="77777777" w:rsidR="007473CF" w:rsidRPr="00490DF0" w:rsidRDefault="007473CF" w:rsidP="001524EE">
            <w:pPr>
              <w:keepNext/>
              <w:keepLines/>
              <w:suppressAutoHyphens/>
              <w:spacing w:after="60" w:line="276" w:lineRule="auto"/>
              <w:outlineLvl w:val="2"/>
              <w:rPr>
                <w:rFonts w:eastAsia="Yu Gothic Light"/>
                <w:b/>
                <w:szCs w:val="20"/>
                <w14:ligatures w14:val="standardContextual"/>
              </w:rPr>
            </w:pPr>
            <w:r w:rsidRPr="00490DF0">
              <w:rPr>
                <w:rFonts w:eastAsia="Yu Gothic Light"/>
                <w:szCs w:val="20"/>
                <w14:ligatures w14:val="standardContextual"/>
              </w:rPr>
              <w:t>Availability</w:t>
            </w:r>
            <w:r w:rsidRPr="00490DF0">
              <w:rPr>
                <w:rFonts w:eastAsia="Yu Gothic Light"/>
                <w:b/>
                <w:szCs w:val="20"/>
                <w14:ligatures w14:val="standardContextual"/>
              </w:rPr>
              <w:t xml:space="preserve"> </w:t>
            </w:r>
            <w:r w:rsidRPr="00490DF0">
              <w:rPr>
                <w:rFonts w:eastAsia="Yu Gothic Light"/>
                <w:szCs w:val="20"/>
                <w14:ligatures w14:val="standardContextual"/>
              </w:rPr>
              <w:t>Objectives</w:t>
            </w:r>
          </w:p>
          <w:p w14:paraId="6B93F043"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5490" w:type="dxa"/>
          </w:tcPr>
          <w:p w14:paraId="257531DA" w14:textId="77777777" w:rsidR="007473CF" w:rsidRPr="00490DF0" w:rsidRDefault="007473CF" w:rsidP="001524EE">
            <w:pPr>
              <w:suppressAutoHyphens/>
              <w:spacing w:after="60" w:line="276" w:lineRule="auto"/>
              <w:rPr>
                <w:rFonts w:eastAsia="Calibri"/>
                <w:color w:val="FF0000"/>
                <w:szCs w:val="20"/>
                <w14:ligatures w14:val="standardContextual"/>
              </w:rPr>
            </w:pPr>
            <w:r w:rsidRPr="00490DF0">
              <w:rPr>
                <w:rFonts w:eastAsia="Calibri"/>
                <w:color w:val="FF0000"/>
                <w:szCs w:val="20"/>
                <w:lang w:val="en-GB" w:eastAsia="en-GB"/>
                <w14:ligatures w14:val="standardContextual"/>
              </w:rPr>
              <w:t xml:space="preserve">Document the availability objectives for the solution. Availability objectives for current service offerings of GTS are documented here: </w:t>
            </w:r>
            <w:hyperlink r:id="rId17" w:history="1">
              <w:r w:rsidRPr="00490DF0">
                <w:rPr>
                  <w:rFonts w:eastAsia="Calibri"/>
                  <w:color w:val="FF0000"/>
                  <w:szCs w:val="20"/>
                  <w14:ligatures w14:val="standardContextual"/>
                </w:rPr>
                <w:t>Availability Objectives</w:t>
              </w:r>
            </w:hyperlink>
            <w:r w:rsidRPr="00490DF0">
              <w:rPr>
                <w:rFonts w:eastAsia="Calibri"/>
                <w:color w:val="FF0000"/>
                <w:szCs w:val="20"/>
                <w14:ligatures w14:val="standardContextual"/>
              </w:rPr>
              <w:t>.  If availability objectives are not in scope, then state N/A.</w:t>
            </w:r>
          </w:p>
          <w:p w14:paraId="1C06473F"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1530" w:type="dxa"/>
          </w:tcPr>
          <w:p w14:paraId="37E80791" w14:textId="77777777" w:rsidR="007473CF" w:rsidRPr="00490DF0" w:rsidRDefault="007473CF"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5B770AAF" w14:textId="77777777" w:rsidR="007473CF" w:rsidRPr="00490DF0" w:rsidRDefault="007473CF" w:rsidP="001524EE">
            <w:pPr>
              <w:spacing w:after="0" w:line="240" w:lineRule="auto"/>
              <w:rPr>
                <w:rFonts w:eastAsia="Times New Roman"/>
                <w:szCs w:val="20"/>
                <w:lang w:val="en-GB" w:eastAsia="en-GB"/>
                <w14:ligatures w14:val="standardContextual"/>
              </w:rPr>
            </w:pPr>
          </w:p>
        </w:tc>
      </w:tr>
      <w:tr w:rsidR="007473CF" w:rsidRPr="007473CF" w14:paraId="7C51F5D5" w14:textId="77777777" w:rsidTr="00BB5204">
        <w:trPr>
          <w:cantSplit/>
          <w:trHeight w:val="936"/>
        </w:trPr>
        <w:tc>
          <w:tcPr>
            <w:tcW w:w="1242" w:type="dxa"/>
          </w:tcPr>
          <w:p w14:paraId="6FA5C1E8"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NFR.4.0</w:t>
            </w:r>
          </w:p>
        </w:tc>
        <w:tc>
          <w:tcPr>
            <w:tcW w:w="1890" w:type="dxa"/>
          </w:tcPr>
          <w:p w14:paraId="450CE0CF" w14:textId="77777777" w:rsidR="007473CF" w:rsidRPr="00490DF0" w:rsidRDefault="007473CF" w:rsidP="001524EE">
            <w:pPr>
              <w:keepNext/>
              <w:keepLines/>
              <w:suppressAutoHyphens/>
              <w:spacing w:after="60" w:line="276" w:lineRule="auto"/>
              <w:outlineLvl w:val="2"/>
              <w:rPr>
                <w:rFonts w:eastAsia="Yu Gothic Light"/>
                <w:szCs w:val="20"/>
                <w14:ligatures w14:val="standardContextual"/>
              </w:rPr>
            </w:pPr>
            <w:r w:rsidRPr="00490DF0">
              <w:rPr>
                <w:rFonts w:eastAsia="Yu Gothic Light"/>
                <w:szCs w:val="20"/>
                <w14:ligatures w14:val="standardContextual"/>
              </w:rPr>
              <w:t>Performance Requirements</w:t>
            </w:r>
          </w:p>
        </w:tc>
        <w:tc>
          <w:tcPr>
            <w:tcW w:w="5490" w:type="dxa"/>
          </w:tcPr>
          <w:p w14:paraId="1A19506D" w14:textId="77777777" w:rsidR="007473CF" w:rsidRPr="00490DF0" w:rsidRDefault="007473CF" w:rsidP="001524EE">
            <w:pPr>
              <w:suppressAutoHyphens/>
              <w:spacing w:after="60" w:line="276" w:lineRule="auto"/>
              <w:rPr>
                <w:rFonts w:eastAsia="Calibri"/>
                <w:color w:val="FF0000"/>
                <w:szCs w:val="20"/>
                <w:lang w:val="en-GB" w:eastAsia="en-GB"/>
                <w14:ligatures w14:val="standardContextual"/>
              </w:rPr>
            </w:pPr>
            <w:r w:rsidRPr="00490DF0">
              <w:rPr>
                <w:rFonts w:eastAsia="Calibri"/>
                <w:color w:val="FF0000"/>
                <w:szCs w:val="20"/>
                <w:lang w:val="en-GB" w:eastAsia="en-GB"/>
                <w14:ligatures w14:val="standardContextual"/>
              </w:rPr>
              <w:t>Document the performance requirements for the solution. If performance requirements for the solution are not in scope, then state N/A.</w:t>
            </w:r>
          </w:p>
          <w:p w14:paraId="582F164D" w14:textId="77777777" w:rsidR="007473CF" w:rsidRPr="00490DF0" w:rsidRDefault="007473CF" w:rsidP="001524EE">
            <w:pPr>
              <w:suppressAutoHyphens/>
              <w:spacing w:after="60" w:line="276" w:lineRule="auto"/>
              <w:rPr>
                <w:rFonts w:eastAsia="Calibri"/>
                <w:color w:val="FF0000"/>
                <w:szCs w:val="20"/>
                <w:lang w:val="en-GB" w:eastAsia="en-GB"/>
                <w14:ligatures w14:val="standardContextual"/>
              </w:rPr>
            </w:pPr>
          </w:p>
        </w:tc>
        <w:tc>
          <w:tcPr>
            <w:tcW w:w="1530" w:type="dxa"/>
          </w:tcPr>
          <w:p w14:paraId="119B63E9" w14:textId="77777777" w:rsidR="009B6E27" w:rsidRPr="00490DF0" w:rsidRDefault="009B6E27" w:rsidP="009B6E27">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2177645D" w14:textId="77777777" w:rsidR="007473CF" w:rsidRPr="00490DF0" w:rsidRDefault="007473CF" w:rsidP="001524EE">
            <w:pPr>
              <w:spacing w:after="0" w:line="240" w:lineRule="auto"/>
              <w:rPr>
                <w:rFonts w:eastAsia="Times New Roman"/>
                <w:szCs w:val="20"/>
                <w:lang w:val="en-GB" w:eastAsia="en-GB"/>
                <w14:ligatures w14:val="standardContextual"/>
              </w:rPr>
            </w:pPr>
          </w:p>
        </w:tc>
      </w:tr>
      <w:tr w:rsidR="007473CF" w:rsidRPr="007473CF" w14:paraId="29F2422B" w14:textId="77777777" w:rsidTr="00BB5204">
        <w:trPr>
          <w:cantSplit/>
          <w:trHeight w:val="936"/>
        </w:trPr>
        <w:tc>
          <w:tcPr>
            <w:tcW w:w="1242" w:type="dxa"/>
          </w:tcPr>
          <w:p w14:paraId="6F50F977"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5.0</w:t>
            </w:r>
          </w:p>
        </w:tc>
        <w:tc>
          <w:tcPr>
            <w:tcW w:w="1890" w:type="dxa"/>
          </w:tcPr>
          <w:p w14:paraId="107F4BA3" w14:textId="77777777" w:rsidR="007473CF" w:rsidRPr="00490DF0" w:rsidRDefault="007473CF" w:rsidP="001524EE">
            <w:pPr>
              <w:keepNext/>
              <w:keepLines/>
              <w:suppressAutoHyphens/>
              <w:spacing w:after="60" w:line="276" w:lineRule="auto"/>
              <w:outlineLvl w:val="2"/>
              <w:rPr>
                <w:rFonts w:eastAsia="Yu Gothic Light"/>
                <w:szCs w:val="20"/>
                <w:lang w:val="en-GB" w:eastAsia="en-GB"/>
                <w14:ligatures w14:val="standardContextual"/>
              </w:rPr>
            </w:pPr>
            <w:r w:rsidRPr="00490DF0">
              <w:rPr>
                <w:rFonts w:eastAsia="Yu Gothic Light"/>
                <w:szCs w:val="20"/>
                <w:lang w:val="en-GB" w:eastAsia="en-GB"/>
                <w14:ligatures w14:val="standardContextual"/>
              </w:rPr>
              <w:t>Capacity Requirements</w:t>
            </w:r>
          </w:p>
        </w:tc>
        <w:tc>
          <w:tcPr>
            <w:tcW w:w="5490" w:type="dxa"/>
          </w:tcPr>
          <w:p w14:paraId="7E855400" w14:textId="06D6624F" w:rsidR="007473CF" w:rsidRDefault="009B6E27" w:rsidP="001524EE">
            <w:pPr>
              <w:suppressAutoHyphens/>
              <w:spacing w:after="60" w:line="276" w:lineRule="auto"/>
              <w:rPr>
                <w:rFonts w:eastAsia="Calibri"/>
                <w:color w:val="FF0000"/>
                <w:szCs w:val="20"/>
                <w:lang w:val="en-GB" w:eastAsia="en-GB"/>
                <w14:ligatures w14:val="standardContextual"/>
              </w:rPr>
            </w:pPr>
            <w:r>
              <w:rPr>
                <w:rFonts w:eastAsia="Calibri"/>
                <w:color w:val="FF0000"/>
                <w:szCs w:val="20"/>
                <w:lang w:val="en-GB" w:eastAsia="en-GB"/>
                <w14:ligatures w14:val="standardContextual"/>
              </w:rPr>
              <w:t>Network bandwidth required?</w:t>
            </w:r>
          </w:p>
          <w:p w14:paraId="20A9314F" w14:textId="5A697708" w:rsidR="00EC3724" w:rsidRDefault="00EC3724" w:rsidP="001524EE">
            <w:pPr>
              <w:suppressAutoHyphens/>
              <w:spacing w:after="60" w:line="276" w:lineRule="auto"/>
              <w:rPr>
                <w:rFonts w:eastAsia="Calibri"/>
                <w:color w:val="FF0000"/>
                <w:szCs w:val="20"/>
                <w:lang w:val="en-GB" w:eastAsia="en-GB"/>
                <w14:ligatures w14:val="standardContextual"/>
              </w:rPr>
            </w:pPr>
            <w:r>
              <w:rPr>
                <w:rFonts w:eastAsia="Calibri"/>
                <w:color w:val="FF0000"/>
                <w:szCs w:val="20"/>
                <w:lang w:val="en-GB" w:eastAsia="en-GB"/>
                <w14:ligatures w14:val="standardContextual"/>
              </w:rPr>
              <w:t>Disk space required?</w:t>
            </w:r>
          </w:p>
          <w:p w14:paraId="5BF46F25" w14:textId="2B6091C1" w:rsidR="007473CF" w:rsidRPr="00490DF0" w:rsidRDefault="009B6E27" w:rsidP="001524EE">
            <w:pPr>
              <w:suppressAutoHyphens/>
              <w:spacing w:after="60" w:line="276" w:lineRule="auto"/>
              <w:rPr>
                <w:rFonts w:eastAsia="Calibri"/>
                <w:color w:val="FF0000"/>
                <w:szCs w:val="20"/>
                <w:lang w:val="en-GB" w:eastAsia="en-GB"/>
                <w14:ligatures w14:val="standardContextual"/>
              </w:rPr>
            </w:pPr>
            <w:r>
              <w:rPr>
                <w:rFonts w:eastAsia="Calibri"/>
                <w:color w:val="FF0000"/>
                <w:szCs w:val="20"/>
                <w:lang w:val="en-GB" w:eastAsia="en-GB"/>
                <w14:ligatures w14:val="standardContextual"/>
              </w:rPr>
              <w:t xml:space="preserve">EC2 instance </w:t>
            </w:r>
            <w:r w:rsidR="00EC3724">
              <w:rPr>
                <w:rFonts w:eastAsia="Calibri"/>
                <w:color w:val="FF0000"/>
                <w:szCs w:val="20"/>
                <w:lang w:val="en-GB" w:eastAsia="en-GB"/>
                <w14:ligatures w14:val="standardContextual"/>
              </w:rPr>
              <w:t>requirements?</w:t>
            </w:r>
          </w:p>
        </w:tc>
        <w:tc>
          <w:tcPr>
            <w:tcW w:w="1530" w:type="dxa"/>
          </w:tcPr>
          <w:p w14:paraId="59AB0994" w14:textId="77777777" w:rsidR="009B6E27" w:rsidRPr="00490DF0" w:rsidRDefault="009B6E27" w:rsidP="009B6E27">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4B58D50D" w14:textId="77777777" w:rsidR="007473CF" w:rsidRPr="00490DF0" w:rsidRDefault="007473CF" w:rsidP="001524EE">
            <w:pPr>
              <w:spacing w:after="0" w:line="240" w:lineRule="auto"/>
              <w:rPr>
                <w:rFonts w:eastAsia="Times New Roman"/>
                <w:szCs w:val="20"/>
                <w:lang w:val="en-GB" w:eastAsia="en-GB"/>
                <w14:ligatures w14:val="standardContextual"/>
              </w:rPr>
            </w:pPr>
          </w:p>
        </w:tc>
      </w:tr>
    </w:tbl>
    <w:p w14:paraId="4DE13B6B" w14:textId="77777777" w:rsidR="000A71FF" w:rsidRPr="00490DF0" w:rsidRDefault="000A71FF" w:rsidP="000A71FF">
      <w:pPr>
        <w:ind w:left="720"/>
        <w:rPr>
          <w:szCs w:val="20"/>
        </w:rPr>
      </w:pPr>
    </w:p>
    <w:p w14:paraId="54B162DE" w14:textId="77777777" w:rsidR="00637EA6" w:rsidRPr="00E4026E" w:rsidRDefault="00637EA6" w:rsidP="00D8241D">
      <w:pPr>
        <w:pStyle w:val="Heading2"/>
      </w:pPr>
      <w:bookmarkStart w:id="22" w:name="_Toc225753601"/>
      <w:r w:rsidRPr="00E4026E">
        <w:t>Security Requirements</w:t>
      </w:r>
      <w:bookmarkEnd w:id="22"/>
    </w:p>
    <w:p w14:paraId="342AC72D" w14:textId="77777777" w:rsidR="00615758" w:rsidRPr="00E4026E" w:rsidRDefault="00615758" w:rsidP="00C045BF">
      <w:pPr>
        <w:pStyle w:val="GuidanceNotes"/>
      </w:pPr>
      <w:r w:rsidRPr="00E4026E">
        <w:t>Minimum security requirements are defined by the application risk rating (high, medium, low) for technology components identified within Components section.</w:t>
      </w:r>
    </w:p>
    <w:p w14:paraId="6827CBBB" w14:textId="77777777" w:rsidR="001930DD" w:rsidRPr="00E4026E" w:rsidRDefault="001930DD" w:rsidP="00C045BF">
      <w:pPr>
        <w:pStyle w:val="GuidanceNotes"/>
      </w:pPr>
      <w:r w:rsidRPr="00E4026E">
        <w:t xml:space="preserve">See </w:t>
      </w:r>
      <w:hyperlink r:id="rId18" w:history="1">
        <w:r w:rsidRPr="00E4026E">
          <w:rPr>
            <w:rStyle w:val="Hyperlink"/>
            <w:rFonts w:cs="Arial"/>
            <w:i w:val="0"/>
          </w:rPr>
          <w:t>Minimum Security Requirements by App Risk Rating - Architecture Requirements.pptx</w:t>
        </w:r>
      </w:hyperlink>
      <w:r w:rsidRPr="00E4026E">
        <w:t xml:space="preserve"> for the minimum security requirements.</w:t>
      </w:r>
    </w:p>
    <w:tbl>
      <w:tblPr>
        <w:tblW w:w="10152" w:type="dxa"/>
        <w:tblInd w:w="64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72" w:type="dxa"/>
          <w:right w:w="72" w:type="dxa"/>
        </w:tblCellMar>
        <w:tblLook w:val="0000" w:firstRow="0" w:lastRow="0" w:firstColumn="0" w:lastColumn="0" w:noHBand="0" w:noVBand="0"/>
      </w:tblPr>
      <w:tblGrid>
        <w:gridCol w:w="1195"/>
        <w:gridCol w:w="2117"/>
        <w:gridCol w:w="4729"/>
        <w:gridCol w:w="2111"/>
      </w:tblGrid>
      <w:tr w:rsidR="001D2D87" w:rsidRPr="00E4026E" w14:paraId="2C98E5C9" w14:textId="77777777" w:rsidTr="575D5000">
        <w:trPr>
          <w:cantSplit/>
          <w:trHeight w:val="217"/>
        </w:trPr>
        <w:tc>
          <w:tcPr>
            <w:tcW w:w="10152" w:type="dxa"/>
            <w:gridSpan w:val="4"/>
            <w:tcBorders>
              <w:top w:val="single" w:sz="4" w:space="0" w:color="auto"/>
              <w:left w:val="single" w:sz="4" w:space="0" w:color="auto"/>
              <w:bottom w:val="single" w:sz="4" w:space="0" w:color="auto"/>
              <w:right w:val="single" w:sz="4" w:space="0" w:color="auto"/>
            </w:tcBorders>
            <w:shd w:val="clear" w:color="auto" w:fill="A5C9EB" w:themeFill="text2" w:themeFillTint="40"/>
          </w:tcPr>
          <w:p w14:paraId="59BFC296" w14:textId="77777777" w:rsidR="001D2D87" w:rsidRPr="00490DF0" w:rsidRDefault="001D2D87"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Security Requirements</w:t>
            </w:r>
          </w:p>
        </w:tc>
      </w:tr>
      <w:tr w:rsidR="00E71626" w:rsidRPr="00E71626" w14:paraId="37E06F90" w14:textId="77777777" w:rsidTr="575D5000">
        <w:trPr>
          <w:cantSplit/>
          <w:trHeight w:val="217"/>
        </w:trPr>
        <w:tc>
          <w:tcPr>
            <w:tcW w:w="1195"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00B41C13"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Req. </w:t>
            </w:r>
            <w:r w:rsidR="001D2D87" w:rsidRPr="00490DF0">
              <w:rPr>
                <w:rFonts w:eastAsia="Times New Roman"/>
                <w:b/>
                <w:szCs w:val="20"/>
                <w:lang w:val="en-GB" w:eastAsia="en-GB"/>
                <w14:ligatures w14:val="standardContextual"/>
              </w:rPr>
              <w:t>#</w:t>
            </w:r>
          </w:p>
        </w:tc>
        <w:tc>
          <w:tcPr>
            <w:tcW w:w="2117"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18A5C664"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 Category</w:t>
            </w:r>
          </w:p>
        </w:tc>
        <w:tc>
          <w:tcPr>
            <w:tcW w:w="4729"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2AB8BABB"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Requirement Details</w:t>
            </w:r>
          </w:p>
        </w:tc>
        <w:tc>
          <w:tcPr>
            <w:tcW w:w="2111"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0BE05318"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Priority</w:t>
            </w:r>
          </w:p>
        </w:tc>
      </w:tr>
      <w:tr w:rsidR="00E71626" w:rsidRPr="00E71626" w14:paraId="3486FA90" w14:textId="77777777" w:rsidTr="575D5000">
        <w:trPr>
          <w:cantSplit/>
          <w:trHeight w:val="388"/>
        </w:trPr>
        <w:tc>
          <w:tcPr>
            <w:tcW w:w="1195" w:type="dxa"/>
            <w:tcBorders>
              <w:top w:val="single" w:sz="4" w:space="0" w:color="auto"/>
            </w:tcBorders>
          </w:tcPr>
          <w:p w14:paraId="3824AD1C"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SR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1.0</w:t>
            </w:r>
          </w:p>
        </w:tc>
        <w:tc>
          <w:tcPr>
            <w:tcW w:w="2117" w:type="dxa"/>
            <w:tcBorders>
              <w:top w:val="single" w:sz="4" w:space="0" w:color="auto"/>
            </w:tcBorders>
          </w:tcPr>
          <w:p w14:paraId="7211D965" w14:textId="77777777" w:rsidR="00E71626" w:rsidRPr="00490DF0" w:rsidRDefault="00E71626" w:rsidP="001524EE">
            <w:pPr>
              <w:keepNext/>
              <w:keepLines/>
              <w:suppressAutoHyphens/>
              <w:spacing w:after="60" w:line="276" w:lineRule="auto"/>
              <w:outlineLvl w:val="2"/>
              <w:rPr>
                <w:rFonts w:eastAsia="Yu Gothic Light"/>
                <w:szCs w:val="20"/>
                <w14:ligatures w14:val="standardContextual"/>
              </w:rPr>
            </w:pPr>
            <w:r w:rsidRPr="00490DF0">
              <w:rPr>
                <w:rFonts w:eastAsia="Yu Gothic Light"/>
                <w:szCs w:val="20"/>
                <w14:ligatures w14:val="standardContextual"/>
              </w:rPr>
              <w:t>Security Requirement</w:t>
            </w:r>
          </w:p>
        </w:tc>
        <w:tc>
          <w:tcPr>
            <w:tcW w:w="4729" w:type="dxa"/>
            <w:tcBorders>
              <w:top w:val="single" w:sz="4" w:space="0" w:color="auto"/>
            </w:tcBorders>
          </w:tcPr>
          <w:p w14:paraId="438F7640" w14:textId="742D2095" w:rsidR="00E71626" w:rsidRPr="00490DF0" w:rsidRDefault="00EC3AE1" w:rsidP="001524EE">
            <w:pPr>
              <w:spacing w:after="0" w:line="240" w:lineRule="auto"/>
              <w:rPr>
                <w:rFonts w:eastAsia="Times New Roman"/>
                <w:szCs w:val="20"/>
                <w:lang w:val="en-GB" w:eastAsia="en-GB"/>
                <w14:ligatures w14:val="standardContextual"/>
              </w:rPr>
            </w:pPr>
            <w:r w:rsidRPr="4FD66546">
              <w:rPr>
                <w:rFonts w:eastAsia="Arial"/>
                <w:color w:val="000000" w:themeColor="text1"/>
              </w:rPr>
              <w:t xml:space="preserve">Encrypted traffic </w:t>
            </w:r>
            <w:r>
              <w:rPr>
                <w:rFonts w:eastAsia="Arial"/>
                <w:color w:val="000000" w:themeColor="text1"/>
              </w:rPr>
              <w:t>in transit and at rest.</w:t>
            </w:r>
            <w:r w:rsidRPr="4FD66546">
              <w:rPr>
                <w:rFonts w:eastAsia="Arial"/>
                <w:color w:val="000000" w:themeColor="text1"/>
              </w:rPr>
              <w:t xml:space="preserve"> </w:t>
            </w:r>
          </w:p>
        </w:tc>
        <w:tc>
          <w:tcPr>
            <w:tcW w:w="2111" w:type="dxa"/>
            <w:tcBorders>
              <w:top w:val="single" w:sz="4" w:space="0" w:color="auto"/>
            </w:tcBorders>
          </w:tcPr>
          <w:p w14:paraId="71B85D19" w14:textId="77777777" w:rsidR="00E71626" w:rsidRPr="00490DF0" w:rsidRDefault="00E71626"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48D87ED8" w14:textId="77777777" w:rsidR="00E71626" w:rsidRPr="00490DF0" w:rsidRDefault="00E71626" w:rsidP="001524EE">
            <w:pPr>
              <w:spacing w:after="0" w:line="240" w:lineRule="auto"/>
              <w:rPr>
                <w:rFonts w:eastAsia="Times New Roman"/>
                <w:szCs w:val="20"/>
                <w:lang w:val="en-GB" w:eastAsia="en-GB"/>
                <w14:ligatures w14:val="standardContextual"/>
              </w:rPr>
            </w:pPr>
          </w:p>
        </w:tc>
      </w:tr>
      <w:tr w:rsidR="00B33AB0" w:rsidRPr="00E71626" w14:paraId="65D616A2" w14:textId="77777777" w:rsidTr="575D5000">
        <w:trPr>
          <w:cantSplit/>
          <w:trHeight w:val="334"/>
        </w:trPr>
        <w:tc>
          <w:tcPr>
            <w:tcW w:w="1195" w:type="dxa"/>
          </w:tcPr>
          <w:p w14:paraId="394734D7" w14:textId="77777777" w:rsidR="00B33AB0" w:rsidRPr="00490DF0" w:rsidRDefault="00B33AB0" w:rsidP="00B33AB0">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SR.2.0</w:t>
            </w:r>
          </w:p>
        </w:tc>
        <w:tc>
          <w:tcPr>
            <w:tcW w:w="2117" w:type="dxa"/>
          </w:tcPr>
          <w:p w14:paraId="7BC2DD5D" w14:textId="194A37CB" w:rsidR="00B33AB0" w:rsidRPr="00490DF0" w:rsidRDefault="00B33AB0" w:rsidP="00B33AB0">
            <w:pPr>
              <w:keepNext/>
              <w:keepLines/>
              <w:suppressAutoHyphens/>
              <w:spacing w:after="60" w:line="276" w:lineRule="auto"/>
              <w:outlineLvl w:val="2"/>
              <w:rPr>
                <w:rFonts w:eastAsia="Yu Gothic Light"/>
                <w:b/>
                <w:szCs w:val="20"/>
                <w14:ligatures w14:val="standardContextual"/>
              </w:rPr>
            </w:pPr>
            <w:r w:rsidRPr="00490DF0">
              <w:rPr>
                <w:rFonts w:eastAsia="Yu Gothic Light"/>
                <w:szCs w:val="20"/>
                <w14:ligatures w14:val="standardContextual"/>
              </w:rPr>
              <w:t>Security Requirement</w:t>
            </w:r>
          </w:p>
        </w:tc>
        <w:tc>
          <w:tcPr>
            <w:tcW w:w="4729" w:type="dxa"/>
          </w:tcPr>
          <w:p w14:paraId="7DB34100" w14:textId="494DAD85" w:rsidR="00B33AB0" w:rsidRPr="00490DF0" w:rsidRDefault="3B0DEEC8" w:rsidP="575D5000">
            <w:pPr>
              <w:suppressAutoHyphens/>
              <w:spacing w:after="60" w:line="276" w:lineRule="auto"/>
              <w:rPr>
                <w:rFonts w:eastAsia="Arial"/>
                <w:color w:val="000000" w:themeColor="text1"/>
                <w:highlight w:val="yellow"/>
                <w:lang w:val="en-GB" w:eastAsia="en-GB"/>
                <w14:ligatures w14:val="standardContextual"/>
              </w:rPr>
            </w:pPr>
            <w:r w:rsidRPr="575D5000">
              <w:rPr>
                <w:rFonts w:eastAsia="Arial"/>
                <w:color w:val="000000" w:themeColor="text1"/>
              </w:rPr>
              <w:t xml:space="preserve">Access to the application must </w:t>
            </w:r>
            <w:r w:rsidR="347155A8" w:rsidRPr="575D5000">
              <w:rPr>
                <w:rFonts w:eastAsia="Arial"/>
                <w:color w:val="000000" w:themeColor="text1"/>
              </w:rPr>
              <w:t xml:space="preserve">be </w:t>
            </w:r>
            <w:r w:rsidRPr="575D5000">
              <w:rPr>
                <w:rFonts w:eastAsia="Arial"/>
                <w:color w:val="000000" w:themeColor="text1"/>
              </w:rPr>
              <w:t>authenticated with Pingone</w:t>
            </w:r>
            <w:r w:rsidR="2D08B219" w:rsidRPr="575D5000">
              <w:rPr>
                <w:rFonts w:eastAsia="Arial"/>
                <w:color w:val="000000" w:themeColor="text1"/>
              </w:rPr>
              <w:t>.</w:t>
            </w:r>
          </w:p>
        </w:tc>
        <w:tc>
          <w:tcPr>
            <w:tcW w:w="2111" w:type="dxa"/>
          </w:tcPr>
          <w:p w14:paraId="60D1A5E4" w14:textId="5525781C" w:rsidR="00B33AB0" w:rsidRPr="00490DF0" w:rsidRDefault="00B33AB0" w:rsidP="00B33AB0">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tc>
      </w:tr>
      <w:tr w:rsidR="575D5000" w14:paraId="6741290C" w14:textId="77777777" w:rsidTr="575D5000">
        <w:trPr>
          <w:cantSplit/>
          <w:trHeight w:val="334"/>
        </w:trPr>
        <w:tc>
          <w:tcPr>
            <w:tcW w:w="1195" w:type="dxa"/>
          </w:tcPr>
          <w:p w14:paraId="4079737E" w14:textId="4001AB8D" w:rsidR="63AE20AF" w:rsidRDefault="63AE20AF" w:rsidP="575D5000">
            <w:pPr>
              <w:spacing w:line="240" w:lineRule="auto"/>
              <w:rPr>
                <w:rFonts w:eastAsia="Times New Roman"/>
                <w:b/>
                <w:bCs/>
                <w:lang w:val="en-GB" w:eastAsia="en-GB"/>
              </w:rPr>
            </w:pPr>
            <w:r w:rsidRPr="575D5000">
              <w:rPr>
                <w:rFonts w:eastAsia="Times New Roman"/>
                <w:b/>
                <w:bCs/>
                <w:lang w:val="en-GB" w:eastAsia="en-GB"/>
              </w:rPr>
              <w:lastRenderedPageBreak/>
              <w:t>SR.3.0</w:t>
            </w:r>
          </w:p>
        </w:tc>
        <w:tc>
          <w:tcPr>
            <w:tcW w:w="2117" w:type="dxa"/>
          </w:tcPr>
          <w:p w14:paraId="7055CE18" w14:textId="551B30BF" w:rsidR="63AE20AF" w:rsidRDefault="63AE20AF" w:rsidP="575D5000">
            <w:pPr>
              <w:keepNext/>
              <w:keepLines/>
              <w:spacing w:after="60" w:line="276" w:lineRule="auto"/>
              <w:outlineLvl w:val="2"/>
              <w:rPr>
                <w:rFonts w:eastAsia="Yu Gothic Light"/>
                <w:b/>
                <w:bCs/>
              </w:rPr>
            </w:pPr>
            <w:r w:rsidRPr="575D5000">
              <w:rPr>
                <w:rFonts w:eastAsia="Yu Gothic Light"/>
              </w:rPr>
              <w:t>Security Requirement</w:t>
            </w:r>
          </w:p>
        </w:tc>
        <w:tc>
          <w:tcPr>
            <w:tcW w:w="4729" w:type="dxa"/>
          </w:tcPr>
          <w:p w14:paraId="69475106" w14:textId="00AADA5B" w:rsidR="77258D3E" w:rsidRDefault="77258D3E" w:rsidP="575D5000">
            <w:pPr>
              <w:spacing w:line="276" w:lineRule="auto"/>
            </w:pPr>
            <w:r w:rsidRPr="575D5000">
              <w:rPr>
                <w:rFonts w:eastAsia="Arial"/>
                <w:color w:val="000000" w:themeColor="text1"/>
              </w:rPr>
              <w:t>Role-based access control for defining and restricting user access to sensitive information based on roles and responsibilities.</w:t>
            </w:r>
          </w:p>
        </w:tc>
        <w:tc>
          <w:tcPr>
            <w:tcW w:w="2111" w:type="dxa"/>
          </w:tcPr>
          <w:p w14:paraId="6B1A1EA8" w14:textId="5525781C" w:rsidR="74C7FC4B" w:rsidRDefault="74C7FC4B" w:rsidP="575D5000">
            <w:pPr>
              <w:spacing w:after="0" w:line="240" w:lineRule="auto"/>
              <w:rPr>
                <w:rFonts w:eastAsia="Times New Roman"/>
                <w:lang w:val="en-GB" w:eastAsia="en-GB"/>
              </w:rPr>
            </w:pPr>
            <w:r w:rsidRPr="575D5000">
              <w:rPr>
                <w:rFonts w:eastAsia="Times New Roman"/>
                <w:lang w:val="en-GB" w:eastAsia="en-GB"/>
              </w:rPr>
              <w:t>Must Have</w:t>
            </w:r>
          </w:p>
          <w:p w14:paraId="0E2AD05C" w14:textId="36E849E6" w:rsidR="575D5000" w:rsidRDefault="575D5000" w:rsidP="575D5000">
            <w:pPr>
              <w:spacing w:line="240" w:lineRule="auto"/>
              <w:rPr>
                <w:rFonts w:eastAsia="Times New Roman"/>
                <w:lang w:val="en-GB" w:eastAsia="en-GB"/>
              </w:rPr>
            </w:pPr>
          </w:p>
        </w:tc>
      </w:tr>
      <w:tr w:rsidR="575D5000" w14:paraId="5EA0DDF0" w14:textId="77777777" w:rsidTr="575D5000">
        <w:trPr>
          <w:cantSplit/>
          <w:trHeight w:val="334"/>
        </w:trPr>
        <w:tc>
          <w:tcPr>
            <w:tcW w:w="1195" w:type="dxa"/>
          </w:tcPr>
          <w:p w14:paraId="2BD402DF" w14:textId="5B1970E6" w:rsidR="77258D3E" w:rsidRDefault="77258D3E" w:rsidP="575D5000">
            <w:pPr>
              <w:spacing w:line="240" w:lineRule="auto"/>
            </w:pPr>
            <w:r w:rsidRPr="575D5000">
              <w:rPr>
                <w:rFonts w:eastAsia="Times New Roman"/>
                <w:b/>
                <w:bCs/>
                <w:lang w:val="en-GB" w:eastAsia="en-GB"/>
              </w:rPr>
              <w:t>SR.4.0</w:t>
            </w:r>
          </w:p>
        </w:tc>
        <w:tc>
          <w:tcPr>
            <w:tcW w:w="2117" w:type="dxa"/>
          </w:tcPr>
          <w:p w14:paraId="045E92AC" w14:textId="68A189DD" w:rsidR="77258D3E" w:rsidRDefault="77258D3E" w:rsidP="575D5000">
            <w:pPr>
              <w:spacing w:line="276" w:lineRule="auto"/>
              <w:outlineLvl w:val="2"/>
              <w:rPr>
                <w:rFonts w:eastAsia="Yu Gothic Light"/>
                <w:b/>
                <w:bCs/>
              </w:rPr>
            </w:pPr>
            <w:r w:rsidRPr="575D5000">
              <w:rPr>
                <w:rFonts w:eastAsia="Yu Gothic Light"/>
              </w:rPr>
              <w:t>Security Requiremen</w:t>
            </w:r>
            <w:r w:rsidR="7B363BA5" w:rsidRPr="575D5000">
              <w:rPr>
                <w:rFonts w:eastAsia="Yu Gothic Light"/>
              </w:rPr>
              <w:t>t</w:t>
            </w:r>
          </w:p>
        </w:tc>
        <w:tc>
          <w:tcPr>
            <w:tcW w:w="4729" w:type="dxa"/>
          </w:tcPr>
          <w:p w14:paraId="63746D44" w14:textId="3D10D133" w:rsidR="77258D3E" w:rsidRDefault="77258D3E" w:rsidP="575D5000">
            <w:pPr>
              <w:spacing w:line="276" w:lineRule="auto"/>
            </w:pPr>
            <w:r w:rsidRPr="575D5000">
              <w:rPr>
                <w:rFonts w:eastAsia="Arial"/>
                <w:color w:val="000000" w:themeColor="text1"/>
              </w:rPr>
              <w:t>Data access and modification audit trail for transparency and accountability</w:t>
            </w:r>
          </w:p>
        </w:tc>
        <w:tc>
          <w:tcPr>
            <w:tcW w:w="2111" w:type="dxa"/>
          </w:tcPr>
          <w:p w14:paraId="723B0167" w14:textId="5525781C" w:rsidR="4C2633ED" w:rsidRDefault="4C2633ED" w:rsidP="575D5000">
            <w:pPr>
              <w:spacing w:after="0" w:line="240" w:lineRule="auto"/>
              <w:rPr>
                <w:rFonts w:eastAsia="Times New Roman"/>
                <w:lang w:val="en-GB" w:eastAsia="en-GB"/>
              </w:rPr>
            </w:pPr>
            <w:r w:rsidRPr="575D5000">
              <w:rPr>
                <w:rFonts w:eastAsia="Times New Roman"/>
                <w:lang w:val="en-GB" w:eastAsia="en-GB"/>
              </w:rPr>
              <w:t>Must Have</w:t>
            </w:r>
          </w:p>
          <w:p w14:paraId="665E548F" w14:textId="07850588" w:rsidR="575D5000" w:rsidRDefault="575D5000" w:rsidP="575D5000">
            <w:pPr>
              <w:spacing w:line="240" w:lineRule="auto"/>
              <w:rPr>
                <w:rFonts w:eastAsia="Times New Roman"/>
                <w:lang w:val="en-GB" w:eastAsia="en-GB"/>
              </w:rPr>
            </w:pPr>
          </w:p>
        </w:tc>
      </w:tr>
      <w:tr w:rsidR="575D5000" w14:paraId="6929E16B" w14:textId="77777777" w:rsidTr="575D5000">
        <w:trPr>
          <w:cantSplit/>
          <w:trHeight w:val="334"/>
        </w:trPr>
        <w:tc>
          <w:tcPr>
            <w:tcW w:w="1195" w:type="dxa"/>
          </w:tcPr>
          <w:p w14:paraId="60847232" w14:textId="1EC989D6" w:rsidR="53161726" w:rsidRDefault="53161726" w:rsidP="575D5000">
            <w:pPr>
              <w:spacing w:line="240" w:lineRule="auto"/>
              <w:rPr>
                <w:rFonts w:eastAsia="Times New Roman"/>
                <w:b/>
                <w:bCs/>
                <w:lang w:val="en-GB" w:eastAsia="en-GB"/>
              </w:rPr>
            </w:pPr>
            <w:r w:rsidRPr="575D5000">
              <w:rPr>
                <w:rFonts w:eastAsia="Times New Roman"/>
                <w:b/>
                <w:bCs/>
                <w:lang w:val="en-GB" w:eastAsia="en-GB"/>
              </w:rPr>
              <w:t>SR.</w:t>
            </w:r>
            <w:r w:rsidR="3418D340" w:rsidRPr="575D5000">
              <w:rPr>
                <w:rFonts w:eastAsia="Times New Roman"/>
                <w:b/>
                <w:bCs/>
                <w:lang w:val="en-GB" w:eastAsia="en-GB"/>
              </w:rPr>
              <w:t>5</w:t>
            </w:r>
            <w:r w:rsidRPr="575D5000">
              <w:rPr>
                <w:rFonts w:eastAsia="Times New Roman"/>
                <w:b/>
                <w:bCs/>
                <w:lang w:val="en-GB" w:eastAsia="en-GB"/>
              </w:rPr>
              <w:t>.0</w:t>
            </w:r>
          </w:p>
        </w:tc>
        <w:tc>
          <w:tcPr>
            <w:tcW w:w="2117" w:type="dxa"/>
          </w:tcPr>
          <w:p w14:paraId="33077325" w14:textId="749D8926" w:rsidR="53161726" w:rsidRDefault="53161726" w:rsidP="575D5000">
            <w:pPr>
              <w:keepNext/>
              <w:keepLines/>
              <w:spacing w:after="60" w:line="276" w:lineRule="auto"/>
              <w:outlineLvl w:val="2"/>
              <w:rPr>
                <w:rFonts w:eastAsia="Yu Gothic Light"/>
                <w:b/>
                <w:bCs/>
              </w:rPr>
            </w:pPr>
            <w:r w:rsidRPr="575D5000">
              <w:rPr>
                <w:rFonts w:eastAsia="Yu Gothic Light"/>
              </w:rPr>
              <w:t>Security Requirement</w:t>
            </w:r>
          </w:p>
        </w:tc>
        <w:tc>
          <w:tcPr>
            <w:tcW w:w="4729" w:type="dxa"/>
          </w:tcPr>
          <w:p w14:paraId="1DCB6591" w14:textId="48669F2F" w:rsidR="31FEF009" w:rsidRDefault="31FEF009" w:rsidP="575D5000">
            <w:pPr>
              <w:spacing w:line="276" w:lineRule="auto"/>
              <w:rPr>
                <w:rFonts w:eastAsia="Arial"/>
                <w:color w:val="000000" w:themeColor="text1"/>
              </w:rPr>
            </w:pPr>
            <w:r w:rsidRPr="575D5000">
              <w:rPr>
                <w:rFonts w:eastAsia="Arial"/>
                <w:color w:val="000000" w:themeColor="text1"/>
              </w:rPr>
              <w:t>Approved c</w:t>
            </w:r>
            <w:r w:rsidR="53161726" w:rsidRPr="575D5000">
              <w:rPr>
                <w:rFonts w:eastAsia="Arial"/>
                <w:color w:val="000000" w:themeColor="text1"/>
              </w:rPr>
              <w:t>orporate security</w:t>
            </w:r>
            <w:r w:rsidR="158BB67A" w:rsidRPr="575D5000">
              <w:rPr>
                <w:rFonts w:eastAsia="Arial"/>
                <w:color w:val="000000" w:themeColor="text1"/>
              </w:rPr>
              <w:t xml:space="preserve"> tools installed </w:t>
            </w:r>
            <w:r w:rsidR="53161726" w:rsidRPr="575D5000">
              <w:rPr>
                <w:rFonts w:eastAsia="Arial"/>
                <w:color w:val="000000" w:themeColor="text1"/>
              </w:rPr>
              <w:t>on the VMs</w:t>
            </w:r>
            <w:r w:rsidR="22A091B7" w:rsidRPr="575D5000">
              <w:rPr>
                <w:rFonts w:eastAsia="Arial"/>
                <w:color w:val="000000" w:themeColor="text1"/>
              </w:rPr>
              <w:t xml:space="preserve"> hosting the application.</w:t>
            </w:r>
          </w:p>
        </w:tc>
        <w:tc>
          <w:tcPr>
            <w:tcW w:w="2111" w:type="dxa"/>
          </w:tcPr>
          <w:p w14:paraId="6266A52F" w14:textId="682C4455" w:rsidR="4C2633ED" w:rsidRDefault="4C2633ED" w:rsidP="575D5000">
            <w:pPr>
              <w:spacing w:after="0" w:line="240" w:lineRule="auto"/>
              <w:rPr>
                <w:rFonts w:eastAsia="Times New Roman"/>
                <w:lang w:val="en-GB" w:eastAsia="en-GB"/>
              </w:rPr>
            </w:pPr>
            <w:r w:rsidRPr="575D5000">
              <w:rPr>
                <w:rFonts w:eastAsia="Times New Roman"/>
                <w:lang w:val="en-GB" w:eastAsia="en-GB"/>
              </w:rPr>
              <w:t>Must Have</w:t>
            </w:r>
          </w:p>
        </w:tc>
      </w:tr>
    </w:tbl>
    <w:p w14:paraId="612F39E3" w14:textId="77777777" w:rsidR="001524EE" w:rsidRPr="00490DF0" w:rsidRDefault="001524EE" w:rsidP="00BB6943">
      <w:pPr>
        <w:rPr>
          <w:szCs w:val="20"/>
        </w:rPr>
      </w:pPr>
    </w:p>
    <w:p w14:paraId="6BCCAF06" w14:textId="77777777" w:rsidR="00637EA6" w:rsidRPr="00E4026E" w:rsidRDefault="009F68D6" w:rsidP="00D8241D">
      <w:pPr>
        <w:pStyle w:val="Heading2"/>
      </w:pPr>
      <w:bookmarkStart w:id="23" w:name="_Toc225753602"/>
      <w:r w:rsidRPr="00E4026E">
        <w:t>Data Requirements</w:t>
      </w:r>
      <w:bookmarkEnd w:id="23"/>
    </w:p>
    <w:tbl>
      <w:tblPr>
        <w:tblW w:w="10152" w:type="dxa"/>
        <w:tblInd w:w="64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72" w:type="dxa"/>
          <w:right w:w="72" w:type="dxa"/>
        </w:tblCellMar>
        <w:tblLook w:val="0000" w:firstRow="0" w:lastRow="0" w:firstColumn="0" w:lastColumn="0" w:noHBand="0" w:noVBand="0"/>
      </w:tblPr>
      <w:tblGrid>
        <w:gridCol w:w="1186"/>
        <w:gridCol w:w="2216"/>
        <w:gridCol w:w="4580"/>
        <w:gridCol w:w="2170"/>
      </w:tblGrid>
      <w:tr w:rsidR="0032796A" w:rsidRPr="00E4026E" w14:paraId="512BD6A9" w14:textId="77777777" w:rsidTr="575D5000">
        <w:trPr>
          <w:cantSplit/>
          <w:trHeight w:val="223"/>
        </w:trPr>
        <w:tc>
          <w:tcPr>
            <w:tcW w:w="10152" w:type="dxa"/>
            <w:gridSpan w:val="4"/>
            <w:tcBorders>
              <w:top w:val="single" w:sz="4" w:space="0" w:color="auto"/>
              <w:left w:val="single" w:sz="4" w:space="0" w:color="auto"/>
              <w:bottom w:val="single" w:sz="4" w:space="0" w:color="auto"/>
              <w:right w:val="single" w:sz="4" w:space="0" w:color="auto"/>
            </w:tcBorders>
            <w:shd w:val="clear" w:color="auto" w:fill="A5C9EB" w:themeFill="text2" w:themeFillTint="40"/>
          </w:tcPr>
          <w:p w14:paraId="26637929"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Data Requirements </w:t>
            </w:r>
          </w:p>
        </w:tc>
      </w:tr>
      <w:tr w:rsidR="0032796A" w:rsidRPr="0032796A" w14:paraId="74D5426D" w14:textId="77777777" w:rsidTr="575D5000">
        <w:trPr>
          <w:cantSplit/>
          <w:trHeight w:val="223"/>
        </w:trPr>
        <w:tc>
          <w:tcPr>
            <w:tcW w:w="118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19D6F726"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Req. </w:t>
            </w:r>
            <w:r w:rsidR="001524EE" w:rsidRPr="00490DF0">
              <w:rPr>
                <w:rFonts w:eastAsia="Times New Roman"/>
                <w:b/>
                <w:szCs w:val="20"/>
                <w:lang w:val="en-GB" w:eastAsia="en-GB"/>
                <w14:ligatures w14:val="standardContextual"/>
              </w:rPr>
              <w:t>#</w:t>
            </w:r>
          </w:p>
        </w:tc>
        <w:tc>
          <w:tcPr>
            <w:tcW w:w="221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66D439E7"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 Category</w:t>
            </w:r>
          </w:p>
        </w:tc>
        <w:tc>
          <w:tcPr>
            <w:tcW w:w="458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76BE4F98"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Requirement Details</w:t>
            </w:r>
          </w:p>
        </w:tc>
        <w:tc>
          <w:tcPr>
            <w:tcW w:w="217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7E008402"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Priority</w:t>
            </w:r>
          </w:p>
        </w:tc>
      </w:tr>
      <w:tr w:rsidR="0032796A" w:rsidRPr="0032796A" w14:paraId="29B3DCDB" w14:textId="77777777" w:rsidTr="575D5000">
        <w:trPr>
          <w:cantSplit/>
          <w:trHeight w:val="846"/>
        </w:trPr>
        <w:tc>
          <w:tcPr>
            <w:tcW w:w="1186" w:type="dxa"/>
            <w:tcBorders>
              <w:top w:val="single" w:sz="4" w:space="0" w:color="auto"/>
            </w:tcBorders>
          </w:tcPr>
          <w:p w14:paraId="3462399F"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DR.1.0</w:t>
            </w:r>
          </w:p>
        </w:tc>
        <w:tc>
          <w:tcPr>
            <w:tcW w:w="2216" w:type="dxa"/>
            <w:tcBorders>
              <w:top w:val="single" w:sz="4" w:space="0" w:color="auto"/>
            </w:tcBorders>
          </w:tcPr>
          <w:p w14:paraId="37496380" w14:textId="77777777" w:rsidR="0032796A" w:rsidRPr="00490DF0" w:rsidRDefault="0032796A" w:rsidP="001524EE">
            <w:pPr>
              <w:keepNext/>
              <w:keepLines/>
              <w:suppressAutoHyphens/>
              <w:spacing w:after="60" w:line="276" w:lineRule="auto"/>
              <w:outlineLvl w:val="2"/>
              <w:rPr>
                <w:rFonts w:eastAsia="Yu Gothic Light"/>
                <w:szCs w:val="20"/>
                <w14:ligatures w14:val="standardContextual"/>
              </w:rPr>
            </w:pPr>
            <w:r w:rsidRPr="00490DF0">
              <w:rPr>
                <w:rFonts w:eastAsia="Yu Gothic Light"/>
                <w:szCs w:val="20"/>
                <w14:ligatures w14:val="standardContextual"/>
              </w:rPr>
              <w:t>Data Requirement</w:t>
            </w:r>
          </w:p>
        </w:tc>
        <w:tc>
          <w:tcPr>
            <w:tcW w:w="4580" w:type="dxa"/>
            <w:tcBorders>
              <w:top w:val="single" w:sz="4" w:space="0" w:color="auto"/>
            </w:tcBorders>
          </w:tcPr>
          <w:p w14:paraId="157AFE11" w14:textId="31B2E46D" w:rsidR="0032796A" w:rsidRPr="00490DF0" w:rsidRDefault="00EC3AE1" w:rsidP="001524EE">
            <w:pPr>
              <w:suppressAutoHyphens/>
              <w:spacing w:after="60" w:line="276" w:lineRule="auto"/>
              <w:rPr>
                <w:rFonts w:eastAsia="Calibri"/>
                <w:color w:val="FF0000"/>
                <w:szCs w:val="20"/>
                <w:lang w:val="en-GB" w:eastAsia="en-GB"/>
                <w14:ligatures w14:val="standardContextual"/>
              </w:rPr>
            </w:pPr>
            <w:r w:rsidRPr="3A9136CF">
              <w:rPr>
                <w:rFonts w:eastAsia="Arial"/>
                <w:color w:val="000000" w:themeColor="text1"/>
                <w:szCs w:val="20"/>
                <w:lang w:val="en-GB"/>
              </w:rPr>
              <w:t>No AI training using Aegon Data</w:t>
            </w:r>
          </w:p>
        </w:tc>
        <w:tc>
          <w:tcPr>
            <w:tcW w:w="2170" w:type="dxa"/>
            <w:tcBorders>
              <w:top w:val="single" w:sz="4" w:space="0" w:color="auto"/>
            </w:tcBorders>
          </w:tcPr>
          <w:p w14:paraId="2A71A07A" w14:textId="77777777" w:rsidR="0032796A" w:rsidRPr="00490DF0" w:rsidRDefault="0032796A"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64263B0A" w14:textId="77777777" w:rsidR="0032796A" w:rsidRPr="00490DF0" w:rsidRDefault="0032796A" w:rsidP="001524EE">
            <w:pPr>
              <w:spacing w:after="0" w:line="240" w:lineRule="auto"/>
              <w:rPr>
                <w:rFonts w:eastAsia="Times New Roman"/>
                <w:szCs w:val="20"/>
                <w:lang w:val="en-GB" w:eastAsia="en-GB"/>
                <w14:ligatures w14:val="standardContextual"/>
              </w:rPr>
            </w:pPr>
          </w:p>
        </w:tc>
      </w:tr>
    </w:tbl>
    <w:p w14:paraId="16E568BE" w14:textId="6F285A71" w:rsidR="575D5000" w:rsidRDefault="575D5000"/>
    <w:p w14:paraId="2D796647" w14:textId="77777777" w:rsidR="0032796A" w:rsidRPr="00490DF0" w:rsidRDefault="0032796A" w:rsidP="0032796A">
      <w:pPr>
        <w:ind w:left="720"/>
        <w:rPr>
          <w:szCs w:val="20"/>
        </w:rPr>
      </w:pPr>
    </w:p>
    <w:p w14:paraId="255588C9" w14:textId="77777777" w:rsidR="009F68D6" w:rsidRPr="00E4026E" w:rsidRDefault="009F68D6" w:rsidP="00D8241D">
      <w:pPr>
        <w:pStyle w:val="Heading2"/>
      </w:pPr>
      <w:bookmarkStart w:id="24" w:name="_Toc225753603"/>
      <w:r w:rsidRPr="00E4026E">
        <w:t>Capability Map</w:t>
      </w:r>
      <w:bookmarkEnd w:id="24"/>
    </w:p>
    <w:p w14:paraId="5D6D5C70" w14:textId="77777777" w:rsidR="0090487C" w:rsidRDefault="00CE0920" w:rsidP="00C045BF">
      <w:pPr>
        <w:pStyle w:val="GuidanceNotes"/>
        <w:rPr>
          <w:u w:val="single"/>
        </w:rPr>
      </w:pPr>
      <w:r>
        <w:t xml:space="preserve">Using the </w:t>
      </w:r>
      <w:hyperlink r:id="rId19" w:history="1">
        <w:r w:rsidR="00A74F63" w:rsidRPr="007D2D58">
          <w:rPr>
            <w:color w:val="0F9ED5" w:themeColor="accent4"/>
            <w:u w:val="single"/>
          </w:rPr>
          <w:t>ArchiMate Cookbook</w:t>
        </w:r>
      </w:hyperlink>
      <w:r w:rsidRPr="005D0FB7">
        <w:t xml:space="preserve"> as a reference, include a </w:t>
      </w:r>
      <w:r w:rsidR="005D0FB7" w:rsidRPr="005D0FB7">
        <w:t xml:space="preserve">business </w:t>
      </w:r>
      <w:r w:rsidRPr="005D0FB7">
        <w:t>capability map</w:t>
      </w:r>
    </w:p>
    <w:p w14:paraId="47801139" w14:textId="77777777" w:rsidR="00A33C29" w:rsidRPr="00490DF0" w:rsidRDefault="00A33C29" w:rsidP="00A33C29">
      <w:pPr>
        <w:ind w:left="720"/>
        <w:rPr>
          <w:szCs w:val="20"/>
        </w:rPr>
      </w:pPr>
    </w:p>
    <w:p w14:paraId="17219E10" w14:textId="77777777" w:rsidR="00AA2FD6" w:rsidRPr="00490DF0" w:rsidRDefault="00AA2FD6">
      <w:pPr>
        <w:rPr>
          <w:rFonts w:eastAsiaTheme="majorEastAsia"/>
          <w:b/>
          <w:color w:val="641EE0"/>
          <w:szCs w:val="20"/>
        </w:rPr>
      </w:pPr>
      <w:r w:rsidRPr="00490DF0">
        <w:rPr>
          <w:szCs w:val="20"/>
        </w:rPr>
        <w:br w:type="page"/>
      </w:r>
    </w:p>
    <w:p w14:paraId="7FB983EE" w14:textId="77777777" w:rsidR="009F68D6" w:rsidRPr="00490DF0" w:rsidRDefault="009F68D6" w:rsidP="00A53238">
      <w:pPr>
        <w:pStyle w:val="Heading1"/>
      </w:pPr>
      <w:bookmarkStart w:id="25" w:name="_Toc225753604"/>
      <w:r w:rsidRPr="008240E2">
        <w:lastRenderedPageBreak/>
        <w:t>Architecture</w:t>
      </w:r>
      <w:bookmarkEnd w:id="25"/>
    </w:p>
    <w:p w14:paraId="0B07438A" w14:textId="77777777" w:rsidR="009F68D6" w:rsidRPr="00E4026E" w:rsidRDefault="009F68D6" w:rsidP="00D8241D">
      <w:pPr>
        <w:pStyle w:val="Heading2"/>
      </w:pPr>
      <w:bookmarkStart w:id="26" w:name="_Toc225753605"/>
      <w:r w:rsidRPr="00E4026E">
        <w:t>Alignment to Principles</w:t>
      </w:r>
      <w:bookmarkEnd w:id="26"/>
    </w:p>
    <w:p w14:paraId="30B6C533" w14:textId="77777777" w:rsidR="00D77EA9" w:rsidRPr="00E4026E" w:rsidRDefault="00D77EA9" w:rsidP="00C045BF">
      <w:pPr>
        <w:pStyle w:val="GuidanceNotes"/>
      </w:pPr>
      <w:r w:rsidRPr="00E4026E">
        <w:t>Check to verify alignment to architecture principles. If there is no alignment, then provide a reason. Exceptions should be defined with greater detail.</w:t>
      </w:r>
    </w:p>
    <w:p w14:paraId="6EB7F49D" w14:textId="77777777" w:rsidR="00D77EA9" w:rsidRPr="00490DF0" w:rsidRDefault="00D77EA9" w:rsidP="0068754F">
      <w:pPr>
        <w:ind w:left="720"/>
        <w:rPr>
          <w:rStyle w:val="Hyperlink"/>
          <w:szCs w:val="20"/>
        </w:rPr>
      </w:pPr>
      <w:hyperlink r:id="rId20" w:history="1">
        <w:r w:rsidRPr="00490DF0">
          <w:rPr>
            <w:rStyle w:val="Hyperlink"/>
            <w:szCs w:val="20"/>
          </w:rPr>
          <w:t>Architecture Principles (sharepoint.com)</w:t>
        </w:r>
      </w:hyperlink>
    </w:p>
    <w:tbl>
      <w:tblPr>
        <w:tblStyle w:val="GridTable1Light-Accent12"/>
        <w:tblW w:w="4669" w:type="pct"/>
        <w:tblInd w:w="71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ayout w:type="fixed"/>
        <w:tblCellMar>
          <w:left w:w="0" w:type="dxa"/>
          <w:right w:w="0" w:type="dxa"/>
        </w:tblCellMar>
        <w:tblLook w:val="0420" w:firstRow="1" w:lastRow="0" w:firstColumn="0" w:lastColumn="0" w:noHBand="0" w:noVBand="1"/>
      </w:tblPr>
      <w:tblGrid>
        <w:gridCol w:w="301"/>
        <w:gridCol w:w="1957"/>
        <w:gridCol w:w="3909"/>
        <w:gridCol w:w="3909"/>
      </w:tblGrid>
      <w:tr w:rsidR="00E21FB7" w:rsidRPr="00A52A44" w14:paraId="44D7FFEB" w14:textId="07981E3E" w:rsidTr="00E21FB7">
        <w:trPr>
          <w:cnfStyle w:val="100000000000" w:firstRow="1" w:lastRow="0" w:firstColumn="0" w:lastColumn="0" w:oddVBand="0" w:evenVBand="0" w:oddHBand="0" w:evenHBand="0" w:firstRowFirstColumn="0" w:firstRowLastColumn="0" w:lastRowFirstColumn="0" w:lastRowLastColumn="0"/>
          <w:trHeight w:val="181"/>
        </w:trPr>
        <w:tc>
          <w:tcPr>
            <w:tcW w:w="1120"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223028FE" w14:textId="77777777" w:rsidR="00E21FB7" w:rsidRPr="009225EB" w:rsidRDefault="00E21FB7" w:rsidP="009C5DFD">
            <w:pPr>
              <w:rPr>
                <w:rFonts w:ascii="Arial" w:hAnsi="Arial" w:cs="Arial"/>
                <w:szCs w:val="20"/>
              </w:rPr>
            </w:pPr>
            <w:r w:rsidRPr="009225EB">
              <w:rPr>
                <w:rFonts w:ascii="Arial" w:hAnsi="Arial" w:cs="Arial"/>
                <w:szCs w:val="20"/>
              </w:rPr>
              <w:t>Architecture Principles Alignment</w:t>
            </w:r>
          </w:p>
        </w:tc>
        <w:tc>
          <w:tcPr>
            <w:tcW w:w="1940" w:type="pct"/>
            <w:tcBorders>
              <w:top w:val="single" w:sz="4" w:space="0" w:color="auto"/>
              <w:left w:val="single" w:sz="4" w:space="0" w:color="auto"/>
              <w:bottom w:val="single" w:sz="4" w:space="0" w:color="auto"/>
              <w:right w:val="single" w:sz="4" w:space="0" w:color="auto"/>
            </w:tcBorders>
            <w:shd w:val="clear" w:color="auto" w:fill="A5C9EB" w:themeFill="text2" w:themeFillTint="40"/>
          </w:tcPr>
          <w:p w14:paraId="2CA158CA" w14:textId="39D3D5F4" w:rsidR="00E21FB7" w:rsidRPr="009225EB" w:rsidRDefault="00E21FB7" w:rsidP="009C5DFD">
            <w:pPr>
              <w:rPr>
                <w:rFonts w:ascii="Arial" w:hAnsi="Arial" w:cs="Arial"/>
                <w:szCs w:val="20"/>
              </w:rPr>
            </w:pPr>
            <w:r>
              <w:rPr>
                <w:rFonts w:ascii="Arial" w:hAnsi="Arial" w:cs="Arial"/>
                <w:szCs w:val="20"/>
              </w:rPr>
              <w:t>Principle Description</w:t>
            </w:r>
          </w:p>
        </w:tc>
        <w:tc>
          <w:tcPr>
            <w:tcW w:w="1940" w:type="pct"/>
            <w:tcBorders>
              <w:top w:val="single" w:sz="4" w:space="0" w:color="auto"/>
              <w:left w:val="single" w:sz="4" w:space="0" w:color="auto"/>
              <w:bottom w:val="single" w:sz="4" w:space="0" w:color="auto"/>
              <w:right w:val="single" w:sz="4" w:space="0" w:color="auto"/>
            </w:tcBorders>
            <w:shd w:val="clear" w:color="auto" w:fill="A5C9EB" w:themeFill="text2" w:themeFillTint="40"/>
          </w:tcPr>
          <w:p w14:paraId="71CCE6B2" w14:textId="2EFE432D" w:rsidR="00E21FB7" w:rsidRPr="009225EB" w:rsidRDefault="00E21FB7" w:rsidP="009C5DFD">
            <w:pPr>
              <w:rPr>
                <w:rFonts w:hint="eastAsia"/>
                <w:szCs w:val="20"/>
              </w:rPr>
            </w:pPr>
            <w:r w:rsidRPr="009225EB">
              <w:rPr>
                <w:rFonts w:ascii="Arial" w:hAnsi="Arial" w:cs="Arial"/>
                <w:szCs w:val="20"/>
              </w:rPr>
              <w:t>Justification for lack of alignment (or a comment)</w:t>
            </w:r>
          </w:p>
        </w:tc>
      </w:tr>
      <w:tr w:rsidR="00807414" w:rsidRPr="00A52A44" w14:paraId="14518F7A" w14:textId="040EB6A5">
        <w:trPr>
          <w:trHeight w:val="346"/>
        </w:trPr>
        <w:sdt>
          <w:sdtPr>
            <w:rPr>
              <w:szCs w:val="20"/>
            </w:rPr>
            <w:id w:val="667446217"/>
            <w14:checkbox>
              <w14:checked w14:val="0"/>
              <w14:checkedState w14:val="2612" w14:font="MS Gothic"/>
              <w14:uncheckedState w14:val="2610" w14:font="MS Gothic"/>
            </w14:checkbox>
          </w:sdtPr>
          <w:sdtContent>
            <w:tc>
              <w:tcPr>
                <w:tcW w:w="149" w:type="pct"/>
                <w:tcBorders>
                  <w:right w:val="single" w:sz="4" w:space="0" w:color="auto"/>
                </w:tcBorders>
              </w:tcPr>
              <w:p w14:paraId="2D81BF9A" w14:textId="77777777" w:rsidR="00807414" w:rsidRPr="009C5DFD" w:rsidRDefault="00807414" w:rsidP="00807414">
                <w:pPr>
                  <w:jc w:val="center"/>
                  <w:rPr>
                    <w:rFonts w:ascii="Arial" w:hAnsi="Arial" w:cs="Arial"/>
                    <w:szCs w:val="20"/>
                  </w:rPr>
                </w:pPr>
                <w:r w:rsidRPr="009C5DFD">
                  <w:rPr>
                    <w:rFonts w:ascii="Segoe UI Symbol" w:eastAsia="MS Gothic" w:hAnsi="Segoe UI Symbol" w:cs="Segoe UI Symbol"/>
                    <w:szCs w:val="20"/>
                  </w:rPr>
                  <w:t>☐</w:t>
                </w:r>
              </w:p>
            </w:tc>
          </w:sdtContent>
        </w:sdt>
        <w:tc>
          <w:tcPr>
            <w:tcW w:w="971" w:type="pct"/>
            <w:tcBorders>
              <w:top w:val="single" w:sz="4" w:space="0" w:color="auto"/>
              <w:left w:val="single" w:sz="4" w:space="0" w:color="auto"/>
              <w:bottom w:val="single" w:sz="4" w:space="0" w:color="auto"/>
              <w:right w:val="single" w:sz="4" w:space="0" w:color="auto"/>
            </w:tcBorders>
            <w:vAlign w:val="center"/>
          </w:tcPr>
          <w:p w14:paraId="65A039A1" w14:textId="014A51E8" w:rsidR="00807414" w:rsidRPr="00507B50" w:rsidRDefault="00807414" w:rsidP="00F90290">
            <w:pPr>
              <w:rPr>
                <w:rFonts w:ascii="Arial" w:eastAsia="Yu Gothic Light" w:hAnsi="Arial" w:cs="Arial"/>
                <w:szCs w:val="20"/>
                <w:lang w:eastAsia="en-US"/>
              </w:rPr>
            </w:pPr>
            <w:r w:rsidRPr="00507B50">
              <w:rPr>
                <w:rFonts w:ascii="Arial" w:eastAsia="Yu Gothic Light" w:hAnsi="Arial" w:cs="Arial"/>
                <w:szCs w:val="20"/>
                <w:lang w:eastAsia="en-US"/>
              </w:rPr>
              <w:t>Capability Driven</w:t>
            </w:r>
          </w:p>
        </w:tc>
        <w:tc>
          <w:tcPr>
            <w:tcW w:w="1940" w:type="pct"/>
            <w:tcBorders>
              <w:top w:val="single" w:sz="4" w:space="0" w:color="auto"/>
              <w:left w:val="single" w:sz="4" w:space="0" w:color="auto"/>
              <w:bottom w:val="single" w:sz="4" w:space="0" w:color="auto"/>
              <w:right w:val="single" w:sz="4" w:space="0" w:color="auto"/>
            </w:tcBorders>
          </w:tcPr>
          <w:p w14:paraId="4ECFC8A7" w14:textId="71D05558" w:rsidR="00807414" w:rsidRPr="00507B50" w:rsidRDefault="00507B50" w:rsidP="00F90290">
            <w:pPr>
              <w:rPr>
                <w:rFonts w:ascii="Arial" w:eastAsia="Yu Gothic Light" w:hAnsi="Arial" w:cs="Arial"/>
                <w:szCs w:val="20"/>
                <w:lang w:eastAsia="en-US"/>
              </w:rPr>
            </w:pPr>
            <w:r w:rsidRPr="00507B50">
              <w:rPr>
                <w:rFonts w:ascii="Arial" w:eastAsia="Yu Gothic Light" w:hAnsi="Arial" w:cs="Arial"/>
                <w:szCs w:val="20"/>
                <w:lang w:eastAsia="en-US"/>
              </w:rPr>
              <w:t>Architectural strategy and design decisions are driven by capabilities and strategic objectives, ensuring that technology serves as a robust enabler of business functionality and growth</w:t>
            </w:r>
          </w:p>
        </w:tc>
        <w:tc>
          <w:tcPr>
            <w:tcW w:w="1940" w:type="pct"/>
            <w:tcBorders>
              <w:top w:val="single" w:sz="4" w:space="0" w:color="auto"/>
              <w:left w:val="single" w:sz="4" w:space="0" w:color="auto"/>
              <w:bottom w:val="single" w:sz="4" w:space="0" w:color="auto"/>
              <w:right w:val="single" w:sz="4" w:space="0" w:color="auto"/>
            </w:tcBorders>
          </w:tcPr>
          <w:p w14:paraId="43818FC3" w14:textId="77777777" w:rsidR="00807414" w:rsidRPr="009C5DFD" w:rsidRDefault="00807414" w:rsidP="00807414">
            <w:pPr>
              <w:rPr>
                <w:rFonts w:hint="eastAsia"/>
                <w:szCs w:val="20"/>
              </w:rPr>
            </w:pPr>
          </w:p>
        </w:tc>
      </w:tr>
      <w:tr w:rsidR="00807414" w:rsidRPr="00A52A44" w14:paraId="6E7F4C38" w14:textId="091BB874">
        <w:trPr>
          <w:trHeight w:val="346"/>
        </w:trPr>
        <w:sdt>
          <w:sdtPr>
            <w:rPr>
              <w:szCs w:val="20"/>
            </w:rPr>
            <w:id w:val="-1782249629"/>
            <w14:checkbox>
              <w14:checked w14:val="0"/>
              <w14:checkedState w14:val="2612" w14:font="MS Gothic"/>
              <w14:uncheckedState w14:val="2610" w14:font="MS Gothic"/>
            </w14:checkbox>
          </w:sdtPr>
          <w:sdtContent>
            <w:tc>
              <w:tcPr>
                <w:tcW w:w="149" w:type="pct"/>
                <w:tcBorders>
                  <w:right w:val="single" w:sz="4" w:space="0" w:color="auto"/>
                </w:tcBorders>
              </w:tcPr>
              <w:p w14:paraId="17FA08E0" w14:textId="77777777" w:rsidR="00807414" w:rsidRPr="009C5DFD" w:rsidRDefault="00807414" w:rsidP="00807414">
                <w:pPr>
                  <w:jc w:val="center"/>
                  <w:rPr>
                    <w:rFonts w:ascii="Arial" w:hAnsi="Arial" w:cs="Arial"/>
                    <w:szCs w:val="20"/>
                  </w:rPr>
                </w:pPr>
                <w:r w:rsidRPr="009C5DFD">
                  <w:rPr>
                    <w:rFonts w:ascii="Segoe UI Symbol" w:eastAsia="MS Gothic" w:hAnsi="Segoe UI Symbol" w:cs="Segoe UI Symbol"/>
                    <w:szCs w:val="20"/>
                  </w:rPr>
                  <w:t>☐</w:t>
                </w:r>
              </w:p>
            </w:tc>
          </w:sdtContent>
        </w:sdt>
        <w:tc>
          <w:tcPr>
            <w:tcW w:w="971" w:type="pct"/>
            <w:tcBorders>
              <w:top w:val="single" w:sz="4" w:space="0" w:color="auto"/>
              <w:left w:val="single" w:sz="4" w:space="0" w:color="auto"/>
              <w:bottom w:val="single" w:sz="4" w:space="0" w:color="auto"/>
              <w:right w:val="single" w:sz="4" w:space="0" w:color="auto"/>
            </w:tcBorders>
            <w:vAlign w:val="center"/>
          </w:tcPr>
          <w:p w14:paraId="6E332CC6" w14:textId="57BA1254" w:rsidR="00807414" w:rsidRPr="00507B50" w:rsidRDefault="00807414" w:rsidP="00F90290">
            <w:pPr>
              <w:rPr>
                <w:rFonts w:ascii="Arial" w:eastAsia="Yu Gothic Light" w:hAnsi="Arial" w:cs="Arial"/>
                <w:szCs w:val="20"/>
                <w:lang w:eastAsia="en-US"/>
              </w:rPr>
            </w:pPr>
            <w:r w:rsidRPr="00507B50">
              <w:rPr>
                <w:rFonts w:ascii="Arial" w:eastAsia="Yu Gothic Light" w:hAnsi="Arial" w:cs="Arial"/>
                <w:szCs w:val="20"/>
                <w:lang w:eastAsia="en-US"/>
              </w:rPr>
              <w:t>Data as an Asset</w:t>
            </w:r>
          </w:p>
        </w:tc>
        <w:tc>
          <w:tcPr>
            <w:tcW w:w="1940" w:type="pct"/>
            <w:tcBorders>
              <w:top w:val="single" w:sz="4" w:space="0" w:color="auto"/>
              <w:left w:val="single" w:sz="4" w:space="0" w:color="auto"/>
              <w:bottom w:val="single" w:sz="4" w:space="0" w:color="auto"/>
              <w:right w:val="single" w:sz="4" w:space="0" w:color="auto"/>
            </w:tcBorders>
          </w:tcPr>
          <w:p w14:paraId="3C4998FF" w14:textId="6356664F" w:rsidR="00807414" w:rsidRPr="00507B50" w:rsidRDefault="00507B50" w:rsidP="00F90290">
            <w:pPr>
              <w:rPr>
                <w:rFonts w:ascii="Arial" w:eastAsia="Yu Gothic Light" w:hAnsi="Arial" w:cs="Arial"/>
                <w:szCs w:val="20"/>
                <w:lang w:eastAsia="en-US"/>
              </w:rPr>
            </w:pPr>
            <w:r w:rsidRPr="00507B50">
              <w:rPr>
                <w:rFonts w:ascii="Arial" w:eastAsia="Yu Gothic Light" w:hAnsi="Arial" w:cs="Arial"/>
                <w:szCs w:val="20"/>
                <w:lang w:eastAsia="en-US"/>
              </w:rPr>
              <w:t>Technology must treat data as an asset, enabling robust data architecture to ensure the accuracy, accessibility, security, and compliant use of data across our organization.</w:t>
            </w:r>
          </w:p>
        </w:tc>
        <w:tc>
          <w:tcPr>
            <w:tcW w:w="1940" w:type="pct"/>
            <w:tcBorders>
              <w:top w:val="single" w:sz="4" w:space="0" w:color="auto"/>
              <w:left w:val="single" w:sz="4" w:space="0" w:color="auto"/>
              <w:bottom w:val="single" w:sz="4" w:space="0" w:color="auto"/>
              <w:right w:val="single" w:sz="4" w:space="0" w:color="auto"/>
            </w:tcBorders>
          </w:tcPr>
          <w:p w14:paraId="077FF975" w14:textId="77777777" w:rsidR="00807414" w:rsidRPr="009C5DFD" w:rsidRDefault="00807414" w:rsidP="00807414">
            <w:pPr>
              <w:rPr>
                <w:rFonts w:hint="eastAsia"/>
                <w:szCs w:val="20"/>
              </w:rPr>
            </w:pPr>
          </w:p>
        </w:tc>
      </w:tr>
      <w:tr w:rsidR="00807414" w:rsidRPr="00A52A44" w14:paraId="1411A0C1" w14:textId="37A3CFB9">
        <w:trPr>
          <w:trHeight w:val="346"/>
        </w:trPr>
        <w:sdt>
          <w:sdtPr>
            <w:rPr>
              <w:szCs w:val="20"/>
            </w:rPr>
            <w:id w:val="842199406"/>
            <w14:checkbox>
              <w14:checked w14:val="0"/>
              <w14:checkedState w14:val="2612" w14:font="MS Gothic"/>
              <w14:uncheckedState w14:val="2610" w14:font="MS Gothic"/>
            </w14:checkbox>
          </w:sdtPr>
          <w:sdtContent>
            <w:tc>
              <w:tcPr>
                <w:tcW w:w="149" w:type="pct"/>
                <w:tcBorders>
                  <w:right w:val="single" w:sz="4" w:space="0" w:color="auto"/>
                </w:tcBorders>
              </w:tcPr>
              <w:p w14:paraId="249BFB87" w14:textId="77777777" w:rsidR="00807414" w:rsidRPr="009C5DFD" w:rsidRDefault="00807414" w:rsidP="00807414">
                <w:pPr>
                  <w:jc w:val="center"/>
                  <w:rPr>
                    <w:rFonts w:ascii="Arial" w:hAnsi="Arial" w:cs="Arial"/>
                    <w:szCs w:val="20"/>
                  </w:rPr>
                </w:pPr>
                <w:r w:rsidRPr="009C5DFD">
                  <w:rPr>
                    <w:rFonts w:ascii="Segoe UI Symbol" w:eastAsia="MS Gothic" w:hAnsi="Segoe UI Symbol" w:cs="Segoe UI Symbol"/>
                    <w:szCs w:val="20"/>
                  </w:rPr>
                  <w:t>☐</w:t>
                </w:r>
              </w:p>
            </w:tc>
          </w:sdtContent>
        </w:sdt>
        <w:tc>
          <w:tcPr>
            <w:tcW w:w="971" w:type="pct"/>
            <w:tcBorders>
              <w:top w:val="single" w:sz="4" w:space="0" w:color="auto"/>
              <w:left w:val="single" w:sz="4" w:space="0" w:color="auto"/>
              <w:bottom w:val="single" w:sz="4" w:space="0" w:color="auto"/>
              <w:right w:val="single" w:sz="4" w:space="0" w:color="auto"/>
            </w:tcBorders>
            <w:vAlign w:val="center"/>
          </w:tcPr>
          <w:p w14:paraId="0F0D3533" w14:textId="6AF6989F" w:rsidR="00807414" w:rsidRPr="00507B50" w:rsidRDefault="00807414" w:rsidP="00F90290">
            <w:pPr>
              <w:rPr>
                <w:rFonts w:ascii="Arial" w:eastAsia="Yu Gothic Light" w:hAnsi="Arial" w:cs="Arial"/>
                <w:szCs w:val="20"/>
                <w:lang w:eastAsia="en-US"/>
              </w:rPr>
            </w:pPr>
            <w:r w:rsidRPr="00507B50">
              <w:rPr>
                <w:rFonts w:ascii="Arial" w:eastAsia="Yu Gothic Light" w:hAnsi="Arial" w:cs="Arial"/>
                <w:szCs w:val="20"/>
                <w:lang w:eastAsia="en-US"/>
              </w:rPr>
              <w:t xml:space="preserve">Secure &amp; </w:t>
            </w:r>
            <w:r w:rsidRPr="00507B50">
              <w:rPr>
                <w:rFonts w:ascii="Arial" w:eastAsia="Yu Gothic Light" w:hAnsi="Arial" w:cs="Arial"/>
                <w:szCs w:val="20"/>
                <w:lang w:eastAsia="en-US"/>
              </w:rPr>
              <w:br/>
              <w:t>Compliant</w:t>
            </w:r>
          </w:p>
        </w:tc>
        <w:tc>
          <w:tcPr>
            <w:tcW w:w="1940" w:type="pct"/>
            <w:tcBorders>
              <w:top w:val="single" w:sz="4" w:space="0" w:color="auto"/>
              <w:left w:val="single" w:sz="4" w:space="0" w:color="auto"/>
              <w:bottom w:val="single" w:sz="4" w:space="0" w:color="auto"/>
              <w:right w:val="single" w:sz="4" w:space="0" w:color="auto"/>
            </w:tcBorders>
          </w:tcPr>
          <w:p w14:paraId="08BEA020" w14:textId="5CDD41A7" w:rsidR="00807414" w:rsidRPr="00507B50" w:rsidRDefault="00507B50" w:rsidP="00F90290">
            <w:pPr>
              <w:rPr>
                <w:rFonts w:ascii="Arial" w:eastAsia="Yu Gothic Light" w:hAnsi="Arial" w:cs="Arial"/>
                <w:szCs w:val="20"/>
                <w:lang w:eastAsia="en-US"/>
              </w:rPr>
            </w:pPr>
            <w:r w:rsidRPr="00507B50">
              <w:rPr>
                <w:rFonts w:ascii="Arial" w:eastAsia="Yu Gothic Light" w:hAnsi="Arial" w:cs="Arial"/>
                <w:szCs w:val="20"/>
                <w:lang w:eastAsia="en-US"/>
              </w:rPr>
              <w:t>Our architecture must prioritize security and compliance, ensuring that all systems, applications, and data adhere to the highest standards of protection, privacy, and regulatory requirements.</w:t>
            </w:r>
          </w:p>
        </w:tc>
        <w:tc>
          <w:tcPr>
            <w:tcW w:w="1940" w:type="pct"/>
            <w:tcBorders>
              <w:top w:val="single" w:sz="4" w:space="0" w:color="auto"/>
              <w:left w:val="single" w:sz="4" w:space="0" w:color="auto"/>
              <w:bottom w:val="single" w:sz="4" w:space="0" w:color="auto"/>
              <w:right w:val="single" w:sz="4" w:space="0" w:color="auto"/>
            </w:tcBorders>
          </w:tcPr>
          <w:p w14:paraId="2264CAFE" w14:textId="77777777" w:rsidR="00807414" w:rsidRPr="009C5DFD" w:rsidRDefault="00807414" w:rsidP="00807414">
            <w:pPr>
              <w:rPr>
                <w:rFonts w:hint="eastAsia"/>
                <w:szCs w:val="20"/>
              </w:rPr>
            </w:pPr>
          </w:p>
        </w:tc>
      </w:tr>
      <w:tr w:rsidR="00807414" w:rsidRPr="00A52A44" w14:paraId="0BCD420C" w14:textId="626F2737">
        <w:trPr>
          <w:trHeight w:val="346"/>
        </w:trPr>
        <w:sdt>
          <w:sdtPr>
            <w:rPr>
              <w:szCs w:val="20"/>
            </w:rPr>
            <w:id w:val="-1325745673"/>
            <w14:checkbox>
              <w14:checked w14:val="0"/>
              <w14:checkedState w14:val="2612" w14:font="MS Gothic"/>
              <w14:uncheckedState w14:val="2610" w14:font="MS Gothic"/>
            </w14:checkbox>
          </w:sdtPr>
          <w:sdtContent>
            <w:tc>
              <w:tcPr>
                <w:tcW w:w="149" w:type="pct"/>
                <w:tcBorders>
                  <w:right w:val="single" w:sz="4" w:space="0" w:color="auto"/>
                </w:tcBorders>
              </w:tcPr>
              <w:p w14:paraId="0350B747" w14:textId="77777777" w:rsidR="00807414" w:rsidRPr="009C5DFD" w:rsidRDefault="00807414" w:rsidP="00807414">
                <w:pPr>
                  <w:jc w:val="center"/>
                  <w:rPr>
                    <w:rFonts w:ascii="Arial" w:hAnsi="Arial" w:cs="Arial"/>
                    <w:szCs w:val="20"/>
                  </w:rPr>
                </w:pPr>
                <w:r w:rsidRPr="009C5DFD">
                  <w:rPr>
                    <w:rFonts w:ascii="Segoe UI Symbol" w:eastAsia="MS Gothic" w:hAnsi="Segoe UI Symbol" w:cs="Segoe UI Symbol"/>
                    <w:szCs w:val="20"/>
                  </w:rPr>
                  <w:t>☐</w:t>
                </w:r>
              </w:p>
            </w:tc>
          </w:sdtContent>
        </w:sdt>
        <w:tc>
          <w:tcPr>
            <w:tcW w:w="971" w:type="pct"/>
            <w:tcBorders>
              <w:top w:val="single" w:sz="4" w:space="0" w:color="auto"/>
              <w:left w:val="single" w:sz="4" w:space="0" w:color="auto"/>
              <w:bottom w:val="single" w:sz="4" w:space="0" w:color="auto"/>
              <w:right w:val="single" w:sz="4" w:space="0" w:color="auto"/>
            </w:tcBorders>
            <w:vAlign w:val="center"/>
          </w:tcPr>
          <w:p w14:paraId="4A93C3E2" w14:textId="6046D9A6" w:rsidR="00807414" w:rsidRPr="00507B50" w:rsidRDefault="00807414" w:rsidP="00F90290">
            <w:pPr>
              <w:rPr>
                <w:rFonts w:ascii="Arial" w:eastAsia="Yu Gothic Light" w:hAnsi="Arial" w:cs="Arial"/>
                <w:szCs w:val="20"/>
                <w:lang w:eastAsia="en-US"/>
              </w:rPr>
            </w:pPr>
            <w:r w:rsidRPr="00507B50">
              <w:rPr>
                <w:rFonts w:ascii="Arial" w:eastAsia="Yu Gothic Light" w:hAnsi="Arial" w:cs="Arial"/>
                <w:szCs w:val="20"/>
                <w:lang w:eastAsia="en-US"/>
              </w:rPr>
              <w:t>Transparent &amp; Measurable</w:t>
            </w:r>
          </w:p>
        </w:tc>
        <w:tc>
          <w:tcPr>
            <w:tcW w:w="1940" w:type="pct"/>
            <w:tcBorders>
              <w:top w:val="single" w:sz="4" w:space="0" w:color="auto"/>
              <w:left w:val="single" w:sz="4" w:space="0" w:color="auto"/>
              <w:bottom w:val="single" w:sz="4" w:space="0" w:color="auto"/>
              <w:right w:val="single" w:sz="4" w:space="0" w:color="auto"/>
            </w:tcBorders>
          </w:tcPr>
          <w:p w14:paraId="21CE8B93" w14:textId="1D0989B4" w:rsidR="00807414" w:rsidRPr="00507B50" w:rsidRDefault="00507B50" w:rsidP="00F90290">
            <w:pPr>
              <w:rPr>
                <w:rFonts w:ascii="Arial" w:eastAsia="Yu Gothic Light" w:hAnsi="Arial" w:cs="Arial"/>
                <w:szCs w:val="20"/>
                <w:lang w:eastAsia="en-US"/>
              </w:rPr>
            </w:pPr>
            <w:r w:rsidRPr="00507B50">
              <w:rPr>
                <w:rFonts w:ascii="Arial" w:eastAsia="Yu Gothic Light" w:hAnsi="Arial" w:cs="Arial"/>
                <w:szCs w:val="20"/>
                <w:lang w:eastAsia="en-US"/>
              </w:rPr>
              <w:t>Our architectural designs and technology solutions must be transparent and traceable, allowing the rationale behind every decision to be clearly understood and easily tracked. Additionally, they must be measurable, with established metrics to capture data for informed decision-making. This includes both the architecture itself and the solutions it supports, ensuring comprehensive visibility and accountability throughout.</w:t>
            </w:r>
          </w:p>
        </w:tc>
        <w:tc>
          <w:tcPr>
            <w:tcW w:w="1940" w:type="pct"/>
            <w:tcBorders>
              <w:top w:val="single" w:sz="4" w:space="0" w:color="auto"/>
              <w:left w:val="single" w:sz="4" w:space="0" w:color="auto"/>
              <w:bottom w:val="single" w:sz="4" w:space="0" w:color="auto"/>
              <w:right w:val="single" w:sz="4" w:space="0" w:color="auto"/>
            </w:tcBorders>
          </w:tcPr>
          <w:p w14:paraId="5D4058D9" w14:textId="77777777" w:rsidR="00807414" w:rsidRPr="009C5DFD" w:rsidRDefault="00807414" w:rsidP="00807414">
            <w:pPr>
              <w:rPr>
                <w:rFonts w:hint="eastAsia"/>
                <w:szCs w:val="20"/>
              </w:rPr>
            </w:pPr>
          </w:p>
        </w:tc>
      </w:tr>
      <w:tr w:rsidR="00413433" w:rsidRPr="00A52A44" w14:paraId="6C45C99B" w14:textId="115CB551">
        <w:trPr>
          <w:trHeight w:val="346"/>
        </w:trPr>
        <w:sdt>
          <w:sdtPr>
            <w:rPr>
              <w:szCs w:val="20"/>
            </w:rPr>
            <w:id w:val="2120100513"/>
            <w14:checkbox>
              <w14:checked w14:val="0"/>
              <w14:checkedState w14:val="2612" w14:font="MS Gothic"/>
              <w14:uncheckedState w14:val="2610" w14:font="MS Gothic"/>
            </w14:checkbox>
          </w:sdtPr>
          <w:sdtContent>
            <w:tc>
              <w:tcPr>
                <w:tcW w:w="149" w:type="pct"/>
                <w:tcBorders>
                  <w:right w:val="single" w:sz="4" w:space="0" w:color="auto"/>
                </w:tcBorders>
              </w:tcPr>
              <w:p w14:paraId="5C6B9050" w14:textId="77777777" w:rsidR="00413433" w:rsidRPr="009C5DFD" w:rsidRDefault="00413433" w:rsidP="00413433">
                <w:pPr>
                  <w:jc w:val="center"/>
                  <w:rPr>
                    <w:rFonts w:ascii="Arial" w:hAnsi="Arial" w:cs="Arial"/>
                    <w:szCs w:val="20"/>
                  </w:rPr>
                </w:pPr>
                <w:r w:rsidRPr="009C5DFD">
                  <w:rPr>
                    <w:rFonts w:ascii="Segoe UI Symbol" w:eastAsia="MS Gothic" w:hAnsi="Segoe UI Symbol" w:cs="Segoe UI Symbol"/>
                    <w:szCs w:val="20"/>
                  </w:rPr>
                  <w:t>☐</w:t>
                </w:r>
              </w:p>
            </w:tc>
          </w:sdtContent>
        </w:sdt>
        <w:tc>
          <w:tcPr>
            <w:tcW w:w="971" w:type="pct"/>
            <w:tcBorders>
              <w:top w:val="single" w:sz="4" w:space="0" w:color="auto"/>
              <w:left w:val="single" w:sz="4" w:space="0" w:color="auto"/>
              <w:bottom w:val="single" w:sz="4" w:space="0" w:color="auto"/>
              <w:right w:val="single" w:sz="4" w:space="0" w:color="auto"/>
            </w:tcBorders>
            <w:vAlign w:val="center"/>
          </w:tcPr>
          <w:p w14:paraId="258C319E" w14:textId="3C794EB1" w:rsidR="00413433" w:rsidRPr="00507B50" w:rsidRDefault="00413433" w:rsidP="00F90290">
            <w:pPr>
              <w:rPr>
                <w:rFonts w:ascii="Arial" w:eastAsia="Yu Gothic Light" w:hAnsi="Arial" w:cs="Arial"/>
                <w:szCs w:val="20"/>
                <w:lang w:eastAsia="en-US"/>
              </w:rPr>
            </w:pPr>
            <w:r w:rsidRPr="00507B50">
              <w:rPr>
                <w:rFonts w:ascii="Arial" w:eastAsia="Yu Gothic Light" w:hAnsi="Arial" w:cs="Arial"/>
                <w:szCs w:val="20"/>
                <w:lang w:eastAsia="en-US"/>
              </w:rPr>
              <w:t>Future Fit</w:t>
            </w:r>
          </w:p>
        </w:tc>
        <w:tc>
          <w:tcPr>
            <w:tcW w:w="1940" w:type="pct"/>
            <w:tcBorders>
              <w:top w:val="single" w:sz="4" w:space="0" w:color="auto"/>
              <w:left w:val="single" w:sz="4" w:space="0" w:color="auto"/>
              <w:bottom w:val="single" w:sz="4" w:space="0" w:color="auto"/>
              <w:right w:val="single" w:sz="4" w:space="0" w:color="auto"/>
            </w:tcBorders>
          </w:tcPr>
          <w:p w14:paraId="0E584B19" w14:textId="08814AC8" w:rsidR="00413433" w:rsidRPr="00507B50" w:rsidRDefault="00507B50" w:rsidP="00F90290">
            <w:pPr>
              <w:rPr>
                <w:rFonts w:ascii="Arial" w:eastAsia="Yu Gothic Light" w:hAnsi="Arial" w:cs="Arial"/>
                <w:szCs w:val="20"/>
                <w:lang w:eastAsia="en-US"/>
              </w:rPr>
            </w:pPr>
            <w:r w:rsidRPr="00507B50">
              <w:rPr>
                <w:rFonts w:ascii="Arial" w:eastAsia="Yu Gothic Light" w:hAnsi="Arial" w:cs="Arial"/>
                <w:szCs w:val="20"/>
                <w:lang w:eastAsia="en-US"/>
              </w:rPr>
              <w:t>Architectural approaches prioritize solutions that are future fit, ensuring that our systems are adaptable and flexible over time.</w:t>
            </w:r>
          </w:p>
        </w:tc>
        <w:tc>
          <w:tcPr>
            <w:tcW w:w="1940" w:type="pct"/>
            <w:tcBorders>
              <w:top w:val="single" w:sz="4" w:space="0" w:color="auto"/>
              <w:left w:val="single" w:sz="4" w:space="0" w:color="auto"/>
              <w:bottom w:val="single" w:sz="4" w:space="0" w:color="auto"/>
              <w:right w:val="single" w:sz="4" w:space="0" w:color="auto"/>
            </w:tcBorders>
          </w:tcPr>
          <w:p w14:paraId="2CA4B0A1" w14:textId="77777777" w:rsidR="00413433" w:rsidRPr="009C5DFD" w:rsidRDefault="00413433" w:rsidP="00413433">
            <w:pPr>
              <w:rPr>
                <w:rFonts w:hint="eastAsia"/>
                <w:szCs w:val="20"/>
              </w:rPr>
            </w:pPr>
          </w:p>
        </w:tc>
      </w:tr>
      <w:tr w:rsidR="00413433" w:rsidRPr="00A52A44" w14:paraId="2EFF44C9" w14:textId="13D50E07" w:rsidTr="00E21FB7">
        <w:trPr>
          <w:trHeight w:val="346"/>
        </w:trPr>
        <w:sdt>
          <w:sdtPr>
            <w:rPr>
              <w:rFonts w:eastAsia="Wingdings"/>
              <w:szCs w:val="20"/>
            </w:rPr>
            <w:id w:val="-923791759"/>
            <w14:checkbox>
              <w14:checked w14:val="0"/>
              <w14:checkedState w14:val="2612" w14:font="MS Gothic"/>
              <w14:uncheckedState w14:val="2610" w14:font="MS Gothic"/>
            </w14:checkbox>
          </w:sdtPr>
          <w:sdtContent>
            <w:tc>
              <w:tcPr>
                <w:tcW w:w="149" w:type="pct"/>
                <w:tcBorders>
                  <w:right w:val="single" w:sz="4" w:space="0" w:color="auto"/>
                </w:tcBorders>
              </w:tcPr>
              <w:p w14:paraId="4C54431B" w14:textId="77777777" w:rsidR="00413433" w:rsidRPr="009C5DFD" w:rsidRDefault="00413433" w:rsidP="00413433">
                <w:pPr>
                  <w:jc w:val="center"/>
                  <w:rPr>
                    <w:rFonts w:ascii="Arial" w:eastAsia="Wingdings" w:hAnsi="Arial" w:cs="Arial"/>
                    <w:szCs w:val="20"/>
                  </w:rPr>
                </w:pPr>
                <w:r w:rsidRPr="009C5DFD">
                  <w:rPr>
                    <w:rFonts w:ascii="Segoe UI Symbol" w:eastAsia="MS Gothic" w:hAnsi="Segoe UI Symbol" w:cs="Segoe UI Symbol"/>
                    <w:szCs w:val="20"/>
                  </w:rPr>
                  <w:t>☐</w:t>
                </w:r>
              </w:p>
            </w:tc>
          </w:sdtContent>
        </w:sdt>
        <w:tc>
          <w:tcPr>
            <w:tcW w:w="971" w:type="pct"/>
            <w:tcBorders>
              <w:top w:val="single" w:sz="4" w:space="0" w:color="auto"/>
              <w:left w:val="single" w:sz="4" w:space="0" w:color="auto"/>
              <w:bottom w:val="single" w:sz="4" w:space="0" w:color="auto"/>
              <w:right w:val="single" w:sz="4" w:space="0" w:color="auto"/>
            </w:tcBorders>
            <w:vAlign w:val="center"/>
          </w:tcPr>
          <w:p w14:paraId="579F5021" w14:textId="09D972C2" w:rsidR="00413433" w:rsidRPr="00507B50" w:rsidRDefault="00413433" w:rsidP="00F90290">
            <w:pPr>
              <w:rPr>
                <w:rFonts w:ascii="Arial" w:eastAsia="Yu Gothic Light" w:hAnsi="Arial" w:cs="Arial"/>
                <w:szCs w:val="20"/>
                <w:lang w:eastAsia="en-US"/>
              </w:rPr>
            </w:pPr>
            <w:r w:rsidRPr="00507B50">
              <w:rPr>
                <w:rFonts w:ascii="Arial" w:eastAsia="Yu Gothic Light" w:hAnsi="Arial" w:cs="Arial"/>
                <w:szCs w:val="20"/>
                <w:lang w:eastAsia="en-US"/>
              </w:rPr>
              <w:t>Reliable &amp; Scalable</w:t>
            </w:r>
          </w:p>
        </w:tc>
        <w:tc>
          <w:tcPr>
            <w:tcW w:w="1940" w:type="pct"/>
            <w:tcBorders>
              <w:top w:val="single" w:sz="4" w:space="0" w:color="auto"/>
              <w:left w:val="single" w:sz="4" w:space="0" w:color="auto"/>
              <w:bottom w:val="single" w:sz="4" w:space="0" w:color="auto"/>
              <w:right w:val="single" w:sz="4" w:space="0" w:color="auto"/>
            </w:tcBorders>
          </w:tcPr>
          <w:p w14:paraId="15D1DC5B" w14:textId="77C8C053" w:rsidR="00413433" w:rsidRPr="00507B50" w:rsidRDefault="000120B0" w:rsidP="00F90290">
            <w:pPr>
              <w:rPr>
                <w:rFonts w:ascii="Arial" w:eastAsia="Yu Gothic Light" w:hAnsi="Arial" w:cs="Arial"/>
                <w:szCs w:val="20"/>
                <w:lang w:eastAsia="en-US"/>
              </w:rPr>
            </w:pPr>
            <w:r w:rsidRPr="00507B50">
              <w:rPr>
                <w:rFonts w:ascii="Arial" w:eastAsia="Yu Gothic Light" w:hAnsi="Arial" w:cs="Arial"/>
                <w:szCs w:val="20"/>
                <w:lang w:eastAsia="en-US"/>
              </w:rPr>
              <w:t>Our architectural components and solutions must be reliable and scalable, fostering trust, security, quality, and resiliency within the technology environment.</w:t>
            </w:r>
          </w:p>
        </w:tc>
        <w:tc>
          <w:tcPr>
            <w:tcW w:w="1940" w:type="pct"/>
            <w:tcBorders>
              <w:top w:val="single" w:sz="4" w:space="0" w:color="auto"/>
              <w:left w:val="single" w:sz="4" w:space="0" w:color="auto"/>
              <w:bottom w:val="single" w:sz="4" w:space="0" w:color="auto"/>
              <w:right w:val="single" w:sz="4" w:space="0" w:color="auto"/>
            </w:tcBorders>
          </w:tcPr>
          <w:p w14:paraId="6F87E30E" w14:textId="77777777" w:rsidR="00413433" w:rsidRPr="009C5DFD" w:rsidRDefault="00413433" w:rsidP="00413433">
            <w:pPr>
              <w:rPr>
                <w:rFonts w:hint="eastAsia"/>
                <w:szCs w:val="20"/>
              </w:rPr>
            </w:pPr>
          </w:p>
        </w:tc>
      </w:tr>
      <w:tr w:rsidR="00413433" w:rsidRPr="00A52A44" w14:paraId="66F7FCC3" w14:textId="0305D4FC" w:rsidTr="00E21FB7">
        <w:trPr>
          <w:trHeight w:val="354"/>
        </w:trPr>
        <w:sdt>
          <w:sdtPr>
            <w:rPr>
              <w:rFonts w:eastAsia="Wingdings"/>
              <w:szCs w:val="20"/>
            </w:rPr>
            <w:id w:val="245153209"/>
            <w14:checkbox>
              <w14:checked w14:val="0"/>
              <w14:checkedState w14:val="2612" w14:font="MS Gothic"/>
              <w14:uncheckedState w14:val="2610" w14:font="MS Gothic"/>
            </w14:checkbox>
          </w:sdtPr>
          <w:sdtContent>
            <w:tc>
              <w:tcPr>
                <w:tcW w:w="149" w:type="pct"/>
                <w:tcBorders>
                  <w:right w:val="single" w:sz="4" w:space="0" w:color="auto"/>
                </w:tcBorders>
              </w:tcPr>
              <w:p w14:paraId="11FE8F91" w14:textId="77777777" w:rsidR="00413433" w:rsidRPr="009C5DFD" w:rsidRDefault="00413433" w:rsidP="00413433">
                <w:pPr>
                  <w:jc w:val="center"/>
                  <w:rPr>
                    <w:rFonts w:ascii="Arial" w:eastAsia="Wingdings" w:hAnsi="Arial" w:cs="Arial"/>
                    <w:szCs w:val="20"/>
                  </w:rPr>
                </w:pPr>
                <w:r w:rsidRPr="009C5DFD">
                  <w:rPr>
                    <w:rFonts w:ascii="Segoe UI Symbol" w:eastAsia="MS Gothic" w:hAnsi="Segoe UI Symbol" w:cs="Segoe UI Symbol"/>
                    <w:szCs w:val="20"/>
                  </w:rPr>
                  <w:t>☐</w:t>
                </w:r>
              </w:p>
            </w:tc>
          </w:sdtContent>
        </w:sdt>
        <w:tc>
          <w:tcPr>
            <w:tcW w:w="971" w:type="pct"/>
            <w:tcBorders>
              <w:top w:val="single" w:sz="4" w:space="0" w:color="auto"/>
              <w:left w:val="single" w:sz="4" w:space="0" w:color="auto"/>
              <w:bottom w:val="single" w:sz="4" w:space="0" w:color="auto"/>
              <w:right w:val="single" w:sz="4" w:space="0" w:color="auto"/>
            </w:tcBorders>
            <w:vAlign w:val="center"/>
          </w:tcPr>
          <w:p w14:paraId="6DD65828" w14:textId="7EFC3B42" w:rsidR="00413433" w:rsidRPr="00507B50" w:rsidRDefault="00413433" w:rsidP="00F90290">
            <w:pPr>
              <w:rPr>
                <w:rFonts w:ascii="Arial" w:eastAsia="Yu Gothic Light" w:hAnsi="Arial" w:cs="Arial"/>
                <w:szCs w:val="20"/>
                <w:lang w:eastAsia="en-US"/>
              </w:rPr>
            </w:pPr>
            <w:r w:rsidRPr="00507B50">
              <w:rPr>
                <w:rFonts w:ascii="Arial" w:eastAsia="Yu Gothic Light" w:hAnsi="Arial" w:cs="Arial"/>
                <w:szCs w:val="20"/>
                <w:lang w:eastAsia="en-US"/>
              </w:rPr>
              <w:t>Interoperable &amp; Integrated</w:t>
            </w:r>
          </w:p>
        </w:tc>
        <w:tc>
          <w:tcPr>
            <w:tcW w:w="1940" w:type="pct"/>
            <w:tcBorders>
              <w:top w:val="single" w:sz="4" w:space="0" w:color="auto"/>
              <w:left w:val="single" w:sz="4" w:space="0" w:color="auto"/>
              <w:bottom w:val="single" w:sz="4" w:space="0" w:color="auto"/>
              <w:right w:val="single" w:sz="4" w:space="0" w:color="auto"/>
            </w:tcBorders>
          </w:tcPr>
          <w:p w14:paraId="5300F65C" w14:textId="7EAF4129" w:rsidR="00413433" w:rsidRPr="00507B50" w:rsidRDefault="000120B0" w:rsidP="00F90290">
            <w:pPr>
              <w:rPr>
                <w:rFonts w:ascii="Arial" w:eastAsia="Yu Gothic Light" w:hAnsi="Arial" w:cs="Arial"/>
                <w:szCs w:val="20"/>
                <w:lang w:eastAsia="en-US"/>
              </w:rPr>
            </w:pPr>
            <w:r w:rsidRPr="00507B50">
              <w:rPr>
                <w:rFonts w:ascii="Arial" w:eastAsia="Yu Gothic Light" w:hAnsi="Arial" w:cs="Arial"/>
                <w:szCs w:val="20"/>
                <w:lang w:eastAsia="en-US"/>
              </w:rPr>
              <w:t>Systems, applications, and data must be interoperable, enabling seamless integration.</w:t>
            </w:r>
          </w:p>
        </w:tc>
        <w:tc>
          <w:tcPr>
            <w:tcW w:w="1940" w:type="pct"/>
            <w:tcBorders>
              <w:top w:val="single" w:sz="4" w:space="0" w:color="auto"/>
              <w:left w:val="single" w:sz="4" w:space="0" w:color="auto"/>
              <w:bottom w:val="single" w:sz="4" w:space="0" w:color="auto"/>
              <w:right w:val="single" w:sz="4" w:space="0" w:color="auto"/>
            </w:tcBorders>
          </w:tcPr>
          <w:p w14:paraId="11C86E23" w14:textId="77777777" w:rsidR="00413433" w:rsidRPr="009C5DFD" w:rsidRDefault="00413433" w:rsidP="00413433">
            <w:pPr>
              <w:rPr>
                <w:rFonts w:hint="eastAsia"/>
                <w:szCs w:val="20"/>
              </w:rPr>
            </w:pPr>
          </w:p>
        </w:tc>
      </w:tr>
      <w:tr w:rsidR="00413433" w:rsidRPr="00A52A44" w14:paraId="7D7CD141" w14:textId="4952E823" w:rsidTr="00E21FB7">
        <w:trPr>
          <w:trHeight w:val="346"/>
        </w:trPr>
        <w:sdt>
          <w:sdtPr>
            <w:rPr>
              <w:rFonts w:eastAsia="Wingdings"/>
              <w:szCs w:val="20"/>
            </w:rPr>
            <w:id w:val="1830085076"/>
            <w14:checkbox>
              <w14:checked w14:val="0"/>
              <w14:checkedState w14:val="2612" w14:font="MS Gothic"/>
              <w14:uncheckedState w14:val="2610" w14:font="MS Gothic"/>
            </w14:checkbox>
          </w:sdtPr>
          <w:sdtContent>
            <w:tc>
              <w:tcPr>
                <w:tcW w:w="149" w:type="pct"/>
                <w:tcBorders>
                  <w:right w:val="single" w:sz="4" w:space="0" w:color="auto"/>
                </w:tcBorders>
              </w:tcPr>
              <w:p w14:paraId="52A8C0C5" w14:textId="77777777" w:rsidR="00413433" w:rsidRPr="009C5DFD" w:rsidRDefault="00413433" w:rsidP="00413433">
                <w:pPr>
                  <w:jc w:val="center"/>
                  <w:rPr>
                    <w:rFonts w:ascii="Arial" w:eastAsia="Wingdings" w:hAnsi="Arial" w:cs="Arial"/>
                    <w:szCs w:val="20"/>
                  </w:rPr>
                </w:pPr>
                <w:r w:rsidRPr="009C5DFD">
                  <w:rPr>
                    <w:rFonts w:ascii="Segoe UI Symbol" w:eastAsia="MS Gothic" w:hAnsi="Segoe UI Symbol" w:cs="Segoe UI Symbol"/>
                    <w:szCs w:val="20"/>
                  </w:rPr>
                  <w:t>☐</w:t>
                </w:r>
              </w:p>
            </w:tc>
          </w:sdtContent>
        </w:sdt>
        <w:tc>
          <w:tcPr>
            <w:tcW w:w="971" w:type="pct"/>
            <w:tcBorders>
              <w:top w:val="single" w:sz="4" w:space="0" w:color="auto"/>
              <w:left w:val="single" w:sz="4" w:space="0" w:color="auto"/>
              <w:bottom w:val="single" w:sz="4" w:space="0" w:color="auto"/>
              <w:right w:val="single" w:sz="4" w:space="0" w:color="auto"/>
            </w:tcBorders>
            <w:vAlign w:val="center"/>
          </w:tcPr>
          <w:p w14:paraId="2EF8300A" w14:textId="486E621D" w:rsidR="00413433" w:rsidRPr="00507B50" w:rsidRDefault="00413433" w:rsidP="00F90290">
            <w:pPr>
              <w:rPr>
                <w:rFonts w:ascii="Arial" w:eastAsia="Yu Gothic Light" w:hAnsi="Arial" w:cs="Arial"/>
                <w:szCs w:val="20"/>
                <w:lang w:eastAsia="en-US"/>
              </w:rPr>
            </w:pPr>
            <w:r w:rsidRPr="00507B50">
              <w:rPr>
                <w:rFonts w:ascii="Arial" w:eastAsia="Yu Gothic Light" w:hAnsi="Arial" w:cs="Arial"/>
                <w:szCs w:val="20"/>
                <w:lang w:eastAsia="en-US"/>
              </w:rPr>
              <w:t>Standardized</w:t>
            </w:r>
          </w:p>
        </w:tc>
        <w:tc>
          <w:tcPr>
            <w:tcW w:w="1940" w:type="pct"/>
            <w:tcBorders>
              <w:top w:val="single" w:sz="4" w:space="0" w:color="auto"/>
              <w:left w:val="single" w:sz="4" w:space="0" w:color="auto"/>
              <w:bottom w:val="single" w:sz="4" w:space="0" w:color="auto"/>
              <w:right w:val="single" w:sz="4" w:space="0" w:color="auto"/>
            </w:tcBorders>
          </w:tcPr>
          <w:p w14:paraId="0257CDBF" w14:textId="12C8211D" w:rsidR="00413433" w:rsidRPr="00507B50" w:rsidRDefault="000120B0" w:rsidP="00F90290">
            <w:pPr>
              <w:rPr>
                <w:rFonts w:ascii="Arial" w:eastAsia="Yu Gothic Light" w:hAnsi="Arial" w:cs="Arial"/>
                <w:szCs w:val="20"/>
                <w:lang w:eastAsia="en-US"/>
              </w:rPr>
            </w:pPr>
            <w:r w:rsidRPr="00507B50">
              <w:rPr>
                <w:rFonts w:ascii="Arial" w:eastAsia="Yu Gothic Light" w:hAnsi="Arial" w:cs="Arial"/>
                <w:szCs w:val="20"/>
                <w:lang w:eastAsia="en-US"/>
              </w:rPr>
              <w:t>Commit to the standardization of technologies, platforms, tools, and processes across our organization to ensure consistency, efficiency, and quality in our IT operations and services.</w:t>
            </w:r>
          </w:p>
        </w:tc>
        <w:tc>
          <w:tcPr>
            <w:tcW w:w="1940" w:type="pct"/>
            <w:tcBorders>
              <w:top w:val="single" w:sz="4" w:space="0" w:color="auto"/>
              <w:left w:val="single" w:sz="4" w:space="0" w:color="auto"/>
              <w:bottom w:val="single" w:sz="4" w:space="0" w:color="auto"/>
              <w:right w:val="single" w:sz="4" w:space="0" w:color="auto"/>
            </w:tcBorders>
          </w:tcPr>
          <w:p w14:paraId="0CA07191" w14:textId="77777777" w:rsidR="00413433" w:rsidRPr="009C5DFD" w:rsidRDefault="00413433" w:rsidP="00413433">
            <w:pPr>
              <w:rPr>
                <w:rFonts w:hint="eastAsia"/>
                <w:szCs w:val="20"/>
              </w:rPr>
            </w:pPr>
          </w:p>
        </w:tc>
      </w:tr>
      <w:tr w:rsidR="00413433" w:rsidRPr="00A52A44" w14:paraId="7550A203" w14:textId="0A732C68" w:rsidTr="00E21FB7">
        <w:trPr>
          <w:trHeight w:val="346"/>
        </w:trPr>
        <w:sdt>
          <w:sdtPr>
            <w:rPr>
              <w:rFonts w:eastAsia="Wingdings"/>
              <w:szCs w:val="20"/>
            </w:rPr>
            <w:id w:val="-1299054371"/>
            <w14:checkbox>
              <w14:checked w14:val="0"/>
              <w14:checkedState w14:val="2612" w14:font="MS Gothic"/>
              <w14:uncheckedState w14:val="2610" w14:font="MS Gothic"/>
            </w14:checkbox>
          </w:sdtPr>
          <w:sdtContent>
            <w:tc>
              <w:tcPr>
                <w:tcW w:w="149" w:type="pct"/>
                <w:tcBorders>
                  <w:right w:val="single" w:sz="4" w:space="0" w:color="auto"/>
                </w:tcBorders>
              </w:tcPr>
              <w:p w14:paraId="3874A5A6" w14:textId="77777777" w:rsidR="00413433" w:rsidRPr="009C5DFD" w:rsidRDefault="00413433" w:rsidP="00413433">
                <w:pPr>
                  <w:jc w:val="center"/>
                  <w:rPr>
                    <w:rFonts w:ascii="Arial" w:eastAsia="Wingdings" w:hAnsi="Arial" w:cs="Arial"/>
                    <w:szCs w:val="20"/>
                  </w:rPr>
                </w:pPr>
                <w:r w:rsidRPr="009C5DFD">
                  <w:rPr>
                    <w:rFonts w:ascii="Segoe UI Symbol" w:eastAsia="MS Gothic" w:hAnsi="Segoe UI Symbol" w:cs="Segoe UI Symbol"/>
                    <w:szCs w:val="20"/>
                  </w:rPr>
                  <w:t>☐</w:t>
                </w:r>
              </w:p>
            </w:tc>
          </w:sdtContent>
        </w:sdt>
        <w:tc>
          <w:tcPr>
            <w:tcW w:w="971" w:type="pct"/>
            <w:tcBorders>
              <w:top w:val="single" w:sz="4" w:space="0" w:color="auto"/>
              <w:left w:val="single" w:sz="4" w:space="0" w:color="auto"/>
              <w:bottom w:val="single" w:sz="4" w:space="0" w:color="auto"/>
              <w:right w:val="single" w:sz="4" w:space="0" w:color="auto"/>
            </w:tcBorders>
            <w:vAlign w:val="center"/>
          </w:tcPr>
          <w:p w14:paraId="6E03A599" w14:textId="5A2C2911" w:rsidR="00413433" w:rsidRPr="00507B50" w:rsidRDefault="00413433" w:rsidP="00F90290">
            <w:pPr>
              <w:rPr>
                <w:rFonts w:ascii="Arial" w:eastAsia="Yu Gothic Light" w:hAnsi="Arial" w:cs="Arial"/>
                <w:szCs w:val="20"/>
                <w:lang w:eastAsia="en-US"/>
              </w:rPr>
            </w:pPr>
            <w:r w:rsidRPr="00507B50">
              <w:rPr>
                <w:rFonts w:ascii="Arial" w:eastAsia="Yu Gothic Light" w:hAnsi="Arial" w:cs="Arial"/>
                <w:szCs w:val="20"/>
                <w:lang w:eastAsia="en-US"/>
              </w:rPr>
              <w:t>Value &amp; Cost Oriented</w:t>
            </w:r>
          </w:p>
        </w:tc>
        <w:tc>
          <w:tcPr>
            <w:tcW w:w="1940" w:type="pct"/>
            <w:tcBorders>
              <w:top w:val="single" w:sz="4" w:space="0" w:color="auto"/>
              <w:left w:val="single" w:sz="4" w:space="0" w:color="auto"/>
              <w:bottom w:val="single" w:sz="4" w:space="0" w:color="auto"/>
              <w:right w:val="single" w:sz="4" w:space="0" w:color="auto"/>
            </w:tcBorders>
          </w:tcPr>
          <w:p w14:paraId="1CF4C5B0" w14:textId="349CA2C8" w:rsidR="00413433" w:rsidRPr="00507B50" w:rsidRDefault="000120B0" w:rsidP="00F90290">
            <w:pPr>
              <w:rPr>
                <w:rFonts w:ascii="Arial" w:eastAsia="Yu Gothic Light" w:hAnsi="Arial" w:cs="Arial"/>
                <w:szCs w:val="20"/>
                <w:lang w:eastAsia="en-US"/>
              </w:rPr>
            </w:pPr>
            <w:r w:rsidRPr="00507B50">
              <w:rPr>
                <w:rFonts w:ascii="Arial" w:eastAsia="Yu Gothic Light" w:hAnsi="Arial" w:cs="Arial"/>
                <w:szCs w:val="20"/>
                <w:lang w:eastAsia="en-US"/>
              </w:rPr>
              <w:t>Architectural strategy and designs must prioritize and deliver cost effective, tangible business results, ensuring that every technology initiative and decision directly contributes to our organizational goals and objectives.</w:t>
            </w:r>
          </w:p>
        </w:tc>
        <w:tc>
          <w:tcPr>
            <w:tcW w:w="1940" w:type="pct"/>
            <w:tcBorders>
              <w:top w:val="single" w:sz="4" w:space="0" w:color="auto"/>
              <w:left w:val="single" w:sz="4" w:space="0" w:color="auto"/>
              <w:bottom w:val="single" w:sz="4" w:space="0" w:color="auto"/>
              <w:right w:val="single" w:sz="4" w:space="0" w:color="auto"/>
            </w:tcBorders>
          </w:tcPr>
          <w:p w14:paraId="7F7B5464" w14:textId="77777777" w:rsidR="00413433" w:rsidRPr="009C5DFD" w:rsidRDefault="00413433" w:rsidP="00413433">
            <w:pPr>
              <w:rPr>
                <w:rFonts w:hint="eastAsia"/>
                <w:szCs w:val="20"/>
              </w:rPr>
            </w:pPr>
          </w:p>
        </w:tc>
      </w:tr>
      <w:tr w:rsidR="00413433" w:rsidRPr="00A52A44" w14:paraId="1403175D" w14:textId="694E6ED9" w:rsidTr="00E21FB7">
        <w:trPr>
          <w:trHeight w:val="346"/>
        </w:trPr>
        <w:sdt>
          <w:sdtPr>
            <w:rPr>
              <w:rFonts w:eastAsia="Wingdings"/>
              <w:szCs w:val="20"/>
            </w:rPr>
            <w:id w:val="-594628410"/>
            <w14:checkbox>
              <w14:checked w14:val="0"/>
              <w14:checkedState w14:val="2612" w14:font="MS Gothic"/>
              <w14:uncheckedState w14:val="2610" w14:font="MS Gothic"/>
            </w14:checkbox>
          </w:sdtPr>
          <w:sdtContent>
            <w:tc>
              <w:tcPr>
                <w:tcW w:w="149" w:type="pct"/>
                <w:tcBorders>
                  <w:right w:val="single" w:sz="4" w:space="0" w:color="auto"/>
                </w:tcBorders>
              </w:tcPr>
              <w:p w14:paraId="31644C52" w14:textId="77777777" w:rsidR="00413433" w:rsidRPr="009C5DFD" w:rsidRDefault="00413433" w:rsidP="00413433">
                <w:pPr>
                  <w:jc w:val="center"/>
                  <w:rPr>
                    <w:rFonts w:ascii="Arial" w:eastAsia="Wingdings" w:hAnsi="Arial" w:cs="Arial"/>
                    <w:szCs w:val="20"/>
                  </w:rPr>
                </w:pPr>
                <w:r w:rsidRPr="009C5DFD">
                  <w:rPr>
                    <w:rFonts w:ascii="Segoe UI Symbol" w:eastAsia="MS Gothic" w:hAnsi="Segoe UI Symbol" w:cs="Segoe UI Symbol"/>
                    <w:szCs w:val="20"/>
                  </w:rPr>
                  <w:t>☐</w:t>
                </w:r>
              </w:p>
            </w:tc>
          </w:sdtContent>
        </w:sdt>
        <w:tc>
          <w:tcPr>
            <w:tcW w:w="971" w:type="pct"/>
            <w:tcBorders>
              <w:top w:val="single" w:sz="4" w:space="0" w:color="auto"/>
              <w:left w:val="single" w:sz="4" w:space="0" w:color="auto"/>
              <w:bottom w:val="single" w:sz="4" w:space="0" w:color="auto"/>
              <w:right w:val="single" w:sz="4" w:space="0" w:color="auto"/>
            </w:tcBorders>
            <w:vAlign w:val="center"/>
          </w:tcPr>
          <w:p w14:paraId="6FD0A9BF" w14:textId="39D4066F" w:rsidR="00413433" w:rsidRPr="00507B50" w:rsidRDefault="00413433" w:rsidP="00F90290">
            <w:pPr>
              <w:rPr>
                <w:rFonts w:ascii="Arial" w:eastAsia="Yu Gothic Light" w:hAnsi="Arial" w:cs="Arial"/>
                <w:szCs w:val="20"/>
                <w:lang w:eastAsia="en-US"/>
              </w:rPr>
            </w:pPr>
            <w:r w:rsidRPr="00507B50">
              <w:rPr>
                <w:rFonts w:ascii="Arial" w:eastAsia="Yu Gothic Light" w:hAnsi="Arial" w:cs="Arial"/>
                <w:szCs w:val="20"/>
                <w:lang w:eastAsia="en-US"/>
              </w:rPr>
              <w:t xml:space="preserve">Governed AI </w:t>
            </w:r>
            <w:r w:rsidRPr="00507B50">
              <w:rPr>
                <w:rFonts w:ascii="Arial" w:eastAsia="Yu Gothic Light" w:hAnsi="Arial" w:cs="Arial"/>
                <w:szCs w:val="20"/>
                <w:lang w:eastAsia="en-US"/>
              </w:rPr>
              <w:br/>
              <w:t>by Design</w:t>
            </w:r>
          </w:p>
        </w:tc>
        <w:tc>
          <w:tcPr>
            <w:tcW w:w="1940" w:type="pct"/>
            <w:tcBorders>
              <w:top w:val="single" w:sz="4" w:space="0" w:color="auto"/>
              <w:left w:val="single" w:sz="4" w:space="0" w:color="auto"/>
              <w:bottom w:val="single" w:sz="4" w:space="0" w:color="auto"/>
              <w:right w:val="single" w:sz="4" w:space="0" w:color="auto"/>
            </w:tcBorders>
          </w:tcPr>
          <w:p w14:paraId="330CFAED" w14:textId="26E7E2B2" w:rsidR="00413433" w:rsidRPr="00507B50" w:rsidRDefault="000120B0" w:rsidP="00F90290">
            <w:pPr>
              <w:rPr>
                <w:rFonts w:ascii="Arial" w:eastAsia="Yu Gothic Light" w:hAnsi="Arial" w:cs="Arial"/>
                <w:szCs w:val="20"/>
                <w:lang w:eastAsia="en-US"/>
              </w:rPr>
            </w:pPr>
            <w:r w:rsidRPr="00507B50">
              <w:rPr>
                <w:rFonts w:ascii="Arial" w:eastAsia="Yu Gothic Light" w:hAnsi="Arial" w:cs="Arial"/>
                <w:szCs w:val="20"/>
                <w:lang w:eastAsia="en-US"/>
              </w:rPr>
              <w:t>Architectural approaches must ensure that AI capabilities are designed, implemented, and operated with built</w:t>
            </w:r>
            <w:r w:rsidRPr="00507B50">
              <w:rPr>
                <w:rFonts w:ascii="Cambria Math" w:eastAsia="Yu Gothic Light" w:hAnsi="Cambria Math" w:cs="Cambria Math"/>
                <w:szCs w:val="20"/>
                <w:lang w:eastAsia="en-US"/>
              </w:rPr>
              <w:t>‑</w:t>
            </w:r>
            <w:r w:rsidRPr="00507B50">
              <w:rPr>
                <w:rFonts w:ascii="Arial" w:eastAsia="Yu Gothic Light" w:hAnsi="Arial" w:cs="Arial"/>
                <w:szCs w:val="20"/>
                <w:lang w:eastAsia="en-US"/>
              </w:rPr>
              <w:t>in governance, transparency, and control, enabling safe, secure, and accountable use of AI across the enterprise.</w:t>
            </w:r>
          </w:p>
        </w:tc>
        <w:tc>
          <w:tcPr>
            <w:tcW w:w="1940" w:type="pct"/>
            <w:tcBorders>
              <w:top w:val="single" w:sz="4" w:space="0" w:color="auto"/>
              <w:left w:val="single" w:sz="4" w:space="0" w:color="auto"/>
              <w:bottom w:val="single" w:sz="4" w:space="0" w:color="auto"/>
              <w:right w:val="single" w:sz="4" w:space="0" w:color="auto"/>
            </w:tcBorders>
          </w:tcPr>
          <w:p w14:paraId="00FF581F" w14:textId="77777777" w:rsidR="00413433" w:rsidRPr="009C5DFD" w:rsidRDefault="00413433" w:rsidP="00413433">
            <w:pPr>
              <w:rPr>
                <w:rFonts w:hint="eastAsia"/>
                <w:szCs w:val="20"/>
              </w:rPr>
            </w:pPr>
          </w:p>
        </w:tc>
      </w:tr>
    </w:tbl>
    <w:p w14:paraId="55A40647" w14:textId="77777777" w:rsidR="00D617F3" w:rsidRPr="00490DF0" w:rsidRDefault="00D617F3" w:rsidP="00D617F3">
      <w:pPr>
        <w:rPr>
          <w:szCs w:val="20"/>
        </w:rPr>
      </w:pPr>
    </w:p>
    <w:p w14:paraId="1091B42D" w14:textId="77777777" w:rsidR="00D617F3" w:rsidRPr="00490DF0" w:rsidRDefault="00D617F3">
      <w:pPr>
        <w:rPr>
          <w:rFonts w:eastAsiaTheme="majorEastAsia" w:cstheme="majorBidi"/>
          <w:color w:val="63B6FF"/>
          <w:szCs w:val="20"/>
        </w:rPr>
      </w:pPr>
      <w:r w:rsidRPr="00490DF0">
        <w:rPr>
          <w:szCs w:val="20"/>
        </w:rPr>
        <w:br w:type="page"/>
      </w:r>
    </w:p>
    <w:p w14:paraId="40B9E8C8" w14:textId="77777777" w:rsidR="009F68D6" w:rsidRPr="00E4026E" w:rsidRDefault="009F68D6" w:rsidP="00D8241D">
      <w:pPr>
        <w:pStyle w:val="Heading2"/>
      </w:pPr>
      <w:bookmarkStart w:id="27" w:name="_Toc225753606"/>
      <w:r w:rsidRPr="00E4026E">
        <w:lastRenderedPageBreak/>
        <w:t>Baseline Architecture</w:t>
      </w:r>
      <w:bookmarkEnd w:id="27"/>
    </w:p>
    <w:p w14:paraId="3724109B" w14:textId="77777777" w:rsidR="00C3494A" w:rsidRPr="00E4026E" w:rsidRDefault="00B94F91" w:rsidP="00C045BF">
      <w:pPr>
        <w:pStyle w:val="GuidanceNotes"/>
      </w:pPr>
      <w:r w:rsidRPr="00E4026E">
        <w:t>Brief description the current-state architecture. The focus should be on components changing – could be greenfield. This should include the high level as-is contextual diagram</w:t>
      </w:r>
      <w:r w:rsidR="00EA3974">
        <w:rPr>
          <w:iCs/>
        </w:rPr>
        <w:t xml:space="preserve"> of the current-state</w:t>
      </w:r>
      <w:r w:rsidRPr="00B94F91">
        <w:rPr>
          <w:iCs/>
        </w:rPr>
        <w:t>.</w:t>
      </w:r>
      <w:r w:rsidRPr="00E4026E">
        <w:t xml:space="preserve">  If Greenfield, then N/A.</w:t>
      </w:r>
    </w:p>
    <w:p w14:paraId="7D9DDCE0" w14:textId="77777777" w:rsidR="00475ECC" w:rsidRPr="00490DF0" w:rsidRDefault="005A5302" w:rsidP="00865E87">
      <w:pPr>
        <w:ind w:left="720"/>
        <w:rPr>
          <w:color w:val="FF0000"/>
          <w:szCs w:val="20"/>
        </w:rPr>
      </w:pPr>
      <w:r w:rsidRPr="00490DF0">
        <w:rPr>
          <w:i/>
          <w:noProof/>
          <w:color w:val="FF0000"/>
          <w:szCs w:val="20"/>
        </w:rPr>
        <w:drawing>
          <wp:inline distT="0" distB="0" distL="0" distR="0" wp14:anchorId="0FBA76FF" wp14:editId="7F73D5BF">
            <wp:extent cx="6341512" cy="3508429"/>
            <wp:effectExtent l="0" t="0" r="2540" b="0"/>
            <wp:docPr id="85632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59748" cy="3518518"/>
                    </a:xfrm>
                    <a:prstGeom prst="rect">
                      <a:avLst/>
                    </a:prstGeom>
                    <a:noFill/>
                  </pic:spPr>
                </pic:pic>
              </a:graphicData>
            </a:graphic>
          </wp:inline>
        </w:drawing>
      </w:r>
    </w:p>
    <w:p w14:paraId="2C2F8406" w14:textId="77777777" w:rsidR="001D30C5" w:rsidRPr="00490DF0" w:rsidRDefault="00FD759A" w:rsidP="001C51C3">
      <w:pPr>
        <w:rPr>
          <w:color w:val="FF0000"/>
          <w:szCs w:val="20"/>
        </w:rPr>
      </w:pPr>
      <w:r w:rsidRPr="00490DF0">
        <w:rPr>
          <w:color w:val="FF0000"/>
          <w:szCs w:val="20"/>
        </w:rPr>
        <w:br w:type="page"/>
      </w:r>
    </w:p>
    <w:p w14:paraId="35E89D64" w14:textId="77777777" w:rsidR="009F68D6" w:rsidRPr="00E4026E" w:rsidRDefault="009F68D6" w:rsidP="00D8241D">
      <w:pPr>
        <w:pStyle w:val="Heading2"/>
      </w:pPr>
      <w:bookmarkStart w:id="28" w:name="_Toc225753607"/>
      <w:r w:rsidRPr="00E4026E">
        <w:lastRenderedPageBreak/>
        <w:t>Target Architecture</w:t>
      </w:r>
      <w:bookmarkEnd w:id="28"/>
    </w:p>
    <w:p w14:paraId="37EADC8C" w14:textId="77777777" w:rsidR="009F68D6" w:rsidRPr="00490DF0" w:rsidRDefault="009F68D6" w:rsidP="00296810">
      <w:pPr>
        <w:pStyle w:val="Heading3"/>
        <w:rPr>
          <w:rFonts w:cs="Arial"/>
          <w:szCs w:val="20"/>
        </w:rPr>
      </w:pPr>
      <w:r w:rsidRPr="00490DF0">
        <w:rPr>
          <w:rFonts w:cs="Arial"/>
          <w:szCs w:val="20"/>
        </w:rPr>
        <w:t>Overview</w:t>
      </w:r>
    </w:p>
    <w:p w14:paraId="481BAAD2" w14:textId="77777777" w:rsidR="00FD747D" w:rsidRDefault="000D0C27" w:rsidP="00C045BF">
      <w:pPr>
        <w:pStyle w:val="GuidanceNotes"/>
      </w:pPr>
      <w:r w:rsidRPr="00E4026E">
        <w:t>Describe the solution</w:t>
      </w:r>
      <w:r w:rsidR="00C85270">
        <w:t xml:space="preserve"> at a high level</w:t>
      </w:r>
      <w:r w:rsidR="007C5D3B" w:rsidRPr="000D0C27">
        <w:rPr>
          <w:iCs/>
        </w:rPr>
        <w:t>.</w:t>
      </w:r>
      <w:r w:rsidRPr="00E4026E">
        <w:t xml:space="preserve"> Describe the changes from the </w:t>
      </w:r>
      <w:r w:rsidR="003146B2">
        <w:rPr>
          <w:iCs/>
        </w:rPr>
        <w:t>baseline</w:t>
      </w:r>
      <w:r w:rsidRPr="00E4026E">
        <w:t xml:space="preserve"> to the target architecture.</w:t>
      </w:r>
    </w:p>
    <w:p w14:paraId="69263D2D" w14:textId="77777777" w:rsidR="00B33AB0" w:rsidRDefault="00B33AB0" w:rsidP="00C045BF">
      <w:pPr>
        <w:pStyle w:val="GuidanceNotes"/>
      </w:pPr>
    </w:p>
    <w:p w14:paraId="08119E79" w14:textId="77777777" w:rsidR="00B33AB0" w:rsidRDefault="00B33AB0" w:rsidP="00B33AB0">
      <w:pPr>
        <w:pStyle w:val="GuidanceNotes"/>
        <w:rPr>
          <w:i w:val="0"/>
          <w:szCs w:val="20"/>
        </w:rPr>
      </w:pPr>
    </w:p>
    <w:p w14:paraId="780CA264" w14:textId="66B9FC51" w:rsidR="00B33AB0" w:rsidRDefault="00B33AB0" w:rsidP="00B33AB0">
      <w:pPr>
        <w:pStyle w:val="GuidanceNotes"/>
        <w:rPr>
          <w:i w:val="0"/>
          <w:szCs w:val="20"/>
        </w:rPr>
      </w:pPr>
      <w:r w:rsidRPr="003C1217">
        <w:rPr>
          <w:noProof/>
          <w:szCs w:val="20"/>
        </w:rPr>
        <w:drawing>
          <wp:anchor distT="0" distB="0" distL="114300" distR="114300" simplePos="0" relativeHeight="251658240" behindDoc="1" locked="0" layoutInCell="1" allowOverlap="1" wp14:anchorId="449BDA21" wp14:editId="00CAD245">
            <wp:simplePos x="0" y="0"/>
            <wp:positionH relativeFrom="margin">
              <wp:posOffset>1052623</wp:posOffset>
            </wp:positionH>
            <wp:positionV relativeFrom="paragraph">
              <wp:posOffset>191135</wp:posOffset>
            </wp:positionV>
            <wp:extent cx="4682490" cy="2835275"/>
            <wp:effectExtent l="0" t="0" r="3810" b="3175"/>
            <wp:wrapTopAndBottom/>
            <wp:docPr id="2086618862" name="Picture 1"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67516" name="Picture 1" descr="A diagram of a servic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682490" cy="2835275"/>
                    </a:xfrm>
                    <a:prstGeom prst="rect">
                      <a:avLst/>
                    </a:prstGeom>
                  </pic:spPr>
                </pic:pic>
              </a:graphicData>
            </a:graphic>
            <wp14:sizeRelH relativeFrom="margin">
              <wp14:pctWidth>0</wp14:pctWidth>
            </wp14:sizeRelH>
            <wp14:sizeRelV relativeFrom="margin">
              <wp14:pctHeight>0</wp14:pctHeight>
            </wp14:sizeRelV>
          </wp:anchor>
        </w:drawing>
      </w:r>
    </w:p>
    <w:p w14:paraId="68750A76" w14:textId="0D9068AE" w:rsidR="0086232B" w:rsidRPr="00490DF0" w:rsidRDefault="0086232B" w:rsidP="00B33AB0">
      <w:pPr>
        <w:pStyle w:val="GuidanceNotes"/>
        <w:rPr>
          <w:i w:val="0"/>
          <w:szCs w:val="20"/>
        </w:rPr>
      </w:pPr>
      <w:r w:rsidRPr="00490DF0">
        <w:rPr>
          <w:i w:val="0"/>
          <w:noProof/>
          <w:szCs w:val="20"/>
        </w:rPr>
        <w:drawing>
          <wp:inline distT="0" distB="0" distL="0" distR="0" wp14:anchorId="19DBFAAC" wp14:editId="272C5CBF">
            <wp:extent cx="5807264" cy="3211033"/>
            <wp:effectExtent l="0" t="0" r="3175" b="8890"/>
            <wp:docPr id="2007041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21917" cy="3219135"/>
                    </a:xfrm>
                    <a:prstGeom prst="rect">
                      <a:avLst/>
                    </a:prstGeom>
                    <a:noFill/>
                  </pic:spPr>
                </pic:pic>
              </a:graphicData>
            </a:graphic>
          </wp:inline>
        </w:drawing>
      </w:r>
    </w:p>
    <w:p w14:paraId="32B4A7FD" w14:textId="77777777" w:rsidR="00EE3F46" w:rsidRDefault="00EE3F46">
      <w:pPr>
        <w:rPr>
          <w:rFonts w:eastAsiaTheme="majorEastAsia"/>
          <w:b/>
          <w:szCs w:val="20"/>
        </w:rPr>
      </w:pPr>
      <w:bookmarkStart w:id="29" w:name="_Toc163544574"/>
      <w:r>
        <w:rPr>
          <w:szCs w:val="20"/>
        </w:rPr>
        <w:br w:type="page"/>
      </w:r>
    </w:p>
    <w:p w14:paraId="6D1F3857" w14:textId="5BCF1710" w:rsidR="00C3506E" w:rsidRPr="007D3862" w:rsidRDefault="006C0DA5" w:rsidP="007D3862">
      <w:pPr>
        <w:pStyle w:val="Heading3"/>
        <w:rPr>
          <w:rFonts w:cs="Arial"/>
          <w:szCs w:val="20"/>
        </w:rPr>
      </w:pPr>
      <w:r>
        <w:rPr>
          <w:rFonts w:cs="Arial"/>
          <w:szCs w:val="20"/>
        </w:rPr>
        <w:lastRenderedPageBreak/>
        <w:t>Business Applications</w:t>
      </w:r>
      <w:r w:rsidR="00C3506E" w:rsidRPr="007D3862">
        <w:rPr>
          <w:rFonts w:cs="Arial"/>
          <w:szCs w:val="20"/>
        </w:rPr>
        <w:t xml:space="preserve"> &amp; Architecture Impacts</w:t>
      </w:r>
      <w:bookmarkEnd w:id="29"/>
    </w:p>
    <w:p w14:paraId="31ED67B8" w14:textId="77777777" w:rsidR="00F56728" w:rsidRDefault="00F56728" w:rsidP="00C045BF">
      <w:pPr>
        <w:ind w:left="720"/>
        <w:rPr>
          <w:i/>
        </w:rPr>
      </w:pPr>
      <w:r w:rsidRPr="00F56728">
        <w:t xml:space="preserve">Business Applications represent a high-level abstraction that encapsulates the descriptive metadata and relationships that work together as a technology solution to enable business services, processes and capabilities; Business Applications include homegrown business applications, SaaS or software installed in Data Center or Cloud Infrastructure (e.g., non-desktop software) that independently enable one or more business capabilities, processes, or services.  </w:t>
      </w:r>
    </w:p>
    <w:p w14:paraId="51EEFE16" w14:textId="7481C848" w:rsidR="00307B1C" w:rsidRPr="00C045BF" w:rsidRDefault="00307B1C" w:rsidP="00C045BF">
      <w:pPr>
        <w:pStyle w:val="GuidanceNotes"/>
      </w:pPr>
      <w:r w:rsidRPr="00C045BF">
        <w:t>This is a snapshot of the CI lifecycle and risk rating at the time of the review.</w:t>
      </w:r>
      <w:r w:rsidR="00AE1650" w:rsidRPr="00C045BF">
        <w:t xml:space="preserve">  Use the NEW EXPERIENCE in ServiceNow for the best experience.  The first time you use SN to gather this data, use this link to the </w:t>
      </w:r>
      <w:hyperlink r:id="rId24" w:history="1">
        <w:r w:rsidR="00AE1650" w:rsidRPr="00C045BF">
          <w:rPr>
            <w:rStyle w:val="Hyperlink"/>
          </w:rPr>
          <w:t>CMDB</w:t>
        </w:r>
      </w:hyperlink>
      <w:r w:rsidR="00AE1650" w:rsidRPr="00C045BF">
        <w:t>.  Open the ‘Update Personalized List’ gear on upper right of the screen.  Add the Application IT Compliance and Number (u_ci_id) to your column list.  When you find the application you are looking for, select the hyperlinked text under the Application IT Compliance column and NOT the Name column.</w:t>
      </w:r>
    </w:p>
    <w:tbl>
      <w:tblPr>
        <w:tblStyle w:val="TableGrid"/>
        <w:tblW w:w="0" w:type="auto"/>
        <w:tblInd w:w="-113" w:type="dxa"/>
        <w:tblLayout w:type="fixed"/>
        <w:tblLook w:val="04A0" w:firstRow="1" w:lastRow="0" w:firstColumn="1" w:lastColumn="0" w:noHBand="0" w:noVBand="1"/>
      </w:tblPr>
      <w:tblGrid>
        <w:gridCol w:w="1636"/>
        <w:gridCol w:w="2068"/>
        <w:gridCol w:w="2103"/>
        <w:gridCol w:w="1507"/>
        <w:gridCol w:w="1254"/>
        <w:gridCol w:w="1260"/>
        <w:gridCol w:w="1075"/>
      </w:tblGrid>
      <w:tr w:rsidR="00F35BD8" w:rsidRPr="003C109E" w14:paraId="6EFBD4AE" w14:textId="66386BB0" w:rsidTr="00EE3F46">
        <w:trPr>
          <w:trHeight w:val="557"/>
        </w:trPr>
        <w:tc>
          <w:tcPr>
            <w:tcW w:w="5807" w:type="dxa"/>
            <w:gridSpan w:val="3"/>
            <w:shd w:val="clear" w:color="auto" w:fill="A5C9EB" w:themeFill="text2" w:themeFillTint="40"/>
          </w:tcPr>
          <w:p w14:paraId="779CF49F" w14:textId="0292D7B3" w:rsidR="00F35BD8" w:rsidRPr="003C109E" w:rsidRDefault="00F35BD8" w:rsidP="00F35BD8">
            <w:pPr>
              <w:jc w:val="center"/>
              <w:rPr>
                <w:b/>
                <w:sz w:val="21"/>
                <w:szCs w:val="21"/>
                <w:lang w:eastAsia="ja-JP"/>
              </w:rPr>
            </w:pPr>
            <w:r>
              <w:rPr>
                <w:b/>
                <w:sz w:val="21"/>
                <w:szCs w:val="21"/>
                <w:lang w:eastAsia="ja-JP"/>
              </w:rPr>
              <w:t xml:space="preserve">Impacted </w:t>
            </w:r>
            <w:hyperlink r:id="rId25" w:history="1">
              <w:r w:rsidRPr="00F35BD8">
                <w:rPr>
                  <w:rStyle w:val="Hyperlink"/>
                  <w:b/>
                  <w:sz w:val="21"/>
                  <w:szCs w:val="21"/>
                  <w:lang w:eastAsia="ja-JP"/>
                </w:rPr>
                <w:t>Business Applications</w:t>
              </w:r>
            </w:hyperlink>
          </w:p>
        </w:tc>
        <w:tc>
          <w:tcPr>
            <w:tcW w:w="1507" w:type="dxa"/>
            <w:shd w:val="clear" w:color="auto" w:fill="A5C9EB" w:themeFill="text2" w:themeFillTint="40"/>
          </w:tcPr>
          <w:p w14:paraId="5B6179FC" w14:textId="3BE132E8" w:rsidR="00F35BD8" w:rsidRPr="003C109E" w:rsidRDefault="00F35BD8" w:rsidP="00F35BD8">
            <w:pPr>
              <w:jc w:val="center"/>
              <w:rPr>
                <w:b/>
                <w:sz w:val="21"/>
                <w:szCs w:val="21"/>
                <w:lang w:eastAsia="ja-JP"/>
              </w:rPr>
            </w:pPr>
            <w:r w:rsidRPr="003C109E">
              <w:rPr>
                <w:b/>
                <w:sz w:val="21"/>
                <w:szCs w:val="21"/>
                <w:lang w:eastAsia="ja-JP"/>
              </w:rPr>
              <w:t>Architecture Impact</w:t>
            </w:r>
          </w:p>
        </w:tc>
        <w:tc>
          <w:tcPr>
            <w:tcW w:w="3589" w:type="dxa"/>
            <w:gridSpan w:val="3"/>
            <w:shd w:val="clear" w:color="auto" w:fill="A5C9EB" w:themeFill="text2" w:themeFillTint="40"/>
          </w:tcPr>
          <w:p w14:paraId="1D88310E" w14:textId="73895517" w:rsidR="00F35BD8" w:rsidRPr="003C109E" w:rsidRDefault="00F35BD8" w:rsidP="00F35BD8">
            <w:pPr>
              <w:jc w:val="center"/>
              <w:rPr>
                <w:b/>
                <w:sz w:val="21"/>
                <w:szCs w:val="21"/>
                <w:lang w:eastAsia="ja-JP"/>
              </w:rPr>
            </w:pPr>
            <w:r>
              <w:rPr>
                <w:b/>
                <w:sz w:val="21"/>
                <w:szCs w:val="21"/>
                <w:lang w:eastAsia="ja-JP"/>
              </w:rPr>
              <w:t xml:space="preserve">Application </w:t>
            </w:r>
            <w:hyperlink r:id="rId26" w:history="1">
              <w:r w:rsidRPr="00F35BD8">
                <w:rPr>
                  <w:rStyle w:val="Hyperlink"/>
                  <w:b/>
                  <w:sz w:val="21"/>
                  <w:szCs w:val="21"/>
                  <w:lang w:eastAsia="ja-JP"/>
                </w:rPr>
                <w:t>IT Compliance Data</w:t>
              </w:r>
            </w:hyperlink>
          </w:p>
        </w:tc>
      </w:tr>
      <w:tr w:rsidR="00764D3B" w:rsidRPr="003C109E" w14:paraId="207C0595" w14:textId="29CBB12F" w:rsidTr="00764D3B">
        <w:trPr>
          <w:trHeight w:val="1936"/>
        </w:trPr>
        <w:tc>
          <w:tcPr>
            <w:tcW w:w="1636" w:type="dxa"/>
            <w:shd w:val="clear" w:color="auto" w:fill="A5C9EB" w:themeFill="text2" w:themeFillTint="40"/>
          </w:tcPr>
          <w:p w14:paraId="58967E0A" w14:textId="2B2F5104" w:rsidR="00C35341" w:rsidRPr="001D7A3D" w:rsidRDefault="00F24407" w:rsidP="00764D3B">
            <w:pPr>
              <w:suppressAutoHyphens/>
              <w:spacing w:after="60"/>
              <w:jc w:val="center"/>
              <w:rPr>
                <w:bCs/>
                <w:sz w:val="21"/>
                <w:szCs w:val="21"/>
                <w:lang w:eastAsia="ja-JP"/>
              </w:rPr>
            </w:pPr>
            <w:r w:rsidRPr="001D7A3D">
              <w:rPr>
                <w:bCs/>
                <w:sz w:val="21"/>
                <w:szCs w:val="21"/>
                <w:lang w:eastAsia="ja-JP"/>
              </w:rPr>
              <w:t xml:space="preserve">CMDB ID </w:t>
            </w:r>
            <w:r w:rsidRPr="001D7A3D">
              <w:rPr>
                <w:bCs/>
                <w:sz w:val="21"/>
                <w:szCs w:val="21"/>
                <w:lang w:eastAsia="ja-JP"/>
              </w:rPr>
              <w:br/>
              <w:t>(Link to CMDB Record)</w:t>
            </w:r>
          </w:p>
        </w:tc>
        <w:tc>
          <w:tcPr>
            <w:tcW w:w="2068" w:type="dxa"/>
            <w:shd w:val="clear" w:color="auto" w:fill="A5C9EB" w:themeFill="text2" w:themeFillTint="40"/>
          </w:tcPr>
          <w:p w14:paraId="206E1CA0" w14:textId="563EC5A4" w:rsidR="00C35341" w:rsidRPr="001D7A3D" w:rsidRDefault="00F24407" w:rsidP="00764D3B">
            <w:pPr>
              <w:jc w:val="center"/>
              <w:rPr>
                <w:bCs/>
                <w:sz w:val="21"/>
                <w:szCs w:val="21"/>
                <w:lang w:eastAsia="ja-JP"/>
              </w:rPr>
            </w:pPr>
            <w:r w:rsidRPr="001D7A3D">
              <w:rPr>
                <w:bCs/>
                <w:sz w:val="21"/>
                <w:szCs w:val="21"/>
                <w:lang w:eastAsia="ja-JP"/>
              </w:rPr>
              <w:t>Application Name</w:t>
            </w:r>
          </w:p>
        </w:tc>
        <w:tc>
          <w:tcPr>
            <w:tcW w:w="2103" w:type="dxa"/>
            <w:shd w:val="clear" w:color="auto" w:fill="A5C9EB" w:themeFill="text2" w:themeFillTint="40"/>
          </w:tcPr>
          <w:p w14:paraId="3B4CFB8B" w14:textId="3902EEE6" w:rsidR="00C35341" w:rsidRPr="001D7A3D" w:rsidRDefault="00F24407" w:rsidP="00764D3B">
            <w:pPr>
              <w:jc w:val="center"/>
              <w:rPr>
                <w:bCs/>
                <w:sz w:val="21"/>
                <w:szCs w:val="21"/>
                <w:lang w:eastAsia="ja-JP"/>
              </w:rPr>
            </w:pPr>
            <w:r w:rsidRPr="001D7A3D">
              <w:rPr>
                <w:bCs/>
                <w:sz w:val="21"/>
                <w:szCs w:val="21"/>
                <w:lang w:eastAsia="ja-JP"/>
              </w:rPr>
              <w:t>Application Business Criticality</w:t>
            </w:r>
          </w:p>
        </w:tc>
        <w:tc>
          <w:tcPr>
            <w:tcW w:w="1507" w:type="dxa"/>
            <w:shd w:val="clear" w:color="auto" w:fill="A5C9EB" w:themeFill="text2" w:themeFillTint="40"/>
          </w:tcPr>
          <w:p w14:paraId="135AE009" w14:textId="4BC08724" w:rsidR="00C35341" w:rsidRPr="001D7A3D" w:rsidRDefault="001D7A3D" w:rsidP="00764D3B">
            <w:pPr>
              <w:jc w:val="center"/>
              <w:rPr>
                <w:bCs/>
                <w:sz w:val="21"/>
                <w:szCs w:val="21"/>
                <w:lang w:eastAsia="ja-JP"/>
              </w:rPr>
            </w:pPr>
            <w:r w:rsidRPr="001D7A3D">
              <w:rPr>
                <w:rFonts w:cstheme="minorHAnsi"/>
                <w:bCs/>
                <w:sz w:val="18"/>
                <w:lang w:eastAsia="ja-JP"/>
              </w:rPr>
              <w:t>Replace, Decom, Migrate, Re-use, Enhance, New</w:t>
            </w:r>
          </w:p>
        </w:tc>
        <w:tc>
          <w:tcPr>
            <w:tcW w:w="1254" w:type="dxa"/>
            <w:shd w:val="clear" w:color="auto" w:fill="A5C9EB" w:themeFill="text2" w:themeFillTint="40"/>
          </w:tcPr>
          <w:p w14:paraId="20517943" w14:textId="4421F1A9" w:rsidR="00C35341" w:rsidRPr="001D7A3D" w:rsidRDefault="001D7A3D" w:rsidP="00764D3B">
            <w:pPr>
              <w:jc w:val="center"/>
              <w:rPr>
                <w:bCs/>
                <w:sz w:val="21"/>
                <w:szCs w:val="21"/>
                <w:lang w:eastAsia="ja-JP"/>
              </w:rPr>
            </w:pPr>
            <w:r>
              <w:rPr>
                <w:bCs/>
                <w:sz w:val="21"/>
                <w:szCs w:val="21"/>
                <w:lang w:eastAsia="ja-JP"/>
              </w:rPr>
              <w:t>Application Lifecycle Strategy</w:t>
            </w:r>
          </w:p>
        </w:tc>
        <w:tc>
          <w:tcPr>
            <w:tcW w:w="1260" w:type="dxa"/>
            <w:shd w:val="clear" w:color="auto" w:fill="A5C9EB" w:themeFill="text2" w:themeFillTint="40"/>
          </w:tcPr>
          <w:p w14:paraId="70A5B775" w14:textId="4D478157" w:rsidR="00C35341" w:rsidRPr="001D7A3D" w:rsidRDefault="001D7A3D" w:rsidP="00764D3B">
            <w:pPr>
              <w:jc w:val="center"/>
              <w:rPr>
                <w:bCs/>
                <w:sz w:val="21"/>
                <w:szCs w:val="21"/>
                <w:lang w:eastAsia="ja-JP"/>
              </w:rPr>
            </w:pPr>
            <w:r>
              <w:rPr>
                <w:bCs/>
                <w:sz w:val="21"/>
                <w:szCs w:val="21"/>
                <w:lang w:eastAsia="ja-JP"/>
              </w:rPr>
              <w:t>Regul</w:t>
            </w:r>
            <w:r w:rsidR="00764D3B">
              <w:rPr>
                <w:bCs/>
                <w:sz w:val="21"/>
                <w:szCs w:val="21"/>
                <w:lang w:eastAsia="ja-JP"/>
              </w:rPr>
              <w:t>atory Impacts</w:t>
            </w:r>
          </w:p>
        </w:tc>
        <w:tc>
          <w:tcPr>
            <w:tcW w:w="1075" w:type="dxa"/>
            <w:shd w:val="clear" w:color="auto" w:fill="A5C9EB" w:themeFill="text2" w:themeFillTint="40"/>
          </w:tcPr>
          <w:p w14:paraId="06592DB9" w14:textId="0576923D" w:rsidR="00C35341" w:rsidRPr="001D7A3D" w:rsidRDefault="00764D3B" w:rsidP="00764D3B">
            <w:pPr>
              <w:jc w:val="center"/>
              <w:rPr>
                <w:bCs/>
                <w:sz w:val="21"/>
                <w:szCs w:val="21"/>
                <w:lang w:eastAsia="ja-JP"/>
              </w:rPr>
            </w:pPr>
            <w:r>
              <w:rPr>
                <w:bCs/>
                <w:sz w:val="21"/>
                <w:szCs w:val="21"/>
                <w:lang w:eastAsia="ja-JP"/>
              </w:rPr>
              <w:t>App Risk Rating</w:t>
            </w:r>
          </w:p>
        </w:tc>
      </w:tr>
      <w:tr w:rsidR="00EE3F46" w:rsidRPr="00AF7838" w14:paraId="6D39BD38" w14:textId="693AA7E8" w:rsidTr="00764D3B">
        <w:trPr>
          <w:trHeight w:val="524"/>
        </w:trPr>
        <w:tc>
          <w:tcPr>
            <w:tcW w:w="1636" w:type="dxa"/>
          </w:tcPr>
          <w:p w14:paraId="43DCB3BD" w14:textId="114814FA" w:rsidR="00EE3F46" w:rsidRPr="00810AA5" w:rsidRDefault="00EE3F46" w:rsidP="00C045BF">
            <w:pPr>
              <w:pStyle w:val="GuidanceNotes"/>
            </w:pPr>
          </w:p>
        </w:tc>
        <w:tc>
          <w:tcPr>
            <w:tcW w:w="2068" w:type="dxa"/>
          </w:tcPr>
          <w:p w14:paraId="04E828A3" w14:textId="74A24BEF" w:rsidR="00EE3F46" w:rsidRPr="00810AA5" w:rsidRDefault="00EE3F46" w:rsidP="00C045BF">
            <w:pPr>
              <w:pStyle w:val="GuidanceNotes"/>
            </w:pPr>
          </w:p>
        </w:tc>
        <w:tc>
          <w:tcPr>
            <w:tcW w:w="2103" w:type="dxa"/>
          </w:tcPr>
          <w:p w14:paraId="596BB9EC" w14:textId="2C2A7A4B" w:rsidR="00EE3F46" w:rsidRPr="00810AA5" w:rsidRDefault="00EE3F46" w:rsidP="00C045BF">
            <w:pPr>
              <w:pStyle w:val="GuidanceNotes"/>
            </w:pPr>
          </w:p>
        </w:tc>
        <w:tc>
          <w:tcPr>
            <w:tcW w:w="1507" w:type="dxa"/>
          </w:tcPr>
          <w:p w14:paraId="14C8823B" w14:textId="20F32DA3" w:rsidR="00EE3F46" w:rsidRPr="00810AA5" w:rsidRDefault="00EE3F46" w:rsidP="00C045BF">
            <w:pPr>
              <w:pStyle w:val="GuidanceNotes"/>
            </w:pPr>
          </w:p>
        </w:tc>
        <w:tc>
          <w:tcPr>
            <w:tcW w:w="1254" w:type="dxa"/>
          </w:tcPr>
          <w:p w14:paraId="6B38CFB2" w14:textId="045A8D81" w:rsidR="00EE3F46" w:rsidRPr="00810AA5" w:rsidRDefault="00EE3F46" w:rsidP="00C045BF">
            <w:pPr>
              <w:pStyle w:val="GuidanceNotes"/>
            </w:pPr>
          </w:p>
        </w:tc>
        <w:tc>
          <w:tcPr>
            <w:tcW w:w="1260" w:type="dxa"/>
          </w:tcPr>
          <w:p w14:paraId="7D84DDB1" w14:textId="66C3E5FA" w:rsidR="00EE3F46" w:rsidRPr="00810AA5" w:rsidRDefault="00EE3F46" w:rsidP="00C045BF">
            <w:pPr>
              <w:pStyle w:val="GuidanceNotes"/>
            </w:pPr>
          </w:p>
        </w:tc>
        <w:tc>
          <w:tcPr>
            <w:tcW w:w="1075" w:type="dxa"/>
          </w:tcPr>
          <w:p w14:paraId="0A4853EA" w14:textId="77777777" w:rsidR="00EE3F46" w:rsidRPr="00810AA5" w:rsidRDefault="00EE3F46" w:rsidP="00C045BF">
            <w:pPr>
              <w:pStyle w:val="GuidanceNotes"/>
            </w:pPr>
          </w:p>
        </w:tc>
      </w:tr>
      <w:tr w:rsidR="00EE3F46" w:rsidRPr="00AF7838" w14:paraId="0D6630BD" w14:textId="1630FE68" w:rsidTr="00764D3B">
        <w:trPr>
          <w:trHeight w:val="524"/>
        </w:trPr>
        <w:tc>
          <w:tcPr>
            <w:tcW w:w="1636" w:type="dxa"/>
          </w:tcPr>
          <w:p w14:paraId="5B1CF92A" w14:textId="77777777" w:rsidR="00EE3F46" w:rsidRPr="00AF7838" w:rsidRDefault="00EE3F46" w:rsidP="00EE3F46"/>
        </w:tc>
        <w:tc>
          <w:tcPr>
            <w:tcW w:w="2068" w:type="dxa"/>
          </w:tcPr>
          <w:p w14:paraId="018FA8C9" w14:textId="77777777" w:rsidR="00EE3F46" w:rsidRPr="00AF7838" w:rsidRDefault="00EE3F46" w:rsidP="00EE3F46"/>
        </w:tc>
        <w:tc>
          <w:tcPr>
            <w:tcW w:w="2103" w:type="dxa"/>
          </w:tcPr>
          <w:p w14:paraId="7F4AE967" w14:textId="77777777" w:rsidR="00EE3F46" w:rsidRPr="00AF7838" w:rsidRDefault="00EE3F46" w:rsidP="00EE3F46"/>
        </w:tc>
        <w:tc>
          <w:tcPr>
            <w:tcW w:w="1507" w:type="dxa"/>
          </w:tcPr>
          <w:p w14:paraId="77E91212" w14:textId="77777777" w:rsidR="00EE3F46" w:rsidRPr="00AF7838" w:rsidRDefault="00EE3F46" w:rsidP="00EE3F46"/>
        </w:tc>
        <w:tc>
          <w:tcPr>
            <w:tcW w:w="1254" w:type="dxa"/>
          </w:tcPr>
          <w:p w14:paraId="43673972" w14:textId="77777777" w:rsidR="00EE3F46" w:rsidRPr="00AF7838" w:rsidRDefault="00EE3F46" w:rsidP="00EE3F46"/>
        </w:tc>
        <w:tc>
          <w:tcPr>
            <w:tcW w:w="1260" w:type="dxa"/>
          </w:tcPr>
          <w:p w14:paraId="6A139C75" w14:textId="77777777" w:rsidR="00EE3F46" w:rsidRPr="00AF7838" w:rsidRDefault="00EE3F46" w:rsidP="00EE3F46"/>
        </w:tc>
        <w:tc>
          <w:tcPr>
            <w:tcW w:w="1075" w:type="dxa"/>
          </w:tcPr>
          <w:p w14:paraId="709C9F24" w14:textId="77777777" w:rsidR="00EE3F46" w:rsidRPr="00AF7838" w:rsidRDefault="00EE3F46" w:rsidP="00EE3F46"/>
        </w:tc>
      </w:tr>
      <w:tr w:rsidR="00EE3F46" w:rsidRPr="00AF7838" w14:paraId="4AD78E54" w14:textId="3FC5C29E" w:rsidTr="00764D3B">
        <w:trPr>
          <w:trHeight w:val="524"/>
        </w:trPr>
        <w:tc>
          <w:tcPr>
            <w:tcW w:w="1636" w:type="dxa"/>
          </w:tcPr>
          <w:p w14:paraId="24687C48" w14:textId="77777777" w:rsidR="00EE3F46" w:rsidRPr="00AF7838" w:rsidRDefault="00EE3F46" w:rsidP="00EE3F46"/>
        </w:tc>
        <w:tc>
          <w:tcPr>
            <w:tcW w:w="2068" w:type="dxa"/>
          </w:tcPr>
          <w:p w14:paraId="5774A3C8" w14:textId="77777777" w:rsidR="00EE3F46" w:rsidRPr="00AF7838" w:rsidRDefault="00EE3F46" w:rsidP="00EE3F46"/>
        </w:tc>
        <w:tc>
          <w:tcPr>
            <w:tcW w:w="2103" w:type="dxa"/>
          </w:tcPr>
          <w:p w14:paraId="30BC1064" w14:textId="77777777" w:rsidR="00EE3F46" w:rsidRPr="00AF7838" w:rsidRDefault="00EE3F46" w:rsidP="00EE3F46"/>
        </w:tc>
        <w:tc>
          <w:tcPr>
            <w:tcW w:w="1507" w:type="dxa"/>
          </w:tcPr>
          <w:p w14:paraId="39CD92E9" w14:textId="77777777" w:rsidR="00EE3F46" w:rsidRPr="00AF7838" w:rsidRDefault="00EE3F46" w:rsidP="00EE3F46"/>
        </w:tc>
        <w:tc>
          <w:tcPr>
            <w:tcW w:w="1254" w:type="dxa"/>
          </w:tcPr>
          <w:p w14:paraId="1E89D288" w14:textId="77777777" w:rsidR="00EE3F46" w:rsidRPr="00AF7838" w:rsidRDefault="00EE3F46" w:rsidP="00EE3F46"/>
        </w:tc>
        <w:tc>
          <w:tcPr>
            <w:tcW w:w="1260" w:type="dxa"/>
          </w:tcPr>
          <w:p w14:paraId="285E75BD" w14:textId="77777777" w:rsidR="00EE3F46" w:rsidRPr="00AF7838" w:rsidRDefault="00EE3F46" w:rsidP="00EE3F46"/>
        </w:tc>
        <w:tc>
          <w:tcPr>
            <w:tcW w:w="1075" w:type="dxa"/>
          </w:tcPr>
          <w:p w14:paraId="20C7FF97" w14:textId="77777777" w:rsidR="00EE3F46" w:rsidRPr="00AF7838" w:rsidRDefault="00EE3F46" w:rsidP="00EE3F46"/>
        </w:tc>
      </w:tr>
      <w:tr w:rsidR="00EE3F46" w:rsidRPr="00AF7838" w14:paraId="40F952C9" w14:textId="53C50554" w:rsidTr="00764D3B">
        <w:trPr>
          <w:trHeight w:val="524"/>
        </w:trPr>
        <w:tc>
          <w:tcPr>
            <w:tcW w:w="1636" w:type="dxa"/>
          </w:tcPr>
          <w:p w14:paraId="4A7C0EF9" w14:textId="77777777" w:rsidR="00EE3F46" w:rsidRPr="00AF7838" w:rsidRDefault="00EE3F46" w:rsidP="00EE3F46"/>
        </w:tc>
        <w:tc>
          <w:tcPr>
            <w:tcW w:w="2068" w:type="dxa"/>
          </w:tcPr>
          <w:p w14:paraId="145733DC" w14:textId="77777777" w:rsidR="00EE3F46" w:rsidRPr="00AF7838" w:rsidRDefault="00EE3F46" w:rsidP="00EE3F46"/>
        </w:tc>
        <w:tc>
          <w:tcPr>
            <w:tcW w:w="2103" w:type="dxa"/>
          </w:tcPr>
          <w:p w14:paraId="706D4ABF" w14:textId="77777777" w:rsidR="00EE3F46" w:rsidRPr="00AF7838" w:rsidRDefault="00EE3F46" w:rsidP="00EE3F46"/>
        </w:tc>
        <w:tc>
          <w:tcPr>
            <w:tcW w:w="1507" w:type="dxa"/>
          </w:tcPr>
          <w:p w14:paraId="2BD97AB2" w14:textId="77777777" w:rsidR="00EE3F46" w:rsidRPr="00AF7838" w:rsidRDefault="00EE3F46" w:rsidP="00EE3F46"/>
        </w:tc>
        <w:tc>
          <w:tcPr>
            <w:tcW w:w="1254" w:type="dxa"/>
          </w:tcPr>
          <w:p w14:paraId="5144DB80" w14:textId="77777777" w:rsidR="00EE3F46" w:rsidRPr="00AF7838" w:rsidRDefault="00EE3F46" w:rsidP="00EE3F46"/>
        </w:tc>
        <w:tc>
          <w:tcPr>
            <w:tcW w:w="1260" w:type="dxa"/>
          </w:tcPr>
          <w:p w14:paraId="59A5995C" w14:textId="77777777" w:rsidR="00EE3F46" w:rsidRPr="00AF7838" w:rsidRDefault="00EE3F46" w:rsidP="00EE3F46"/>
        </w:tc>
        <w:tc>
          <w:tcPr>
            <w:tcW w:w="1075" w:type="dxa"/>
          </w:tcPr>
          <w:p w14:paraId="486A5A61" w14:textId="77777777" w:rsidR="00EE3F46" w:rsidRPr="00AF7838" w:rsidRDefault="00EE3F46" w:rsidP="00EE3F46"/>
        </w:tc>
      </w:tr>
      <w:tr w:rsidR="00EE3F46" w:rsidRPr="00AF7838" w14:paraId="3EEB96AE" w14:textId="32E13E1A" w:rsidTr="00764D3B">
        <w:trPr>
          <w:trHeight w:val="524"/>
        </w:trPr>
        <w:tc>
          <w:tcPr>
            <w:tcW w:w="1636" w:type="dxa"/>
          </w:tcPr>
          <w:p w14:paraId="37E9C63B" w14:textId="77777777" w:rsidR="00EE3F46" w:rsidRPr="00AF7838" w:rsidRDefault="00EE3F46" w:rsidP="00EE3F46"/>
        </w:tc>
        <w:tc>
          <w:tcPr>
            <w:tcW w:w="2068" w:type="dxa"/>
          </w:tcPr>
          <w:p w14:paraId="1E669DC7" w14:textId="77777777" w:rsidR="00EE3F46" w:rsidRPr="00AF7838" w:rsidRDefault="00EE3F46" w:rsidP="00EE3F46"/>
        </w:tc>
        <w:tc>
          <w:tcPr>
            <w:tcW w:w="2103" w:type="dxa"/>
          </w:tcPr>
          <w:p w14:paraId="61BF94B0" w14:textId="77777777" w:rsidR="00EE3F46" w:rsidRPr="00AF7838" w:rsidRDefault="00EE3F46" w:rsidP="00EE3F46"/>
        </w:tc>
        <w:tc>
          <w:tcPr>
            <w:tcW w:w="1507" w:type="dxa"/>
          </w:tcPr>
          <w:p w14:paraId="0DB80306" w14:textId="77777777" w:rsidR="00EE3F46" w:rsidRPr="00AF7838" w:rsidRDefault="00EE3F46" w:rsidP="00EE3F46"/>
        </w:tc>
        <w:tc>
          <w:tcPr>
            <w:tcW w:w="1254" w:type="dxa"/>
          </w:tcPr>
          <w:p w14:paraId="6758C3E9" w14:textId="77777777" w:rsidR="00EE3F46" w:rsidRPr="00AF7838" w:rsidRDefault="00EE3F46" w:rsidP="00EE3F46"/>
        </w:tc>
        <w:tc>
          <w:tcPr>
            <w:tcW w:w="1260" w:type="dxa"/>
          </w:tcPr>
          <w:p w14:paraId="5360AD77" w14:textId="77777777" w:rsidR="00EE3F46" w:rsidRPr="00AF7838" w:rsidRDefault="00EE3F46" w:rsidP="00EE3F46"/>
        </w:tc>
        <w:tc>
          <w:tcPr>
            <w:tcW w:w="1075" w:type="dxa"/>
          </w:tcPr>
          <w:p w14:paraId="0618443D" w14:textId="77777777" w:rsidR="00EE3F46" w:rsidRPr="00AF7838" w:rsidRDefault="00EE3F46" w:rsidP="00EE3F46"/>
        </w:tc>
      </w:tr>
    </w:tbl>
    <w:p w14:paraId="6F0072FD" w14:textId="77777777" w:rsidR="001D4666" w:rsidRDefault="001D4666" w:rsidP="00B3418B"/>
    <w:p w14:paraId="7F4855AF" w14:textId="77777777" w:rsidR="009F68D6" w:rsidRPr="00490DF0" w:rsidRDefault="009F68D6" w:rsidP="00FE3AB8">
      <w:pPr>
        <w:pStyle w:val="Heading3"/>
        <w:rPr>
          <w:rFonts w:cs="Arial"/>
          <w:szCs w:val="20"/>
        </w:rPr>
      </w:pPr>
      <w:r w:rsidRPr="00490DF0">
        <w:rPr>
          <w:rFonts w:cs="Arial"/>
          <w:szCs w:val="20"/>
        </w:rPr>
        <w:t>Gap Analysis</w:t>
      </w:r>
    </w:p>
    <w:p w14:paraId="150C0B7E" w14:textId="77777777" w:rsidR="00CB7C0E" w:rsidRPr="00E4026E" w:rsidRDefault="00CB7C0E" w:rsidP="00C045BF">
      <w:pPr>
        <w:pStyle w:val="GuidanceNotes"/>
      </w:pPr>
      <w:r w:rsidRPr="00E4026E">
        <w:t>What is changing from Baseline to Target. This is a more detailed description of the changes to the architecture, change in component usage, etc. If Greenfield, then N/A.</w:t>
      </w:r>
    </w:p>
    <w:p w14:paraId="0A21B06D" w14:textId="77777777" w:rsidR="007515EF" w:rsidRPr="00490DF0" w:rsidRDefault="007515EF">
      <w:pPr>
        <w:rPr>
          <w:szCs w:val="20"/>
        </w:rPr>
      </w:pPr>
      <w:r w:rsidRPr="00490DF0">
        <w:rPr>
          <w:szCs w:val="20"/>
        </w:rPr>
        <w:br w:type="page"/>
      </w:r>
    </w:p>
    <w:p w14:paraId="17B4555E" w14:textId="61D7842A" w:rsidR="00D8241D" w:rsidRDefault="00D8241D" w:rsidP="00D8241D">
      <w:pPr>
        <w:pStyle w:val="Heading2"/>
      </w:pPr>
      <w:bookmarkStart w:id="30" w:name="_Toc225753608"/>
      <w:r>
        <w:lastRenderedPageBreak/>
        <w:t>SDLC Component and Architecture Impact</w:t>
      </w:r>
      <w:bookmarkEnd w:id="30"/>
    </w:p>
    <w:p w14:paraId="7C3BBE8D" w14:textId="77777777" w:rsidR="00D8241D" w:rsidRPr="009713B1" w:rsidRDefault="00D8241D" w:rsidP="00D8241D">
      <w:pPr>
        <w:pStyle w:val="GuidanceNotes"/>
      </w:pPr>
      <w:r w:rsidRPr="009713B1">
        <w:rPr>
          <w:b/>
          <w:bCs/>
        </w:rPr>
        <w:t xml:space="preserve">SDLC Components of type </w:t>
      </w:r>
      <w:r w:rsidRPr="009713B1">
        <w:rPr>
          <w:b/>
          <w:bCs/>
          <w:iCs/>
        </w:rPr>
        <w:t>Application</w:t>
      </w:r>
      <w:r w:rsidRPr="009713B1">
        <w:rPr>
          <w:b/>
          <w:bCs/>
        </w:rPr>
        <w:t xml:space="preserve"> </w:t>
      </w:r>
      <w:r w:rsidRPr="009713B1">
        <w:t xml:space="preserve">include homegrown, developed software applications, each individually packaged and deployed, that enable functionality for one or more business applications.  Examples include domain services, app services, web services, middleware services, backend services, code for data processing batch jobs, or code for data transfer batch jobs.  </w:t>
      </w:r>
    </w:p>
    <w:p w14:paraId="1B0A2B66" w14:textId="77777777" w:rsidR="00D8241D" w:rsidRPr="009713B1" w:rsidRDefault="00D8241D" w:rsidP="00D8241D">
      <w:pPr>
        <w:pStyle w:val="GuidanceNotes"/>
      </w:pPr>
      <w:r w:rsidRPr="009713B1">
        <w:rPr>
          <w:b/>
          <w:bCs/>
        </w:rPr>
        <w:t xml:space="preserve">SDLC Components of type </w:t>
      </w:r>
      <w:r w:rsidRPr="009713B1">
        <w:rPr>
          <w:b/>
          <w:bCs/>
          <w:iCs/>
        </w:rPr>
        <w:t>Infrastructure</w:t>
      </w:r>
      <w:r w:rsidRPr="009713B1">
        <w:rPr>
          <w:b/>
          <w:bCs/>
        </w:rPr>
        <w:t xml:space="preserve"> </w:t>
      </w:r>
      <w:r w:rsidRPr="009713B1">
        <w:t>are infrastructure-as-code (IaC) artifacts that define, provision, and configure the runtime environment required for software applications to execute.</w:t>
      </w:r>
    </w:p>
    <w:p w14:paraId="702FAB6A" w14:textId="77777777" w:rsidR="00D8241D" w:rsidRPr="009713B1" w:rsidRDefault="00D8241D" w:rsidP="00D8241D">
      <w:pPr>
        <w:pStyle w:val="GuidanceNotes"/>
      </w:pPr>
      <w:hyperlink r:id="rId27" w:history="1">
        <w:r w:rsidRPr="009713B1">
          <w:rPr>
            <w:rStyle w:val="Hyperlink"/>
          </w:rPr>
          <w:t>SDLC Components are registered into CMDB using this service request form.</w:t>
        </w:r>
      </w:hyperlink>
    </w:p>
    <w:p w14:paraId="6FCFE6A9" w14:textId="77777777" w:rsidR="00D8241D" w:rsidRPr="00497E03" w:rsidRDefault="00D8241D" w:rsidP="00D8241D"/>
    <w:tbl>
      <w:tblPr>
        <w:tblStyle w:val="TableGrid"/>
        <w:tblW w:w="0" w:type="auto"/>
        <w:tblInd w:w="-113" w:type="dxa"/>
        <w:tblLayout w:type="fixed"/>
        <w:tblLook w:val="04A0" w:firstRow="1" w:lastRow="0" w:firstColumn="1" w:lastColumn="0" w:noHBand="0" w:noVBand="1"/>
      </w:tblPr>
      <w:tblGrid>
        <w:gridCol w:w="1636"/>
        <w:gridCol w:w="1712"/>
        <w:gridCol w:w="1530"/>
        <w:gridCol w:w="1080"/>
        <w:gridCol w:w="1530"/>
        <w:gridCol w:w="1530"/>
        <w:gridCol w:w="1885"/>
      </w:tblGrid>
      <w:tr w:rsidR="00D8241D" w:rsidRPr="003C109E" w14:paraId="1CFC6563" w14:textId="77777777">
        <w:trPr>
          <w:trHeight w:val="764"/>
        </w:trPr>
        <w:tc>
          <w:tcPr>
            <w:tcW w:w="7488" w:type="dxa"/>
            <w:gridSpan w:val="5"/>
            <w:shd w:val="clear" w:color="auto" w:fill="A5C9EB" w:themeFill="text2" w:themeFillTint="40"/>
          </w:tcPr>
          <w:p w14:paraId="15D0C3A1" w14:textId="77777777" w:rsidR="00D8241D" w:rsidRPr="002E7101" w:rsidRDefault="00D8241D">
            <w:pPr>
              <w:jc w:val="center"/>
              <w:rPr>
                <w:b/>
                <w:sz w:val="21"/>
                <w:szCs w:val="21"/>
                <w:lang w:eastAsia="ja-JP"/>
              </w:rPr>
            </w:pPr>
            <w:r w:rsidRPr="002E7101">
              <w:rPr>
                <w:b/>
                <w:bCs/>
                <w:sz w:val="21"/>
                <w:szCs w:val="21"/>
                <w:lang w:eastAsia="ja-JP"/>
              </w:rPr>
              <w:t xml:space="preserve">Impacted </w:t>
            </w:r>
            <w:r w:rsidRPr="002E7101">
              <w:rPr>
                <w:b/>
                <w:bCs/>
                <w:sz w:val="21"/>
                <w:szCs w:val="21"/>
                <w:lang w:eastAsia="ja-JP"/>
              </w:rPr>
              <w:br/>
            </w:r>
            <w:hyperlink r:id="rId28" w:history="1">
              <w:r w:rsidRPr="002E7101">
                <w:rPr>
                  <w:rStyle w:val="Hyperlink"/>
                  <w:b/>
                  <w:bCs/>
                  <w:sz w:val="21"/>
                  <w:szCs w:val="21"/>
                  <w:lang w:eastAsia="ja-JP"/>
                </w:rPr>
                <w:t>SDLC Components</w:t>
              </w:r>
            </w:hyperlink>
          </w:p>
          <w:p w14:paraId="04EDB010" w14:textId="77777777" w:rsidR="00D8241D" w:rsidRDefault="00D8241D">
            <w:pPr>
              <w:jc w:val="center"/>
              <w:rPr>
                <w:bCs/>
                <w:sz w:val="21"/>
                <w:szCs w:val="21"/>
                <w:lang w:eastAsia="ja-JP"/>
              </w:rPr>
            </w:pPr>
          </w:p>
        </w:tc>
        <w:tc>
          <w:tcPr>
            <w:tcW w:w="1530" w:type="dxa"/>
            <w:shd w:val="clear" w:color="auto" w:fill="A5C9EB" w:themeFill="text2" w:themeFillTint="40"/>
          </w:tcPr>
          <w:p w14:paraId="2D880E9C" w14:textId="77777777" w:rsidR="00D8241D" w:rsidRPr="003C109E" w:rsidRDefault="00D8241D">
            <w:pPr>
              <w:jc w:val="center"/>
              <w:rPr>
                <w:b/>
                <w:sz w:val="21"/>
                <w:szCs w:val="21"/>
                <w:lang w:eastAsia="ja-JP"/>
              </w:rPr>
            </w:pPr>
            <w:r w:rsidRPr="003C109E">
              <w:rPr>
                <w:b/>
                <w:sz w:val="21"/>
                <w:szCs w:val="21"/>
                <w:lang w:eastAsia="ja-JP"/>
              </w:rPr>
              <w:t>Architecture Impact</w:t>
            </w:r>
          </w:p>
          <w:p w14:paraId="57A5445F" w14:textId="77777777" w:rsidR="00D8241D" w:rsidRDefault="00D8241D">
            <w:pPr>
              <w:jc w:val="center"/>
              <w:rPr>
                <w:bCs/>
                <w:sz w:val="21"/>
                <w:szCs w:val="21"/>
                <w:lang w:eastAsia="ja-JP"/>
              </w:rPr>
            </w:pPr>
          </w:p>
        </w:tc>
        <w:tc>
          <w:tcPr>
            <w:tcW w:w="1885" w:type="dxa"/>
            <w:shd w:val="clear" w:color="auto" w:fill="A5C9EB" w:themeFill="text2" w:themeFillTint="40"/>
          </w:tcPr>
          <w:p w14:paraId="7A3CD836" w14:textId="77777777" w:rsidR="00D8241D" w:rsidRPr="002E7101" w:rsidRDefault="00D8241D">
            <w:pPr>
              <w:jc w:val="center"/>
              <w:rPr>
                <w:b/>
                <w:sz w:val="21"/>
                <w:szCs w:val="21"/>
                <w:lang w:eastAsia="ja-JP"/>
              </w:rPr>
            </w:pPr>
            <w:r w:rsidRPr="002E7101">
              <w:rPr>
                <w:b/>
                <w:bCs/>
                <w:sz w:val="21"/>
                <w:szCs w:val="21"/>
                <w:lang w:eastAsia="ja-JP"/>
              </w:rPr>
              <w:t>Impacted Business Applications</w:t>
            </w:r>
          </w:p>
          <w:p w14:paraId="0B3F7872" w14:textId="77777777" w:rsidR="00D8241D" w:rsidRDefault="00D8241D">
            <w:pPr>
              <w:jc w:val="center"/>
              <w:rPr>
                <w:bCs/>
                <w:sz w:val="21"/>
                <w:szCs w:val="21"/>
                <w:lang w:eastAsia="ja-JP"/>
              </w:rPr>
            </w:pPr>
          </w:p>
        </w:tc>
      </w:tr>
      <w:tr w:rsidR="00D8241D" w:rsidRPr="003C109E" w14:paraId="1F2E0DCF" w14:textId="77777777">
        <w:trPr>
          <w:trHeight w:val="1340"/>
        </w:trPr>
        <w:tc>
          <w:tcPr>
            <w:tcW w:w="1636" w:type="dxa"/>
            <w:shd w:val="clear" w:color="auto" w:fill="A5C9EB" w:themeFill="text2" w:themeFillTint="40"/>
          </w:tcPr>
          <w:p w14:paraId="19CA54BE" w14:textId="77777777" w:rsidR="00D8241D" w:rsidRPr="00363099" w:rsidRDefault="00D8241D">
            <w:pPr>
              <w:jc w:val="center"/>
              <w:rPr>
                <w:rFonts w:cstheme="minorHAnsi"/>
                <w:bCs/>
                <w:sz w:val="18"/>
                <w:lang w:eastAsia="ja-JP"/>
              </w:rPr>
            </w:pPr>
            <w:r w:rsidRPr="00363099">
              <w:rPr>
                <w:rFonts w:cstheme="minorHAnsi"/>
                <w:bCs/>
                <w:sz w:val="18"/>
                <w:lang w:eastAsia="ja-JP"/>
              </w:rPr>
              <w:t xml:space="preserve">CMDB ID </w:t>
            </w:r>
            <w:r w:rsidRPr="00363099">
              <w:rPr>
                <w:rFonts w:cstheme="minorHAnsi"/>
                <w:bCs/>
                <w:sz w:val="18"/>
                <w:lang w:eastAsia="ja-JP"/>
              </w:rPr>
              <w:br/>
              <w:t>(Link to CMDB Record)</w:t>
            </w:r>
          </w:p>
        </w:tc>
        <w:tc>
          <w:tcPr>
            <w:tcW w:w="1712" w:type="dxa"/>
            <w:shd w:val="clear" w:color="auto" w:fill="A5C9EB" w:themeFill="text2" w:themeFillTint="40"/>
          </w:tcPr>
          <w:p w14:paraId="0221C555" w14:textId="77777777" w:rsidR="00D8241D" w:rsidRPr="00363099" w:rsidRDefault="00D8241D">
            <w:pPr>
              <w:jc w:val="center"/>
              <w:rPr>
                <w:rFonts w:cstheme="minorHAnsi"/>
                <w:bCs/>
                <w:sz w:val="18"/>
                <w:lang w:eastAsia="ja-JP"/>
              </w:rPr>
            </w:pPr>
            <w:r w:rsidRPr="00363099">
              <w:rPr>
                <w:rFonts w:cstheme="minorHAnsi"/>
                <w:bCs/>
                <w:sz w:val="18"/>
                <w:lang w:eastAsia="ja-JP"/>
              </w:rPr>
              <w:t xml:space="preserve">SDLC Component </w:t>
            </w:r>
            <w:r w:rsidRPr="00363099">
              <w:rPr>
                <w:rFonts w:cstheme="minorHAnsi"/>
                <w:bCs/>
                <w:sz w:val="18"/>
                <w:lang w:eastAsia="ja-JP"/>
              </w:rPr>
              <w:br/>
              <w:t>Name</w:t>
            </w:r>
          </w:p>
          <w:p w14:paraId="649C0C38" w14:textId="77777777" w:rsidR="00D8241D" w:rsidRPr="00363099" w:rsidRDefault="00D8241D">
            <w:pPr>
              <w:jc w:val="center"/>
              <w:rPr>
                <w:rFonts w:cstheme="minorHAnsi"/>
                <w:bCs/>
                <w:sz w:val="18"/>
                <w:lang w:eastAsia="ja-JP"/>
              </w:rPr>
            </w:pPr>
          </w:p>
        </w:tc>
        <w:tc>
          <w:tcPr>
            <w:tcW w:w="1530" w:type="dxa"/>
            <w:shd w:val="clear" w:color="auto" w:fill="A5C9EB" w:themeFill="text2" w:themeFillTint="40"/>
          </w:tcPr>
          <w:p w14:paraId="518D9EFB" w14:textId="77777777" w:rsidR="00D8241D" w:rsidRPr="00363099" w:rsidRDefault="00D8241D">
            <w:pPr>
              <w:jc w:val="center"/>
              <w:rPr>
                <w:rFonts w:cstheme="minorHAnsi"/>
                <w:bCs/>
                <w:sz w:val="18"/>
                <w:lang w:eastAsia="ja-JP"/>
              </w:rPr>
            </w:pPr>
            <w:r w:rsidRPr="00363099">
              <w:rPr>
                <w:rFonts w:cstheme="minorHAnsi"/>
                <w:bCs/>
                <w:sz w:val="18"/>
                <w:lang w:eastAsia="ja-JP"/>
              </w:rPr>
              <w:t>SDLC Type</w:t>
            </w:r>
            <w:r w:rsidRPr="00363099">
              <w:rPr>
                <w:rFonts w:cstheme="minorHAnsi"/>
                <w:bCs/>
                <w:sz w:val="18"/>
                <w:lang w:eastAsia="ja-JP"/>
              </w:rPr>
              <w:br/>
              <w:t>[application or infrastructure]</w:t>
            </w:r>
          </w:p>
          <w:p w14:paraId="4118DD79" w14:textId="77777777" w:rsidR="00D8241D" w:rsidRPr="00363099" w:rsidRDefault="00D8241D">
            <w:pPr>
              <w:jc w:val="center"/>
              <w:rPr>
                <w:rFonts w:cstheme="minorHAnsi"/>
                <w:bCs/>
                <w:sz w:val="18"/>
                <w:lang w:eastAsia="ja-JP"/>
              </w:rPr>
            </w:pPr>
          </w:p>
        </w:tc>
        <w:tc>
          <w:tcPr>
            <w:tcW w:w="1080" w:type="dxa"/>
            <w:shd w:val="clear" w:color="auto" w:fill="A5C9EB" w:themeFill="text2" w:themeFillTint="40"/>
          </w:tcPr>
          <w:p w14:paraId="71F54013" w14:textId="77777777" w:rsidR="00D8241D" w:rsidRPr="00363099" w:rsidRDefault="00D8241D">
            <w:pPr>
              <w:jc w:val="center"/>
              <w:rPr>
                <w:rFonts w:cstheme="minorHAnsi"/>
                <w:bCs/>
                <w:sz w:val="18"/>
                <w:lang w:eastAsia="ja-JP"/>
              </w:rPr>
            </w:pPr>
            <w:r w:rsidRPr="00363099">
              <w:rPr>
                <w:rFonts w:cstheme="minorHAnsi"/>
                <w:bCs/>
                <w:sz w:val="18"/>
                <w:lang w:eastAsia="ja-JP"/>
              </w:rPr>
              <w:t>Install Type</w:t>
            </w:r>
            <w:r w:rsidRPr="00363099">
              <w:rPr>
                <w:rFonts w:cstheme="minorHAnsi"/>
                <w:bCs/>
                <w:sz w:val="18"/>
                <w:lang w:eastAsia="ja-JP"/>
              </w:rPr>
              <w:br/>
              <w:t>[on prem, cloud, or hybrid]</w:t>
            </w:r>
          </w:p>
          <w:p w14:paraId="68A7FFED" w14:textId="77777777" w:rsidR="00D8241D" w:rsidRPr="00363099" w:rsidRDefault="00D8241D">
            <w:pPr>
              <w:jc w:val="center"/>
              <w:rPr>
                <w:rFonts w:cstheme="minorHAnsi"/>
                <w:bCs/>
                <w:sz w:val="18"/>
                <w:lang w:eastAsia="ja-JP"/>
              </w:rPr>
            </w:pPr>
          </w:p>
        </w:tc>
        <w:tc>
          <w:tcPr>
            <w:tcW w:w="1530" w:type="dxa"/>
            <w:shd w:val="clear" w:color="auto" w:fill="A5C9EB" w:themeFill="text2" w:themeFillTint="40"/>
          </w:tcPr>
          <w:p w14:paraId="10121E03" w14:textId="77777777" w:rsidR="00D8241D" w:rsidRPr="00363099" w:rsidRDefault="00D8241D">
            <w:pPr>
              <w:jc w:val="center"/>
              <w:rPr>
                <w:rFonts w:cstheme="minorHAnsi"/>
                <w:bCs/>
                <w:sz w:val="18"/>
                <w:lang w:eastAsia="ja-JP"/>
              </w:rPr>
            </w:pPr>
            <w:r w:rsidRPr="00363099">
              <w:rPr>
                <w:rFonts w:cstheme="minorHAnsi"/>
                <w:bCs/>
                <w:sz w:val="18"/>
                <w:lang w:eastAsia="ja-JP"/>
              </w:rPr>
              <w:t>Deployment Type</w:t>
            </w:r>
            <w:r w:rsidRPr="00363099">
              <w:rPr>
                <w:rFonts w:cstheme="minorHAnsi"/>
                <w:bCs/>
                <w:sz w:val="18"/>
                <w:lang w:eastAsia="ja-JP"/>
              </w:rPr>
              <w:br/>
              <w:t>[TA pipeline, Global Pipeline or manual]</w:t>
            </w:r>
          </w:p>
          <w:p w14:paraId="221616AF" w14:textId="77777777" w:rsidR="00D8241D" w:rsidRPr="00363099" w:rsidRDefault="00D8241D">
            <w:pPr>
              <w:jc w:val="center"/>
              <w:rPr>
                <w:rFonts w:cstheme="minorHAnsi"/>
                <w:bCs/>
                <w:sz w:val="18"/>
                <w:lang w:eastAsia="ja-JP"/>
              </w:rPr>
            </w:pPr>
          </w:p>
        </w:tc>
        <w:tc>
          <w:tcPr>
            <w:tcW w:w="1530" w:type="dxa"/>
            <w:shd w:val="clear" w:color="auto" w:fill="A5C9EB" w:themeFill="text2" w:themeFillTint="40"/>
          </w:tcPr>
          <w:p w14:paraId="4470F6E4" w14:textId="77777777" w:rsidR="00D8241D" w:rsidRPr="00363099" w:rsidRDefault="00D8241D">
            <w:pPr>
              <w:jc w:val="center"/>
              <w:rPr>
                <w:rFonts w:cstheme="minorHAnsi"/>
                <w:bCs/>
                <w:sz w:val="18"/>
                <w:lang w:eastAsia="ja-JP"/>
              </w:rPr>
            </w:pPr>
            <w:r w:rsidRPr="005121AD">
              <w:rPr>
                <w:rFonts w:cstheme="minorHAnsi"/>
                <w:bCs/>
                <w:sz w:val="18"/>
                <w:lang w:eastAsia="ja-JP"/>
              </w:rPr>
              <w:t>Replace, Decom, Migrate, Re-use, Enhance, New</w:t>
            </w:r>
          </w:p>
        </w:tc>
        <w:tc>
          <w:tcPr>
            <w:tcW w:w="1885" w:type="dxa"/>
            <w:shd w:val="clear" w:color="auto" w:fill="A5C9EB" w:themeFill="text2" w:themeFillTint="40"/>
          </w:tcPr>
          <w:p w14:paraId="3CBC4EF6" w14:textId="77777777" w:rsidR="00D8241D" w:rsidRPr="00363099" w:rsidRDefault="00D8241D">
            <w:pPr>
              <w:jc w:val="center"/>
              <w:rPr>
                <w:rFonts w:cstheme="minorHAnsi"/>
                <w:bCs/>
                <w:sz w:val="18"/>
                <w:lang w:eastAsia="ja-JP"/>
              </w:rPr>
            </w:pPr>
            <w:r w:rsidRPr="005121AD">
              <w:rPr>
                <w:rFonts w:cstheme="minorHAnsi"/>
                <w:bCs/>
                <w:sz w:val="18"/>
                <w:lang w:eastAsia="ja-JP"/>
              </w:rPr>
              <w:t>Are business application dependencies mapped to the SDLC Component?</w:t>
            </w:r>
          </w:p>
        </w:tc>
      </w:tr>
      <w:tr w:rsidR="00D8241D" w:rsidRPr="00AF7838" w14:paraId="2A79F924" w14:textId="77777777">
        <w:trPr>
          <w:trHeight w:val="524"/>
        </w:trPr>
        <w:tc>
          <w:tcPr>
            <w:tcW w:w="1636" w:type="dxa"/>
          </w:tcPr>
          <w:p w14:paraId="44D47AE4" w14:textId="77777777" w:rsidR="00D8241D" w:rsidRPr="00810AA5" w:rsidRDefault="00D8241D">
            <w:pPr>
              <w:pStyle w:val="GuidanceNotes"/>
            </w:pPr>
          </w:p>
        </w:tc>
        <w:tc>
          <w:tcPr>
            <w:tcW w:w="1712" w:type="dxa"/>
          </w:tcPr>
          <w:p w14:paraId="267B5B9D" w14:textId="77777777" w:rsidR="00D8241D" w:rsidRPr="00810AA5" w:rsidRDefault="00D8241D">
            <w:pPr>
              <w:pStyle w:val="GuidanceNotes"/>
            </w:pPr>
          </w:p>
        </w:tc>
        <w:tc>
          <w:tcPr>
            <w:tcW w:w="1530" w:type="dxa"/>
          </w:tcPr>
          <w:p w14:paraId="65766741" w14:textId="77777777" w:rsidR="00D8241D" w:rsidRPr="00810AA5" w:rsidRDefault="00D8241D">
            <w:pPr>
              <w:pStyle w:val="GuidanceNotes"/>
            </w:pPr>
          </w:p>
        </w:tc>
        <w:tc>
          <w:tcPr>
            <w:tcW w:w="1080" w:type="dxa"/>
          </w:tcPr>
          <w:p w14:paraId="0A6424EC" w14:textId="77777777" w:rsidR="00D8241D" w:rsidRPr="00810AA5" w:rsidRDefault="00D8241D">
            <w:pPr>
              <w:pStyle w:val="GuidanceNotes"/>
            </w:pPr>
          </w:p>
        </w:tc>
        <w:tc>
          <w:tcPr>
            <w:tcW w:w="1530" w:type="dxa"/>
          </w:tcPr>
          <w:p w14:paraId="3EE93253" w14:textId="77777777" w:rsidR="00D8241D" w:rsidRPr="00810AA5" w:rsidRDefault="00D8241D">
            <w:pPr>
              <w:pStyle w:val="GuidanceNotes"/>
            </w:pPr>
          </w:p>
        </w:tc>
        <w:tc>
          <w:tcPr>
            <w:tcW w:w="1530" w:type="dxa"/>
          </w:tcPr>
          <w:p w14:paraId="133C63A9" w14:textId="77777777" w:rsidR="00D8241D" w:rsidRPr="00810AA5" w:rsidRDefault="00D8241D">
            <w:pPr>
              <w:pStyle w:val="GuidanceNotes"/>
            </w:pPr>
          </w:p>
        </w:tc>
        <w:tc>
          <w:tcPr>
            <w:tcW w:w="1885" w:type="dxa"/>
          </w:tcPr>
          <w:p w14:paraId="0EC80524" w14:textId="77777777" w:rsidR="00D8241D" w:rsidRPr="00810AA5" w:rsidRDefault="00D8241D">
            <w:pPr>
              <w:pStyle w:val="GuidanceNotes"/>
            </w:pPr>
          </w:p>
        </w:tc>
      </w:tr>
      <w:tr w:rsidR="00D8241D" w:rsidRPr="00AF7838" w14:paraId="319F2CAE" w14:textId="77777777">
        <w:trPr>
          <w:trHeight w:val="524"/>
        </w:trPr>
        <w:tc>
          <w:tcPr>
            <w:tcW w:w="1636" w:type="dxa"/>
          </w:tcPr>
          <w:p w14:paraId="2457A35C" w14:textId="77777777" w:rsidR="00D8241D" w:rsidRPr="00AF7838" w:rsidRDefault="00D8241D"/>
        </w:tc>
        <w:tc>
          <w:tcPr>
            <w:tcW w:w="1712" w:type="dxa"/>
          </w:tcPr>
          <w:p w14:paraId="5122CCA0" w14:textId="77777777" w:rsidR="00D8241D" w:rsidRPr="00AF7838" w:rsidRDefault="00D8241D"/>
        </w:tc>
        <w:tc>
          <w:tcPr>
            <w:tcW w:w="1530" w:type="dxa"/>
          </w:tcPr>
          <w:p w14:paraId="3F10E58D" w14:textId="77777777" w:rsidR="00D8241D" w:rsidRPr="00AF7838" w:rsidRDefault="00D8241D"/>
        </w:tc>
        <w:tc>
          <w:tcPr>
            <w:tcW w:w="1080" w:type="dxa"/>
          </w:tcPr>
          <w:p w14:paraId="06431A62" w14:textId="77777777" w:rsidR="00D8241D" w:rsidRPr="00AF7838" w:rsidRDefault="00D8241D"/>
        </w:tc>
        <w:tc>
          <w:tcPr>
            <w:tcW w:w="1530" w:type="dxa"/>
          </w:tcPr>
          <w:p w14:paraId="5757D201" w14:textId="77777777" w:rsidR="00D8241D" w:rsidRPr="00AF7838" w:rsidRDefault="00D8241D"/>
        </w:tc>
        <w:tc>
          <w:tcPr>
            <w:tcW w:w="1530" w:type="dxa"/>
          </w:tcPr>
          <w:p w14:paraId="5F20573D" w14:textId="77777777" w:rsidR="00D8241D" w:rsidRPr="00AF7838" w:rsidRDefault="00D8241D"/>
        </w:tc>
        <w:tc>
          <w:tcPr>
            <w:tcW w:w="1885" w:type="dxa"/>
          </w:tcPr>
          <w:p w14:paraId="76BFA80F" w14:textId="77777777" w:rsidR="00D8241D" w:rsidRPr="00AF7838" w:rsidRDefault="00D8241D"/>
        </w:tc>
      </w:tr>
      <w:tr w:rsidR="00D8241D" w:rsidRPr="00AF7838" w14:paraId="3227423C" w14:textId="77777777">
        <w:trPr>
          <w:trHeight w:val="524"/>
        </w:trPr>
        <w:tc>
          <w:tcPr>
            <w:tcW w:w="1636" w:type="dxa"/>
          </w:tcPr>
          <w:p w14:paraId="4281D1F9" w14:textId="77777777" w:rsidR="00D8241D" w:rsidRPr="00AF7838" w:rsidRDefault="00D8241D"/>
        </w:tc>
        <w:tc>
          <w:tcPr>
            <w:tcW w:w="1712" w:type="dxa"/>
          </w:tcPr>
          <w:p w14:paraId="0961113B" w14:textId="77777777" w:rsidR="00D8241D" w:rsidRPr="00AF7838" w:rsidRDefault="00D8241D"/>
        </w:tc>
        <w:tc>
          <w:tcPr>
            <w:tcW w:w="1530" w:type="dxa"/>
          </w:tcPr>
          <w:p w14:paraId="6BDEBAC1" w14:textId="77777777" w:rsidR="00D8241D" w:rsidRPr="00AF7838" w:rsidRDefault="00D8241D"/>
        </w:tc>
        <w:tc>
          <w:tcPr>
            <w:tcW w:w="1080" w:type="dxa"/>
          </w:tcPr>
          <w:p w14:paraId="5AAF7267" w14:textId="77777777" w:rsidR="00D8241D" w:rsidRPr="00AF7838" w:rsidRDefault="00D8241D"/>
        </w:tc>
        <w:tc>
          <w:tcPr>
            <w:tcW w:w="1530" w:type="dxa"/>
          </w:tcPr>
          <w:p w14:paraId="17C4AFAA" w14:textId="77777777" w:rsidR="00D8241D" w:rsidRPr="00AF7838" w:rsidRDefault="00D8241D"/>
        </w:tc>
        <w:tc>
          <w:tcPr>
            <w:tcW w:w="1530" w:type="dxa"/>
          </w:tcPr>
          <w:p w14:paraId="6F93C2DA" w14:textId="77777777" w:rsidR="00D8241D" w:rsidRPr="00AF7838" w:rsidRDefault="00D8241D"/>
        </w:tc>
        <w:tc>
          <w:tcPr>
            <w:tcW w:w="1885" w:type="dxa"/>
          </w:tcPr>
          <w:p w14:paraId="12A72AF2" w14:textId="77777777" w:rsidR="00D8241D" w:rsidRPr="00AF7838" w:rsidRDefault="00D8241D"/>
        </w:tc>
      </w:tr>
      <w:tr w:rsidR="00D8241D" w:rsidRPr="00AF7838" w14:paraId="5F0478A9" w14:textId="77777777">
        <w:trPr>
          <w:trHeight w:val="524"/>
        </w:trPr>
        <w:tc>
          <w:tcPr>
            <w:tcW w:w="1636" w:type="dxa"/>
          </w:tcPr>
          <w:p w14:paraId="2724B3BE" w14:textId="77777777" w:rsidR="00D8241D" w:rsidRPr="00AF7838" w:rsidRDefault="00D8241D"/>
        </w:tc>
        <w:tc>
          <w:tcPr>
            <w:tcW w:w="1712" w:type="dxa"/>
          </w:tcPr>
          <w:p w14:paraId="46103F7D" w14:textId="77777777" w:rsidR="00D8241D" w:rsidRPr="00AF7838" w:rsidRDefault="00D8241D"/>
        </w:tc>
        <w:tc>
          <w:tcPr>
            <w:tcW w:w="1530" w:type="dxa"/>
          </w:tcPr>
          <w:p w14:paraId="7860727A" w14:textId="77777777" w:rsidR="00D8241D" w:rsidRPr="00AF7838" w:rsidRDefault="00D8241D"/>
        </w:tc>
        <w:tc>
          <w:tcPr>
            <w:tcW w:w="1080" w:type="dxa"/>
          </w:tcPr>
          <w:p w14:paraId="2714AAE2" w14:textId="77777777" w:rsidR="00D8241D" w:rsidRPr="00AF7838" w:rsidRDefault="00D8241D"/>
        </w:tc>
        <w:tc>
          <w:tcPr>
            <w:tcW w:w="1530" w:type="dxa"/>
          </w:tcPr>
          <w:p w14:paraId="5EEC5D9E" w14:textId="77777777" w:rsidR="00D8241D" w:rsidRPr="00AF7838" w:rsidRDefault="00D8241D"/>
        </w:tc>
        <w:tc>
          <w:tcPr>
            <w:tcW w:w="1530" w:type="dxa"/>
          </w:tcPr>
          <w:p w14:paraId="2CD0551C" w14:textId="77777777" w:rsidR="00D8241D" w:rsidRPr="00AF7838" w:rsidRDefault="00D8241D"/>
        </w:tc>
        <w:tc>
          <w:tcPr>
            <w:tcW w:w="1885" w:type="dxa"/>
          </w:tcPr>
          <w:p w14:paraId="4F5DDD6D" w14:textId="77777777" w:rsidR="00D8241D" w:rsidRPr="00AF7838" w:rsidRDefault="00D8241D"/>
        </w:tc>
      </w:tr>
      <w:tr w:rsidR="00D8241D" w:rsidRPr="00AF7838" w14:paraId="2D7FB442" w14:textId="77777777">
        <w:trPr>
          <w:trHeight w:val="524"/>
        </w:trPr>
        <w:tc>
          <w:tcPr>
            <w:tcW w:w="1636" w:type="dxa"/>
          </w:tcPr>
          <w:p w14:paraId="4995D1F9" w14:textId="77777777" w:rsidR="00D8241D" w:rsidRPr="00AF7838" w:rsidRDefault="00D8241D"/>
        </w:tc>
        <w:tc>
          <w:tcPr>
            <w:tcW w:w="1712" w:type="dxa"/>
          </w:tcPr>
          <w:p w14:paraId="13A50A7D" w14:textId="77777777" w:rsidR="00D8241D" w:rsidRPr="00AF7838" w:rsidRDefault="00D8241D"/>
        </w:tc>
        <w:tc>
          <w:tcPr>
            <w:tcW w:w="1530" w:type="dxa"/>
          </w:tcPr>
          <w:p w14:paraId="3D900665" w14:textId="77777777" w:rsidR="00D8241D" w:rsidRPr="00AF7838" w:rsidRDefault="00D8241D"/>
        </w:tc>
        <w:tc>
          <w:tcPr>
            <w:tcW w:w="1080" w:type="dxa"/>
          </w:tcPr>
          <w:p w14:paraId="5952383E" w14:textId="77777777" w:rsidR="00D8241D" w:rsidRPr="00AF7838" w:rsidRDefault="00D8241D"/>
        </w:tc>
        <w:tc>
          <w:tcPr>
            <w:tcW w:w="1530" w:type="dxa"/>
          </w:tcPr>
          <w:p w14:paraId="42447D69" w14:textId="77777777" w:rsidR="00D8241D" w:rsidRPr="00AF7838" w:rsidRDefault="00D8241D"/>
        </w:tc>
        <w:tc>
          <w:tcPr>
            <w:tcW w:w="1530" w:type="dxa"/>
          </w:tcPr>
          <w:p w14:paraId="588C0BA5" w14:textId="77777777" w:rsidR="00D8241D" w:rsidRPr="00AF7838" w:rsidRDefault="00D8241D"/>
        </w:tc>
        <w:tc>
          <w:tcPr>
            <w:tcW w:w="1885" w:type="dxa"/>
          </w:tcPr>
          <w:p w14:paraId="0FA7A55E" w14:textId="77777777" w:rsidR="00D8241D" w:rsidRPr="00AF7838" w:rsidRDefault="00D8241D"/>
        </w:tc>
      </w:tr>
    </w:tbl>
    <w:p w14:paraId="173308CB" w14:textId="77777777" w:rsidR="00D8241D" w:rsidRDefault="00D8241D" w:rsidP="00D8241D">
      <w:pPr>
        <w:rPr>
          <w:rFonts w:eastAsiaTheme="majorEastAsia" w:cstheme="majorBidi"/>
          <w:b/>
          <w:color w:val="641EE0"/>
          <w:sz w:val="28"/>
          <w:szCs w:val="40"/>
        </w:rPr>
      </w:pPr>
      <w:r>
        <w:br w:type="page"/>
      </w:r>
    </w:p>
    <w:p w14:paraId="4979FC4C" w14:textId="508C30F1" w:rsidR="009F68D6" w:rsidRPr="00490DF0" w:rsidRDefault="009F68D6" w:rsidP="00A53238">
      <w:pPr>
        <w:pStyle w:val="Heading1"/>
      </w:pPr>
      <w:bookmarkStart w:id="31" w:name="_Toc225753609"/>
      <w:r w:rsidRPr="00714A12">
        <w:lastRenderedPageBreak/>
        <w:t>Components</w:t>
      </w:r>
      <w:bookmarkEnd w:id="31"/>
    </w:p>
    <w:p w14:paraId="67D0BA03" w14:textId="77777777" w:rsidR="009F68D6" w:rsidRPr="00E4026E" w:rsidRDefault="009F68D6" w:rsidP="00D8241D">
      <w:pPr>
        <w:pStyle w:val="Heading2"/>
      </w:pPr>
      <w:bookmarkStart w:id="32" w:name="_Toc225753610"/>
      <w:r w:rsidRPr="00E4026E">
        <w:t>Components or Patterns Used</w:t>
      </w:r>
      <w:bookmarkEnd w:id="32"/>
    </w:p>
    <w:p w14:paraId="4D7CED17" w14:textId="77777777" w:rsidR="00884EFB" w:rsidRPr="00490DF0" w:rsidRDefault="00884EFB" w:rsidP="00884EFB">
      <w:pPr>
        <w:ind w:left="720"/>
        <w:rPr>
          <w:szCs w:val="20"/>
        </w:rPr>
      </w:pPr>
      <w:r w:rsidRPr="00490DF0">
        <w:rPr>
          <w:szCs w:val="20"/>
        </w:rPr>
        <w:t>This will include the logical high-level architecture diagram based on the previous contextual diagram and a list of components used in the solution (use links when possible).</w:t>
      </w:r>
    </w:p>
    <w:p w14:paraId="4CA069B1" w14:textId="56B21778" w:rsidR="00E2475C" w:rsidRPr="00490DF0" w:rsidRDefault="00E2475C" w:rsidP="00E2475C">
      <w:pPr>
        <w:suppressAutoHyphens/>
        <w:spacing w:after="60" w:line="276" w:lineRule="auto"/>
        <w:ind w:left="720"/>
        <w:rPr>
          <w:rFonts w:eastAsia="Calibri"/>
          <w:szCs w:val="20"/>
          <w14:ligatures w14:val="standardContextual"/>
        </w:rPr>
      </w:pPr>
      <w:hyperlink r:id="rId29" w:history="1">
        <w:r w:rsidRPr="00490DF0">
          <w:rPr>
            <w:rFonts w:eastAsia="Calibri"/>
            <w:color w:val="0563C1"/>
            <w:szCs w:val="20"/>
            <w:u w:val="single"/>
            <w14:ligatures w14:val="standardContextual"/>
          </w:rPr>
          <w:t>GTS Component Architecture Standards (sharepoint)</w:t>
        </w:r>
      </w:hyperlink>
    </w:p>
    <w:p w14:paraId="41037914" w14:textId="49F27C71" w:rsidR="00E2475C" w:rsidRPr="00490DF0" w:rsidRDefault="00E2475C" w:rsidP="00E2475C">
      <w:pPr>
        <w:suppressAutoHyphens/>
        <w:spacing w:after="60" w:line="276" w:lineRule="auto"/>
        <w:ind w:left="720"/>
        <w:rPr>
          <w:rFonts w:eastAsia="Calibri"/>
          <w:szCs w:val="20"/>
          <w14:ligatures w14:val="standardContextual"/>
        </w:rPr>
      </w:pPr>
      <w:hyperlink r:id="rId30" w:history="1">
        <w:r w:rsidRPr="00490DF0">
          <w:rPr>
            <w:rFonts w:eastAsia="Calibri"/>
            <w:color w:val="0563C1"/>
            <w:szCs w:val="20"/>
            <w:u w:val="single"/>
            <w14:ligatures w14:val="standardContextual"/>
          </w:rPr>
          <w:t>GTS Reference Architectures (sharepoint)</w:t>
        </w:r>
      </w:hyperlink>
    </w:p>
    <w:p w14:paraId="3D48BC92" w14:textId="616C551F" w:rsidR="00884EFB" w:rsidRDefault="00E2475C" w:rsidP="001D30C5">
      <w:pPr>
        <w:suppressAutoHyphens/>
        <w:spacing w:after="60" w:line="276" w:lineRule="auto"/>
        <w:ind w:left="720"/>
      </w:pPr>
      <w:hyperlink r:id="rId31" w:history="1">
        <w:r w:rsidRPr="00490DF0">
          <w:rPr>
            <w:rFonts w:eastAsia="Calibri"/>
            <w:color w:val="0563C1"/>
            <w:szCs w:val="20"/>
            <w:u w:val="single"/>
            <w14:ligatures w14:val="standardContextual"/>
          </w:rPr>
          <w:t>GTS Architectural Patterns (sharepoint)</w:t>
        </w:r>
      </w:hyperlink>
    </w:p>
    <w:p w14:paraId="6D744E10" w14:textId="035D6EA7" w:rsidR="00A47A5C" w:rsidRDefault="00A47A5C" w:rsidP="001D30C5">
      <w:pPr>
        <w:suppressAutoHyphens/>
        <w:spacing w:after="60" w:line="276" w:lineRule="auto"/>
        <w:ind w:left="720"/>
      </w:pPr>
      <w:r>
        <w:t xml:space="preserve">Global Architecture </w:t>
      </w:r>
      <w:r w:rsidR="00901575">
        <w:t>Patterns (</w:t>
      </w:r>
      <w:hyperlink r:id="rId32" w:history="1">
        <w:r w:rsidR="00901575" w:rsidRPr="000A7092">
          <w:rPr>
            <w:rStyle w:val="Hyperlink"/>
          </w:rPr>
          <w:t>sharepoint</w:t>
        </w:r>
      </w:hyperlink>
      <w:r w:rsidR="000A7092">
        <w:t>)</w:t>
      </w:r>
    </w:p>
    <w:p w14:paraId="454975D3" w14:textId="77777777" w:rsidR="00D570AF" w:rsidRPr="00490DF0" w:rsidRDefault="00D570AF" w:rsidP="001D30C5">
      <w:pPr>
        <w:suppressAutoHyphens/>
        <w:spacing w:after="60" w:line="276" w:lineRule="auto"/>
        <w:ind w:left="720"/>
        <w:rPr>
          <w:rFonts w:eastAsia="Calibri"/>
          <w:color w:val="0563C1"/>
          <w:szCs w:val="20"/>
          <w:u w:val="single"/>
          <w14:ligatures w14:val="standardContextual"/>
        </w:rPr>
      </w:pPr>
    </w:p>
    <w:p w14:paraId="2A7711BF" w14:textId="77777777" w:rsidR="009F26AA" w:rsidRPr="00490DF0" w:rsidRDefault="009F26AA">
      <w:pPr>
        <w:rPr>
          <w:rFonts w:eastAsia="Calibri"/>
          <w:color w:val="0563C1"/>
          <w:szCs w:val="20"/>
          <w:u w:val="single"/>
          <w14:ligatures w14:val="standardContextual"/>
        </w:rPr>
      </w:pPr>
      <w:r w:rsidRPr="00490DF0">
        <w:rPr>
          <w:rFonts w:eastAsia="Calibri"/>
          <w:color w:val="0563C1"/>
          <w:szCs w:val="20"/>
          <w:u w:val="single"/>
          <w14:ligatures w14:val="standardContextual"/>
        </w:rPr>
        <w:br w:type="page"/>
      </w:r>
    </w:p>
    <w:p w14:paraId="34F084A9" w14:textId="77777777" w:rsidR="009F68D6" w:rsidRPr="00490DF0" w:rsidRDefault="009F68D6" w:rsidP="00FE3AB8">
      <w:pPr>
        <w:pStyle w:val="Heading3"/>
        <w:rPr>
          <w:rFonts w:cs="Arial"/>
          <w:szCs w:val="20"/>
        </w:rPr>
      </w:pPr>
      <w:r w:rsidRPr="00490DF0">
        <w:rPr>
          <w:rFonts w:cs="Arial"/>
          <w:szCs w:val="20"/>
        </w:rPr>
        <w:lastRenderedPageBreak/>
        <w:t>Component Architecture Diagram</w:t>
      </w:r>
    </w:p>
    <w:p w14:paraId="0A1E0AAF" w14:textId="77777777" w:rsidR="00A92FE9" w:rsidRPr="00E4026E" w:rsidRDefault="00880957" w:rsidP="00C045BF">
      <w:pPr>
        <w:pStyle w:val="GuidanceNotes"/>
      </w:pPr>
      <w:r w:rsidRPr="00E4026E">
        <w:t>Insert the component architecture diagram(s) as needed. This is intended to break down overview diagram when needed</w:t>
      </w:r>
      <w:r w:rsidR="0099750F">
        <w:t xml:space="preserve"> and highlight the components and their current use state.</w:t>
      </w:r>
    </w:p>
    <w:p w14:paraId="3D8C9365" w14:textId="77777777" w:rsidR="0053405A" w:rsidRPr="00490DF0" w:rsidRDefault="00340238" w:rsidP="00475ECC">
      <w:pPr>
        <w:ind w:left="1440"/>
        <w:jc w:val="center"/>
        <w:rPr>
          <w:color w:val="FF0000"/>
          <w:szCs w:val="20"/>
        </w:rPr>
      </w:pPr>
      <w:r w:rsidRPr="00490DF0">
        <w:rPr>
          <w:noProof/>
          <w:szCs w:val="20"/>
        </w:rPr>
        <w:drawing>
          <wp:inline distT="0" distB="0" distL="0" distR="0" wp14:anchorId="6BEED111" wp14:editId="43D77688">
            <wp:extent cx="5833182" cy="3168503"/>
            <wp:effectExtent l="0" t="0" r="0" b="0"/>
            <wp:docPr id="1594746712"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46712" name="Picture 1" descr="A diagram of a network&#10;&#10;Description automatically generated"/>
                    <pic:cNvPicPr/>
                  </pic:nvPicPr>
                  <pic:blipFill>
                    <a:blip r:embed="rId33"/>
                    <a:stretch>
                      <a:fillRect/>
                    </a:stretch>
                  </pic:blipFill>
                  <pic:spPr>
                    <a:xfrm>
                      <a:off x="0" y="0"/>
                      <a:ext cx="5833182" cy="3168503"/>
                    </a:xfrm>
                    <a:prstGeom prst="rect">
                      <a:avLst/>
                    </a:prstGeom>
                  </pic:spPr>
                </pic:pic>
              </a:graphicData>
            </a:graphic>
          </wp:inline>
        </w:drawing>
      </w:r>
    </w:p>
    <w:p w14:paraId="54FF6FE5" w14:textId="4158FB6C" w:rsidR="009F26AA" w:rsidRPr="00490DF0" w:rsidRDefault="000A09A4" w:rsidP="009F26AA">
      <w:pPr>
        <w:pStyle w:val="Heading3"/>
        <w:rPr>
          <w:rFonts w:cs="Arial"/>
          <w:szCs w:val="20"/>
        </w:rPr>
      </w:pPr>
      <w:r>
        <w:rPr>
          <w:rFonts w:cs="Arial"/>
          <w:szCs w:val="20"/>
        </w:rPr>
        <w:t xml:space="preserve">Cloud Service / </w:t>
      </w:r>
      <w:r w:rsidR="009F26AA" w:rsidRPr="00490DF0">
        <w:rPr>
          <w:rFonts w:cs="Arial"/>
          <w:szCs w:val="20"/>
        </w:rPr>
        <w:t>Components Table</w:t>
      </w:r>
    </w:p>
    <w:tbl>
      <w:tblPr>
        <w:tblStyle w:val="TableGrid"/>
        <w:tblW w:w="0" w:type="auto"/>
        <w:tblInd w:w="1440" w:type="dxa"/>
        <w:tblLayout w:type="fixed"/>
        <w:tblLook w:val="04A0" w:firstRow="1" w:lastRow="0" w:firstColumn="1" w:lastColumn="0" w:noHBand="0" w:noVBand="1"/>
      </w:tblPr>
      <w:tblGrid>
        <w:gridCol w:w="348"/>
        <w:gridCol w:w="1537"/>
        <w:gridCol w:w="1620"/>
        <w:gridCol w:w="2160"/>
        <w:gridCol w:w="1396"/>
        <w:gridCol w:w="1239"/>
        <w:gridCol w:w="1050"/>
      </w:tblGrid>
      <w:tr w:rsidR="00195BA2" w14:paraId="670ADAF2" w14:textId="77777777" w:rsidTr="00C750D0">
        <w:tc>
          <w:tcPr>
            <w:tcW w:w="348" w:type="dxa"/>
            <w:shd w:val="clear" w:color="auto" w:fill="A5C9EB" w:themeFill="text2" w:themeFillTint="40"/>
          </w:tcPr>
          <w:p w14:paraId="574DD7FF" w14:textId="77777777" w:rsidR="00195BA2" w:rsidRPr="00490DF0" w:rsidRDefault="00195BA2" w:rsidP="002578AE">
            <w:pPr>
              <w:rPr>
                <w:szCs w:val="20"/>
              </w:rPr>
            </w:pPr>
          </w:p>
        </w:tc>
        <w:tc>
          <w:tcPr>
            <w:tcW w:w="5317" w:type="dxa"/>
            <w:gridSpan w:val="3"/>
            <w:shd w:val="clear" w:color="auto" w:fill="A5C9EB" w:themeFill="text2" w:themeFillTint="40"/>
          </w:tcPr>
          <w:p w14:paraId="22FB75FF" w14:textId="688E76A9" w:rsidR="00195BA2" w:rsidRPr="00490DF0" w:rsidRDefault="00195BA2" w:rsidP="002578AE">
            <w:pPr>
              <w:rPr>
                <w:b/>
                <w:szCs w:val="20"/>
                <w:lang w:eastAsia="en-GB"/>
              </w:rPr>
            </w:pPr>
            <w:hyperlink r:id="rId34" w:history="1">
              <w:r w:rsidRPr="00195BA2">
                <w:rPr>
                  <w:rStyle w:val="Hyperlink"/>
                  <w:b/>
                  <w:bCs/>
                  <w:szCs w:val="20"/>
                  <w:lang w:eastAsia="en-GB"/>
                </w:rPr>
                <w:t>AWS</w:t>
              </w:r>
            </w:hyperlink>
            <w:r w:rsidRPr="00195BA2">
              <w:rPr>
                <w:b/>
                <w:bCs/>
                <w:szCs w:val="20"/>
                <w:lang w:eastAsia="en-GB"/>
              </w:rPr>
              <w:t xml:space="preserve"> or </w:t>
            </w:r>
            <w:hyperlink r:id="rId35" w:history="1">
              <w:r w:rsidRPr="00195BA2">
                <w:rPr>
                  <w:rStyle w:val="Hyperlink"/>
                  <w:b/>
                  <w:bCs/>
                  <w:szCs w:val="20"/>
                  <w:lang w:eastAsia="en-GB"/>
                </w:rPr>
                <w:t>Azure</w:t>
              </w:r>
            </w:hyperlink>
            <w:r w:rsidRPr="00195BA2">
              <w:rPr>
                <w:b/>
                <w:bCs/>
                <w:szCs w:val="20"/>
                <w:lang w:eastAsia="en-GB"/>
              </w:rPr>
              <w:t xml:space="preserve"> Services / Components</w:t>
            </w:r>
          </w:p>
        </w:tc>
        <w:tc>
          <w:tcPr>
            <w:tcW w:w="3685" w:type="dxa"/>
            <w:gridSpan w:val="3"/>
            <w:shd w:val="clear" w:color="auto" w:fill="A5C9EB" w:themeFill="text2" w:themeFillTint="40"/>
          </w:tcPr>
          <w:p w14:paraId="676D4C09" w14:textId="030F3150" w:rsidR="00195BA2" w:rsidRPr="00490DF0" w:rsidRDefault="00195BA2" w:rsidP="002578AE">
            <w:pPr>
              <w:rPr>
                <w:b/>
                <w:szCs w:val="20"/>
                <w:lang w:eastAsia="en-GB"/>
              </w:rPr>
            </w:pPr>
            <w:r w:rsidRPr="00195BA2">
              <w:rPr>
                <w:b/>
                <w:bCs/>
                <w:szCs w:val="20"/>
                <w:lang w:eastAsia="en-GB"/>
              </w:rPr>
              <w:t xml:space="preserve">Architecture Impact </w:t>
            </w:r>
          </w:p>
        </w:tc>
      </w:tr>
      <w:tr w:rsidR="00C750D0" w:rsidRPr="00C750D0" w14:paraId="008B189E" w14:textId="1AAC8F96" w:rsidTr="00C750D0">
        <w:tc>
          <w:tcPr>
            <w:tcW w:w="348" w:type="dxa"/>
            <w:shd w:val="clear" w:color="auto" w:fill="A5C9EB" w:themeFill="text2" w:themeFillTint="40"/>
          </w:tcPr>
          <w:p w14:paraId="1C85297F" w14:textId="3510385D" w:rsidR="002578AE" w:rsidRPr="00C750D0" w:rsidRDefault="002578AE" w:rsidP="002578AE">
            <w:pPr>
              <w:rPr>
                <w:sz w:val="18"/>
                <w:szCs w:val="18"/>
              </w:rPr>
            </w:pPr>
            <w:bookmarkStart w:id="33" w:name="_Hlk170888591"/>
          </w:p>
        </w:tc>
        <w:tc>
          <w:tcPr>
            <w:tcW w:w="1537" w:type="dxa"/>
            <w:shd w:val="clear" w:color="auto" w:fill="A5C9EB" w:themeFill="text2" w:themeFillTint="40"/>
          </w:tcPr>
          <w:p w14:paraId="0D2CBCBC" w14:textId="77777777" w:rsidR="00C01C54" w:rsidRPr="00C01C54" w:rsidRDefault="00C01C54" w:rsidP="00C01C54">
            <w:pPr>
              <w:rPr>
                <w:bCs/>
                <w:sz w:val="18"/>
                <w:szCs w:val="18"/>
                <w:lang w:eastAsia="en-GB"/>
              </w:rPr>
            </w:pPr>
            <w:r w:rsidRPr="00C01C54">
              <w:rPr>
                <w:bCs/>
                <w:sz w:val="18"/>
                <w:szCs w:val="18"/>
                <w:lang w:eastAsia="en-GB"/>
              </w:rPr>
              <w:t xml:space="preserve">Cloud Provider </w:t>
            </w:r>
            <w:r w:rsidRPr="00C01C54">
              <w:rPr>
                <w:bCs/>
                <w:sz w:val="18"/>
                <w:szCs w:val="18"/>
                <w:lang w:eastAsia="en-GB"/>
              </w:rPr>
              <w:br/>
              <w:t>(AWS or Azure)</w:t>
            </w:r>
          </w:p>
          <w:p w14:paraId="667474BD" w14:textId="62F9332A" w:rsidR="002578AE" w:rsidRPr="00C750D0" w:rsidRDefault="002578AE" w:rsidP="002578AE">
            <w:pPr>
              <w:rPr>
                <w:bCs/>
                <w:sz w:val="18"/>
                <w:szCs w:val="18"/>
              </w:rPr>
            </w:pPr>
          </w:p>
        </w:tc>
        <w:tc>
          <w:tcPr>
            <w:tcW w:w="1620" w:type="dxa"/>
            <w:shd w:val="clear" w:color="auto" w:fill="A5C9EB" w:themeFill="text2" w:themeFillTint="40"/>
          </w:tcPr>
          <w:p w14:paraId="30FCF70A" w14:textId="77777777" w:rsidR="00C01C54" w:rsidRPr="00C01C54" w:rsidRDefault="00C01C54" w:rsidP="00C01C54">
            <w:pPr>
              <w:rPr>
                <w:bCs/>
                <w:sz w:val="18"/>
                <w:szCs w:val="18"/>
                <w:lang w:eastAsia="en-GB"/>
              </w:rPr>
            </w:pPr>
            <w:r w:rsidRPr="00C01C54">
              <w:rPr>
                <w:bCs/>
                <w:sz w:val="18"/>
                <w:szCs w:val="18"/>
                <w:lang w:eastAsia="en-GB"/>
              </w:rPr>
              <w:t>Cloud Service / Component</w:t>
            </w:r>
            <w:r w:rsidRPr="00C01C54">
              <w:rPr>
                <w:bCs/>
                <w:sz w:val="18"/>
                <w:szCs w:val="18"/>
                <w:lang w:eastAsia="en-GB"/>
              </w:rPr>
              <w:br/>
              <w:t>Name</w:t>
            </w:r>
          </w:p>
          <w:p w14:paraId="1CAF5A9E" w14:textId="6B5EDACE" w:rsidR="002578AE" w:rsidRPr="00C750D0" w:rsidRDefault="002578AE" w:rsidP="002578AE">
            <w:pPr>
              <w:rPr>
                <w:bCs/>
                <w:sz w:val="18"/>
                <w:szCs w:val="18"/>
              </w:rPr>
            </w:pPr>
          </w:p>
        </w:tc>
        <w:tc>
          <w:tcPr>
            <w:tcW w:w="2160" w:type="dxa"/>
            <w:shd w:val="clear" w:color="auto" w:fill="A5C9EB" w:themeFill="text2" w:themeFillTint="40"/>
          </w:tcPr>
          <w:p w14:paraId="7299E8C8" w14:textId="77777777" w:rsidR="00C01C54" w:rsidRPr="00C01C54" w:rsidRDefault="00C01C54" w:rsidP="00C01C54">
            <w:pPr>
              <w:rPr>
                <w:bCs/>
                <w:sz w:val="18"/>
                <w:szCs w:val="18"/>
                <w:lang w:eastAsia="en-GB"/>
              </w:rPr>
            </w:pPr>
            <w:r w:rsidRPr="00C01C54">
              <w:rPr>
                <w:bCs/>
                <w:sz w:val="18"/>
                <w:szCs w:val="18"/>
                <w:lang w:eastAsia="en-GB"/>
              </w:rPr>
              <w:t xml:space="preserve">Is Component Standard published in </w:t>
            </w:r>
            <w:hyperlink r:id="rId36" w:history="1">
              <w:r w:rsidRPr="00C01C54">
                <w:rPr>
                  <w:rStyle w:val="Hyperlink"/>
                  <w:bCs/>
                  <w:sz w:val="18"/>
                  <w:szCs w:val="18"/>
                  <w:lang w:eastAsia="en-GB"/>
                </w:rPr>
                <w:t>Architecture Repository</w:t>
              </w:r>
            </w:hyperlink>
            <w:r w:rsidRPr="00C01C54">
              <w:rPr>
                <w:bCs/>
                <w:sz w:val="18"/>
                <w:szCs w:val="18"/>
                <w:lang w:eastAsia="en-GB"/>
              </w:rPr>
              <w:t xml:space="preserve"> or is an </w:t>
            </w:r>
            <w:hyperlink r:id="rId37" w:history="1">
              <w:r w:rsidRPr="00C01C54">
                <w:rPr>
                  <w:rStyle w:val="Hyperlink"/>
                  <w:bCs/>
                  <w:sz w:val="18"/>
                  <w:szCs w:val="18"/>
                  <w:lang w:eastAsia="en-GB"/>
                </w:rPr>
                <w:t>AWS</w:t>
              </w:r>
            </w:hyperlink>
            <w:r w:rsidRPr="00C01C54">
              <w:rPr>
                <w:bCs/>
                <w:sz w:val="18"/>
                <w:szCs w:val="18"/>
                <w:lang w:eastAsia="en-GB"/>
              </w:rPr>
              <w:t xml:space="preserve"> or </w:t>
            </w:r>
            <w:hyperlink r:id="rId38" w:history="1">
              <w:r w:rsidRPr="00C01C54">
                <w:rPr>
                  <w:rStyle w:val="Hyperlink"/>
                  <w:bCs/>
                  <w:sz w:val="18"/>
                  <w:szCs w:val="18"/>
                  <w:lang w:eastAsia="en-GB"/>
                </w:rPr>
                <w:t>Azure</w:t>
              </w:r>
            </w:hyperlink>
            <w:r w:rsidRPr="00C01C54">
              <w:rPr>
                <w:bCs/>
                <w:sz w:val="18"/>
                <w:szCs w:val="18"/>
                <w:lang w:eastAsia="en-GB"/>
              </w:rPr>
              <w:t xml:space="preserve"> service approved for use</w:t>
            </w:r>
          </w:p>
          <w:p w14:paraId="0E341EB7" w14:textId="29DBDC29" w:rsidR="002578AE" w:rsidRPr="00C750D0" w:rsidRDefault="002578AE" w:rsidP="002578AE">
            <w:pPr>
              <w:rPr>
                <w:bCs/>
                <w:sz w:val="18"/>
                <w:szCs w:val="18"/>
              </w:rPr>
            </w:pPr>
          </w:p>
        </w:tc>
        <w:tc>
          <w:tcPr>
            <w:tcW w:w="1396" w:type="dxa"/>
            <w:shd w:val="clear" w:color="auto" w:fill="A5C9EB" w:themeFill="text2" w:themeFillTint="40"/>
          </w:tcPr>
          <w:p w14:paraId="2C6AC8CF" w14:textId="77777777" w:rsidR="00C01C54" w:rsidRPr="00C01C54" w:rsidRDefault="00C01C54" w:rsidP="00C01C54">
            <w:pPr>
              <w:rPr>
                <w:bCs/>
                <w:sz w:val="18"/>
                <w:szCs w:val="18"/>
                <w:lang w:eastAsia="en-GB"/>
              </w:rPr>
            </w:pPr>
            <w:r w:rsidRPr="00C01C54">
              <w:rPr>
                <w:bCs/>
                <w:sz w:val="18"/>
                <w:szCs w:val="18"/>
                <w:lang w:eastAsia="en-GB"/>
              </w:rPr>
              <w:t>Cloud Account(s) where Service / Component will be Deployed</w:t>
            </w:r>
          </w:p>
          <w:p w14:paraId="28F74E51" w14:textId="77777777" w:rsidR="002578AE" w:rsidRPr="00C750D0" w:rsidRDefault="002578AE" w:rsidP="002578AE">
            <w:pPr>
              <w:rPr>
                <w:bCs/>
                <w:sz w:val="18"/>
                <w:szCs w:val="18"/>
                <w:lang w:eastAsia="en-GB"/>
              </w:rPr>
            </w:pPr>
          </w:p>
        </w:tc>
        <w:tc>
          <w:tcPr>
            <w:tcW w:w="1239" w:type="dxa"/>
            <w:shd w:val="clear" w:color="auto" w:fill="A5C9EB" w:themeFill="text2" w:themeFillTint="40"/>
          </w:tcPr>
          <w:p w14:paraId="12DF7315" w14:textId="53DD7D41" w:rsidR="00C01C54" w:rsidRPr="00C01C54" w:rsidRDefault="00C01C54" w:rsidP="00C01C54">
            <w:pPr>
              <w:rPr>
                <w:bCs/>
                <w:sz w:val="18"/>
                <w:szCs w:val="18"/>
                <w:lang w:eastAsia="en-GB"/>
              </w:rPr>
            </w:pPr>
            <w:r w:rsidRPr="00C01C54">
              <w:rPr>
                <w:bCs/>
                <w:sz w:val="18"/>
                <w:szCs w:val="18"/>
                <w:lang w:eastAsia="en-GB"/>
              </w:rPr>
              <w:t xml:space="preserve">First Time Use In </w:t>
            </w:r>
            <w:r w:rsidR="00C750D0">
              <w:rPr>
                <w:bCs/>
                <w:sz w:val="18"/>
                <w:szCs w:val="18"/>
                <w:lang w:eastAsia="en-GB"/>
              </w:rPr>
              <w:t xml:space="preserve">The </w:t>
            </w:r>
            <w:r w:rsidRPr="00C01C54">
              <w:rPr>
                <w:bCs/>
                <w:sz w:val="18"/>
                <w:szCs w:val="18"/>
                <w:lang w:eastAsia="en-GB"/>
              </w:rPr>
              <w:t>Enterprise?</w:t>
            </w:r>
          </w:p>
          <w:p w14:paraId="7516EE7F" w14:textId="77777777" w:rsidR="002578AE" w:rsidRPr="00C750D0" w:rsidRDefault="002578AE" w:rsidP="002578AE">
            <w:pPr>
              <w:rPr>
                <w:bCs/>
                <w:sz w:val="18"/>
                <w:szCs w:val="18"/>
                <w:lang w:eastAsia="en-GB"/>
              </w:rPr>
            </w:pPr>
          </w:p>
          <w:p w14:paraId="40424D15" w14:textId="77777777" w:rsidR="00C01C54" w:rsidRPr="00C750D0" w:rsidRDefault="00C01C54" w:rsidP="00C01C54">
            <w:pPr>
              <w:rPr>
                <w:bCs/>
                <w:sz w:val="18"/>
                <w:szCs w:val="18"/>
                <w:lang w:eastAsia="en-GB"/>
              </w:rPr>
            </w:pPr>
          </w:p>
          <w:p w14:paraId="57524FC4" w14:textId="77777777" w:rsidR="00C01C54" w:rsidRPr="00C750D0" w:rsidRDefault="00C01C54" w:rsidP="00C01C54">
            <w:pPr>
              <w:rPr>
                <w:bCs/>
                <w:sz w:val="18"/>
                <w:szCs w:val="18"/>
                <w:lang w:eastAsia="en-GB"/>
              </w:rPr>
            </w:pPr>
          </w:p>
        </w:tc>
        <w:tc>
          <w:tcPr>
            <w:tcW w:w="1050" w:type="dxa"/>
            <w:shd w:val="clear" w:color="auto" w:fill="A5C9EB" w:themeFill="text2" w:themeFillTint="40"/>
          </w:tcPr>
          <w:p w14:paraId="286FABCE" w14:textId="77777777" w:rsidR="00030E5C" w:rsidRPr="00030E5C" w:rsidRDefault="00030E5C" w:rsidP="00030E5C">
            <w:pPr>
              <w:rPr>
                <w:bCs/>
                <w:sz w:val="18"/>
                <w:szCs w:val="18"/>
                <w:lang w:eastAsia="en-GB"/>
              </w:rPr>
            </w:pPr>
            <w:r w:rsidRPr="00030E5C">
              <w:rPr>
                <w:bCs/>
                <w:sz w:val="18"/>
                <w:szCs w:val="18"/>
                <w:lang w:eastAsia="en-GB"/>
              </w:rPr>
              <w:t>First Time Use in Cloud Account?</w:t>
            </w:r>
          </w:p>
          <w:p w14:paraId="690D3785" w14:textId="77777777" w:rsidR="002578AE" w:rsidRPr="00C750D0" w:rsidRDefault="002578AE" w:rsidP="002578AE">
            <w:pPr>
              <w:rPr>
                <w:bCs/>
                <w:sz w:val="18"/>
                <w:szCs w:val="18"/>
                <w:lang w:eastAsia="en-GB"/>
              </w:rPr>
            </w:pPr>
          </w:p>
        </w:tc>
      </w:tr>
      <w:tr w:rsidR="00C750D0" w:rsidRPr="00C750D0" w14:paraId="79C92BAF" w14:textId="5252ED7A" w:rsidTr="00C750D0">
        <w:tc>
          <w:tcPr>
            <w:tcW w:w="348" w:type="dxa"/>
          </w:tcPr>
          <w:p w14:paraId="733C1979" w14:textId="77777777" w:rsidR="002578AE" w:rsidRPr="00C750D0" w:rsidRDefault="002578AE" w:rsidP="002578AE">
            <w:pPr>
              <w:rPr>
                <w:sz w:val="18"/>
                <w:szCs w:val="18"/>
              </w:rPr>
            </w:pPr>
            <w:r w:rsidRPr="00C750D0">
              <w:rPr>
                <w:b/>
                <w:sz w:val="18"/>
                <w:szCs w:val="18"/>
                <w:lang w:eastAsia="en-GB"/>
              </w:rPr>
              <w:t>1</w:t>
            </w:r>
          </w:p>
        </w:tc>
        <w:tc>
          <w:tcPr>
            <w:tcW w:w="1537" w:type="dxa"/>
          </w:tcPr>
          <w:p w14:paraId="63AA1A03" w14:textId="77777777" w:rsidR="002578AE" w:rsidRPr="00C750D0" w:rsidRDefault="002578AE" w:rsidP="002578AE">
            <w:pPr>
              <w:rPr>
                <w:sz w:val="18"/>
                <w:szCs w:val="18"/>
              </w:rPr>
            </w:pPr>
          </w:p>
        </w:tc>
        <w:tc>
          <w:tcPr>
            <w:tcW w:w="1620" w:type="dxa"/>
          </w:tcPr>
          <w:p w14:paraId="0FB4CF6B" w14:textId="77777777" w:rsidR="002578AE" w:rsidRPr="00C750D0" w:rsidRDefault="002578AE" w:rsidP="002578AE">
            <w:pPr>
              <w:rPr>
                <w:sz w:val="18"/>
                <w:szCs w:val="18"/>
              </w:rPr>
            </w:pPr>
          </w:p>
        </w:tc>
        <w:tc>
          <w:tcPr>
            <w:tcW w:w="2160" w:type="dxa"/>
          </w:tcPr>
          <w:p w14:paraId="2685E5AF" w14:textId="77777777" w:rsidR="002578AE" w:rsidRPr="00C750D0" w:rsidRDefault="002578AE" w:rsidP="002578AE">
            <w:pPr>
              <w:rPr>
                <w:sz w:val="18"/>
                <w:szCs w:val="18"/>
              </w:rPr>
            </w:pPr>
          </w:p>
        </w:tc>
        <w:tc>
          <w:tcPr>
            <w:tcW w:w="1396" w:type="dxa"/>
          </w:tcPr>
          <w:p w14:paraId="69D94265" w14:textId="77777777" w:rsidR="002578AE" w:rsidRPr="00C750D0" w:rsidRDefault="002578AE" w:rsidP="002578AE">
            <w:pPr>
              <w:rPr>
                <w:sz w:val="18"/>
                <w:szCs w:val="18"/>
              </w:rPr>
            </w:pPr>
          </w:p>
        </w:tc>
        <w:tc>
          <w:tcPr>
            <w:tcW w:w="1239" w:type="dxa"/>
          </w:tcPr>
          <w:p w14:paraId="70803BFA" w14:textId="77777777" w:rsidR="002578AE" w:rsidRPr="00C750D0" w:rsidRDefault="002578AE" w:rsidP="002578AE">
            <w:pPr>
              <w:rPr>
                <w:sz w:val="18"/>
                <w:szCs w:val="18"/>
              </w:rPr>
            </w:pPr>
          </w:p>
        </w:tc>
        <w:tc>
          <w:tcPr>
            <w:tcW w:w="1050" w:type="dxa"/>
          </w:tcPr>
          <w:p w14:paraId="526D3B3C" w14:textId="77777777" w:rsidR="002578AE" w:rsidRPr="00C750D0" w:rsidRDefault="002578AE" w:rsidP="002578AE">
            <w:pPr>
              <w:rPr>
                <w:sz w:val="18"/>
                <w:szCs w:val="18"/>
              </w:rPr>
            </w:pPr>
          </w:p>
        </w:tc>
      </w:tr>
      <w:tr w:rsidR="00C750D0" w:rsidRPr="00C750D0" w14:paraId="0127FB05" w14:textId="7A9EBB9A" w:rsidTr="00C750D0">
        <w:tc>
          <w:tcPr>
            <w:tcW w:w="348" w:type="dxa"/>
          </w:tcPr>
          <w:p w14:paraId="359DD2DC" w14:textId="77777777" w:rsidR="002578AE" w:rsidRPr="00C750D0" w:rsidRDefault="002578AE" w:rsidP="002578AE">
            <w:pPr>
              <w:rPr>
                <w:sz w:val="18"/>
                <w:szCs w:val="18"/>
              </w:rPr>
            </w:pPr>
            <w:r w:rsidRPr="00C750D0">
              <w:rPr>
                <w:b/>
                <w:sz w:val="18"/>
                <w:szCs w:val="18"/>
                <w:lang w:eastAsia="en-GB"/>
              </w:rPr>
              <w:t>2</w:t>
            </w:r>
          </w:p>
        </w:tc>
        <w:tc>
          <w:tcPr>
            <w:tcW w:w="1537" w:type="dxa"/>
          </w:tcPr>
          <w:p w14:paraId="02AF0630" w14:textId="77777777" w:rsidR="002578AE" w:rsidRPr="00C750D0" w:rsidRDefault="002578AE" w:rsidP="002578AE">
            <w:pPr>
              <w:rPr>
                <w:sz w:val="18"/>
                <w:szCs w:val="18"/>
              </w:rPr>
            </w:pPr>
          </w:p>
        </w:tc>
        <w:tc>
          <w:tcPr>
            <w:tcW w:w="1620" w:type="dxa"/>
          </w:tcPr>
          <w:p w14:paraId="0F8CFEC3" w14:textId="77777777" w:rsidR="002578AE" w:rsidRPr="00C750D0" w:rsidRDefault="002578AE" w:rsidP="002578AE">
            <w:pPr>
              <w:rPr>
                <w:sz w:val="18"/>
                <w:szCs w:val="18"/>
              </w:rPr>
            </w:pPr>
          </w:p>
        </w:tc>
        <w:tc>
          <w:tcPr>
            <w:tcW w:w="2160" w:type="dxa"/>
          </w:tcPr>
          <w:p w14:paraId="2F162F79" w14:textId="77777777" w:rsidR="002578AE" w:rsidRPr="00C750D0" w:rsidRDefault="002578AE" w:rsidP="002578AE">
            <w:pPr>
              <w:rPr>
                <w:sz w:val="18"/>
                <w:szCs w:val="18"/>
              </w:rPr>
            </w:pPr>
          </w:p>
        </w:tc>
        <w:tc>
          <w:tcPr>
            <w:tcW w:w="1396" w:type="dxa"/>
          </w:tcPr>
          <w:p w14:paraId="129C3E9A" w14:textId="77777777" w:rsidR="002578AE" w:rsidRPr="00C750D0" w:rsidRDefault="002578AE" w:rsidP="002578AE">
            <w:pPr>
              <w:rPr>
                <w:sz w:val="18"/>
                <w:szCs w:val="18"/>
              </w:rPr>
            </w:pPr>
          </w:p>
        </w:tc>
        <w:tc>
          <w:tcPr>
            <w:tcW w:w="1239" w:type="dxa"/>
          </w:tcPr>
          <w:p w14:paraId="3EDFF795" w14:textId="77777777" w:rsidR="002578AE" w:rsidRPr="00C750D0" w:rsidRDefault="002578AE" w:rsidP="002578AE">
            <w:pPr>
              <w:rPr>
                <w:sz w:val="18"/>
                <w:szCs w:val="18"/>
              </w:rPr>
            </w:pPr>
          </w:p>
        </w:tc>
        <w:tc>
          <w:tcPr>
            <w:tcW w:w="1050" w:type="dxa"/>
          </w:tcPr>
          <w:p w14:paraId="368FF18A" w14:textId="77777777" w:rsidR="002578AE" w:rsidRPr="00C750D0" w:rsidRDefault="002578AE" w:rsidP="002578AE">
            <w:pPr>
              <w:rPr>
                <w:sz w:val="18"/>
                <w:szCs w:val="18"/>
              </w:rPr>
            </w:pPr>
          </w:p>
        </w:tc>
      </w:tr>
      <w:tr w:rsidR="00C750D0" w:rsidRPr="00C750D0" w14:paraId="5024959E" w14:textId="42B75BB1" w:rsidTr="00C750D0">
        <w:tc>
          <w:tcPr>
            <w:tcW w:w="348" w:type="dxa"/>
          </w:tcPr>
          <w:p w14:paraId="75D59BEC" w14:textId="77777777" w:rsidR="002578AE" w:rsidRPr="00C750D0" w:rsidRDefault="002578AE" w:rsidP="002578AE">
            <w:pPr>
              <w:rPr>
                <w:sz w:val="18"/>
                <w:szCs w:val="18"/>
              </w:rPr>
            </w:pPr>
            <w:r w:rsidRPr="00C750D0">
              <w:rPr>
                <w:b/>
                <w:sz w:val="18"/>
                <w:szCs w:val="18"/>
                <w:lang w:eastAsia="en-GB"/>
              </w:rPr>
              <w:t>3</w:t>
            </w:r>
          </w:p>
        </w:tc>
        <w:tc>
          <w:tcPr>
            <w:tcW w:w="1537" w:type="dxa"/>
          </w:tcPr>
          <w:p w14:paraId="1ECB93EA" w14:textId="77777777" w:rsidR="002578AE" w:rsidRPr="00C750D0" w:rsidRDefault="002578AE" w:rsidP="002578AE">
            <w:pPr>
              <w:rPr>
                <w:sz w:val="18"/>
                <w:szCs w:val="18"/>
              </w:rPr>
            </w:pPr>
          </w:p>
        </w:tc>
        <w:tc>
          <w:tcPr>
            <w:tcW w:w="1620" w:type="dxa"/>
          </w:tcPr>
          <w:p w14:paraId="02F63BAC" w14:textId="77777777" w:rsidR="002578AE" w:rsidRPr="00C750D0" w:rsidRDefault="002578AE" w:rsidP="002578AE">
            <w:pPr>
              <w:rPr>
                <w:sz w:val="18"/>
                <w:szCs w:val="18"/>
              </w:rPr>
            </w:pPr>
          </w:p>
        </w:tc>
        <w:tc>
          <w:tcPr>
            <w:tcW w:w="2160" w:type="dxa"/>
          </w:tcPr>
          <w:p w14:paraId="3B5BE9C9" w14:textId="77777777" w:rsidR="002578AE" w:rsidRPr="00C750D0" w:rsidRDefault="002578AE" w:rsidP="002578AE">
            <w:pPr>
              <w:rPr>
                <w:sz w:val="18"/>
                <w:szCs w:val="18"/>
              </w:rPr>
            </w:pPr>
          </w:p>
        </w:tc>
        <w:tc>
          <w:tcPr>
            <w:tcW w:w="1396" w:type="dxa"/>
          </w:tcPr>
          <w:p w14:paraId="4D7B4A8B" w14:textId="77777777" w:rsidR="002578AE" w:rsidRPr="00C750D0" w:rsidRDefault="002578AE" w:rsidP="002578AE">
            <w:pPr>
              <w:rPr>
                <w:sz w:val="18"/>
                <w:szCs w:val="18"/>
              </w:rPr>
            </w:pPr>
          </w:p>
        </w:tc>
        <w:tc>
          <w:tcPr>
            <w:tcW w:w="1239" w:type="dxa"/>
          </w:tcPr>
          <w:p w14:paraId="4CB7922D" w14:textId="77777777" w:rsidR="002578AE" w:rsidRPr="00C750D0" w:rsidRDefault="002578AE" w:rsidP="002578AE">
            <w:pPr>
              <w:rPr>
                <w:sz w:val="18"/>
                <w:szCs w:val="18"/>
              </w:rPr>
            </w:pPr>
          </w:p>
        </w:tc>
        <w:tc>
          <w:tcPr>
            <w:tcW w:w="1050" w:type="dxa"/>
          </w:tcPr>
          <w:p w14:paraId="0F457703" w14:textId="77777777" w:rsidR="002578AE" w:rsidRPr="00C750D0" w:rsidRDefault="002578AE" w:rsidP="002578AE">
            <w:pPr>
              <w:rPr>
                <w:sz w:val="18"/>
                <w:szCs w:val="18"/>
              </w:rPr>
            </w:pPr>
          </w:p>
        </w:tc>
      </w:tr>
      <w:tr w:rsidR="00C750D0" w:rsidRPr="00C750D0" w14:paraId="71AC101E" w14:textId="06556CBF" w:rsidTr="00C750D0">
        <w:tc>
          <w:tcPr>
            <w:tcW w:w="348" w:type="dxa"/>
          </w:tcPr>
          <w:p w14:paraId="268CB7D3" w14:textId="77777777" w:rsidR="002578AE" w:rsidRPr="00C750D0" w:rsidRDefault="002578AE" w:rsidP="002578AE">
            <w:pPr>
              <w:rPr>
                <w:sz w:val="18"/>
                <w:szCs w:val="18"/>
              </w:rPr>
            </w:pPr>
            <w:r w:rsidRPr="00C750D0">
              <w:rPr>
                <w:b/>
                <w:sz w:val="18"/>
                <w:szCs w:val="18"/>
                <w:lang w:eastAsia="en-GB"/>
              </w:rPr>
              <w:t>4</w:t>
            </w:r>
          </w:p>
        </w:tc>
        <w:tc>
          <w:tcPr>
            <w:tcW w:w="1537" w:type="dxa"/>
          </w:tcPr>
          <w:p w14:paraId="7F74E2EE" w14:textId="77777777" w:rsidR="002578AE" w:rsidRPr="00C750D0" w:rsidRDefault="002578AE" w:rsidP="002578AE">
            <w:pPr>
              <w:rPr>
                <w:sz w:val="18"/>
                <w:szCs w:val="18"/>
              </w:rPr>
            </w:pPr>
          </w:p>
        </w:tc>
        <w:tc>
          <w:tcPr>
            <w:tcW w:w="1620" w:type="dxa"/>
          </w:tcPr>
          <w:p w14:paraId="4232B707" w14:textId="77777777" w:rsidR="002578AE" w:rsidRPr="00C750D0" w:rsidRDefault="002578AE" w:rsidP="002578AE">
            <w:pPr>
              <w:rPr>
                <w:sz w:val="18"/>
                <w:szCs w:val="18"/>
              </w:rPr>
            </w:pPr>
          </w:p>
        </w:tc>
        <w:tc>
          <w:tcPr>
            <w:tcW w:w="2160" w:type="dxa"/>
          </w:tcPr>
          <w:p w14:paraId="2EA4570B" w14:textId="77777777" w:rsidR="002578AE" w:rsidRPr="00C750D0" w:rsidRDefault="002578AE" w:rsidP="002578AE">
            <w:pPr>
              <w:rPr>
                <w:sz w:val="18"/>
                <w:szCs w:val="18"/>
              </w:rPr>
            </w:pPr>
          </w:p>
        </w:tc>
        <w:tc>
          <w:tcPr>
            <w:tcW w:w="1396" w:type="dxa"/>
          </w:tcPr>
          <w:p w14:paraId="42773061" w14:textId="77777777" w:rsidR="002578AE" w:rsidRPr="00C750D0" w:rsidRDefault="002578AE" w:rsidP="002578AE">
            <w:pPr>
              <w:rPr>
                <w:sz w:val="18"/>
                <w:szCs w:val="18"/>
              </w:rPr>
            </w:pPr>
          </w:p>
        </w:tc>
        <w:tc>
          <w:tcPr>
            <w:tcW w:w="1239" w:type="dxa"/>
          </w:tcPr>
          <w:p w14:paraId="18353E10" w14:textId="77777777" w:rsidR="002578AE" w:rsidRPr="00C750D0" w:rsidRDefault="002578AE" w:rsidP="002578AE">
            <w:pPr>
              <w:rPr>
                <w:sz w:val="18"/>
                <w:szCs w:val="18"/>
              </w:rPr>
            </w:pPr>
          </w:p>
        </w:tc>
        <w:tc>
          <w:tcPr>
            <w:tcW w:w="1050" w:type="dxa"/>
          </w:tcPr>
          <w:p w14:paraId="16399CA7" w14:textId="77777777" w:rsidR="002578AE" w:rsidRPr="00C750D0" w:rsidRDefault="002578AE" w:rsidP="002578AE">
            <w:pPr>
              <w:rPr>
                <w:sz w:val="18"/>
                <w:szCs w:val="18"/>
              </w:rPr>
            </w:pPr>
          </w:p>
        </w:tc>
      </w:tr>
      <w:tr w:rsidR="00C750D0" w:rsidRPr="00C750D0" w14:paraId="114D4F99" w14:textId="37EA533A" w:rsidTr="00C750D0">
        <w:tc>
          <w:tcPr>
            <w:tcW w:w="348" w:type="dxa"/>
          </w:tcPr>
          <w:p w14:paraId="70F347E8" w14:textId="77777777" w:rsidR="002578AE" w:rsidRPr="00C750D0" w:rsidRDefault="002578AE" w:rsidP="002578AE">
            <w:pPr>
              <w:rPr>
                <w:sz w:val="18"/>
                <w:szCs w:val="18"/>
              </w:rPr>
            </w:pPr>
            <w:r w:rsidRPr="00C750D0">
              <w:rPr>
                <w:b/>
                <w:sz w:val="18"/>
                <w:szCs w:val="18"/>
                <w:lang w:eastAsia="en-GB"/>
              </w:rPr>
              <w:t>5</w:t>
            </w:r>
          </w:p>
        </w:tc>
        <w:tc>
          <w:tcPr>
            <w:tcW w:w="1537" w:type="dxa"/>
          </w:tcPr>
          <w:p w14:paraId="401A769C" w14:textId="77777777" w:rsidR="002578AE" w:rsidRPr="00C750D0" w:rsidRDefault="002578AE" w:rsidP="002578AE">
            <w:pPr>
              <w:rPr>
                <w:sz w:val="18"/>
                <w:szCs w:val="18"/>
              </w:rPr>
            </w:pPr>
          </w:p>
        </w:tc>
        <w:tc>
          <w:tcPr>
            <w:tcW w:w="1620" w:type="dxa"/>
          </w:tcPr>
          <w:p w14:paraId="524504BB" w14:textId="77777777" w:rsidR="002578AE" w:rsidRPr="00C750D0" w:rsidRDefault="002578AE" w:rsidP="002578AE">
            <w:pPr>
              <w:rPr>
                <w:sz w:val="18"/>
                <w:szCs w:val="18"/>
              </w:rPr>
            </w:pPr>
          </w:p>
        </w:tc>
        <w:tc>
          <w:tcPr>
            <w:tcW w:w="2160" w:type="dxa"/>
          </w:tcPr>
          <w:p w14:paraId="3CD34D67" w14:textId="77777777" w:rsidR="002578AE" w:rsidRPr="00C750D0" w:rsidRDefault="002578AE" w:rsidP="002578AE">
            <w:pPr>
              <w:rPr>
                <w:sz w:val="18"/>
                <w:szCs w:val="18"/>
              </w:rPr>
            </w:pPr>
          </w:p>
        </w:tc>
        <w:tc>
          <w:tcPr>
            <w:tcW w:w="1396" w:type="dxa"/>
          </w:tcPr>
          <w:p w14:paraId="47ED86E6" w14:textId="77777777" w:rsidR="002578AE" w:rsidRPr="00C750D0" w:rsidRDefault="002578AE" w:rsidP="002578AE">
            <w:pPr>
              <w:rPr>
                <w:sz w:val="18"/>
                <w:szCs w:val="18"/>
              </w:rPr>
            </w:pPr>
          </w:p>
        </w:tc>
        <w:tc>
          <w:tcPr>
            <w:tcW w:w="1239" w:type="dxa"/>
          </w:tcPr>
          <w:p w14:paraId="4E3FA66C" w14:textId="77777777" w:rsidR="002578AE" w:rsidRPr="00C750D0" w:rsidRDefault="002578AE" w:rsidP="002578AE">
            <w:pPr>
              <w:rPr>
                <w:sz w:val="18"/>
                <w:szCs w:val="18"/>
              </w:rPr>
            </w:pPr>
          </w:p>
        </w:tc>
        <w:tc>
          <w:tcPr>
            <w:tcW w:w="1050" w:type="dxa"/>
          </w:tcPr>
          <w:p w14:paraId="3387A805" w14:textId="77777777" w:rsidR="002578AE" w:rsidRPr="00C750D0" w:rsidRDefault="002578AE" w:rsidP="002578AE">
            <w:pPr>
              <w:rPr>
                <w:sz w:val="18"/>
                <w:szCs w:val="18"/>
              </w:rPr>
            </w:pPr>
          </w:p>
        </w:tc>
      </w:tr>
      <w:tr w:rsidR="00C750D0" w:rsidRPr="00C750D0" w14:paraId="40814974" w14:textId="36836276" w:rsidTr="00C750D0">
        <w:tc>
          <w:tcPr>
            <w:tcW w:w="348" w:type="dxa"/>
          </w:tcPr>
          <w:p w14:paraId="5DF358A0" w14:textId="77777777" w:rsidR="002578AE" w:rsidRPr="00C750D0" w:rsidRDefault="002578AE" w:rsidP="002578AE">
            <w:pPr>
              <w:rPr>
                <w:sz w:val="18"/>
                <w:szCs w:val="18"/>
              </w:rPr>
            </w:pPr>
            <w:r w:rsidRPr="00C750D0">
              <w:rPr>
                <w:b/>
                <w:sz w:val="18"/>
                <w:szCs w:val="18"/>
                <w:lang w:eastAsia="en-GB"/>
              </w:rPr>
              <w:t>6</w:t>
            </w:r>
          </w:p>
        </w:tc>
        <w:tc>
          <w:tcPr>
            <w:tcW w:w="1537" w:type="dxa"/>
          </w:tcPr>
          <w:p w14:paraId="5B9BED3B" w14:textId="77777777" w:rsidR="002578AE" w:rsidRPr="00C750D0" w:rsidRDefault="002578AE" w:rsidP="002578AE">
            <w:pPr>
              <w:rPr>
                <w:sz w:val="18"/>
                <w:szCs w:val="18"/>
              </w:rPr>
            </w:pPr>
          </w:p>
        </w:tc>
        <w:tc>
          <w:tcPr>
            <w:tcW w:w="1620" w:type="dxa"/>
          </w:tcPr>
          <w:p w14:paraId="07E8DAFC" w14:textId="77777777" w:rsidR="002578AE" w:rsidRPr="00C750D0" w:rsidRDefault="002578AE" w:rsidP="002578AE">
            <w:pPr>
              <w:rPr>
                <w:sz w:val="18"/>
                <w:szCs w:val="18"/>
              </w:rPr>
            </w:pPr>
          </w:p>
        </w:tc>
        <w:tc>
          <w:tcPr>
            <w:tcW w:w="2160" w:type="dxa"/>
          </w:tcPr>
          <w:p w14:paraId="0B25B444" w14:textId="77777777" w:rsidR="002578AE" w:rsidRPr="00C750D0" w:rsidRDefault="002578AE" w:rsidP="002578AE">
            <w:pPr>
              <w:rPr>
                <w:sz w:val="18"/>
                <w:szCs w:val="18"/>
              </w:rPr>
            </w:pPr>
          </w:p>
        </w:tc>
        <w:tc>
          <w:tcPr>
            <w:tcW w:w="1396" w:type="dxa"/>
          </w:tcPr>
          <w:p w14:paraId="59FAFAC9" w14:textId="77777777" w:rsidR="002578AE" w:rsidRPr="00C750D0" w:rsidRDefault="002578AE" w:rsidP="002578AE">
            <w:pPr>
              <w:rPr>
                <w:sz w:val="18"/>
                <w:szCs w:val="18"/>
              </w:rPr>
            </w:pPr>
          </w:p>
        </w:tc>
        <w:tc>
          <w:tcPr>
            <w:tcW w:w="1239" w:type="dxa"/>
          </w:tcPr>
          <w:p w14:paraId="154F6CD6" w14:textId="77777777" w:rsidR="002578AE" w:rsidRPr="00C750D0" w:rsidRDefault="002578AE" w:rsidP="002578AE">
            <w:pPr>
              <w:rPr>
                <w:sz w:val="18"/>
                <w:szCs w:val="18"/>
              </w:rPr>
            </w:pPr>
          </w:p>
        </w:tc>
        <w:tc>
          <w:tcPr>
            <w:tcW w:w="1050" w:type="dxa"/>
          </w:tcPr>
          <w:p w14:paraId="69652015" w14:textId="77777777" w:rsidR="002578AE" w:rsidRPr="00C750D0" w:rsidRDefault="002578AE" w:rsidP="002578AE">
            <w:pPr>
              <w:rPr>
                <w:sz w:val="18"/>
                <w:szCs w:val="18"/>
              </w:rPr>
            </w:pPr>
          </w:p>
        </w:tc>
      </w:tr>
      <w:bookmarkEnd w:id="33"/>
    </w:tbl>
    <w:p w14:paraId="3AEBBC2F" w14:textId="77777777" w:rsidR="009F26AA" w:rsidRPr="00C750D0" w:rsidRDefault="009F26AA" w:rsidP="009F26AA">
      <w:pPr>
        <w:ind w:left="1440"/>
        <w:rPr>
          <w:sz w:val="18"/>
          <w:szCs w:val="18"/>
        </w:rPr>
      </w:pPr>
    </w:p>
    <w:p w14:paraId="009F3723" w14:textId="77777777" w:rsidR="00FD759A" w:rsidRPr="00490DF0" w:rsidRDefault="00FD759A">
      <w:pPr>
        <w:rPr>
          <w:color w:val="FF0000"/>
          <w:szCs w:val="20"/>
        </w:rPr>
      </w:pPr>
      <w:r w:rsidRPr="00490DF0">
        <w:rPr>
          <w:color w:val="FF0000"/>
          <w:szCs w:val="20"/>
        </w:rPr>
        <w:br w:type="page"/>
      </w:r>
    </w:p>
    <w:p w14:paraId="7712E7F1" w14:textId="77777777" w:rsidR="009F68D6" w:rsidRPr="00E4026E" w:rsidRDefault="009F68D6" w:rsidP="00D8241D">
      <w:pPr>
        <w:pStyle w:val="Heading2"/>
      </w:pPr>
      <w:bookmarkStart w:id="34" w:name="_Toc225753611"/>
      <w:r w:rsidRPr="00E4026E">
        <w:lastRenderedPageBreak/>
        <w:t>Integration Architecture</w:t>
      </w:r>
      <w:bookmarkEnd w:id="34"/>
    </w:p>
    <w:p w14:paraId="2B590B87" w14:textId="77777777" w:rsidR="00475ECC" w:rsidRPr="00E4026E" w:rsidRDefault="006C5360" w:rsidP="00C045BF">
      <w:pPr>
        <w:pStyle w:val="GuidanceNotes"/>
      </w:pPr>
      <w:r w:rsidRPr="00E4026E">
        <w:t>Populate the integration architecture table and provide the integration architecture diagram illustrating the relationships between technology components and the security integration patterns used.</w:t>
      </w:r>
    </w:p>
    <w:p w14:paraId="121C0C8B" w14:textId="77777777" w:rsidR="009F68D6" w:rsidRPr="00490DF0" w:rsidRDefault="009F68D6" w:rsidP="00FE3AB8">
      <w:pPr>
        <w:pStyle w:val="Heading3"/>
        <w:rPr>
          <w:rFonts w:cs="Arial"/>
          <w:szCs w:val="20"/>
        </w:rPr>
      </w:pPr>
      <w:r w:rsidRPr="00490DF0">
        <w:rPr>
          <w:rFonts w:cs="Arial"/>
          <w:szCs w:val="20"/>
        </w:rPr>
        <w:t>Integration Architecture Diagram</w:t>
      </w:r>
    </w:p>
    <w:p w14:paraId="5919E372" w14:textId="77777777" w:rsidR="0053405A" w:rsidRPr="00E4026E" w:rsidRDefault="00104F89" w:rsidP="00C045BF">
      <w:pPr>
        <w:pStyle w:val="GuidanceNotes"/>
      </w:pPr>
      <w:r w:rsidRPr="00E4026E">
        <w:t>Insert the integration architecture diagram. Include a link to the source file for the diagram for future reference or revisions.</w:t>
      </w:r>
    </w:p>
    <w:p w14:paraId="51377A09" w14:textId="77777777" w:rsidR="00711ADA" w:rsidRPr="00490DF0" w:rsidRDefault="007F498D" w:rsidP="00475ECC">
      <w:pPr>
        <w:ind w:left="1440"/>
        <w:jc w:val="center"/>
        <w:rPr>
          <w:color w:val="FF0000"/>
          <w:szCs w:val="20"/>
        </w:rPr>
      </w:pPr>
      <w:r w:rsidRPr="00490DF0">
        <w:rPr>
          <w:noProof/>
          <w:color w:val="FF0000"/>
          <w:szCs w:val="20"/>
        </w:rPr>
        <w:drawing>
          <wp:inline distT="0" distB="0" distL="0" distR="0" wp14:anchorId="3BEB14E6" wp14:editId="448D9F0F">
            <wp:extent cx="5975498" cy="3205957"/>
            <wp:effectExtent l="0" t="0" r="6350" b="0"/>
            <wp:docPr id="843700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89949" cy="3213710"/>
                    </a:xfrm>
                    <a:prstGeom prst="rect">
                      <a:avLst/>
                    </a:prstGeom>
                    <a:noFill/>
                  </pic:spPr>
                </pic:pic>
              </a:graphicData>
            </a:graphic>
          </wp:inline>
        </w:drawing>
      </w:r>
    </w:p>
    <w:p w14:paraId="58517B24" w14:textId="77777777" w:rsidR="009F26AA" w:rsidRPr="00490DF0" w:rsidRDefault="009F26AA" w:rsidP="009F26AA">
      <w:pPr>
        <w:pStyle w:val="Heading3"/>
        <w:rPr>
          <w:rFonts w:cs="Arial"/>
          <w:szCs w:val="20"/>
        </w:rPr>
      </w:pPr>
      <w:r w:rsidRPr="00490DF0">
        <w:rPr>
          <w:rFonts w:cs="Arial"/>
          <w:szCs w:val="20"/>
        </w:rPr>
        <w:t>Integration Architecture Table</w:t>
      </w:r>
    </w:p>
    <w:tbl>
      <w:tblPr>
        <w:tblStyle w:val="TableGrid"/>
        <w:tblW w:w="10098" w:type="dxa"/>
        <w:tblInd w:w="607" w:type="dxa"/>
        <w:tblLook w:val="04A0" w:firstRow="1" w:lastRow="0" w:firstColumn="1" w:lastColumn="0" w:noHBand="0" w:noVBand="1"/>
      </w:tblPr>
      <w:tblGrid>
        <w:gridCol w:w="328"/>
        <w:gridCol w:w="1490"/>
        <w:gridCol w:w="1620"/>
        <w:gridCol w:w="3127"/>
        <w:gridCol w:w="2095"/>
        <w:gridCol w:w="1438"/>
      </w:tblGrid>
      <w:tr w:rsidR="005C34F7" w14:paraId="7BFA5D53" w14:textId="6B1492DE" w:rsidTr="005E74A6">
        <w:tc>
          <w:tcPr>
            <w:tcW w:w="328"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48EE060B" w14:textId="27D2F7A8" w:rsidR="005C34F7" w:rsidRPr="00490DF0" w:rsidRDefault="005C34F7">
            <w:pPr>
              <w:rPr>
                <w:szCs w:val="20"/>
              </w:rPr>
            </w:pPr>
          </w:p>
        </w:tc>
        <w:tc>
          <w:tcPr>
            <w:tcW w:w="149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6E6AB866" w14:textId="77777777" w:rsidR="005C34F7" w:rsidRPr="00490DF0" w:rsidRDefault="005C34F7" w:rsidP="005E74A6">
            <w:pPr>
              <w:rPr>
                <w:szCs w:val="20"/>
              </w:rPr>
            </w:pPr>
            <w:r w:rsidRPr="00490DF0">
              <w:rPr>
                <w:b/>
                <w:szCs w:val="20"/>
                <w:lang w:eastAsia="en-GB"/>
              </w:rPr>
              <w:t>Source </w:t>
            </w:r>
            <w:r w:rsidRPr="00490DF0">
              <w:rPr>
                <w:b/>
                <w:szCs w:val="20"/>
                <w:lang w:eastAsia="en-GB"/>
              </w:rPr>
              <w:br/>
              <w:t>Component</w:t>
            </w:r>
          </w:p>
        </w:tc>
        <w:tc>
          <w:tcPr>
            <w:tcW w:w="162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0F310A2F" w14:textId="77777777" w:rsidR="005C34F7" w:rsidRPr="00490DF0" w:rsidRDefault="005C34F7">
            <w:pPr>
              <w:rPr>
                <w:szCs w:val="20"/>
              </w:rPr>
            </w:pPr>
            <w:r w:rsidRPr="00490DF0">
              <w:rPr>
                <w:b/>
                <w:szCs w:val="20"/>
                <w:lang w:eastAsia="en-GB"/>
              </w:rPr>
              <w:t>Target </w:t>
            </w:r>
            <w:r w:rsidRPr="00490DF0">
              <w:rPr>
                <w:b/>
                <w:szCs w:val="20"/>
                <w:lang w:eastAsia="en-GB"/>
              </w:rPr>
              <w:br/>
              <w:t>Component</w:t>
            </w:r>
          </w:p>
        </w:tc>
        <w:tc>
          <w:tcPr>
            <w:tcW w:w="3127"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67605A8E" w14:textId="77777777" w:rsidR="005C34F7" w:rsidRPr="00490DF0" w:rsidRDefault="005C34F7">
            <w:pPr>
              <w:rPr>
                <w:szCs w:val="20"/>
              </w:rPr>
            </w:pPr>
            <w:r w:rsidRPr="00490DF0">
              <w:rPr>
                <w:b/>
                <w:szCs w:val="20"/>
                <w:lang w:eastAsia="en-GB"/>
              </w:rPr>
              <w:t>Purpose</w:t>
            </w:r>
          </w:p>
        </w:tc>
        <w:tc>
          <w:tcPr>
            <w:tcW w:w="2095"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767EDD3D" w14:textId="77777777" w:rsidR="005C34F7" w:rsidRPr="00490DF0" w:rsidRDefault="005C34F7">
            <w:pPr>
              <w:rPr>
                <w:szCs w:val="20"/>
              </w:rPr>
            </w:pPr>
            <w:r w:rsidRPr="00490DF0">
              <w:rPr>
                <w:b/>
                <w:szCs w:val="20"/>
                <w:lang w:eastAsia="en-GB"/>
              </w:rPr>
              <w:t>Security Integration Pattern Name</w:t>
            </w:r>
          </w:p>
        </w:tc>
        <w:tc>
          <w:tcPr>
            <w:tcW w:w="1438"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0F534FC1" w14:textId="0A2408C0" w:rsidR="005C34F7" w:rsidRPr="00490DF0" w:rsidRDefault="005E74A6">
            <w:pPr>
              <w:rPr>
                <w:b/>
                <w:szCs w:val="20"/>
                <w:lang w:eastAsia="en-GB"/>
              </w:rPr>
            </w:pPr>
            <w:r>
              <w:rPr>
                <w:b/>
                <w:szCs w:val="20"/>
                <w:lang w:eastAsia="en-GB"/>
              </w:rPr>
              <w:t xml:space="preserve">Is </w:t>
            </w:r>
            <w:r w:rsidR="005C34F7">
              <w:rPr>
                <w:b/>
                <w:szCs w:val="20"/>
                <w:lang w:eastAsia="en-GB"/>
              </w:rPr>
              <w:t>Pattern</w:t>
            </w:r>
            <w:r w:rsidR="005242B3">
              <w:rPr>
                <w:b/>
                <w:szCs w:val="20"/>
                <w:lang w:eastAsia="en-GB"/>
              </w:rPr>
              <w:t xml:space="preserve"> </w:t>
            </w:r>
            <w:r>
              <w:rPr>
                <w:b/>
                <w:szCs w:val="20"/>
                <w:lang w:eastAsia="en-GB"/>
              </w:rPr>
              <w:t xml:space="preserve">Published </w:t>
            </w:r>
            <w:r w:rsidR="005242B3">
              <w:rPr>
                <w:b/>
                <w:szCs w:val="20"/>
                <w:lang w:eastAsia="en-GB"/>
              </w:rPr>
              <w:t>in</w:t>
            </w:r>
            <w:r w:rsidR="005242B3">
              <w:rPr>
                <w:b/>
                <w:szCs w:val="20"/>
                <w:lang w:eastAsia="en-GB"/>
              </w:rPr>
              <w:br/>
            </w:r>
            <w:hyperlink r:id="rId40" w:history="1">
              <w:r w:rsidR="005242B3" w:rsidRPr="005242B3">
                <w:rPr>
                  <w:rStyle w:val="Hyperlink"/>
                  <w:b/>
                  <w:szCs w:val="20"/>
                  <w:lang w:eastAsia="en-GB"/>
                </w:rPr>
                <w:t>Repository</w:t>
              </w:r>
            </w:hyperlink>
            <w:r w:rsidR="005C34F7">
              <w:rPr>
                <w:b/>
                <w:szCs w:val="20"/>
                <w:lang w:eastAsia="en-GB"/>
              </w:rPr>
              <w:t>?</w:t>
            </w:r>
          </w:p>
        </w:tc>
      </w:tr>
      <w:tr w:rsidR="005C34F7" w14:paraId="1922BF8D" w14:textId="03F04230" w:rsidTr="005E74A6">
        <w:tc>
          <w:tcPr>
            <w:tcW w:w="328" w:type="dxa"/>
            <w:tcBorders>
              <w:top w:val="single" w:sz="4" w:space="0" w:color="auto"/>
            </w:tcBorders>
          </w:tcPr>
          <w:p w14:paraId="4EDB3635" w14:textId="77777777" w:rsidR="005C34F7" w:rsidRPr="00490DF0" w:rsidRDefault="005C34F7">
            <w:pPr>
              <w:rPr>
                <w:szCs w:val="20"/>
              </w:rPr>
            </w:pPr>
            <w:r w:rsidRPr="00490DF0">
              <w:rPr>
                <w:b/>
                <w:szCs w:val="20"/>
                <w:lang w:eastAsia="en-GB"/>
              </w:rPr>
              <w:t>1</w:t>
            </w:r>
          </w:p>
        </w:tc>
        <w:tc>
          <w:tcPr>
            <w:tcW w:w="1490" w:type="dxa"/>
            <w:tcBorders>
              <w:top w:val="single" w:sz="4" w:space="0" w:color="auto"/>
            </w:tcBorders>
          </w:tcPr>
          <w:p w14:paraId="4ABB6F3D" w14:textId="77777777" w:rsidR="005C34F7" w:rsidRPr="00490DF0" w:rsidRDefault="005C34F7">
            <w:pPr>
              <w:rPr>
                <w:szCs w:val="20"/>
              </w:rPr>
            </w:pPr>
          </w:p>
        </w:tc>
        <w:tc>
          <w:tcPr>
            <w:tcW w:w="1620" w:type="dxa"/>
            <w:tcBorders>
              <w:top w:val="single" w:sz="4" w:space="0" w:color="auto"/>
            </w:tcBorders>
          </w:tcPr>
          <w:p w14:paraId="13A744CA" w14:textId="77777777" w:rsidR="005C34F7" w:rsidRPr="00490DF0" w:rsidRDefault="005C34F7">
            <w:pPr>
              <w:rPr>
                <w:szCs w:val="20"/>
              </w:rPr>
            </w:pPr>
          </w:p>
        </w:tc>
        <w:tc>
          <w:tcPr>
            <w:tcW w:w="3127" w:type="dxa"/>
            <w:tcBorders>
              <w:top w:val="single" w:sz="4" w:space="0" w:color="auto"/>
            </w:tcBorders>
          </w:tcPr>
          <w:p w14:paraId="1306B3C1" w14:textId="77777777" w:rsidR="005C34F7" w:rsidRPr="00490DF0" w:rsidRDefault="005C34F7">
            <w:pPr>
              <w:rPr>
                <w:szCs w:val="20"/>
              </w:rPr>
            </w:pPr>
          </w:p>
        </w:tc>
        <w:tc>
          <w:tcPr>
            <w:tcW w:w="2095" w:type="dxa"/>
            <w:tcBorders>
              <w:top w:val="single" w:sz="4" w:space="0" w:color="auto"/>
            </w:tcBorders>
          </w:tcPr>
          <w:p w14:paraId="032AB9B3" w14:textId="77777777" w:rsidR="005C34F7" w:rsidRPr="00490DF0" w:rsidRDefault="005C34F7">
            <w:pPr>
              <w:rPr>
                <w:szCs w:val="20"/>
              </w:rPr>
            </w:pPr>
          </w:p>
        </w:tc>
        <w:tc>
          <w:tcPr>
            <w:tcW w:w="1438" w:type="dxa"/>
            <w:tcBorders>
              <w:top w:val="single" w:sz="4" w:space="0" w:color="auto"/>
            </w:tcBorders>
          </w:tcPr>
          <w:p w14:paraId="3327CD4E" w14:textId="77777777" w:rsidR="005C34F7" w:rsidRPr="00490DF0" w:rsidRDefault="005C34F7">
            <w:pPr>
              <w:rPr>
                <w:szCs w:val="20"/>
              </w:rPr>
            </w:pPr>
          </w:p>
        </w:tc>
      </w:tr>
      <w:tr w:rsidR="005C34F7" w14:paraId="77D7F676" w14:textId="27EBC686" w:rsidTr="005E74A6">
        <w:tc>
          <w:tcPr>
            <w:tcW w:w="328" w:type="dxa"/>
          </w:tcPr>
          <w:p w14:paraId="651B4E8D" w14:textId="77777777" w:rsidR="005C34F7" w:rsidRPr="00490DF0" w:rsidRDefault="005C34F7">
            <w:pPr>
              <w:rPr>
                <w:szCs w:val="20"/>
              </w:rPr>
            </w:pPr>
            <w:r w:rsidRPr="00490DF0">
              <w:rPr>
                <w:b/>
                <w:szCs w:val="20"/>
                <w:lang w:eastAsia="en-GB"/>
              </w:rPr>
              <w:t>2</w:t>
            </w:r>
          </w:p>
        </w:tc>
        <w:tc>
          <w:tcPr>
            <w:tcW w:w="1490" w:type="dxa"/>
          </w:tcPr>
          <w:p w14:paraId="63A16F42" w14:textId="77777777" w:rsidR="005C34F7" w:rsidRPr="00490DF0" w:rsidRDefault="005C34F7">
            <w:pPr>
              <w:rPr>
                <w:szCs w:val="20"/>
              </w:rPr>
            </w:pPr>
          </w:p>
        </w:tc>
        <w:tc>
          <w:tcPr>
            <w:tcW w:w="1620" w:type="dxa"/>
          </w:tcPr>
          <w:p w14:paraId="4336105E" w14:textId="77777777" w:rsidR="005C34F7" w:rsidRPr="00490DF0" w:rsidRDefault="005C34F7">
            <w:pPr>
              <w:rPr>
                <w:szCs w:val="20"/>
              </w:rPr>
            </w:pPr>
          </w:p>
        </w:tc>
        <w:tc>
          <w:tcPr>
            <w:tcW w:w="3127" w:type="dxa"/>
          </w:tcPr>
          <w:p w14:paraId="0C1EB461" w14:textId="77777777" w:rsidR="005C34F7" w:rsidRPr="00490DF0" w:rsidRDefault="005C34F7">
            <w:pPr>
              <w:rPr>
                <w:szCs w:val="20"/>
              </w:rPr>
            </w:pPr>
          </w:p>
        </w:tc>
        <w:tc>
          <w:tcPr>
            <w:tcW w:w="2095" w:type="dxa"/>
          </w:tcPr>
          <w:p w14:paraId="10FA92A1" w14:textId="77777777" w:rsidR="005C34F7" w:rsidRPr="00490DF0" w:rsidRDefault="005C34F7">
            <w:pPr>
              <w:rPr>
                <w:szCs w:val="20"/>
              </w:rPr>
            </w:pPr>
          </w:p>
        </w:tc>
        <w:tc>
          <w:tcPr>
            <w:tcW w:w="1438" w:type="dxa"/>
          </w:tcPr>
          <w:p w14:paraId="1B2BBE07" w14:textId="77777777" w:rsidR="005C34F7" w:rsidRPr="00490DF0" w:rsidRDefault="005C34F7">
            <w:pPr>
              <w:rPr>
                <w:szCs w:val="20"/>
              </w:rPr>
            </w:pPr>
          </w:p>
        </w:tc>
      </w:tr>
      <w:tr w:rsidR="005C34F7" w14:paraId="27B5AF3F" w14:textId="619BEFD2" w:rsidTr="005E74A6">
        <w:tc>
          <w:tcPr>
            <w:tcW w:w="328" w:type="dxa"/>
          </w:tcPr>
          <w:p w14:paraId="3317141D" w14:textId="77777777" w:rsidR="005C34F7" w:rsidRPr="00490DF0" w:rsidRDefault="005C34F7">
            <w:pPr>
              <w:rPr>
                <w:szCs w:val="20"/>
              </w:rPr>
            </w:pPr>
            <w:r w:rsidRPr="00490DF0">
              <w:rPr>
                <w:b/>
                <w:szCs w:val="20"/>
                <w:lang w:eastAsia="en-GB"/>
              </w:rPr>
              <w:t>3</w:t>
            </w:r>
          </w:p>
        </w:tc>
        <w:tc>
          <w:tcPr>
            <w:tcW w:w="1490" w:type="dxa"/>
          </w:tcPr>
          <w:p w14:paraId="176B7122" w14:textId="77777777" w:rsidR="005C34F7" w:rsidRPr="00490DF0" w:rsidRDefault="005C34F7">
            <w:pPr>
              <w:rPr>
                <w:szCs w:val="20"/>
              </w:rPr>
            </w:pPr>
          </w:p>
        </w:tc>
        <w:tc>
          <w:tcPr>
            <w:tcW w:w="1620" w:type="dxa"/>
          </w:tcPr>
          <w:p w14:paraId="0FDFDB9A" w14:textId="77777777" w:rsidR="005C34F7" w:rsidRPr="00490DF0" w:rsidRDefault="005C34F7">
            <w:pPr>
              <w:rPr>
                <w:szCs w:val="20"/>
              </w:rPr>
            </w:pPr>
          </w:p>
        </w:tc>
        <w:tc>
          <w:tcPr>
            <w:tcW w:w="3127" w:type="dxa"/>
          </w:tcPr>
          <w:p w14:paraId="19F869E8" w14:textId="77777777" w:rsidR="005C34F7" w:rsidRPr="00490DF0" w:rsidRDefault="005C34F7">
            <w:pPr>
              <w:rPr>
                <w:szCs w:val="20"/>
              </w:rPr>
            </w:pPr>
          </w:p>
        </w:tc>
        <w:tc>
          <w:tcPr>
            <w:tcW w:w="2095" w:type="dxa"/>
          </w:tcPr>
          <w:p w14:paraId="6A039D47" w14:textId="77777777" w:rsidR="005C34F7" w:rsidRPr="00490DF0" w:rsidRDefault="005C34F7">
            <w:pPr>
              <w:rPr>
                <w:szCs w:val="20"/>
              </w:rPr>
            </w:pPr>
          </w:p>
        </w:tc>
        <w:tc>
          <w:tcPr>
            <w:tcW w:w="1438" w:type="dxa"/>
          </w:tcPr>
          <w:p w14:paraId="364C32D7" w14:textId="77777777" w:rsidR="005C34F7" w:rsidRPr="00490DF0" w:rsidRDefault="005C34F7">
            <w:pPr>
              <w:rPr>
                <w:szCs w:val="20"/>
              </w:rPr>
            </w:pPr>
          </w:p>
        </w:tc>
      </w:tr>
      <w:tr w:rsidR="005C34F7" w14:paraId="101BC9D5" w14:textId="646C1259" w:rsidTr="005E74A6">
        <w:tc>
          <w:tcPr>
            <w:tcW w:w="328" w:type="dxa"/>
          </w:tcPr>
          <w:p w14:paraId="0010C06F" w14:textId="77777777" w:rsidR="005C34F7" w:rsidRPr="00490DF0" w:rsidRDefault="005C34F7">
            <w:pPr>
              <w:rPr>
                <w:szCs w:val="20"/>
              </w:rPr>
            </w:pPr>
            <w:r w:rsidRPr="00490DF0">
              <w:rPr>
                <w:b/>
                <w:szCs w:val="20"/>
                <w:lang w:eastAsia="en-GB"/>
              </w:rPr>
              <w:t>4</w:t>
            </w:r>
          </w:p>
        </w:tc>
        <w:tc>
          <w:tcPr>
            <w:tcW w:w="1490" w:type="dxa"/>
          </w:tcPr>
          <w:p w14:paraId="1DB30CD0" w14:textId="77777777" w:rsidR="005C34F7" w:rsidRPr="00490DF0" w:rsidRDefault="005C34F7">
            <w:pPr>
              <w:rPr>
                <w:szCs w:val="20"/>
              </w:rPr>
            </w:pPr>
          </w:p>
        </w:tc>
        <w:tc>
          <w:tcPr>
            <w:tcW w:w="1620" w:type="dxa"/>
          </w:tcPr>
          <w:p w14:paraId="78FF3AA9" w14:textId="77777777" w:rsidR="005C34F7" w:rsidRPr="00490DF0" w:rsidRDefault="005C34F7">
            <w:pPr>
              <w:rPr>
                <w:szCs w:val="20"/>
              </w:rPr>
            </w:pPr>
          </w:p>
        </w:tc>
        <w:tc>
          <w:tcPr>
            <w:tcW w:w="3127" w:type="dxa"/>
          </w:tcPr>
          <w:p w14:paraId="727A6E96" w14:textId="77777777" w:rsidR="005C34F7" w:rsidRPr="00490DF0" w:rsidRDefault="005C34F7">
            <w:pPr>
              <w:rPr>
                <w:szCs w:val="20"/>
              </w:rPr>
            </w:pPr>
          </w:p>
        </w:tc>
        <w:tc>
          <w:tcPr>
            <w:tcW w:w="2095" w:type="dxa"/>
          </w:tcPr>
          <w:p w14:paraId="5DF160CF" w14:textId="77777777" w:rsidR="005C34F7" w:rsidRPr="00490DF0" w:rsidRDefault="005C34F7">
            <w:pPr>
              <w:rPr>
                <w:szCs w:val="20"/>
              </w:rPr>
            </w:pPr>
          </w:p>
        </w:tc>
        <w:tc>
          <w:tcPr>
            <w:tcW w:w="1438" w:type="dxa"/>
          </w:tcPr>
          <w:p w14:paraId="2108DA2B" w14:textId="77777777" w:rsidR="005C34F7" w:rsidRPr="00490DF0" w:rsidRDefault="005C34F7">
            <w:pPr>
              <w:rPr>
                <w:szCs w:val="20"/>
              </w:rPr>
            </w:pPr>
          </w:p>
        </w:tc>
      </w:tr>
      <w:tr w:rsidR="005C34F7" w14:paraId="3D9EE677" w14:textId="4F59050A" w:rsidTr="005E74A6">
        <w:tc>
          <w:tcPr>
            <w:tcW w:w="328" w:type="dxa"/>
          </w:tcPr>
          <w:p w14:paraId="151AA1AF" w14:textId="77777777" w:rsidR="005C34F7" w:rsidRPr="00490DF0" w:rsidRDefault="005C34F7">
            <w:pPr>
              <w:rPr>
                <w:szCs w:val="20"/>
              </w:rPr>
            </w:pPr>
            <w:r w:rsidRPr="00490DF0">
              <w:rPr>
                <w:b/>
                <w:szCs w:val="20"/>
                <w:lang w:eastAsia="en-GB"/>
              </w:rPr>
              <w:t>5</w:t>
            </w:r>
          </w:p>
        </w:tc>
        <w:tc>
          <w:tcPr>
            <w:tcW w:w="1490" w:type="dxa"/>
          </w:tcPr>
          <w:p w14:paraId="39B97DFB" w14:textId="77777777" w:rsidR="005C34F7" w:rsidRPr="00490DF0" w:rsidRDefault="005C34F7">
            <w:pPr>
              <w:rPr>
                <w:szCs w:val="20"/>
              </w:rPr>
            </w:pPr>
          </w:p>
        </w:tc>
        <w:tc>
          <w:tcPr>
            <w:tcW w:w="1620" w:type="dxa"/>
          </w:tcPr>
          <w:p w14:paraId="1C22E3FF" w14:textId="77777777" w:rsidR="005C34F7" w:rsidRPr="00490DF0" w:rsidRDefault="005C34F7">
            <w:pPr>
              <w:rPr>
                <w:szCs w:val="20"/>
              </w:rPr>
            </w:pPr>
          </w:p>
        </w:tc>
        <w:tc>
          <w:tcPr>
            <w:tcW w:w="3127" w:type="dxa"/>
          </w:tcPr>
          <w:p w14:paraId="01917100" w14:textId="77777777" w:rsidR="005C34F7" w:rsidRPr="00490DF0" w:rsidRDefault="005C34F7">
            <w:pPr>
              <w:rPr>
                <w:szCs w:val="20"/>
              </w:rPr>
            </w:pPr>
          </w:p>
        </w:tc>
        <w:tc>
          <w:tcPr>
            <w:tcW w:w="2095" w:type="dxa"/>
          </w:tcPr>
          <w:p w14:paraId="43A8CBCA" w14:textId="77777777" w:rsidR="005C34F7" w:rsidRPr="00490DF0" w:rsidRDefault="005C34F7">
            <w:pPr>
              <w:rPr>
                <w:szCs w:val="20"/>
              </w:rPr>
            </w:pPr>
          </w:p>
        </w:tc>
        <w:tc>
          <w:tcPr>
            <w:tcW w:w="1438" w:type="dxa"/>
          </w:tcPr>
          <w:p w14:paraId="25233B2F" w14:textId="77777777" w:rsidR="005C34F7" w:rsidRPr="00490DF0" w:rsidRDefault="005C34F7">
            <w:pPr>
              <w:rPr>
                <w:szCs w:val="20"/>
              </w:rPr>
            </w:pPr>
          </w:p>
        </w:tc>
      </w:tr>
      <w:tr w:rsidR="005C34F7" w14:paraId="4C8A997D" w14:textId="1640752F" w:rsidTr="005E74A6">
        <w:tc>
          <w:tcPr>
            <w:tcW w:w="328" w:type="dxa"/>
          </w:tcPr>
          <w:p w14:paraId="13FC3F9F" w14:textId="77777777" w:rsidR="005C34F7" w:rsidRPr="00490DF0" w:rsidRDefault="005C34F7">
            <w:pPr>
              <w:rPr>
                <w:szCs w:val="20"/>
              </w:rPr>
            </w:pPr>
            <w:r w:rsidRPr="00490DF0">
              <w:rPr>
                <w:b/>
                <w:szCs w:val="20"/>
                <w:lang w:eastAsia="en-GB"/>
              </w:rPr>
              <w:t>6</w:t>
            </w:r>
          </w:p>
        </w:tc>
        <w:tc>
          <w:tcPr>
            <w:tcW w:w="1490" w:type="dxa"/>
          </w:tcPr>
          <w:p w14:paraId="4F2168D0" w14:textId="77777777" w:rsidR="005C34F7" w:rsidRPr="00490DF0" w:rsidRDefault="005C34F7">
            <w:pPr>
              <w:rPr>
                <w:szCs w:val="20"/>
              </w:rPr>
            </w:pPr>
          </w:p>
        </w:tc>
        <w:tc>
          <w:tcPr>
            <w:tcW w:w="1620" w:type="dxa"/>
          </w:tcPr>
          <w:p w14:paraId="4FBEDA4A" w14:textId="77777777" w:rsidR="005C34F7" w:rsidRPr="00490DF0" w:rsidRDefault="005C34F7">
            <w:pPr>
              <w:rPr>
                <w:szCs w:val="20"/>
              </w:rPr>
            </w:pPr>
          </w:p>
        </w:tc>
        <w:tc>
          <w:tcPr>
            <w:tcW w:w="3127" w:type="dxa"/>
          </w:tcPr>
          <w:p w14:paraId="67C923D8" w14:textId="77777777" w:rsidR="005C34F7" w:rsidRPr="00490DF0" w:rsidRDefault="005C34F7">
            <w:pPr>
              <w:rPr>
                <w:szCs w:val="20"/>
              </w:rPr>
            </w:pPr>
          </w:p>
        </w:tc>
        <w:tc>
          <w:tcPr>
            <w:tcW w:w="2095" w:type="dxa"/>
          </w:tcPr>
          <w:p w14:paraId="2A7102F1" w14:textId="77777777" w:rsidR="005C34F7" w:rsidRPr="00490DF0" w:rsidRDefault="005C34F7">
            <w:pPr>
              <w:rPr>
                <w:szCs w:val="20"/>
              </w:rPr>
            </w:pPr>
          </w:p>
        </w:tc>
        <w:tc>
          <w:tcPr>
            <w:tcW w:w="1438" w:type="dxa"/>
          </w:tcPr>
          <w:p w14:paraId="41DC45C5" w14:textId="77777777" w:rsidR="005C34F7" w:rsidRPr="00490DF0" w:rsidRDefault="005C34F7">
            <w:pPr>
              <w:rPr>
                <w:szCs w:val="20"/>
              </w:rPr>
            </w:pPr>
          </w:p>
        </w:tc>
      </w:tr>
    </w:tbl>
    <w:p w14:paraId="7C2F2440" w14:textId="77777777" w:rsidR="00C31424" w:rsidRPr="00490DF0" w:rsidRDefault="00C31424" w:rsidP="00C31424">
      <w:pPr>
        <w:ind w:left="1440"/>
        <w:rPr>
          <w:color w:val="FF0000"/>
          <w:szCs w:val="20"/>
        </w:rPr>
      </w:pPr>
    </w:p>
    <w:p w14:paraId="378EB545" w14:textId="77777777" w:rsidR="009F68D6" w:rsidRPr="00E4026E" w:rsidRDefault="009F68D6" w:rsidP="00D8241D">
      <w:pPr>
        <w:pStyle w:val="Heading2"/>
      </w:pPr>
      <w:bookmarkStart w:id="35" w:name="_Toc225753612"/>
      <w:r w:rsidRPr="00E4026E">
        <w:t>Data Flow</w:t>
      </w:r>
      <w:bookmarkEnd w:id="35"/>
    </w:p>
    <w:p w14:paraId="78CCE204" w14:textId="77777777" w:rsidR="004D684A" w:rsidRPr="00E4026E" w:rsidRDefault="00BE0827" w:rsidP="00C045BF">
      <w:pPr>
        <w:pStyle w:val="GuidanceNotes"/>
      </w:pPr>
      <w:r w:rsidRPr="00E4026E">
        <w:t>Insert the data flow diagram. Include a link to the source file for the diagram for future reference or revisions. If the solution does not include a data flow, insert N/A.</w:t>
      </w:r>
    </w:p>
    <w:p w14:paraId="6707BE5E" w14:textId="77777777" w:rsidR="00DF36A6" w:rsidRPr="00490DF0" w:rsidRDefault="00DF36A6" w:rsidP="0067030A">
      <w:pPr>
        <w:pStyle w:val="Heading3"/>
        <w:rPr>
          <w:rFonts w:cs="Arial"/>
          <w:szCs w:val="20"/>
        </w:rPr>
      </w:pPr>
      <w:r w:rsidRPr="00490DF0">
        <w:rPr>
          <w:rFonts w:cs="Arial"/>
          <w:szCs w:val="20"/>
        </w:rPr>
        <w:lastRenderedPageBreak/>
        <w:t>Data Flow Diagram</w:t>
      </w:r>
    </w:p>
    <w:p w14:paraId="2F1F135C" w14:textId="77777777" w:rsidR="004C7213" w:rsidRPr="00490DF0" w:rsidRDefault="00ED2B12" w:rsidP="00ED2B12">
      <w:pPr>
        <w:ind w:left="1440"/>
        <w:jc w:val="center"/>
        <w:rPr>
          <w:szCs w:val="20"/>
        </w:rPr>
      </w:pPr>
      <w:r w:rsidRPr="00490DF0">
        <w:rPr>
          <w:noProof/>
          <w:szCs w:val="20"/>
        </w:rPr>
        <w:drawing>
          <wp:inline distT="0" distB="0" distL="0" distR="0" wp14:anchorId="081BE4AF" wp14:editId="3120C612">
            <wp:extent cx="5944434" cy="3072809"/>
            <wp:effectExtent l="0" t="0" r="0" b="0"/>
            <wp:docPr id="316839679" name="Picture 1" descr="A diagram of a softwar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39679" name="Picture 1" descr="A diagram of a software company&#10;&#10;Description automatically generated"/>
                    <pic:cNvPicPr/>
                  </pic:nvPicPr>
                  <pic:blipFill>
                    <a:blip r:embed="rId41"/>
                    <a:stretch>
                      <a:fillRect/>
                    </a:stretch>
                  </pic:blipFill>
                  <pic:spPr>
                    <a:xfrm>
                      <a:off x="0" y="0"/>
                      <a:ext cx="5947198" cy="3074238"/>
                    </a:xfrm>
                    <a:prstGeom prst="rect">
                      <a:avLst/>
                    </a:prstGeom>
                  </pic:spPr>
                </pic:pic>
              </a:graphicData>
            </a:graphic>
          </wp:inline>
        </w:drawing>
      </w:r>
    </w:p>
    <w:p w14:paraId="563689E3" w14:textId="77777777" w:rsidR="009F68D6" w:rsidRPr="00490DF0" w:rsidRDefault="009F68D6" w:rsidP="00FE3AB8">
      <w:pPr>
        <w:pStyle w:val="Heading3"/>
        <w:rPr>
          <w:rFonts w:cs="Arial"/>
          <w:szCs w:val="20"/>
        </w:rPr>
      </w:pPr>
      <w:r w:rsidRPr="00490DF0">
        <w:rPr>
          <w:rFonts w:cs="Arial"/>
          <w:szCs w:val="20"/>
        </w:rPr>
        <w:t>Data Flow Table</w:t>
      </w:r>
    </w:p>
    <w:tbl>
      <w:tblPr>
        <w:tblStyle w:val="TableGrid"/>
        <w:tblW w:w="9355" w:type="dxa"/>
        <w:tblInd w:w="1435" w:type="dxa"/>
        <w:tblLook w:val="04A0" w:firstRow="1" w:lastRow="0" w:firstColumn="1" w:lastColumn="0" w:noHBand="0" w:noVBand="1"/>
      </w:tblPr>
      <w:tblGrid>
        <w:gridCol w:w="328"/>
        <w:gridCol w:w="2022"/>
        <w:gridCol w:w="2082"/>
        <w:gridCol w:w="1095"/>
        <w:gridCol w:w="3828"/>
      </w:tblGrid>
      <w:tr w:rsidR="00AC7D02" w:rsidRPr="00E4026E" w14:paraId="29FDB5E6" w14:textId="77777777" w:rsidTr="00D82CD4">
        <w:tc>
          <w:tcPr>
            <w:tcW w:w="328"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347E0C37" w14:textId="4AD16698" w:rsidR="00AC7D02" w:rsidRPr="00490DF0" w:rsidRDefault="00AC7D02" w:rsidP="00AC7D02">
            <w:pPr>
              <w:rPr>
                <w:szCs w:val="20"/>
              </w:rPr>
            </w:pPr>
          </w:p>
        </w:tc>
        <w:tc>
          <w:tcPr>
            <w:tcW w:w="2023"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05549EAA" w14:textId="53CDD48F" w:rsidR="00AC7D02" w:rsidRPr="00490DF0" w:rsidRDefault="00AC7D02" w:rsidP="00AC7D02">
            <w:pPr>
              <w:rPr>
                <w:szCs w:val="20"/>
              </w:rPr>
            </w:pPr>
            <w:r>
              <w:rPr>
                <w:b/>
                <w:szCs w:val="20"/>
                <w:lang w:eastAsia="en-GB"/>
              </w:rPr>
              <w:t>Source</w:t>
            </w:r>
          </w:p>
        </w:tc>
        <w:tc>
          <w:tcPr>
            <w:tcW w:w="2083"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2B1F7DAE" w14:textId="23D04A01" w:rsidR="00AC7D02" w:rsidRPr="00490DF0" w:rsidRDefault="00AC7D02" w:rsidP="00AC7D02">
            <w:pPr>
              <w:rPr>
                <w:b/>
                <w:szCs w:val="20"/>
                <w:lang w:eastAsia="en-GB"/>
              </w:rPr>
            </w:pPr>
            <w:r>
              <w:rPr>
                <w:b/>
                <w:szCs w:val="20"/>
                <w:lang w:eastAsia="en-GB"/>
              </w:rPr>
              <w:t>Target</w:t>
            </w:r>
          </w:p>
        </w:tc>
        <w:tc>
          <w:tcPr>
            <w:tcW w:w="1091"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6A3683AD" w14:textId="728D242E" w:rsidR="00AC7D02" w:rsidRPr="00490DF0" w:rsidRDefault="00AC7D02" w:rsidP="00AC7D02">
            <w:pPr>
              <w:rPr>
                <w:b/>
                <w:szCs w:val="20"/>
                <w:lang w:eastAsia="en-GB"/>
              </w:rPr>
            </w:pPr>
            <w:r>
              <w:rPr>
                <w:b/>
                <w:szCs w:val="20"/>
                <w:lang w:eastAsia="en-GB"/>
              </w:rPr>
              <w:t>Sensitive Data?</w:t>
            </w:r>
          </w:p>
        </w:tc>
        <w:tc>
          <w:tcPr>
            <w:tcW w:w="383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1A578107" w14:textId="6B8C7113" w:rsidR="00AC7D02" w:rsidRPr="00490DF0" w:rsidRDefault="00AC7D02" w:rsidP="00AC7D02">
            <w:pPr>
              <w:rPr>
                <w:szCs w:val="20"/>
              </w:rPr>
            </w:pPr>
            <w:r>
              <w:rPr>
                <w:b/>
                <w:szCs w:val="20"/>
                <w:lang w:eastAsia="en-GB"/>
              </w:rPr>
              <w:t>Data</w:t>
            </w:r>
            <w:r w:rsidR="00D82CD4">
              <w:rPr>
                <w:b/>
                <w:szCs w:val="20"/>
                <w:lang w:eastAsia="en-GB"/>
              </w:rPr>
              <w:t xml:space="preserve"> Flow / Data Processing Description</w:t>
            </w:r>
          </w:p>
        </w:tc>
      </w:tr>
      <w:tr w:rsidR="00AC7D02" w:rsidRPr="00E4026E" w14:paraId="2645D14A" w14:textId="77777777" w:rsidTr="00D82CD4">
        <w:tc>
          <w:tcPr>
            <w:tcW w:w="328" w:type="dxa"/>
            <w:tcBorders>
              <w:top w:val="single" w:sz="4" w:space="0" w:color="auto"/>
            </w:tcBorders>
          </w:tcPr>
          <w:p w14:paraId="0537EF8E" w14:textId="77777777" w:rsidR="00AC7D02" w:rsidRPr="00490DF0" w:rsidRDefault="00AC7D02" w:rsidP="00AC7D02">
            <w:pPr>
              <w:rPr>
                <w:szCs w:val="20"/>
              </w:rPr>
            </w:pPr>
            <w:r w:rsidRPr="00490DF0">
              <w:rPr>
                <w:b/>
                <w:szCs w:val="20"/>
                <w:lang w:eastAsia="en-GB"/>
              </w:rPr>
              <w:t>1</w:t>
            </w:r>
          </w:p>
        </w:tc>
        <w:tc>
          <w:tcPr>
            <w:tcW w:w="2023" w:type="dxa"/>
            <w:tcBorders>
              <w:top w:val="single" w:sz="4" w:space="0" w:color="auto"/>
            </w:tcBorders>
          </w:tcPr>
          <w:p w14:paraId="4DEDDA80" w14:textId="77777777" w:rsidR="00AC7D02" w:rsidRPr="00490DF0" w:rsidRDefault="00AC7D02" w:rsidP="00AC7D02">
            <w:pPr>
              <w:rPr>
                <w:szCs w:val="20"/>
              </w:rPr>
            </w:pPr>
          </w:p>
        </w:tc>
        <w:tc>
          <w:tcPr>
            <w:tcW w:w="2083" w:type="dxa"/>
            <w:tcBorders>
              <w:top w:val="single" w:sz="4" w:space="0" w:color="auto"/>
            </w:tcBorders>
          </w:tcPr>
          <w:p w14:paraId="578DBBEB" w14:textId="77777777" w:rsidR="00AC7D02" w:rsidRPr="00490DF0" w:rsidRDefault="00AC7D02" w:rsidP="00AC7D02">
            <w:pPr>
              <w:rPr>
                <w:szCs w:val="20"/>
              </w:rPr>
            </w:pPr>
          </w:p>
        </w:tc>
        <w:tc>
          <w:tcPr>
            <w:tcW w:w="1091" w:type="dxa"/>
            <w:tcBorders>
              <w:top w:val="single" w:sz="4" w:space="0" w:color="auto"/>
            </w:tcBorders>
          </w:tcPr>
          <w:p w14:paraId="5EA449A4" w14:textId="6535AF2A" w:rsidR="00AC7D02" w:rsidRPr="00490DF0" w:rsidRDefault="00AC7D02" w:rsidP="00AC7D02">
            <w:pPr>
              <w:rPr>
                <w:szCs w:val="20"/>
              </w:rPr>
            </w:pPr>
          </w:p>
        </w:tc>
        <w:tc>
          <w:tcPr>
            <w:tcW w:w="3830" w:type="dxa"/>
            <w:tcBorders>
              <w:top w:val="single" w:sz="4" w:space="0" w:color="auto"/>
            </w:tcBorders>
          </w:tcPr>
          <w:p w14:paraId="38E43804" w14:textId="7587325E" w:rsidR="00AC7D02" w:rsidRPr="00490DF0" w:rsidRDefault="00AC7D02" w:rsidP="00AC7D02">
            <w:pPr>
              <w:rPr>
                <w:szCs w:val="20"/>
              </w:rPr>
            </w:pPr>
          </w:p>
        </w:tc>
      </w:tr>
      <w:tr w:rsidR="00AC7D02" w:rsidRPr="00E4026E" w14:paraId="1D3DC173" w14:textId="77777777" w:rsidTr="00D82CD4">
        <w:tc>
          <w:tcPr>
            <w:tcW w:w="328" w:type="dxa"/>
          </w:tcPr>
          <w:p w14:paraId="5F7AC392" w14:textId="77777777" w:rsidR="00AC7D02" w:rsidRPr="00490DF0" w:rsidRDefault="00AC7D02" w:rsidP="00AC7D02">
            <w:pPr>
              <w:rPr>
                <w:szCs w:val="20"/>
              </w:rPr>
            </w:pPr>
            <w:r w:rsidRPr="00490DF0">
              <w:rPr>
                <w:b/>
                <w:szCs w:val="20"/>
                <w:lang w:eastAsia="en-GB"/>
              </w:rPr>
              <w:t>2</w:t>
            </w:r>
          </w:p>
        </w:tc>
        <w:tc>
          <w:tcPr>
            <w:tcW w:w="2023" w:type="dxa"/>
          </w:tcPr>
          <w:p w14:paraId="03ADA105" w14:textId="77777777" w:rsidR="00AC7D02" w:rsidRPr="00490DF0" w:rsidRDefault="00AC7D02" w:rsidP="00AC7D02">
            <w:pPr>
              <w:rPr>
                <w:szCs w:val="20"/>
              </w:rPr>
            </w:pPr>
          </w:p>
        </w:tc>
        <w:tc>
          <w:tcPr>
            <w:tcW w:w="2083" w:type="dxa"/>
          </w:tcPr>
          <w:p w14:paraId="59C491ED" w14:textId="77777777" w:rsidR="00AC7D02" w:rsidRPr="00490DF0" w:rsidRDefault="00AC7D02" w:rsidP="00AC7D02">
            <w:pPr>
              <w:rPr>
                <w:szCs w:val="20"/>
              </w:rPr>
            </w:pPr>
          </w:p>
        </w:tc>
        <w:tc>
          <w:tcPr>
            <w:tcW w:w="1091" w:type="dxa"/>
          </w:tcPr>
          <w:p w14:paraId="5BC5B022" w14:textId="5494566E" w:rsidR="00AC7D02" w:rsidRPr="00490DF0" w:rsidRDefault="00AC7D02" w:rsidP="00AC7D02">
            <w:pPr>
              <w:rPr>
                <w:szCs w:val="20"/>
              </w:rPr>
            </w:pPr>
          </w:p>
        </w:tc>
        <w:tc>
          <w:tcPr>
            <w:tcW w:w="3830" w:type="dxa"/>
          </w:tcPr>
          <w:p w14:paraId="3706DC4A" w14:textId="4B141064" w:rsidR="00AC7D02" w:rsidRPr="00490DF0" w:rsidRDefault="00AC7D02" w:rsidP="00AC7D02">
            <w:pPr>
              <w:rPr>
                <w:szCs w:val="20"/>
              </w:rPr>
            </w:pPr>
          </w:p>
        </w:tc>
      </w:tr>
      <w:tr w:rsidR="00AC7D02" w:rsidRPr="00E4026E" w14:paraId="4291B66B" w14:textId="77777777" w:rsidTr="00D82CD4">
        <w:tc>
          <w:tcPr>
            <w:tcW w:w="328" w:type="dxa"/>
          </w:tcPr>
          <w:p w14:paraId="653325F4" w14:textId="77777777" w:rsidR="00AC7D02" w:rsidRPr="00490DF0" w:rsidRDefault="00AC7D02" w:rsidP="00AC7D02">
            <w:pPr>
              <w:rPr>
                <w:szCs w:val="20"/>
              </w:rPr>
            </w:pPr>
            <w:r w:rsidRPr="00490DF0">
              <w:rPr>
                <w:b/>
                <w:szCs w:val="20"/>
                <w:lang w:eastAsia="en-GB"/>
              </w:rPr>
              <w:t>3</w:t>
            </w:r>
          </w:p>
        </w:tc>
        <w:tc>
          <w:tcPr>
            <w:tcW w:w="2023" w:type="dxa"/>
          </w:tcPr>
          <w:p w14:paraId="7643DEEC" w14:textId="77777777" w:rsidR="00AC7D02" w:rsidRPr="00490DF0" w:rsidRDefault="00AC7D02" w:rsidP="00AC7D02">
            <w:pPr>
              <w:rPr>
                <w:szCs w:val="20"/>
              </w:rPr>
            </w:pPr>
          </w:p>
        </w:tc>
        <w:tc>
          <w:tcPr>
            <w:tcW w:w="2083" w:type="dxa"/>
          </w:tcPr>
          <w:p w14:paraId="73B36BE9" w14:textId="77777777" w:rsidR="00AC7D02" w:rsidRPr="00490DF0" w:rsidRDefault="00AC7D02" w:rsidP="00AC7D02">
            <w:pPr>
              <w:rPr>
                <w:szCs w:val="20"/>
              </w:rPr>
            </w:pPr>
          </w:p>
        </w:tc>
        <w:tc>
          <w:tcPr>
            <w:tcW w:w="1091" w:type="dxa"/>
          </w:tcPr>
          <w:p w14:paraId="66FC28F4" w14:textId="45FF7189" w:rsidR="00AC7D02" w:rsidRPr="00490DF0" w:rsidRDefault="00AC7D02" w:rsidP="00AC7D02">
            <w:pPr>
              <w:rPr>
                <w:szCs w:val="20"/>
              </w:rPr>
            </w:pPr>
          </w:p>
        </w:tc>
        <w:tc>
          <w:tcPr>
            <w:tcW w:w="3830" w:type="dxa"/>
          </w:tcPr>
          <w:p w14:paraId="24CC0969" w14:textId="3AF1BD69" w:rsidR="00AC7D02" w:rsidRPr="00490DF0" w:rsidRDefault="00AC7D02" w:rsidP="00AC7D02">
            <w:pPr>
              <w:rPr>
                <w:szCs w:val="20"/>
              </w:rPr>
            </w:pPr>
          </w:p>
        </w:tc>
      </w:tr>
      <w:tr w:rsidR="00AC7D02" w:rsidRPr="00E4026E" w14:paraId="036BCE3D" w14:textId="77777777" w:rsidTr="00D82CD4">
        <w:tc>
          <w:tcPr>
            <w:tcW w:w="328" w:type="dxa"/>
          </w:tcPr>
          <w:p w14:paraId="6B100654" w14:textId="77777777" w:rsidR="00AC7D02" w:rsidRPr="00490DF0" w:rsidRDefault="00AC7D02" w:rsidP="00AC7D02">
            <w:pPr>
              <w:rPr>
                <w:szCs w:val="20"/>
              </w:rPr>
            </w:pPr>
            <w:r w:rsidRPr="00490DF0">
              <w:rPr>
                <w:b/>
                <w:szCs w:val="20"/>
                <w:lang w:eastAsia="en-GB"/>
              </w:rPr>
              <w:t>4</w:t>
            </w:r>
          </w:p>
        </w:tc>
        <w:tc>
          <w:tcPr>
            <w:tcW w:w="2023" w:type="dxa"/>
          </w:tcPr>
          <w:p w14:paraId="60CFAE17" w14:textId="77777777" w:rsidR="00AC7D02" w:rsidRPr="00490DF0" w:rsidRDefault="00AC7D02" w:rsidP="00AC7D02">
            <w:pPr>
              <w:rPr>
                <w:szCs w:val="20"/>
              </w:rPr>
            </w:pPr>
          </w:p>
        </w:tc>
        <w:tc>
          <w:tcPr>
            <w:tcW w:w="2083" w:type="dxa"/>
          </w:tcPr>
          <w:p w14:paraId="76C0EA8D" w14:textId="77777777" w:rsidR="00AC7D02" w:rsidRPr="00490DF0" w:rsidRDefault="00AC7D02" w:rsidP="00AC7D02">
            <w:pPr>
              <w:rPr>
                <w:szCs w:val="20"/>
              </w:rPr>
            </w:pPr>
          </w:p>
        </w:tc>
        <w:tc>
          <w:tcPr>
            <w:tcW w:w="1091" w:type="dxa"/>
          </w:tcPr>
          <w:p w14:paraId="1266A7D2" w14:textId="4AF6BD17" w:rsidR="00AC7D02" w:rsidRPr="00490DF0" w:rsidRDefault="00AC7D02" w:rsidP="00AC7D02">
            <w:pPr>
              <w:rPr>
                <w:szCs w:val="20"/>
              </w:rPr>
            </w:pPr>
          </w:p>
        </w:tc>
        <w:tc>
          <w:tcPr>
            <w:tcW w:w="3830" w:type="dxa"/>
          </w:tcPr>
          <w:p w14:paraId="1A567FA6" w14:textId="5A5F3AFB" w:rsidR="00AC7D02" w:rsidRPr="00490DF0" w:rsidRDefault="00AC7D02" w:rsidP="00AC7D02">
            <w:pPr>
              <w:rPr>
                <w:szCs w:val="20"/>
              </w:rPr>
            </w:pPr>
          </w:p>
        </w:tc>
      </w:tr>
      <w:tr w:rsidR="00D82CD4" w:rsidRPr="00E4026E" w14:paraId="5163CEA0" w14:textId="77777777" w:rsidTr="00D82CD4">
        <w:tc>
          <w:tcPr>
            <w:tcW w:w="328" w:type="dxa"/>
          </w:tcPr>
          <w:p w14:paraId="5CF10431" w14:textId="6DA95AC7" w:rsidR="00D82CD4" w:rsidRPr="00490DF0" w:rsidRDefault="00D82CD4" w:rsidP="00AC7D02">
            <w:pPr>
              <w:rPr>
                <w:b/>
                <w:szCs w:val="20"/>
                <w:lang w:eastAsia="en-GB"/>
              </w:rPr>
            </w:pPr>
            <w:r>
              <w:rPr>
                <w:b/>
                <w:szCs w:val="20"/>
                <w:lang w:eastAsia="en-GB"/>
              </w:rPr>
              <w:t>5</w:t>
            </w:r>
          </w:p>
        </w:tc>
        <w:tc>
          <w:tcPr>
            <w:tcW w:w="2023" w:type="dxa"/>
          </w:tcPr>
          <w:p w14:paraId="253AA39E" w14:textId="77777777" w:rsidR="00D82CD4" w:rsidRPr="00490DF0" w:rsidRDefault="00D82CD4" w:rsidP="00AC7D02">
            <w:pPr>
              <w:rPr>
                <w:szCs w:val="20"/>
              </w:rPr>
            </w:pPr>
          </w:p>
        </w:tc>
        <w:tc>
          <w:tcPr>
            <w:tcW w:w="2083" w:type="dxa"/>
          </w:tcPr>
          <w:p w14:paraId="55A3B9BE" w14:textId="77777777" w:rsidR="00D82CD4" w:rsidRPr="00490DF0" w:rsidRDefault="00D82CD4" w:rsidP="00AC7D02">
            <w:pPr>
              <w:rPr>
                <w:szCs w:val="20"/>
              </w:rPr>
            </w:pPr>
          </w:p>
        </w:tc>
        <w:tc>
          <w:tcPr>
            <w:tcW w:w="1091" w:type="dxa"/>
          </w:tcPr>
          <w:p w14:paraId="05198398" w14:textId="77777777" w:rsidR="00D82CD4" w:rsidRPr="00490DF0" w:rsidRDefault="00D82CD4" w:rsidP="00AC7D02">
            <w:pPr>
              <w:rPr>
                <w:szCs w:val="20"/>
              </w:rPr>
            </w:pPr>
          </w:p>
        </w:tc>
        <w:tc>
          <w:tcPr>
            <w:tcW w:w="3830" w:type="dxa"/>
          </w:tcPr>
          <w:p w14:paraId="3EDA2254" w14:textId="77777777" w:rsidR="00D82CD4" w:rsidRPr="00490DF0" w:rsidRDefault="00D82CD4" w:rsidP="00AC7D02">
            <w:pPr>
              <w:rPr>
                <w:szCs w:val="20"/>
              </w:rPr>
            </w:pPr>
          </w:p>
        </w:tc>
      </w:tr>
      <w:tr w:rsidR="00D82CD4" w:rsidRPr="00E4026E" w14:paraId="419B4A2F" w14:textId="77777777" w:rsidTr="00D82CD4">
        <w:tc>
          <w:tcPr>
            <w:tcW w:w="328" w:type="dxa"/>
          </w:tcPr>
          <w:p w14:paraId="467A2458" w14:textId="150C7211" w:rsidR="00D82CD4" w:rsidRPr="00490DF0" w:rsidRDefault="00D82CD4" w:rsidP="00AC7D02">
            <w:pPr>
              <w:rPr>
                <w:b/>
                <w:szCs w:val="20"/>
                <w:lang w:eastAsia="en-GB"/>
              </w:rPr>
            </w:pPr>
            <w:r>
              <w:rPr>
                <w:b/>
                <w:szCs w:val="20"/>
                <w:lang w:eastAsia="en-GB"/>
              </w:rPr>
              <w:t>6</w:t>
            </w:r>
          </w:p>
        </w:tc>
        <w:tc>
          <w:tcPr>
            <w:tcW w:w="2023" w:type="dxa"/>
          </w:tcPr>
          <w:p w14:paraId="56D10B39" w14:textId="77777777" w:rsidR="00D82CD4" w:rsidRPr="00490DF0" w:rsidRDefault="00D82CD4" w:rsidP="00AC7D02">
            <w:pPr>
              <w:rPr>
                <w:szCs w:val="20"/>
              </w:rPr>
            </w:pPr>
          </w:p>
        </w:tc>
        <w:tc>
          <w:tcPr>
            <w:tcW w:w="2083" w:type="dxa"/>
          </w:tcPr>
          <w:p w14:paraId="2CA87FF2" w14:textId="77777777" w:rsidR="00D82CD4" w:rsidRPr="00490DF0" w:rsidRDefault="00D82CD4" w:rsidP="00AC7D02">
            <w:pPr>
              <w:rPr>
                <w:szCs w:val="20"/>
              </w:rPr>
            </w:pPr>
          </w:p>
        </w:tc>
        <w:tc>
          <w:tcPr>
            <w:tcW w:w="1091" w:type="dxa"/>
          </w:tcPr>
          <w:p w14:paraId="57413284" w14:textId="77777777" w:rsidR="00D82CD4" w:rsidRPr="00490DF0" w:rsidRDefault="00D82CD4" w:rsidP="00AC7D02">
            <w:pPr>
              <w:rPr>
                <w:szCs w:val="20"/>
              </w:rPr>
            </w:pPr>
          </w:p>
        </w:tc>
        <w:tc>
          <w:tcPr>
            <w:tcW w:w="3830" w:type="dxa"/>
          </w:tcPr>
          <w:p w14:paraId="7B3BD65B" w14:textId="77777777" w:rsidR="00D82CD4" w:rsidRPr="00490DF0" w:rsidRDefault="00D82CD4" w:rsidP="00AC7D02">
            <w:pPr>
              <w:rPr>
                <w:szCs w:val="20"/>
              </w:rPr>
            </w:pPr>
          </w:p>
        </w:tc>
      </w:tr>
      <w:tr w:rsidR="00D82CD4" w:rsidRPr="00E4026E" w14:paraId="40504A32" w14:textId="77777777" w:rsidTr="00D82CD4">
        <w:tc>
          <w:tcPr>
            <w:tcW w:w="328" w:type="dxa"/>
          </w:tcPr>
          <w:p w14:paraId="78DCAB86" w14:textId="1980ADB3" w:rsidR="00D82CD4" w:rsidRPr="00490DF0" w:rsidRDefault="00D82CD4" w:rsidP="00AC7D02">
            <w:pPr>
              <w:rPr>
                <w:b/>
                <w:szCs w:val="20"/>
                <w:lang w:eastAsia="en-GB"/>
              </w:rPr>
            </w:pPr>
            <w:r>
              <w:rPr>
                <w:b/>
                <w:szCs w:val="20"/>
                <w:lang w:eastAsia="en-GB"/>
              </w:rPr>
              <w:t>7</w:t>
            </w:r>
          </w:p>
        </w:tc>
        <w:tc>
          <w:tcPr>
            <w:tcW w:w="2023" w:type="dxa"/>
          </w:tcPr>
          <w:p w14:paraId="44AD377B" w14:textId="77777777" w:rsidR="00D82CD4" w:rsidRPr="00490DF0" w:rsidRDefault="00D82CD4" w:rsidP="00AC7D02">
            <w:pPr>
              <w:rPr>
                <w:szCs w:val="20"/>
              </w:rPr>
            </w:pPr>
          </w:p>
        </w:tc>
        <w:tc>
          <w:tcPr>
            <w:tcW w:w="2083" w:type="dxa"/>
          </w:tcPr>
          <w:p w14:paraId="443630A4" w14:textId="77777777" w:rsidR="00D82CD4" w:rsidRPr="00490DF0" w:rsidRDefault="00D82CD4" w:rsidP="00AC7D02">
            <w:pPr>
              <w:rPr>
                <w:szCs w:val="20"/>
              </w:rPr>
            </w:pPr>
          </w:p>
        </w:tc>
        <w:tc>
          <w:tcPr>
            <w:tcW w:w="1091" w:type="dxa"/>
          </w:tcPr>
          <w:p w14:paraId="6DF4DDF0" w14:textId="77777777" w:rsidR="00D82CD4" w:rsidRPr="00490DF0" w:rsidRDefault="00D82CD4" w:rsidP="00AC7D02">
            <w:pPr>
              <w:rPr>
                <w:szCs w:val="20"/>
              </w:rPr>
            </w:pPr>
          </w:p>
        </w:tc>
        <w:tc>
          <w:tcPr>
            <w:tcW w:w="3830" w:type="dxa"/>
          </w:tcPr>
          <w:p w14:paraId="65F342A3" w14:textId="77777777" w:rsidR="00D82CD4" w:rsidRPr="00490DF0" w:rsidRDefault="00D82CD4" w:rsidP="00AC7D02">
            <w:pPr>
              <w:rPr>
                <w:szCs w:val="20"/>
              </w:rPr>
            </w:pPr>
          </w:p>
        </w:tc>
      </w:tr>
      <w:tr w:rsidR="00D82CD4" w:rsidRPr="00E4026E" w14:paraId="519068D1" w14:textId="77777777" w:rsidTr="00D82CD4">
        <w:tc>
          <w:tcPr>
            <w:tcW w:w="328" w:type="dxa"/>
          </w:tcPr>
          <w:p w14:paraId="213B293D" w14:textId="7894765A" w:rsidR="00D82CD4" w:rsidRPr="00490DF0" w:rsidRDefault="00D82CD4" w:rsidP="00AC7D02">
            <w:pPr>
              <w:rPr>
                <w:b/>
                <w:szCs w:val="20"/>
                <w:lang w:eastAsia="en-GB"/>
              </w:rPr>
            </w:pPr>
            <w:r>
              <w:rPr>
                <w:b/>
                <w:szCs w:val="20"/>
                <w:lang w:eastAsia="en-GB"/>
              </w:rPr>
              <w:t>8</w:t>
            </w:r>
          </w:p>
        </w:tc>
        <w:tc>
          <w:tcPr>
            <w:tcW w:w="2023" w:type="dxa"/>
          </w:tcPr>
          <w:p w14:paraId="75A9DE93" w14:textId="77777777" w:rsidR="00D82CD4" w:rsidRPr="00490DF0" w:rsidRDefault="00D82CD4" w:rsidP="00AC7D02">
            <w:pPr>
              <w:rPr>
                <w:szCs w:val="20"/>
              </w:rPr>
            </w:pPr>
          </w:p>
        </w:tc>
        <w:tc>
          <w:tcPr>
            <w:tcW w:w="2083" w:type="dxa"/>
          </w:tcPr>
          <w:p w14:paraId="10CCB04E" w14:textId="77777777" w:rsidR="00D82CD4" w:rsidRPr="00490DF0" w:rsidRDefault="00D82CD4" w:rsidP="00AC7D02">
            <w:pPr>
              <w:rPr>
                <w:szCs w:val="20"/>
              </w:rPr>
            </w:pPr>
          </w:p>
        </w:tc>
        <w:tc>
          <w:tcPr>
            <w:tcW w:w="1091" w:type="dxa"/>
          </w:tcPr>
          <w:p w14:paraId="17946067" w14:textId="77777777" w:rsidR="00D82CD4" w:rsidRPr="00490DF0" w:rsidRDefault="00D82CD4" w:rsidP="00AC7D02">
            <w:pPr>
              <w:rPr>
                <w:szCs w:val="20"/>
              </w:rPr>
            </w:pPr>
          </w:p>
        </w:tc>
        <w:tc>
          <w:tcPr>
            <w:tcW w:w="3830" w:type="dxa"/>
          </w:tcPr>
          <w:p w14:paraId="32430E82" w14:textId="77777777" w:rsidR="00D82CD4" w:rsidRPr="00490DF0" w:rsidRDefault="00D82CD4" w:rsidP="00AC7D02">
            <w:pPr>
              <w:rPr>
                <w:szCs w:val="20"/>
              </w:rPr>
            </w:pPr>
          </w:p>
        </w:tc>
      </w:tr>
      <w:tr w:rsidR="00D82CD4" w:rsidRPr="00E4026E" w14:paraId="507683C1" w14:textId="77777777" w:rsidTr="00D82CD4">
        <w:tc>
          <w:tcPr>
            <w:tcW w:w="328" w:type="dxa"/>
          </w:tcPr>
          <w:p w14:paraId="3951C846" w14:textId="728D6217" w:rsidR="00D82CD4" w:rsidRPr="00490DF0" w:rsidRDefault="00D82CD4" w:rsidP="00AC7D02">
            <w:pPr>
              <w:rPr>
                <w:b/>
                <w:szCs w:val="20"/>
                <w:lang w:eastAsia="en-GB"/>
              </w:rPr>
            </w:pPr>
            <w:r>
              <w:rPr>
                <w:b/>
                <w:szCs w:val="20"/>
                <w:lang w:eastAsia="en-GB"/>
              </w:rPr>
              <w:t>9</w:t>
            </w:r>
          </w:p>
        </w:tc>
        <w:tc>
          <w:tcPr>
            <w:tcW w:w="2023" w:type="dxa"/>
          </w:tcPr>
          <w:p w14:paraId="117CF11C" w14:textId="77777777" w:rsidR="00D82CD4" w:rsidRPr="00490DF0" w:rsidRDefault="00D82CD4" w:rsidP="00AC7D02">
            <w:pPr>
              <w:rPr>
                <w:szCs w:val="20"/>
              </w:rPr>
            </w:pPr>
          </w:p>
        </w:tc>
        <w:tc>
          <w:tcPr>
            <w:tcW w:w="2083" w:type="dxa"/>
          </w:tcPr>
          <w:p w14:paraId="013A842F" w14:textId="77777777" w:rsidR="00D82CD4" w:rsidRPr="00490DF0" w:rsidRDefault="00D82CD4" w:rsidP="00AC7D02">
            <w:pPr>
              <w:rPr>
                <w:szCs w:val="20"/>
              </w:rPr>
            </w:pPr>
          </w:p>
        </w:tc>
        <w:tc>
          <w:tcPr>
            <w:tcW w:w="1091" w:type="dxa"/>
          </w:tcPr>
          <w:p w14:paraId="3CEDBDB7" w14:textId="77777777" w:rsidR="00D82CD4" w:rsidRPr="00490DF0" w:rsidRDefault="00D82CD4" w:rsidP="00AC7D02">
            <w:pPr>
              <w:rPr>
                <w:szCs w:val="20"/>
              </w:rPr>
            </w:pPr>
          </w:p>
        </w:tc>
        <w:tc>
          <w:tcPr>
            <w:tcW w:w="3830" w:type="dxa"/>
          </w:tcPr>
          <w:p w14:paraId="0793E9A1" w14:textId="77777777" w:rsidR="00D82CD4" w:rsidRPr="00490DF0" w:rsidRDefault="00D82CD4" w:rsidP="00AC7D02">
            <w:pPr>
              <w:rPr>
                <w:szCs w:val="20"/>
              </w:rPr>
            </w:pPr>
          </w:p>
        </w:tc>
      </w:tr>
    </w:tbl>
    <w:p w14:paraId="59D39FD9" w14:textId="77777777" w:rsidR="003C1AEF" w:rsidRPr="00490DF0" w:rsidRDefault="003C1AEF" w:rsidP="00243651">
      <w:pPr>
        <w:ind w:left="1440"/>
        <w:rPr>
          <w:szCs w:val="20"/>
        </w:rPr>
      </w:pPr>
    </w:p>
    <w:p w14:paraId="26A82FAF" w14:textId="77777777" w:rsidR="009F26AA" w:rsidRPr="00490DF0" w:rsidRDefault="009F26AA">
      <w:pPr>
        <w:rPr>
          <w:szCs w:val="20"/>
        </w:rPr>
      </w:pPr>
      <w:r w:rsidRPr="00490DF0">
        <w:rPr>
          <w:szCs w:val="20"/>
        </w:rPr>
        <w:br w:type="page"/>
      </w:r>
    </w:p>
    <w:p w14:paraId="1D3A1CFA" w14:textId="77777777" w:rsidR="00FE3AB8" w:rsidRPr="00E4026E" w:rsidRDefault="00FE3AB8" w:rsidP="00D8241D">
      <w:pPr>
        <w:pStyle w:val="Heading2"/>
      </w:pPr>
      <w:bookmarkStart w:id="36" w:name="_Toc225753613"/>
      <w:r w:rsidRPr="00E4026E">
        <w:lastRenderedPageBreak/>
        <w:t>Data Protection</w:t>
      </w:r>
      <w:bookmarkEnd w:id="36"/>
    </w:p>
    <w:p w14:paraId="59765279" w14:textId="77777777" w:rsidR="005E1252" w:rsidRPr="00E4026E" w:rsidRDefault="00B6607C" w:rsidP="00C045BF">
      <w:pPr>
        <w:pStyle w:val="GuidanceNotes"/>
      </w:pPr>
      <w:r w:rsidRPr="00E4026E">
        <w:t>(Tie to Resiliency Matrix)</w:t>
      </w:r>
      <w:r w:rsidR="00EB4287" w:rsidRPr="00E4026E">
        <w:t xml:space="preserve"> </w:t>
      </w:r>
      <w:r w:rsidRPr="00E4026E">
        <w:t>Include Link to Matrix (and the analysis done)</w:t>
      </w:r>
      <w:r w:rsidR="00560E86" w:rsidRPr="00E4026E">
        <w:t>.</w:t>
      </w:r>
    </w:p>
    <w:p w14:paraId="2B46D9E1" w14:textId="77777777" w:rsidR="00560E86" w:rsidRPr="00E4026E" w:rsidRDefault="00560E86" w:rsidP="00C045BF">
      <w:pPr>
        <w:pStyle w:val="GuidanceNotes"/>
      </w:pPr>
      <w:r w:rsidRPr="00E4026E">
        <w:t>Name the architecture patterns utilized to support fault tolerance &amp; resiliency requirements. If fault tolerance &amp; resiliency patterns are not in scope, then state N/A.</w:t>
      </w:r>
    </w:p>
    <w:p w14:paraId="5821521F" w14:textId="77777777" w:rsidR="007A2184" w:rsidRPr="00490DF0" w:rsidRDefault="00FE3AB8" w:rsidP="003C1AEF">
      <w:pPr>
        <w:pStyle w:val="Heading3"/>
        <w:rPr>
          <w:rFonts w:cs="Arial"/>
          <w:szCs w:val="20"/>
        </w:rPr>
      </w:pPr>
      <w:r w:rsidRPr="00490DF0">
        <w:rPr>
          <w:rFonts w:cs="Arial"/>
          <w:szCs w:val="20"/>
        </w:rPr>
        <w:t>Backup and Recovery</w:t>
      </w:r>
    </w:p>
    <w:p w14:paraId="115850BF" w14:textId="77777777" w:rsidR="004025D9" w:rsidRPr="00490DF0" w:rsidRDefault="004025D9" w:rsidP="004025D9">
      <w:pPr>
        <w:ind w:left="1440"/>
        <w:rPr>
          <w:szCs w:val="20"/>
        </w:rPr>
      </w:pPr>
      <w:r w:rsidRPr="00490DF0">
        <w:rPr>
          <w:szCs w:val="20"/>
        </w:rPr>
        <w:t>Text</w:t>
      </w:r>
    </w:p>
    <w:p w14:paraId="041E6EEE" w14:textId="77777777" w:rsidR="00FE3AB8" w:rsidRPr="00490DF0" w:rsidRDefault="00FE3AB8" w:rsidP="003C1AEF">
      <w:pPr>
        <w:pStyle w:val="Heading3"/>
        <w:rPr>
          <w:rFonts w:cs="Arial"/>
          <w:szCs w:val="20"/>
        </w:rPr>
      </w:pPr>
      <w:r w:rsidRPr="00490DF0">
        <w:rPr>
          <w:rFonts w:cs="Arial"/>
          <w:szCs w:val="20"/>
        </w:rPr>
        <w:t>High Availability</w:t>
      </w:r>
    </w:p>
    <w:p w14:paraId="1E925523" w14:textId="77777777" w:rsidR="004025D9" w:rsidRPr="00490DF0" w:rsidRDefault="004025D9" w:rsidP="004025D9">
      <w:pPr>
        <w:ind w:left="1440"/>
        <w:rPr>
          <w:szCs w:val="20"/>
        </w:rPr>
      </w:pPr>
      <w:r w:rsidRPr="00490DF0">
        <w:rPr>
          <w:szCs w:val="20"/>
        </w:rPr>
        <w:t>Text</w:t>
      </w:r>
    </w:p>
    <w:p w14:paraId="6ED8EDCA" w14:textId="77777777" w:rsidR="00FE3AB8" w:rsidRPr="00490DF0" w:rsidRDefault="00FE3AB8" w:rsidP="003C1AEF">
      <w:pPr>
        <w:pStyle w:val="Heading3"/>
        <w:rPr>
          <w:rFonts w:cs="Arial"/>
          <w:szCs w:val="20"/>
        </w:rPr>
      </w:pPr>
      <w:r w:rsidRPr="00490DF0">
        <w:rPr>
          <w:rFonts w:cs="Arial"/>
          <w:szCs w:val="20"/>
        </w:rPr>
        <w:t>Disaster Recovery</w:t>
      </w:r>
    </w:p>
    <w:p w14:paraId="13274291" w14:textId="77777777" w:rsidR="004025D9" w:rsidRPr="00490DF0" w:rsidRDefault="004025D9" w:rsidP="004025D9">
      <w:pPr>
        <w:ind w:left="1440"/>
        <w:rPr>
          <w:szCs w:val="20"/>
        </w:rPr>
      </w:pPr>
      <w:r w:rsidRPr="00490DF0">
        <w:rPr>
          <w:szCs w:val="20"/>
        </w:rPr>
        <w:t>Text</w:t>
      </w:r>
    </w:p>
    <w:p w14:paraId="6431629B" w14:textId="77777777" w:rsidR="00FE3AB8" w:rsidRPr="00E4026E" w:rsidRDefault="00FE3AB8" w:rsidP="00D8241D">
      <w:pPr>
        <w:pStyle w:val="Heading2"/>
      </w:pPr>
      <w:bookmarkStart w:id="37" w:name="_Toc225753614"/>
      <w:r w:rsidRPr="00E4026E">
        <w:t>Observability</w:t>
      </w:r>
      <w:bookmarkEnd w:id="37"/>
    </w:p>
    <w:p w14:paraId="55A0BB69" w14:textId="77777777" w:rsidR="004025D9" w:rsidRPr="00E4026E" w:rsidRDefault="008A3429" w:rsidP="00C045BF">
      <w:pPr>
        <w:pStyle w:val="GuidanceNotes"/>
      </w:pPr>
      <w:r w:rsidRPr="00E4026E">
        <w:t xml:space="preserve">(Tie </w:t>
      </w:r>
      <w:r w:rsidR="00CA0268" w:rsidRPr="00E4026E">
        <w:t>into</w:t>
      </w:r>
      <w:r w:rsidRPr="00E4026E">
        <w:t xml:space="preserve"> Observability patterns\SRE) Include Link to SRE outcome</w:t>
      </w:r>
      <w:r w:rsidR="003D6DAD">
        <w:t>.</w:t>
      </w:r>
      <w:r w:rsidR="00FA34E7">
        <w:t xml:space="preserve"> At a minimum delineate between machine/application events and security events (Splunk)</w:t>
      </w:r>
    </w:p>
    <w:p w14:paraId="12428297" w14:textId="77777777" w:rsidR="008A3429" w:rsidRPr="00490DF0" w:rsidRDefault="008A3429" w:rsidP="008A3429">
      <w:pPr>
        <w:ind w:left="720"/>
        <w:rPr>
          <w:szCs w:val="20"/>
        </w:rPr>
      </w:pPr>
      <w:r w:rsidRPr="00490DF0">
        <w:rPr>
          <w:szCs w:val="20"/>
        </w:rPr>
        <w:t>Text</w:t>
      </w:r>
    </w:p>
    <w:p w14:paraId="1C988D5C" w14:textId="77777777" w:rsidR="00FE3AB8" w:rsidRPr="00E4026E" w:rsidRDefault="00FE3AB8" w:rsidP="00D8241D">
      <w:pPr>
        <w:pStyle w:val="Heading2"/>
      </w:pPr>
      <w:bookmarkStart w:id="38" w:name="_Toc225753615"/>
      <w:r w:rsidRPr="00E4026E">
        <w:t>Authentication and Authorization</w:t>
      </w:r>
      <w:bookmarkEnd w:id="38"/>
    </w:p>
    <w:p w14:paraId="2373C63C" w14:textId="77777777" w:rsidR="008A3429" w:rsidRPr="00E4026E" w:rsidRDefault="008A3429" w:rsidP="00C045BF">
      <w:pPr>
        <w:pStyle w:val="GuidanceNotes"/>
      </w:pPr>
      <w:r w:rsidRPr="00E4026E">
        <w:t>Discuss the capabilities of the solution to address authentication and authorization.</w:t>
      </w:r>
    </w:p>
    <w:p w14:paraId="2B88AE09" w14:textId="77777777" w:rsidR="000267ED" w:rsidRPr="00490DF0" w:rsidRDefault="008A3429" w:rsidP="000267ED">
      <w:pPr>
        <w:ind w:left="720"/>
        <w:rPr>
          <w:szCs w:val="20"/>
        </w:rPr>
      </w:pPr>
      <w:r w:rsidRPr="00490DF0">
        <w:rPr>
          <w:szCs w:val="20"/>
        </w:rPr>
        <w:t>Text</w:t>
      </w:r>
    </w:p>
    <w:p w14:paraId="358958A0" w14:textId="77777777" w:rsidR="00AE1288" w:rsidRPr="00E4026E" w:rsidRDefault="00AE1288" w:rsidP="00D8241D">
      <w:pPr>
        <w:pStyle w:val="Heading2"/>
      </w:pPr>
      <w:bookmarkStart w:id="39" w:name="_Toc225753616"/>
      <w:r w:rsidRPr="00E4026E">
        <w:t>Security Boundaries</w:t>
      </w:r>
      <w:bookmarkEnd w:id="39"/>
    </w:p>
    <w:p w14:paraId="7119C54B" w14:textId="77777777" w:rsidR="004766E2" w:rsidRDefault="004766E2" w:rsidP="00C045BF">
      <w:pPr>
        <w:pStyle w:val="GuidanceNotes"/>
      </w:pPr>
      <w:r>
        <w:t xml:space="preserve">This section is intended to </w:t>
      </w:r>
      <w:r w:rsidR="00DD732A">
        <w:t xml:space="preserve">highlight </w:t>
      </w:r>
      <w:r>
        <w:t xml:space="preserve">the </w:t>
      </w:r>
      <w:r w:rsidR="00581D93">
        <w:t xml:space="preserve">security </w:t>
      </w:r>
      <w:r w:rsidR="000F6105">
        <w:t>boundaries in the proposed sol</w:t>
      </w:r>
      <w:r w:rsidR="00DD732A">
        <w:t>u</w:t>
      </w:r>
      <w:r w:rsidR="000F6105">
        <w:t>t</w:t>
      </w:r>
      <w:r w:rsidR="00DD732A">
        <w:t>i</w:t>
      </w:r>
      <w:r w:rsidR="000F6105">
        <w:t>on</w:t>
      </w:r>
      <w:r w:rsidR="00DD732A">
        <w:t xml:space="preserve">. </w:t>
      </w:r>
      <w:r w:rsidR="001E6BA8">
        <w:t>A</w:t>
      </w:r>
      <w:r w:rsidR="00DD732A">
        <w:t xml:space="preserve"> security bou</w:t>
      </w:r>
      <w:r w:rsidR="001E6BA8">
        <w:t>ndar</w:t>
      </w:r>
      <w:r w:rsidR="00FD7AE2">
        <w:t xml:space="preserve">y is a link between </w:t>
      </w:r>
      <w:r w:rsidR="00C8135C">
        <w:t>a role\user</w:t>
      </w:r>
      <w:r w:rsidR="00FD7AE2">
        <w:t xml:space="preserve">\system and a component of the </w:t>
      </w:r>
      <w:r w:rsidR="0029039A">
        <w:t xml:space="preserve">proposed solution. In this section the aim is to highlight </w:t>
      </w:r>
      <w:r w:rsidR="00254AB5">
        <w:t>boundaries in the diagram</w:t>
      </w:r>
      <w:r w:rsidR="00CC3FBF">
        <w:t xml:space="preserve"> and capture</w:t>
      </w:r>
      <w:r w:rsidR="00601E51">
        <w:t xml:space="preserve"> them,</w:t>
      </w:r>
      <w:r w:rsidR="00CC3FBF">
        <w:t xml:space="preserve"> with a short description in the</w:t>
      </w:r>
      <w:r w:rsidR="00254AB5">
        <w:t xml:space="preserve"> </w:t>
      </w:r>
      <w:r w:rsidR="00CC3FBF">
        <w:t>table. Boundaries to existing approved patterns should be highlighted.</w:t>
      </w:r>
    </w:p>
    <w:p w14:paraId="04B2BFEB" w14:textId="77777777" w:rsidR="00F46FBF" w:rsidRPr="004766E2" w:rsidRDefault="00586357" w:rsidP="00C045BF">
      <w:pPr>
        <w:pStyle w:val="GuidanceNotes"/>
      </w:pPr>
      <w:r>
        <w:t xml:space="preserve">The requirement for a </w:t>
      </w:r>
      <w:r w:rsidR="00F46FBF">
        <w:t xml:space="preserve">threat model assessment </w:t>
      </w:r>
      <w:r>
        <w:t xml:space="preserve">will be highlighted </w:t>
      </w:r>
      <w:r w:rsidR="00B65436">
        <w:t xml:space="preserve">during the security review and/or </w:t>
      </w:r>
      <w:r w:rsidR="00BB1CA2">
        <w:t xml:space="preserve">if </w:t>
      </w:r>
      <w:r w:rsidR="00B65436">
        <w:t>the Architect has identified s</w:t>
      </w:r>
      <w:r w:rsidR="00B42012">
        <w:t xml:space="preserve">ignificant risk from the identified boundaries in the solution. The use of existing patterns would not normally </w:t>
      </w:r>
      <w:r w:rsidR="00EF20EA">
        <w:t>necessitate</w:t>
      </w:r>
      <w:r w:rsidR="00B42012">
        <w:t xml:space="preserve"> a </w:t>
      </w:r>
      <w:r w:rsidR="00EF20EA">
        <w:t>threat model assessment.</w:t>
      </w:r>
    </w:p>
    <w:p w14:paraId="58793C9D" w14:textId="77777777" w:rsidR="008A3429" w:rsidRPr="00490DF0" w:rsidRDefault="008A3429" w:rsidP="008A3429">
      <w:pPr>
        <w:pStyle w:val="Heading3"/>
      </w:pPr>
      <w:r w:rsidRPr="00490DF0">
        <w:t xml:space="preserve">Security </w:t>
      </w:r>
      <w:r w:rsidRPr="00CC4F2B">
        <w:t>Boundaries</w:t>
      </w:r>
      <w:r w:rsidRPr="00490DF0">
        <w:t xml:space="preserve"> Diagram</w:t>
      </w:r>
    </w:p>
    <w:p w14:paraId="3E172D40" w14:textId="77777777" w:rsidR="008A3429" w:rsidRPr="00E4026E" w:rsidRDefault="008A3429" w:rsidP="00C045BF">
      <w:pPr>
        <w:pStyle w:val="GuidanceNotes"/>
      </w:pPr>
      <w:r w:rsidRPr="00E4026E">
        <w:t>Provide a diagram of the security boundaries for assessment by the BU/GTS Security Team.</w:t>
      </w:r>
    </w:p>
    <w:p w14:paraId="1A2FBE67" w14:textId="77777777" w:rsidR="008A3429" w:rsidRPr="00490DF0" w:rsidRDefault="008A3429" w:rsidP="00A46398">
      <w:pPr>
        <w:rPr>
          <w:szCs w:val="20"/>
        </w:rPr>
      </w:pPr>
      <w:r w:rsidRPr="00490DF0">
        <w:rPr>
          <w:noProof/>
          <w:szCs w:val="20"/>
          <w:lang w:val="en-GB" w:eastAsia="en-GB"/>
        </w:rPr>
        <w:lastRenderedPageBreak/>
        <w:drawing>
          <wp:inline distT="0" distB="0" distL="0" distR="0" wp14:anchorId="515B78BB" wp14:editId="3D336FC1">
            <wp:extent cx="5929348" cy="2955851"/>
            <wp:effectExtent l="0" t="0" r="0" b="0"/>
            <wp:docPr id="91442462"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2462" name="Picture 1" descr="A diagram of a network&#10;&#10;Description automatically generated"/>
                    <pic:cNvPicPr/>
                  </pic:nvPicPr>
                  <pic:blipFill>
                    <a:blip r:embed="rId42"/>
                    <a:stretch>
                      <a:fillRect/>
                    </a:stretch>
                  </pic:blipFill>
                  <pic:spPr>
                    <a:xfrm>
                      <a:off x="0" y="0"/>
                      <a:ext cx="5986385" cy="2984284"/>
                    </a:xfrm>
                    <a:prstGeom prst="rect">
                      <a:avLst/>
                    </a:prstGeom>
                  </pic:spPr>
                </pic:pic>
              </a:graphicData>
            </a:graphic>
          </wp:inline>
        </w:drawing>
      </w:r>
    </w:p>
    <w:p w14:paraId="34A83A34" w14:textId="77777777" w:rsidR="00AE1288" w:rsidRPr="00490DF0" w:rsidRDefault="00AE1288" w:rsidP="008A3429">
      <w:pPr>
        <w:pStyle w:val="Heading3"/>
        <w:rPr>
          <w:rFonts w:cs="Arial"/>
          <w:szCs w:val="20"/>
        </w:rPr>
      </w:pPr>
      <w:r w:rsidRPr="00490DF0">
        <w:rPr>
          <w:rFonts w:cs="Arial"/>
          <w:szCs w:val="20"/>
        </w:rPr>
        <w:t>Security Boundaries Table</w:t>
      </w:r>
    </w:p>
    <w:tbl>
      <w:tblPr>
        <w:tblStyle w:val="TableGrid"/>
        <w:tblW w:w="0" w:type="auto"/>
        <w:tblInd w:w="1440" w:type="dxa"/>
        <w:tblLook w:val="04A0" w:firstRow="1" w:lastRow="0" w:firstColumn="1" w:lastColumn="0" w:noHBand="0" w:noVBand="1"/>
      </w:tblPr>
      <w:tblGrid>
        <w:gridCol w:w="395"/>
        <w:gridCol w:w="2584"/>
        <w:gridCol w:w="1672"/>
        <w:gridCol w:w="4699"/>
      </w:tblGrid>
      <w:tr w:rsidR="008A3429" w:rsidRPr="00E4026E" w14:paraId="48542AE5" w14:textId="77777777" w:rsidTr="00254AB5">
        <w:tc>
          <w:tcPr>
            <w:tcW w:w="2979" w:type="dxa"/>
            <w:gridSpan w:val="2"/>
            <w:shd w:val="clear" w:color="auto" w:fill="A5C9EB" w:themeFill="text2" w:themeFillTint="40"/>
          </w:tcPr>
          <w:p w14:paraId="34CDACFD" w14:textId="77777777" w:rsidR="008A3429" w:rsidRPr="00490DF0" w:rsidRDefault="008A3429" w:rsidP="008A3429">
            <w:pPr>
              <w:rPr>
                <w:b/>
                <w:szCs w:val="20"/>
              </w:rPr>
            </w:pPr>
            <w:r w:rsidRPr="00490DF0">
              <w:rPr>
                <w:b/>
                <w:szCs w:val="20"/>
                <w:lang w:eastAsia="en-GB"/>
              </w:rPr>
              <w:t>Security Boundary Reference</w:t>
            </w:r>
          </w:p>
        </w:tc>
        <w:tc>
          <w:tcPr>
            <w:tcW w:w="1672" w:type="dxa"/>
            <w:shd w:val="clear" w:color="auto" w:fill="A5C9EB" w:themeFill="text2" w:themeFillTint="40"/>
          </w:tcPr>
          <w:p w14:paraId="5172466B" w14:textId="77777777" w:rsidR="00254AB5" w:rsidRDefault="00254AB5" w:rsidP="008A3429">
            <w:pPr>
              <w:rPr>
                <w:b/>
                <w:szCs w:val="20"/>
                <w:lang w:eastAsia="en-GB"/>
              </w:rPr>
            </w:pPr>
            <w:r>
              <w:rPr>
                <w:b/>
                <w:szCs w:val="20"/>
                <w:lang w:eastAsia="en-GB"/>
              </w:rPr>
              <w:t>Existing Pattern</w:t>
            </w:r>
          </w:p>
        </w:tc>
        <w:tc>
          <w:tcPr>
            <w:tcW w:w="4699" w:type="dxa"/>
            <w:shd w:val="clear" w:color="auto" w:fill="A5C9EB" w:themeFill="text2" w:themeFillTint="40"/>
          </w:tcPr>
          <w:p w14:paraId="28044EEA" w14:textId="77777777" w:rsidR="008A3429" w:rsidRPr="00490DF0" w:rsidRDefault="008A3429" w:rsidP="008A3429">
            <w:pPr>
              <w:rPr>
                <w:b/>
                <w:szCs w:val="20"/>
              </w:rPr>
            </w:pPr>
            <w:r w:rsidRPr="00490DF0">
              <w:rPr>
                <w:b/>
                <w:szCs w:val="20"/>
                <w:lang w:eastAsia="en-GB"/>
              </w:rPr>
              <w:t>Description</w:t>
            </w:r>
          </w:p>
        </w:tc>
      </w:tr>
      <w:tr w:rsidR="008A3429" w:rsidRPr="00E4026E" w14:paraId="026EC677" w14:textId="77777777" w:rsidTr="00254AB5">
        <w:tc>
          <w:tcPr>
            <w:tcW w:w="395" w:type="dxa"/>
          </w:tcPr>
          <w:p w14:paraId="5FFE5C65" w14:textId="77777777" w:rsidR="008A3429" w:rsidRPr="00490DF0" w:rsidRDefault="008A3429" w:rsidP="008A3429">
            <w:pPr>
              <w:rPr>
                <w:b/>
                <w:szCs w:val="20"/>
              </w:rPr>
            </w:pPr>
            <w:r w:rsidRPr="00490DF0">
              <w:rPr>
                <w:b/>
                <w:szCs w:val="20"/>
                <w:lang w:eastAsia="en-GB"/>
              </w:rPr>
              <w:t>1</w:t>
            </w:r>
          </w:p>
        </w:tc>
        <w:tc>
          <w:tcPr>
            <w:tcW w:w="2584" w:type="dxa"/>
          </w:tcPr>
          <w:p w14:paraId="3C2B7A4A" w14:textId="77777777" w:rsidR="008A3429" w:rsidRPr="00490DF0" w:rsidRDefault="00E624BA" w:rsidP="008A3429">
            <w:pPr>
              <w:rPr>
                <w:szCs w:val="20"/>
              </w:rPr>
            </w:pPr>
            <w:r w:rsidRPr="00490DF0">
              <w:rPr>
                <w:szCs w:val="20"/>
              </w:rPr>
              <w:t>Firewall</w:t>
            </w:r>
          </w:p>
        </w:tc>
        <w:tc>
          <w:tcPr>
            <w:tcW w:w="1672" w:type="dxa"/>
          </w:tcPr>
          <w:p w14:paraId="6AFF3C6D" w14:textId="77777777" w:rsidR="00254AB5" w:rsidRPr="00490DF0" w:rsidRDefault="00254AB5" w:rsidP="008A3429">
            <w:pPr>
              <w:rPr>
                <w:szCs w:val="20"/>
              </w:rPr>
            </w:pPr>
          </w:p>
        </w:tc>
        <w:tc>
          <w:tcPr>
            <w:tcW w:w="4699" w:type="dxa"/>
          </w:tcPr>
          <w:p w14:paraId="5CBE0FBE" w14:textId="77777777" w:rsidR="008A3429" w:rsidRPr="00490DF0" w:rsidRDefault="008A3429" w:rsidP="008A3429">
            <w:pPr>
              <w:rPr>
                <w:szCs w:val="20"/>
              </w:rPr>
            </w:pPr>
          </w:p>
        </w:tc>
      </w:tr>
      <w:tr w:rsidR="008A3429" w:rsidRPr="00E4026E" w14:paraId="12108271" w14:textId="77777777" w:rsidTr="00254AB5">
        <w:tc>
          <w:tcPr>
            <w:tcW w:w="395" w:type="dxa"/>
          </w:tcPr>
          <w:p w14:paraId="6EC07FEB" w14:textId="77777777" w:rsidR="008A3429" w:rsidRPr="00490DF0" w:rsidRDefault="008A3429" w:rsidP="008A3429">
            <w:pPr>
              <w:rPr>
                <w:b/>
                <w:szCs w:val="20"/>
              </w:rPr>
            </w:pPr>
            <w:r w:rsidRPr="00490DF0">
              <w:rPr>
                <w:b/>
                <w:szCs w:val="20"/>
                <w:lang w:eastAsia="en-GB"/>
              </w:rPr>
              <w:t>2</w:t>
            </w:r>
          </w:p>
        </w:tc>
        <w:tc>
          <w:tcPr>
            <w:tcW w:w="2584" w:type="dxa"/>
          </w:tcPr>
          <w:p w14:paraId="69F85F85" w14:textId="77777777" w:rsidR="008A3429" w:rsidRPr="00490DF0" w:rsidRDefault="008A3429" w:rsidP="008A3429">
            <w:pPr>
              <w:rPr>
                <w:szCs w:val="20"/>
              </w:rPr>
            </w:pPr>
          </w:p>
        </w:tc>
        <w:tc>
          <w:tcPr>
            <w:tcW w:w="1672" w:type="dxa"/>
          </w:tcPr>
          <w:p w14:paraId="7875598A" w14:textId="77777777" w:rsidR="00254AB5" w:rsidRPr="00490DF0" w:rsidRDefault="00254AB5" w:rsidP="008A3429">
            <w:pPr>
              <w:rPr>
                <w:szCs w:val="20"/>
              </w:rPr>
            </w:pPr>
          </w:p>
        </w:tc>
        <w:tc>
          <w:tcPr>
            <w:tcW w:w="4699" w:type="dxa"/>
          </w:tcPr>
          <w:p w14:paraId="48F8F65F" w14:textId="77777777" w:rsidR="008A3429" w:rsidRPr="00490DF0" w:rsidRDefault="008A3429" w:rsidP="008A3429">
            <w:pPr>
              <w:rPr>
                <w:szCs w:val="20"/>
              </w:rPr>
            </w:pPr>
          </w:p>
        </w:tc>
      </w:tr>
      <w:tr w:rsidR="008A3429" w:rsidRPr="00E4026E" w14:paraId="464EE6BC" w14:textId="77777777" w:rsidTr="00254AB5">
        <w:tc>
          <w:tcPr>
            <w:tcW w:w="395" w:type="dxa"/>
          </w:tcPr>
          <w:p w14:paraId="1E68DA0E" w14:textId="77777777" w:rsidR="008A3429" w:rsidRPr="00490DF0" w:rsidRDefault="008A3429" w:rsidP="008A3429">
            <w:pPr>
              <w:rPr>
                <w:b/>
                <w:szCs w:val="20"/>
              </w:rPr>
            </w:pPr>
            <w:r w:rsidRPr="00490DF0">
              <w:rPr>
                <w:b/>
                <w:szCs w:val="20"/>
                <w:lang w:eastAsia="en-GB"/>
              </w:rPr>
              <w:t>3</w:t>
            </w:r>
          </w:p>
        </w:tc>
        <w:tc>
          <w:tcPr>
            <w:tcW w:w="2584" w:type="dxa"/>
          </w:tcPr>
          <w:p w14:paraId="37821CFC" w14:textId="77777777" w:rsidR="008A3429" w:rsidRPr="00490DF0" w:rsidRDefault="008A3429" w:rsidP="008A3429">
            <w:pPr>
              <w:rPr>
                <w:szCs w:val="20"/>
              </w:rPr>
            </w:pPr>
          </w:p>
        </w:tc>
        <w:tc>
          <w:tcPr>
            <w:tcW w:w="1672" w:type="dxa"/>
          </w:tcPr>
          <w:p w14:paraId="159EB77B" w14:textId="77777777" w:rsidR="00254AB5" w:rsidRPr="00490DF0" w:rsidRDefault="00254AB5" w:rsidP="008A3429">
            <w:pPr>
              <w:rPr>
                <w:szCs w:val="20"/>
              </w:rPr>
            </w:pPr>
          </w:p>
        </w:tc>
        <w:tc>
          <w:tcPr>
            <w:tcW w:w="4699" w:type="dxa"/>
          </w:tcPr>
          <w:p w14:paraId="04F1AB8D" w14:textId="77777777" w:rsidR="008A3429" w:rsidRPr="00490DF0" w:rsidRDefault="008A3429" w:rsidP="008A3429">
            <w:pPr>
              <w:rPr>
                <w:szCs w:val="20"/>
              </w:rPr>
            </w:pPr>
          </w:p>
        </w:tc>
      </w:tr>
      <w:tr w:rsidR="008A3429" w:rsidRPr="00E4026E" w14:paraId="18F9CEE8" w14:textId="77777777" w:rsidTr="00254AB5">
        <w:tc>
          <w:tcPr>
            <w:tcW w:w="395" w:type="dxa"/>
          </w:tcPr>
          <w:p w14:paraId="5BF6A212" w14:textId="77777777" w:rsidR="008A3429" w:rsidRPr="00490DF0" w:rsidRDefault="008A3429" w:rsidP="008A3429">
            <w:pPr>
              <w:rPr>
                <w:b/>
                <w:szCs w:val="20"/>
              </w:rPr>
            </w:pPr>
            <w:r w:rsidRPr="00490DF0">
              <w:rPr>
                <w:b/>
                <w:szCs w:val="20"/>
                <w:lang w:eastAsia="en-GB"/>
              </w:rPr>
              <w:t>4</w:t>
            </w:r>
          </w:p>
        </w:tc>
        <w:tc>
          <w:tcPr>
            <w:tcW w:w="2584" w:type="dxa"/>
          </w:tcPr>
          <w:p w14:paraId="1FB47C56" w14:textId="77777777" w:rsidR="008A3429" w:rsidRPr="00490DF0" w:rsidRDefault="008A3429" w:rsidP="008A3429">
            <w:pPr>
              <w:rPr>
                <w:szCs w:val="20"/>
              </w:rPr>
            </w:pPr>
          </w:p>
        </w:tc>
        <w:tc>
          <w:tcPr>
            <w:tcW w:w="1672" w:type="dxa"/>
          </w:tcPr>
          <w:p w14:paraId="6A12A304" w14:textId="77777777" w:rsidR="00254AB5" w:rsidRPr="00490DF0" w:rsidRDefault="00254AB5" w:rsidP="008A3429">
            <w:pPr>
              <w:rPr>
                <w:szCs w:val="20"/>
              </w:rPr>
            </w:pPr>
          </w:p>
        </w:tc>
        <w:tc>
          <w:tcPr>
            <w:tcW w:w="4699" w:type="dxa"/>
          </w:tcPr>
          <w:p w14:paraId="6804BDFF" w14:textId="77777777" w:rsidR="008A3429" w:rsidRPr="00490DF0" w:rsidRDefault="008A3429" w:rsidP="008A3429">
            <w:pPr>
              <w:rPr>
                <w:szCs w:val="20"/>
              </w:rPr>
            </w:pPr>
          </w:p>
        </w:tc>
      </w:tr>
      <w:tr w:rsidR="008A3429" w:rsidRPr="00E4026E" w14:paraId="4DED0231" w14:textId="77777777" w:rsidTr="00254AB5">
        <w:tc>
          <w:tcPr>
            <w:tcW w:w="395" w:type="dxa"/>
          </w:tcPr>
          <w:p w14:paraId="42836A01" w14:textId="77777777" w:rsidR="008A3429" w:rsidRPr="00490DF0" w:rsidRDefault="008A3429" w:rsidP="008A3429">
            <w:pPr>
              <w:rPr>
                <w:b/>
                <w:szCs w:val="20"/>
              </w:rPr>
            </w:pPr>
            <w:r w:rsidRPr="00490DF0">
              <w:rPr>
                <w:b/>
                <w:szCs w:val="20"/>
                <w:lang w:eastAsia="en-GB"/>
              </w:rPr>
              <w:t>5</w:t>
            </w:r>
          </w:p>
        </w:tc>
        <w:tc>
          <w:tcPr>
            <w:tcW w:w="2584" w:type="dxa"/>
          </w:tcPr>
          <w:p w14:paraId="46868C64" w14:textId="77777777" w:rsidR="008A3429" w:rsidRPr="00490DF0" w:rsidRDefault="008A3429" w:rsidP="008A3429">
            <w:pPr>
              <w:rPr>
                <w:szCs w:val="20"/>
              </w:rPr>
            </w:pPr>
          </w:p>
        </w:tc>
        <w:tc>
          <w:tcPr>
            <w:tcW w:w="1672" w:type="dxa"/>
          </w:tcPr>
          <w:p w14:paraId="32C4C4FA" w14:textId="77777777" w:rsidR="00254AB5" w:rsidRPr="00490DF0" w:rsidRDefault="00254AB5" w:rsidP="008A3429">
            <w:pPr>
              <w:rPr>
                <w:szCs w:val="20"/>
              </w:rPr>
            </w:pPr>
          </w:p>
        </w:tc>
        <w:tc>
          <w:tcPr>
            <w:tcW w:w="4699" w:type="dxa"/>
          </w:tcPr>
          <w:p w14:paraId="41C56CD5" w14:textId="77777777" w:rsidR="008A3429" w:rsidRPr="00490DF0" w:rsidRDefault="008A3429" w:rsidP="008A3429">
            <w:pPr>
              <w:rPr>
                <w:szCs w:val="20"/>
              </w:rPr>
            </w:pPr>
          </w:p>
        </w:tc>
      </w:tr>
      <w:tr w:rsidR="008A3429" w:rsidRPr="00E4026E" w14:paraId="47EC9BA2" w14:textId="77777777" w:rsidTr="00254AB5">
        <w:tc>
          <w:tcPr>
            <w:tcW w:w="395" w:type="dxa"/>
          </w:tcPr>
          <w:p w14:paraId="1879F156" w14:textId="77777777" w:rsidR="008A3429" w:rsidRPr="00490DF0" w:rsidRDefault="008A3429" w:rsidP="008A3429">
            <w:pPr>
              <w:rPr>
                <w:b/>
                <w:szCs w:val="20"/>
              </w:rPr>
            </w:pPr>
            <w:r w:rsidRPr="00490DF0">
              <w:rPr>
                <w:b/>
                <w:szCs w:val="20"/>
                <w:lang w:eastAsia="en-GB"/>
              </w:rPr>
              <w:t>6</w:t>
            </w:r>
          </w:p>
        </w:tc>
        <w:tc>
          <w:tcPr>
            <w:tcW w:w="2584" w:type="dxa"/>
          </w:tcPr>
          <w:p w14:paraId="192C3A6D" w14:textId="77777777" w:rsidR="008A3429" w:rsidRPr="00490DF0" w:rsidRDefault="008A3429" w:rsidP="008A3429">
            <w:pPr>
              <w:rPr>
                <w:szCs w:val="20"/>
              </w:rPr>
            </w:pPr>
          </w:p>
        </w:tc>
        <w:tc>
          <w:tcPr>
            <w:tcW w:w="1672" w:type="dxa"/>
          </w:tcPr>
          <w:p w14:paraId="50CA1454" w14:textId="77777777" w:rsidR="00254AB5" w:rsidRPr="00490DF0" w:rsidRDefault="00254AB5" w:rsidP="008A3429">
            <w:pPr>
              <w:rPr>
                <w:szCs w:val="20"/>
              </w:rPr>
            </w:pPr>
          </w:p>
        </w:tc>
        <w:tc>
          <w:tcPr>
            <w:tcW w:w="4699" w:type="dxa"/>
          </w:tcPr>
          <w:p w14:paraId="737AC536" w14:textId="77777777" w:rsidR="008A3429" w:rsidRPr="00490DF0" w:rsidRDefault="008A3429" w:rsidP="008A3429">
            <w:pPr>
              <w:rPr>
                <w:szCs w:val="20"/>
              </w:rPr>
            </w:pPr>
          </w:p>
        </w:tc>
      </w:tr>
    </w:tbl>
    <w:p w14:paraId="5B1B68CC" w14:textId="77777777" w:rsidR="008A3429" w:rsidRPr="00490DF0" w:rsidRDefault="008A3429" w:rsidP="008A3429">
      <w:pPr>
        <w:rPr>
          <w:szCs w:val="20"/>
        </w:rPr>
      </w:pPr>
    </w:p>
    <w:p w14:paraId="459036DF" w14:textId="77777777" w:rsidR="00AE1288" w:rsidRPr="00490DF0" w:rsidRDefault="00AE1288" w:rsidP="008A3429">
      <w:pPr>
        <w:pStyle w:val="Heading3"/>
      </w:pPr>
      <w:r w:rsidRPr="00490DF0">
        <w:t>Security Review Outcomes</w:t>
      </w:r>
    </w:p>
    <w:p w14:paraId="4895DDE8" w14:textId="77777777" w:rsidR="008A3429" w:rsidRPr="00E4026E" w:rsidRDefault="008A3429" w:rsidP="00C045BF">
      <w:pPr>
        <w:pStyle w:val="GuidanceNotes"/>
      </w:pPr>
      <w:r w:rsidRPr="00E4026E">
        <w:t>Detail any significant outcomes, risks or recommendations highlighted in the security review</w:t>
      </w:r>
      <w:r w:rsidR="00A9444A">
        <w:t xml:space="preserve"> (GTS ISO)</w:t>
      </w:r>
      <w:r w:rsidR="003D6DAD" w:rsidRPr="00E4026E">
        <w:t>.</w:t>
      </w:r>
    </w:p>
    <w:p w14:paraId="386EDF67" w14:textId="77777777" w:rsidR="008A3429" w:rsidRPr="00490DF0" w:rsidRDefault="008A3429" w:rsidP="008A3429">
      <w:pPr>
        <w:ind w:left="1440"/>
        <w:rPr>
          <w:szCs w:val="20"/>
        </w:rPr>
      </w:pPr>
      <w:r w:rsidRPr="00490DF0">
        <w:rPr>
          <w:szCs w:val="20"/>
        </w:rPr>
        <w:t>Text</w:t>
      </w:r>
    </w:p>
    <w:p w14:paraId="107D4F42" w14:textId="77777777" w:rsidR="009159C2" w:rsidRPr="00490DF0" w:rsidRDefault="009159C2" w:rsidP="006B152E">
      <w:pPr>
        <w:pStyle w:val="Heading3"/>
        <w:rPr>
          <w:rFonts w:cs="Arial"/>
          <w:szCs w:val="20"/>
        </w:rPr>
      </w:pPr>
      <w:r w:rsidRPr="00490DF0">
        <w:rPr>
          <w:rFonts w:cs="Arial"/>
          <w:szCs w:val="20"/>
        </w:rPr>
        <w:t>Threat Model Assessment</w:t>
      </w:r>
    </w:p>
    <w:p w14:paraId="32564C7A" w14:textId="77777777" w:rsidR="006B152E" w:rsidRPr="00E4026E" w:rsidRDefault="006B152E" w:rsidP="00C045BF">
      <w:pPr>
        <w:pStyle w:val="GuidanceNotes"/>
      </w:pPr>
      <w:r>
        <w:t>If a Threat Model Assessment is needed</w:t>
      </w:r>
      <w:r w:rsidR="004B2A06">
        <w:t>, please complete this section/activity</w:t>
      </w:r>
      <w:r w:rsidR="003D6DAD">
        <w:t>.</w:t>
      </w:r>
    </w:p>
    <w:p w14:paraId="33C0B252" w14:textId="77777777" w:rsidR="00610DEB" w:rsidRDefault="00610DEB" w:rsidP="00C045BF">
      <w:pPr>
        <w:pStyle w:val="GuidanceNotes"/>
      </w:pPr>
      <w:hyperlink r:id="rId43" w:history="1">
        <w:r w:rsidRPr="00E215A2">
          <w:rPr>
            <w:rStyle w:val="Hyperlink"/>
          </w:rPr>
          <w:t xml:space="preserve">Open a Service </w:t>
        </w:r>
        <w:r w:rsidR="00E215A2" w:rsidRPr="00E215A2">
          <w:rPr>
            <w:rStyle w:val="Hyperlink"/>
          </w:rPr>
          <w:t>R</w:t>
        </w:r>
        <w:r w:rsidRPr="00E215A2">
          <w:rPr>
            <w:rStyle w:val="Hyperlink"/>
          </w:rPr>
          <w:t>equest to have a Thre</w:t>
        </w:r>
        <w:r w:rsidR="00B05EE2" w:rsidRPr="00E215A2">
          <w:rPr>
            <w:rStyle w:val="Hyperlink"/>
          </w:rPr>
          <w:t>at Model Assessment Completed</w:t>
        </w:r>
      </w:hyperlink>
      <w:r w:rsidR="00B05EE2">
        <w:t xml:space="preserve">. Include this document and any supporting documented in the </w:t>
      </w:r>
      <w:r w:rsidR="0028417E">
        <w:t>service request.</w:t>
      </w:r>
      <w:r w:rsidR="0033582A">
        <w:t xml:space="preserve"> After the assessment is complete, return to this document and </w:t>
      </w:r>
      <w:r w:rsidR="00200F7A">
        <w:t xml:space="preserve">modify the </w:t>
      </w:r>
      <w:r w:rsidR="009D3C3C">
        <w:t>design</w:t>
      </w:r>
      <w:r w:rsidR="007A30E6">
        <w:t>/</w:t>
      </w:r>
      <w:r w:rsidR="00D40B6A">
        <w:t>controls/governance</w:t>
      </w:r>
      <w:r w:rsidR="007A30E6">
        <w:t xml:space="preserve"> to </w:t>
      </w:r>
      <w:r w:rsidR="004A0E7E">
        <w:t xml:space="preserve">account for proper mitigation of the </w:t>
      </w:r>
      <w:r w:rsidR="0059225E">
        <w:t>threats.</w:t>
      </w:r>
      <w:r w:rsidR="00671E0F">
        <w:t xml:space="preserve"> </w:t>
      </w:r>
    </w:p>
    <w:p w14:paraId="0285D101" w14:textId="77777777" w:rsidR="00671E0F" w:rsidRPr="00490DF0" w:rsidRDefault="00671E0F" w:rsidP="00DE2ABB">
      <w:pPr>
        <w:ind w:left="1440"/>
        <w:rPr>
          <w:szCs w:val="20"/>
        </w:rPr>
      </w:pPr>
    </w:p>
    <w:p w14:paraId="62AFC557" w14:textId="77777777" w:rsidR="007515EF" w:rsidRPr="00490DF0" w:rsidRDefault="0028417E" w:rsidP="001106E2">
      <w:pPr>
        <w:ind w:left="1440"/>
        <w:rPr>
          <w:szCs w:val="20"/>
          <w:u w:val="single"/>
        </w:rPr>
      </w:pPr>
      <w:r w:rsidRPr="00490DF0">
        <w:rPr>
          <w:szCs w:val="20"/>
        </w:rPr>
        <w:t xml:space="preserve">Threat Model Assessment Service Request number: </w:t>
      </w:r>
      <w:r w:rsidR="00E215A2" w:rsidRPr="00490DF0">
        <w:rPr>
          <w:szCs w:val="20"/>
          <w:u w:val="single"/>
        </w:rPr>
        <w:t>XXXXXXXXXX</w:t>
      </w:r>
    </w:p>
    <w:p w14:paraId="0C327A5F" w14:textId="77777777" w:rsidR="00AE1288" w:rsidRPr="00490DF0" w:rsidRDefault="00AE1288" w:rsidP="00A53238">
      <w:pPr>
        <w:pStyle w:val="Heading1"/>
      </w:pPr>
      <w:bookmarkStart w:id="40" w:name="_Toc225753617"/>
      <w:r w:rsidRPr="00490DF0">
        <w:lastRenderedPageBreak/>
        <w:t xml:space="preserve">Data </w:t>
      </w:r>
      <w:r w:rsidRPr="004B4BDC">
        <w:t>Solution</w:t>
      </w:r>
      <w:bookmarkEnd w:id="40"/>
    </w:p>
    <w:p w14:paraId="047273D1" w14:textId="58109787" w:rsidR="00017C63" w:rsidRDefault="00AE1288" w:rsidP="00D8241D">
      <w:pPr>
        <w:pStyle w:val="Heading2"/>
      </w:pPr>
      <w:bookmarkStart w:id="41" w:name="_Toc225753618"/>
      <w:r w:rsidRPr="00E4026E">
        <w:t>Data Classification</w:t>
      </w:r>
      <w:bookmarkEnd w:id="41"/>
    </w:p>
    <w:p w14:paraId="6E0B32FE" w14:textId="0C1F21EF" w:rsidR="00017C63" w:rsidRPr="00E4026E" w:rsidRDefault="00017C63" w:rsidP="00C045BF">
      <w:pPr>
        <w:pStyle w:val="GuidanceNotes"/>
      </w:pPr>
      <w:r>
        <w:t>Make a selection in BOTH columns.</w:t>
      </w:r>
      <w:r w:rsidR="00F10332" w:rsidRPr="00F10332">
        <w:t xml:space="preserve"> </w:t>
      </w:r>
      <w:r w:rsidR="00F10332">
        <w:t>Make a selection in BOTH columns.</w:t>
      </w:r>
    </w:p>
    <w:tbl>
      <w:tblPr>
        <w:tblStyle w:val="GridTable1Light-Accent12"/>
        <w:tblW w:w="4300" w:type="pct"/>
        <w:tblInd w:w="71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ayout w:type="fixed"/>
        <w:tblCellMar>
          <w:left w:w="0" w:type="dxa"/>
          <w:right w:w="0" w:type="dxa"/>
        </w:tblCellMar>
        <w:tblLook w:val="0420" w:firstRow="1" w:lastRow="0" w:firstColumn="0" w:lastColumn="0" w:noHBand="0" w:noVBand="1"/>
      </w:tblPr>
      <w:tblGrid>
        <w:gridCol w:w="379"/>
        <w:gridCol w:w="3398"/>
        <w:gridCol w:w="95"/>
        <w:gridCol w:w="449"/>
        <w:gridCol w:w="26"/>
        <w:gridCol w:w="4923"/>
        <w:gridCol w:w="9"/>
      </w:tblGrid>
      <w:tr w:rsidR="00F10332" w:rsidRPr="00E4026E" w14:paraId="59C5E22B" w14:textId="77777777" w:rsidTr="575D5000">
        <w:trPr>
          <w:gridAfter w:val="1"/>
          <w:cnfStyle w:val="100000000000" w:firstRow="1" w:lastRow="0" w:firstColumn="0" w:lastColumn="0" w:oddVBand="0" w:evenVBand="0" w:oddHBand="0" w:evenHBand="0" w:firstRowFirstColumn="0" w:firstRowLastColumn="0" w:lastRowFirstColumn="0" w:lastRowLastColumn="0"/>
          <w:wAfter w:w="5" w:type="pct"/>
          <w:trHeight w:val="373"/>
        </w:trPr>
        <w:tc>
          <w:tcPr>
            <w:tcW w:w="2035"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4FA54A0A" w14:textId="77777777" w:rsidR="00BB1AEE" w:rsidRPr="00AD45A6" w:rsidRDefault="00BB1AEE" w:rsidP="00AD45A6">
            <w:pPr>
              <w:rPr>
                <w:rFonts w:ascii="Arial" w:hAnsi="Arial" w:cs="Arial"/>
                <w:szCs w:val="20"/>
              </w:rPr>
            </w:pPr>
            <w:r w:rsidRPr="00AD45A6">
              <w:rPr>
                <w:rFonts w:ascii="Arial" w:hAnsi="Arial" w:cs="Arial"/>
                <w:szCs w:val="20"/>
              </w:rPr>
              <w:t xml:space="preserve">Data Confidentiality Classification </w:t>
            </w:r>
          </w:p>
        </w:tc>
        <w:tc>
          <w:tcPr>
            <w:tcW w:w="293" w:type="pct"/>
            <w:gridSpan w:val="2"/>
            <w:tcBorders>
              <w:top w:val="single" w:sz="4" w:space="0" w:color="auto"/>
              <w:left w:val="single" w:sz="4" w:space="0" w:color="auto"/>
              <w:bottom w:val="single" w:sz="4" w:space="0" w:color="auto"/>
              <w:right w:val="single" w:sz="4" w:space="0" w:color="auto"/>
            </w:tcBorders>
            <w:shd w:val="clear" w:color="auto" w:fill="4C94D8" w:themeFill="text2" w:themeFillTint="80"/>
          </w:tcPr>
          <w:p w14:paraId="2F5198ED" w14:textId="77777777" w:rsidR="00BB1AEE" w:rsidRPr="00BB1AEE" w:rsidRDefault="00BB1AEE" w:rsidP="00AD45A6">
            <w:pPr>
              <w:rPr>
                <w:rFonts w:ascii="Arial" w:hAnsi="Arial" w:cs="Arial"/>
                <w:szCs w:val="20"/>
                <w:highlight w:val="darkBlue"/>
              </w:rPr>
            </w:pPr>
          </w:p>
        </w:tc>
        <w:tc>
          <w:tcPr>
            <w:tcW w:w="2667" w:type="pct"/>
            <w:gridSpan w:val="2"/>
            <w:tcBorders>
              <w:top w:val="single" w:sz="4" w:space="0" w:color="auto"/>
              <w:left w:val="single" w:sz="4" w:space="0" w:color="auto"/>
              <w:bottom w:val="single" w:sz="4" w:space="0" w:color="auto"/>
              <w:right w:val="single" w:sz="4" w:space="0" w:color="auto"/>
            </w:tcBorders>
            <w:shd w:val="clear" w:color="auto" w:fill="4C94D8" w:themeFill="text2" w:themeFillTint="80"/>
          </w:tcPr>
          <w:p w14:paraId="13164E48" w14:textId="111A0C2B" w:rsidR="00BB1AEE" w:rsidRPr="00AD45A6" w:rsidRDefault="00BB1AEE" w:rsidP="00AD45A6">
            <w:pPr>
              <w:rPr>
                <w:rFonts w:ascii="Arial" w:hAnsi="Arial" w:cs="Arial"/>
                <w:szCs w:val="20"/>
              </w:rPr>
            </w:pPr>
            <w:r w:rsidRPr="00AD45A6">
              <w:rPr>
                <w:rFonts w:ascii="Arial" w:hAnsi="Arial" w:cs="Arial"/>
                <w:szCs w:val="20"/>
              </w:rPr>
              <w:t>Data Legal and Regulatory Classification</w:t>
            </w:r>
          </w:p>
        </w:tc>
      </w:tr>
      <w:tr w:rsidR="00F10332" w:rsidRPr="00E4026E" w14:paraId="18869956" w14:textId="77777777" w:rsidTr="575D5000">
        <w:trPr>
          <w:trHeight w:val="490"/>
        </w:trPr>
        <w:sdt>
          <w:sdtPr>
            <w:rPr>
              <w:szCs w:val="20"/>
            </w:rPr>
            <w:id w:val="-1950618297"/>
            <w14:checkbox>
              <w14:checked w14:val="0"/>
              <w14:checkedState w14:val="2612" w14:font="MS Gothic"/>
              <w14:uncheckedState w14:val="2610" w14:font="MS Gothic"/>
            </w14:checkbox>
          </w:sdtPr>
          <w:sdtContent>
            <w:tc>
              <w:tcPr>
                <w:tcW w:w="204" w:type="pct"/>
                <w:tcBorders>
                  <w:right w:val="single" w:sz="4" w:space="0" w:color="auto"/>
                </w:tcBorders>
              </w:tcPr>
              <w:p w14:paraId="17826670" w14:textId="06202677" w:rsidR="00BB1AEE" w:rsidRPr="00E4026E" w:rsidRDefault="00497E03" w:rsidP="00AD45A6">
                <w:pPr>
                  <w:jc w:val="center"/>
                  <w:rPr>
                    <w:rFonts w:ascii="Arial" w:hAnsi="Arial" w:cs="Arial"/>
                    <w:szCs w:val="20"/>
                  </w:rPr>
                </w:pPr>
                <w:r>
                  <w:rPr>
                    <w:rFonts w:ascii="MS Gothic" w:eastAsia="MS Gothic" w:hAnsi="MS Gothic" w:hint="eastAsia"/>
                    <w:szCs w:val="20"/>
                  </w:rPr>
                  <w:t>☐</w:t>
                </w:r>
              </w:p>
            </w:tc>
          </w:sdtContent>
        </w:sdt>
        <w:tc>
          <w:tcPr>
            <w:tcW w:w="1831" w:type="pct"/>
            <w:tcBorders>
              <w:top w:val="single" w:sz="4" w:space="0" w:color="auto"/>
              <w:left w:val="single" w:sz="4" w:space="0" w:color="auto"/>
              <w:bottom w:val="single" w:sz="4" w:space="0" w:color="auto"/>
              <w:right w:val="single" w:sz="4" w:space="0" w:color="auto"/>
            </w:tcBorders>
          </w:tcPr>
          <w:p w14:paraId="00A08FDD" w14:textId="77777777" w:rsidR="00BB1AEE" w:rsidRPr="00AD45A6" w:rsidRDefault="00BB1AEE" w:rsidP="00AD45A6">
            <w:pPr>
              <w:rPr>
                <w:rFonts w:ascii="Arial" w:hAnsi="Arial" w:cs="Arial"/>
                <w:szCs w:val="20"/>
              </w:rPr>
            </w:pPr>
            <w:r w:rsidRPr="00AD45A6">
              <w:rPr>
                <w:rFonts w:ascii="Arial" w:hAnsi="Arial" w:cs="Arial"/>
                <w:szCs w:val="20"/>
              </w:rPr>
              <w:t>Strictly Confidential</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503B4A99" w14:textId="77777777" w:rsidR="00BB1AEE" w:rsidRPr="00BB1AEE" w:rsidRDefault="00BB1AEE" w:rsidP="00BB1AEE">
            <w:pPr>
              <w:rPr>
                <w:rFonts w:ascii="Arial" w:hAnsi="Arial" w:cs="Arial"/>
                <w:szCs w:val="20"/>
                <w:highlight w:val="darkBlue"/>
              </w:rPr>
            </w:pPr>
          </w:p>
        </w:tc>
        <w:sdt>
          <w:sdtPr>
            <w:rPr>
              <w:szCs w:val="20"/>
            </w:rPr>
            <w:id w:val="1767807785"/>
            <w14:checkbox>
              <w14:checked w14:val="1"/>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2ABBB51A" w14:textId="0E8596A5" w:rsidR="00BB1AEE" w:rsidRPr="00AD45A6" w:rsidRDefault="6731E7D8" w:rsidP="575D5000">
                <w:pPr>
                  <w:jc w:val="center"/>
                  <w:rPr>
                    <w:rFonts w:ascii="Arial" w:hAnsi="Arial" w:cs="Arial"/>
                  </w:rPr>
                </w:pPr>
                <w:r w:rsidRPr="575D5000">
                  <w:rPr>
                    <w:rFonts w:ascii="MS Gothic" w:eastAsia="MS Gothic" w:hAnsi="MS Gothic" w:cs="MS Gothic"/>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7E1F798A" w14:textId="77777777" w:rsidR="00BB1AEE" w:rsidRPr="00AD45A6" w:rsidRDefault="00BB1AEE" w:rsidP="00AD45A6">
            <w:pPr>
              <w:rPr>
                <w:rFonts w:ascii="Arial" w:hAnsi="Arial" w:cs="Arial"/>
                <w:szCs w:val="20"/>
              </w:rPr>
            </w:pPr>
            <w:r w:rsidRPr="00AD45A6">
              <w:rPr>
                <w:rFonts w:ascii="Arial" w:hAnsi="Arial" w:cs="Arial"/>
                <w:szCs w:val="20"/>
              </w:rPr>
              <w:t>Financial Information</w:t>
            </w:r>
          </w:p>
        </w:tc>
      </w:tr>
      <w:tr w:rsidR="00F10332" w:rsidRPr="00E4026E" w14:paraId="6AF1AF13" w14:textId="77777777" w:rsidTr="575D5000">
        <w:trPr>
          <w:trHeight w:val="501"/>
        </w:trPr>
        <w:sdt>
          <w:sdtPr>
            <w:rPr>
              <w:szCs w:val="20"/>
            </w:rPr>
            <w:id w:val="-426814195"/>
            <w14:checkbox>
              <w14:checked w14:val="1"/>
              <w14:checkedState w14:val="2612" w14:font="MS Gothic"/>
              <w14:uncheckedState w14:val="2610" w14:font="MS Gothic"/>
            </w14:checkbox>
          </w:sdtPr>
          <w:sdtContent>
            <w:tc>
              <w:tcPr>
                <w:tcW w:w="204" w:type="pct"/>
                <w:tcBorders>
                  <w:right w:val="single" w:sz="4" w:space="0" w:color="auto"/>
                </w:tcBorders>
              </w:tcPr>
              <w:p w14:paraId="7EB52D37" w14:textId="39F8689A" w:rsidR="00BB1AEE" w:rsidRPr="00E4026E" w:rsidRDefault="60E19828" w:rsidP="575D5000">
                <w:pPr>
                  <w:jc w:val="center"/>
                  <w:rPr>
                    <w:rFonts w:ascii="Arial" w:hAnsi="Arial" w:cs="Arial"/>
                  </w:rPr>
                </w:pPr>
                <w:r w:rsidRPr="575D5000">
                  <w:rPr>
                    <w:rFonts w:ascii="MS Gothic" w:eastAsia="MS Gothic" w:hAnsi="MS Gothic" w:cs="MS Gothic"/>
                  </w:rPr>
                  <w:t>☒</w:t>
                </w:r>
              </w:p>
            </w:tc>
          </w:sdtContent>
        </w:sdt>
        <w:tc>
          <w:tcPr>
            <w:tcW w:w="1831" w:type="pct"/>
            <w:tcBorders>
              <w:top w:val="single" w:sz="4" w:space="0" w:color="auto"/>
              <w:left w:val="single" w:sz="4" w:space="0" w:color="auto"/>
              <w:bottom w:val="single" w:sz="4" w:space="0" w:color="auto"/>
              <w:right w:val="single" w:sz="4" w:space="0" w:color="auto"/>
            </w:tcBorders>
          </w:tcPr>
          <w:p w14:paraId="079480EF" w14:textId="77777777" w:rsidR="00BB1AEE" w:rsidRPr="00AD45A6" w:rsidRDefault="00BB1AEE" w:rsidP="00AD45A6">
            <w:pPr>
              <w:rPr>
                <w:rFonts w:ascii="Arial" w:hAnsi="Arial" w:cs="Arial"/>
                <w:szCs w:val="20"/>
              </w:rPr>
            </w:pPr>
            <w:r w:rsidRPr="00AD45A6">
              <w:rPr>
                <w:rFonts w:ascii="Arial" w:hAnsi="Arial" w:cs="Arial"/>
                <w:szCs w:val="20"/>
              </w:rPr>
              <w:t>Confidential</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2E922F99" w14:textId="77777777" w:rsidR="00BB1AEE" w:rsidRPr="00BB1AEE" w:rsidRDefault="00BB1AEE" w:rsidP="00BB1AEE">
            <w:pPr>
              <w:rPr>
                <w:rFonts w:ascii="Arial" w:hAnsi="Arial" w:cs="Arial"/>
                <w:szCs w:val="20"/>
                <w:highlight w:val="darkBlue"/>
              </w:rPr>
            </w:pPr>
          </w:p>
        </w:tc>
        <w:sdt>
          <w:sdtPr>
            <w:rPr>
              <w:szCs w:val="20"/>
            </w:rPr>
            <w:id w:val="129908684"/>
            <w14:checkbox>
              <w14:checked w14:val="1"/>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6722FE4E" w14:textId="30CD3168" w:rsidR="00BB1AEE" w:rsidRPr="00AD45A6" w:rsidRDefault="44193588" w:rsidP="575D5000">
                <w:pPr>
                  <w:jc w:val="center"/>
                  <w:rPr>
                    <w:rFonts w:ascii="Arial" w:hAnsi="Arial" w:cs="Arial"/>
                  </w:rPr>
                </w:pPr>
                <w:r w:rsidRPr="575D5000">
                  <w:rPr>
                    <w:rFonts w:ascii="MS Gothic" w:eastAsia="MS Gothic" w:hAnsi="MS Gothic" w:cs="MS Gothic"/>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4482D9FE" w14:textId="77777777" w:rsidR="00BB1AEE" w:rsidRPr="00AD45A6" w:rsidRDefault="00BB1AEE" w:rsidP="00AD45A6">
            <w:pPr>
              <w:rPr>
                <w:rFonts w:ascii="Arial" w:hAnsi="Arial" w:cs="Arial"/>
                <w:szCs w:val="20"/>
              </w:rPr>
            </w:pPr>
            <w:r w:rsidRPr="00AD45A6">
              <w:rPr>
                <w:rFonts w:ascii="Arial" w:hAnsi="Arial" w:cs="Arial"/>
                <w:szCs w:val="20"/>
              </w:rPr>
              <w:t>Personal Identifiable Information</w:t>
            </w:r>
          </w:p>
        </w:tc>
      </w:tr>
      <w:tr w:rsidR="00F10332" w:rsidRPr="00E4026E" w14:paraId="24BD40E0" w14:textId="77777777" w:rsidTr="575D5000">
        <w:trPr>
          <w:trHeight w:val="501"/>
        </w:trPr>
        <w:sdt>
          <w:sdtPr>
            <w:rPr>
              <w:szCs w:val="20"/>
            </w:rPr>
            <w:id w:val="1861008839"/>
            <w14:checkbox>
              <w14:checked w14:val="0"/>
              <w14:checkedState w14:val="2612" w14:font="MS Gothic"/>
              <w14:uncheckedState w14:val="2610" w14:font="MS Gothic"/>
            </w14:checkbox>
          </w:sdtPr>
          <w:sdtContent>
            <w:tc>
              <w:tcPr>
                <w:tcW w:w="204" w:type="pct"/>
                <w:tcBorders>
                  <w:right w:val="single" w:sz="4" w:space="0" w:color="auto"/>
                </w:tcBorders>
              </w:tcPr>
              <w:p w14:paraId="54D668E2" w14:textId="77777777" w:rsidR="00BB1AEE" w:rsidRPr="00E4026E" w:rsidRDefault="00BB1AEE"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1831" w:type="pct"/>
            <w:tcBorders>
              <w:top w:val="single" w:sz="4" w:space="0" w:color="auto"/>
              <w:left w:val="single" w:sz="4" w:space="0" w:color="auto"/>
              <w:bottom w:val="single" w:sz="4" w:space="0" w:color="auto"/>
              <w:right w:val="single" w:sz="4" w:space="0" w:color="auto"/>
            </w:tcBorders>
          </w:tcPr>
          <w:p w14:paraId="40827F0B" w14:textId="77777777" w:rsidR="00BB1AEE" w:rsidRPr="00AD45A6" w:rsidRDefault="00BB1AEE" w:rsidP="00AD45A6">
            <w:pPr>
              <w:rPr>
                <w:rFonts w:ascii="Arial" w:hAnsi="Arial" w:cs="Arial"/>
                <w:szCs w:val="20"/>
              </w:rPr>
            </w:pPr>
            <w:r w:rsidRPr="00AD45A6">
              <w:rPr>
                <w:rFonts w:ascii="Arial" w:hAnsi="Arial" w:cs="Arial"/>
                <w:szCs w:val="20"/>
              </w:rPr>
              <w:t>Internal</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0971FA59" w14:textId="77777777" w:rsidR="00BB1AEE" w:rsidRPr="00BB1AEE" w:rsidRDefault="00BB1AEE" w:rsidP="00BB1AEE">
            <w:pPr>
              <w:rPr>
                <w:rFonts w:ascii="Arial" w:hAnsi="Arial" w:cs="Arial"/>
                <w:szCs w:val="20"/>
                <w:highlight w:val="darkBlue"/>
              </w:rPr>
            </w:pPr>
          </w:p>
        </w:tc>
        <w:sdt>
          <w:sdtPr>
            <w:rPr>
              <w:szCs w:val="20"/>
            </w:rPr>
            <w:id w:val="1359467475"/>
            <w14:checkbox>
              <w14:checked w14:val="1"/>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695093C6" w14:textId="65A559A8" w:rsidR="00BB1AEE" w:rsidRPr="00AD45A6" w:rsidRDefault="7F910437" w:rsidP="575D5000">
                <w:pPr>
                  <w:jc w:val="center"/>
                  <w:rPr>
                    <w:rFonts w:ascii="Arial" w:hAnsi="Arial" w:cs="Arial"/>
                  </w:rPr>
                </w:pPr>
                <w:r w:rsidRPr="575D5000">
                  <w:rPr>
                    <w:rFonts w:ascii="MS Gothic" w:eastAsia="MS Gothic" w:hAnsi="MS Gothic" w:cs="MS Gothic"/>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5341F768" w14:textId="77777777" w:rsidR="00BB1AEE" w:rsidRPr="00AD45A6" w:rsidRDefault="00BB1AEE" w:rsidP="00AD45A6">
            <w:pPr>
              <w:rPr>
                <w:rFonts w:ascii="Arial" w:hAnsi="Arial" w:cs="Arial"/>
                <w:szCs w:val="20"/>
              </w:rPr>
            </w:pPr>
            <w:r w:rsidRPr="00AD45A6">
              <w:rPr>
                <w:rFonts w:ascii="Arial" w:hAnsi="Arial" w:cs="Arial"/>
                <w:szCs w:val="20"/>
              </w:rPr>
              <w:t>Protected Health Information</w:t>
            </w:r>
          </w:p>
        </w:tc>
      </w:tr>
      <w:tr w:rsidR="00F10332" w:rsidRPr="00E4026E" w14:paraId="217ECD6B" w14:textId="77777777" w:rsidTr="575D5000">
        <w:trPr>
          <w:trHeight w:val="512"/>
        </w:trPr>
        <w:sdt>
          <w:sdtPr>
            <w:rPr>
              <w:szCs w:val="20"/>
            </w:rPr>
            <w:id w:val="-972058125"/>
            <w14:checkbox>
              <w14:checked w14:val="0"/>
              <w14:checkedState w14:val="2612" w14:font="MS Gothic"/>
              <w14:uncheckedState w14:val="2610" w14:font="MS Gothic"/>
            </w14:checkbox>
          </w:sdtPr>
          <w:sdtContent>
            <w:tc>
              <w:tcPr>
                <w:tcW w:w="204" w:type="pct"/>
                <w:tcBorders>
                  <w:right w:val="single" w:sz="4" w:space="0" w:color="auto"/>
                </w:tcBorders>
              </w:tcPr>
              <w:p w14:paraId="0B6EA107" w14:textId="77777777" w:rsidR="00BB1AEE" w:rsidRPr="00E4026E" w:rsidRDefault="00BB1AEE"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1831" w:type="pct"/>
            <w:tcBorders>
              <w:top w:val="single" w:sz="4" w:space="0" w:color="auto"/>
              <w:left w:val="single" w:sz="4" w:space="0" w:color="auto"/>
              <w:bottom w:val="single" w:sz="4" w:space="0" w:color="auto"/>
              <w:right w:val="single" w:sz="4" w:space="0" w:color="auto"/>
            </w:tcBorders>
          </w:tcPr>
          <w:p w14:paraId="2E24403E" w14:textId="77777777" w:rsidR="00BB1AEE" w:rsidRPr="00AD45A6" w:rsidRDefault="00BB1AEE" w:rsidP="00AD45A6">
            <w:pPr>
              <w:rPr>
                <w:rFonts w:ascii="Arial" w:hAnsi="Arial" w:cs="Arial"/>
                <w:szCs w:val="20"/>
              </w:rPr>
            </w:pPr>
            <w:r w:rsidRPr="00AD45A6">
              <w:rPr>
                <w:rFonts w:ascii="Arial" w:hAnsi="Arial" w:cs="Arial"/>
                <w:szCs w:val="20"/>
              </w:rPr>
              <w:t>Public</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2B8C1B96" w14:textId="77777777" w:rsidR="00BB1AEE" w:rsidRPr="00BB1AEE" w:rsidRDefault="00BB1AEE" w:rsidP="00BB1AEE">
            <w:pPr>
              <w:rPr>
                <w:rFonts w:ascii="Arial" w:hAnsi="Arial" w:cs="Arial"/>
                <w:szCs w:val="20"/>
                <w:highlight w:val="darkBlue"/>
              </w:rPr>
            </w:pPr>
          </w:p>
        </w:tc>
        <w:sdt>
          <w:sdtPr>
            <w:rPr>
              <w:szCs w:val="20"/>
            </w:rPr>
            <w:id w:val="959373316"/>
            <w14:checkbox>
              <w14:checked w14:val="1"/>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3FC154ED" w14:textId="7582276E" w:rsidR="00BB1AEE" w:rsidRPr="00AD45A6" w:rsidRDefault="6F99193B" w:rsidP="575D5000">
                <w:pPr>
                  <w:jc w:val="center"/>
                  <w:rPr>
                    <w:rFonts w:ascii="Arial" w:hAnsi="Arial" w:cs="Arial"/>
                  </w:rPr>
                </w:pPr>
                <w:r w:rsidRPr="575D5000">
                  <w:rPr>
                    <w:rFonts w:ascii="MS Gothic" w:eastAsia="MS Gothic" w:hAnsi="MS Gothic" w:cs="MS Gothic"/>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76E3F018" w14:textId="77777777" w:rsidR="00BB1AEE" w:rsidRPr="00AD45A6" w:rsidRDefault="00BB1AEE" w:rsidP="00AD45A6">
            <w:pPr>
              <w:rPr>
                <w:rFonts w:ascii="Arial" w:hAnsi="Arial" w:cs="Arial"/>
                <w:szCs w:val="20"/>
              </w:rPr>
            </w:pPr>
            <w:r w:rsidRPr="00AD45A6">
              <w:rPr>
                <w:rFonts w:ascii="Arial" w:hAnsi="Arial" w:cs="Arial"/>
                <w:szCs w:val="20"/>
              </w:rPr>
              <w:t>Payment Card Information</w:t>
            </w:r>
          </w:p>
        </w:tc>
      </w:tr>
      <w:tr w:rsidR="00F10332" w:rsidRPr="00E4026E" w14:paraId="7649CD3E" w14:textId="77777777" w:rsidTr="575D5000">
        <w:trPr>
          <w:trHeight w:val="501"/>
        </w:trPr>
        <w:sdt>
          <w:sdtPr>
            <w:rPr>
              <w:szCs w:val="20"/>
            </w:rPr>
            <w:id w:val="589829392"/>
            <w14:checkbox>
              <w14:checked w14:val="0"/>
              <w14:checkedState w14:val="2612" w14:font="MS Gothic"/>
              <w14:uncheckedState w14:val="2610" w14:font="MS Gothic"/>
            </w14:checkbox>
          </w:sdtPr>
          <w:sdtContent>
            <w:tc>
              <w:tcPr>
                <w:tcW w:w="204" w:type="pct"/>
                <w:tcBorders>
                  <w:right w:val="single" w:sz="4" w:space="0" w:color="auto"/>
                </w:tcBorders>
              </w:tcPr>
              <w:p w14:paraId="189B4FB9" w14:textId="77777777" w:rsidR="00BB1AEE" w:rsidRPr="00E4026E" w:rsidRDefault="00BB1AEE"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1831" w:type="pct"/>
            <w:tcBorders>
              <w:top w:val="single" w:sz="4" w:space="0" w:color="auto"/>
              <w:left w:val="single" w:sz="4" w:space="0" w:color="auto"/>
              <w:bottom w:val="single" w:sz="4" w:space="0" w:color="auto"/>
              <w:right w:val="single" w:sz="4" w:space="0" w:color="auto"/>
            </w:tcBorders>
          </w:tcPr>
          <w:p w14:paraId="194E3B7C" w14:textId="77777777" w:rsidR="00BB1AEE" w:rsidRPr="00AD45A6" w:rsidRDefault="00BB1AEE" w:rsidP="00AD45A6">
            <w:pPr>
              <w:rPr>
                <w:rFonts w:ascii="Arial" w:hAnsi="Arial" w:cs="Arial"/>
                <w:szCs w:val="20"/>
              </w:rPr>
            </w:pPr>
            <w:r w:rsidRPr="00AD45A6">
              <w:rPr>
                <w:rFonts w:ascii="Arial" w:hAnsi="Arial" w:cs="Arial"/>
                <w:szCs w:val="20"/>
              </w:rPr>
              <w:t>No Data Shared</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3846DDB6" w14:textId="77777777" w:rsidR="00BB1AEE" w:rsidRPr="00BB1AEE" w:rsidRDefault="00BB1AEE" w:rsidP="00BB1AEE">
            <w:pPr>
              <w:rPr>
                <w:rFonts w:ascii="Arial" w:hAnsi="Arial" w:cs="Arial"/>
                <w:szCs w:val="20"/>
                <w:highlight w:val="darkBlue"/>
              </w:rPr>
            </w:pPr>
          </w:p>
        </w:tc>
        <w:sdt>
          <w:sdtPr>
            <w:rPr>
              <w:szCs w:val="20"/>
            </w:rPr>
            <w:id w:val="436732050"/>
            <w14:checkbox>
              <w14:checked w14:val="0"/>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694CBE44" w14:textId="44C0ECBD" w:rsidR="00BB1AEE" w:rsidRPr="00AD45A6" w:rsidRDefault="00BB1AEE"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402C15B6" w14:textId="77777777" w:rsidR="00BB1AEE" w:rsidRPr="00AD45A6" w:rsidRDefault="00BB1AEE" w:rsidP="00AD45A6">
            <w:pPr>
              <w:rPr>
                <w:rFonts w:ascii="Arial" w:hAnsi="Arial" w:cs="Arial"/>
                <w:szCs w:val="20"/>
              </w:rPr>
            </w:pPr>
            <w:r w:rsidRPr="00AD45A6">
              <w:rPr>
                <w:rFonts w:ascii="Arial" w:hAnsi="Arial" w:cs="Arial"/>
                <w:szCs w:val="20"/>
              </w:rPr>
              <w:t>No Personal Data Shared</w:t>
            </w:r>
          </w:p>
        </w:tc>
      </w:tr>
    </w:tbl>
    <w:p w14:paraId="0853B378" w14:textId="68A25E08" w:rsidR="008A3429" w:rsidRDefault="119F376B" w:rsidP="008A3429">
      <w:pPr>
        <w:ind w:left="720"/>
      </w:pPr>
      <w:r>
        <w:t>Customers, employees data</w:t>
      </w:r>
    </w:p>
    <w:p w14:paraId="5EA9D624" w14:textId="77777777" w:rsidR="00BB1AEE" w:rsidRPr="00490DF0" w:rsidRDefault="00BB1AEE" w:rsidP="008A3429">
      <w:pPr>
        <w:ind w:left="720"/>
        <w:rPr>
          <w:szCs w:val="20"/>
        </w:rPr>
      </w:pPr>
    </w:p>
    <w:p w14:paraId="0E18C476" w14:textId="77777777" w:rsidR="00AE1288" w:rsidRPr="00E4026E" w:rsidRDefault="00AE1288" w:rsidP="00D8241D">
      <w:pPr>
        <w:pStyle w:val="Heading2"/>
      </w:pPr>
      <w:bookmarkStart w:id="42" w:name="_Toc225753619"/>
      <w:r w:rsidRPr="00E4026E">
        <w:t>Privacy Impact Assessment (PIA)</w:t>
      </w:r>
      <w:bookmarkEnd w:id="42"/>
    </w:p>
    <w:p w14:paraId="67358961" w14:textId="48A13703" w:rsidR="0067030A" w:rsidRPr="00E4026E" w:rsidRDefault="0067030A" w:rsidP="00C045BF">
      <w:pPr>
        <w:pStyle w:val="GuidanceNotes"/>
      </w:pPr>
      <w:r w:rsidRPr="00E4026E">
        <w:t>Work with the Data Officer to assess the potential impact on the privacy of individuals.</w:t>
      </w:r>
      <w:r w:rsidR="00683483">
        <w:t xml:space="preserve">  Include the PIA reference</w:t>
      </w:r>
    </w:p>
    <w:p w14:paraId="0BE43604" w14:textId="77777777" w:rsidR="0067030A" w:rsidRPr="00490DF0" w:rsidRDefault="0067030A" w:rsidP="0067030A">
      <w:pPr>
        <w:ind w:left="720"/>
        <w:rPr>
          <w:szCs w:val="20"/>
        </w:rPr>
      </w:pPr>
      <w:r w:rsidRPr="00490DF0">
        <w:rPr>
          <w:szCs w:val="20"/>
        </w:rPr>
        <w:t>Text</w:t>
      </w:r>
    </w:p>
    <w:p w14:paraId="4CF900E2" w14:textId="77777777" w:rsidR="00AE1288" w:rsidRPr="00E4026E" w:rsidRDefault="00AE1288" w:rsidP="00D8241D">
      <w:pPr>
        <w:pStyle w:val="Heading2"/>
      </w:pPr>
      <w:bookmarkStart w:id="43" w:name="_Toc225753620"/>
      <w:r w:rsidRPr="00E4026E">
        <w:t>Data Encryption</w:t>
      </w:r>
      <w:bookmarkEnd w:id="43"/>
    </w:p>
    <w:p w14:paraId="07A3B83E" w14:textId="77777777" w:rsidR="0067030A" w:rsidRPr="00E4026E" w:rsidRDefault="0067030A" w:rsidP="00C045BF">
      <w:pPr>
        <w:pStyle w:val="GuidanceNotes"/>
      </w:pPr>
      <w:r w:rsidRPr="00E4026E">
        <w:t xml:space="preserve">Describe the requirements data encryption at rest and in transit. Refer to </w:t>
      </w:r>
      <w:hyperlink r:id="rId44" w:history="1">
        <w:r w:rsidRPr="00E4026E">
          <w:rPr>
            <w:rStyle w:val="Hyperlink"/>
            <w:rFonts w:cs="Arial"/>
            <w:color w:val="FF0000"/>
            <w:u w:val="none"/>
          </w:rPr>
          <w:t>data security requirements</w:t>
        </w:r>
      </w:hyperlink>
      <w:r w:rsidRPr="00E4026E">
        <w:t xml:space="preserve"> for minimum requirements for data encryption and security. If data is not in scope for the solution, then state N/A.</w:t>
      </w:r>
    </w:p>
    <w:p w14:paraId="2EDFE9B5" w14:textId="77777777" w:rsidR="0067030A" w:rsidRPr="00E4026E" w:rsidRDefault="0067030A" w:rsidP="00C045BF">
      <w:pPr>
        <w:pStyle w:val="GuidanceNotes"/>
      </w:pPr>
      <w:r w:rsidRPr="00E4026E">
        <w:t>e.g. Data in transit is being encrypted via SSL TLS1.2 at minimum</w:t>
      </w:r>
      <w:r w:rsidR="003D6DAD" w:rsidRPr="00E4026E">
        <w:t>.</w:t>
      </w:r>
    </w:p>
    <w:p w14:paraId="5F158DA8" w14:textId="01F1C4A0" w:rsidR="00430282" w:rsidRPr="00490DF0" w:rsidRDefault="00E4026E" w:rsidP="00E4026E">
      <w:pPr>
        <w:ind w:left="720"/>
      </w:pPr>
      <w:r>
        <w:t>Text</w:t>
      </w:r>
      <w:r w:rsidR="4D66EF70">
        <w:t xml:space="preserve"> (Ask vendor)</w:t>
      </w:r>
    </w:p>
    <w:p w14:paraId="78CBCF65" w14:textId="77777777" w:rsidR="00760501" w:rsidRPr="00E4026E" w:rsidRDefault="00AE1288" w:rsidP="00D8241D">
      <w:pPr>
        <w:pStyle w:val="Heading2"/>
      </w:pPr>
      <w:bookmarkStart w:id="44" w:name="_Toc225753621"/>
      <w:r w:rsidRPr="00E4026E">
        <w:t>Data Residency</w:t>
      </w:r>
      <w:bookmarkEnd w:id="44"/>
    </w:p>
    <w:p w14:paraId="3DE056DE" w14:textId="77777777" w:rsidR="00E4026E" w:rsidRPr="00E4026E" w:rsidRDefault="00E4026E" w:rsidP="00C045BF">
      <w:pPr>
        <w:pStyle w:val="GuidanceNotes"/>
      </w:pPr>
      <w:r w:rsidRPr="00E4026E">
        <w:t>Describe data residency requirements to be considered when architecting the solution. If data residency requirements are not in scope for the solution, then state N/A.</w:t>
      </w:r>
    </w:p>
    <w:p w14:paraId="6271622E" w14:textId="28639ADD" w:rsidR="00E4026E" w:rsidRPr="00490DF0" w:rsidRDefault="00E4026E" w:rsidP="575D5000">
      <w:pPr>
        <w:ind w:left="720"/>
      </w:pPr>
      <w:r>
        <w:t>Text</w:t>
      </w:r>
      <w:r w:rsidR="401E7916">
        <w:t xml:space="preserve"> (US, EU) To</w:t>
      </w:r>
      <w:r w:rsidR="39D9104D">
        <w:t xml:space="preserve"> </w:t>
      </w:r>
      <w:r w:rsidR="401E7916">
        <w:t>verify</w:t>
      </w:r>
      <w:r w:rsidR="3DD567AB">
        <w:t xml:space="preserve"> with DPIA </w:t>
      </w:r>
      <w:r w:rsidR="401E7916">
        <w:t xml:space="preserve"> </w:t>
      </w:r>
      <w:r>
        <w:fldChar w:fldCharType="begin"/>
      </w:r>
      <w:commentRangeStart w:id="45"/>
      <w:r>
        <w:instrText xml:space="preserve"> HYPERLINK "mailto:kenny.boyle@aegon.com"</w:instrText>
      </w:r>
      <w:bookmarkStart w:id="46" w:name="_@_E190AF068036410AAAF2922D035A7DF1Z"/>
      <w:r>
        <w:fldChar w:fldCharType="separate"/>
      </w:r>
      <w:bookmarkEnd w:id="46"/>
      <w:r w:rsidR="401E7916" w:rsidRPr="575D5000">
        <w:rPr>
          <w:rStyle w:val="Mention"/>
          <w:noProof/>
        </w:rPr>
        <w:t>@</w:t>
      </w:r>
      <w:r w:rsidR="575D5000" w:rsidRPr="575D5000">
        <w:rPr>
          <w:rStyle w:val="Mention"/>
          <w:noProof/>
        </w:rPr>
        <w:t>Boyle, Kenny</w:t>
      </w:r>
      <w:commentRangeEnd w:id="45"/>
      <w:r>
        <w:rPr>
          <w:rStyle w:val="CommentReference"/>
          <w:sz w:val="20"/>
          <w:szCs w:val="28"/>
        </w:rPr>
        <w:commentReference w:id="45"/>
      </w:r>
      <w:r>
        <w:fldChar w:fldCharType="end"/>
      </w:r>
      <w:r w:rsidR="575D5000">
        <w:t xml:space="preserve"> </w:t>
      </w:r>
    </w:p>
    <w:p w14:paraId="347DEC44" w14:textId="77777777" w:rsidR="00CC6CD4" w:rsidRDefault="00CC6CD4">
      <w:pPr>
        <w:rPr>
          <w:rFonts w:eastAsiaTheme="majorEastAsia" w:cstheme="majorBidi"/>
          <w:b/>
          <w:color w:val="641EE0"/>
          <w:sz w:val="28"/>
          <w:szCs w:val="40"/>
        </w:rPr>
      </w:pPr>
      <w:r>
        <w:br w:type="page"/>
      </w:r>
    </w:p>
    <w:p w14:paraId="32D06F41" w14:textId="2370ABDC" w:rsidR="00760501" w:rsidRPr="00E4026E" w:rsidRDefault="001638B7" w:rsidP="00A53238">
      <w:pPr>
        <w:pStyle w:val="Heading1"/>
      </w:pPr>
      <w:bookmarkStart w:id="48" w:name="_Toc225753622"/>
      <w:r w:rsidRPr="00E4026E">
        <w:lastRenderedPageBreak/>
        <w:t>G</w:t>
      </w:r>
      <w:r w:rsidR="00290682" w:rsidRPr="00E4026E">
        <w:t>en</w:t>
      </w:r>
      <w:r w:rsidR="00760501" w:rsidRPr="00E4026E">
        <w:t>AI</w:t>
      </w:r>
      <w:bookmarkEnd w:id="48"/>
      <w:r w:rsidR="00760501" w:rsidRPr="00E4026E">
        <w:t xml:space="preserve"> </w:t>
      </w:r>
    </w:p>
    <w:p w14:paraId="1F815BFF" w14:textId="77777777" w:rsidR="005B39D8" w:rsidRDefault="000D700E" w:rsidP="005B39D8">
      <w:pPr>
        <w:pStyle w:val="GuidanceNotes"/>
        <w:rPr>
          <w:szCs w:val="20"/>
        </w:rPr>
      </w:pPr>
      <w:r>
        <w:t xml:space="preserve">Include GenAI inventory number or type </w:t>
      </w:r>
      <w:r w:rsidR="00983715">
        <w:t>type Not applicable</w:t>
      </w:r>
      <w:r w:rsidR="005B39D8">
        <w:t xml:space="preserve">. </w:t>
      </w:r>
    </w:p>
    <w:p w14:paraId="40B30780" w14:textId="77777777" w:rsidR="005B39D8" w:rsidRPr="00490DF0" w:rsidRDefault="005B39D8" w:rsidP="005B39D8">
      <w:pPr>
        <w:pStyle w:val="GuidanceNotes"/>
        <w:rPr>
          <w:szCs w:val="20"/>
        </w:rPr>
      </w:pPr>
    </w:p>
    <w:p w14:paraId="2F338661" w14:textId="77777777" w:rsidR="005B39D8" w:rsidRPr="00490DF0" w:rsidRDefault="005B39D8" w:rsidP="005B39D8">
      <w:pPr>
        <w:pStyle w:val="GuidanceNotes"/>
        <w:rPr>
          <w:szCs w:val="20"/>
        </w:rPr>
      </w:pPr>
      <w:hyperlink r:id="rId45" w:history="1">
        <w:r w:rsidRPr="00490DF0">
          <w:rPr>
            <w:rStyle w:val="Hyperlink"/>
            <w:szCs w:val="20"/>
          </w:rPr>
          <w:t>Aegon GenAI - Home (sharepoint.com)</w:t>
        </w:r>
      </w:hyperlink>
    </w:p>
    <w:p w14:paraId="66B6F8A6" w14:textId="77777777" w:rsidR="005B39D8" w:rsidRPr="00490DF0" w:rsidRDefault="005B39D8" w:rsidP="005B39D8">
      <w:pPr>
        <w:pStyle w:val="GuidanceNotes"/>
        <w:rPr>
          <w:szCs w:val="20"/>
        </w:rPr>
      </w:pPr>
      <w:hyperlink r:id="rId46" w:history="1">
        <w:r>
          <w:rPr>
            <w:rStyle w:val="Hyperlink"/>
            <w:szCs w:val="20"/>
          </w:rPr>
          <w:t>Gen AI Policy</w:t>
        </w:r>
      </w:hyperlink>
    </w:p>
    <w:p w14:paraId="0148E3B7" w14:textId="146DE81A" w:rsidR="00E4026E" w:rsidRPr="00E4026E" w:rsidRDefault="005B39D8" w:rsidP="00C045BF">
      <w:pPr>
        <w:pStyle w:val="GuidanceNotes"/>
      </w:pPr>
      <w:r>
        <w:t xml:space="preserve"> </w:t>
      </w:r>
    </w:p>
    <w:tbl>
      <w:tblPr>
        <w:tblStyle w:val="TableGrid"/>
        <w:tblW w:w="9355" w:type="dxa"/>
        <w:tblInd w:w="607" w:type="dxa"/>
        <w:tblLook w:val="04A0" w:firstRow="1" w:lastRow="0" w:firstColumn="1" w:lastColumn="0" w:noHBand="0" w:noVBand="1"/>
      </w:tblPr>
      <w:tblGrid>
        <w:gridCol w:w="4675"/>
        <w:gridCol w:w="4680"/>
      </w:tblGrid>
      <w:tr w:rsidR="000F7331" w:rsidRPr="00490DF0" w14:paraId="780ADC30" w14:textId="77777777" w:rsidTr="0018792E">
        <w:tc>
          <w:tcPr>
            <w:tcW w:w="4675" w:type="dxa"/>
            <w:shd w:val="clear" w:color="auto" w:fill="A5C9EB" w:themeFill="text2" w:themeFillTint="40"/>
          </w:tcPr>
          <w:p w14:paraId="1EC6C22C" w14:textId="355C0DCE" w:rsidR="00CC6CD4" w:rsidRPr="00CC6CD4" w:rsidRDefault="00CC6CD4" w:rsidP="00CC6CD4">
            <w:pPr>
              <w:rPr>
                <w:b/>
                <w:szCs w:val="20"/>
                <w:lang w:eastAsia="en-GB"/>
              </w:rPr>
            </w:pPr>
            <w:r w:rsidRPr="00CC6CD4">
              <w:rPr>
                <w:b/>
                <w:bCs/>
                <w:szCs w:val="20"/>
                <w:lang w:eastAsia="en-GB"/>
              </w:rPr>
              <w:t>Does</w:t>
            </w:r>
            <w:r>
              <w:rPr>
                <w:b/>
                <w:bCs/>
                <w:szCs w:val="20"/>
                <w:lang w:eastAsia="en-GB"/>
              </w:rPr>
              <w:t xml:space="preserve"> </w:t>
            </w:r>
            <w:r w:rsidRPr="00CC6CD4">
              <w:rPr>
                <w:b/>
                <w:bCs/>
                <w:szCs w:val="20"/>
                <w:lang w:eastAsia="en-GB"/>
              </w:rPr>
              <w:t>the solution implement or enable Gen AI?</w:t>
            </w:r>
          </w:p>
          <w:p w14:paraId="43839993" w14:textId="6DEFACD8" w:rsidR="000F7331" w:rsidRDefault="000F7331" w:rsidP="00CC6CD4">
            <w:pPr>
              <w:rPr>
                <w:b/>
                <w:szCs w:val="20"/>
                <w:lang w:eastAsia="en-GB"/>
              </w:rPr>
            </w:pPr>
          </w:p>
        </w:tc>
        <w:tc>
          <w:tcPr>
            <w:tcW w:w="4680" w:type="dxa"/>
            <w:shd w:val="clear" w:color="auto" w:fill="A5C9EB" w:themeFill="text2" w:themeFillTint="40"/>
          </w:tcPr>
          <w:p w14:paraId="2AA787A0" w14:textId="49428066" w:rsidR="000F7331" w:rsidRPr="00CC6CD4" w:rsidRDefault="00CC6CD4">
            <w:pPr>
              <w:rPr>
                <w:bCs/>
                <w:szCs w:val="20"/>
              </w:rPr>
            </w:pPr>
            <w:r w:rsidRPr="00CC6CD4">
              <w:rPr>
                <w:bCs/>
                <w:szCs w:val="20"/>
                <w:lang w:eastAsia="en-GB"/>
              </w:rPr>
              <w:t>[Yes or No]</w:t>
            </w:r>
          </w:p>
        </w:tc>
      </w:tr>
      <w:tr w:rsidR="0018792E" w:rsidRPr="0018792E" w14:paraId="12A241B5" w14:textId="77777777" w:rsidTr="0018792E">
        <w:trPr>
          <w:trHeight w:val="521"/>
        </w:trPr>
        <w:tc>
          <w:tcPr>
            <w:tcW w:w="4675" w:type="dxa"/>
            <w:hideMark/>
          </w:tcPr>
          <w:p w14:paraId="5F3CDA11" w14:textId="77777777" w:rsidR="0018792E" w:rsidRPr="0018792E" w:rsidRDefault="0018792E" w:rsidP="0018792E">
            <w:pPr>
              <w:rPr>
                <w:szCs w:val="20"/>
              </w:rPr>
            </w:pPr>
            <w:r w:rsidRPr="0018792E">
              <w:rPr>
                <w:szCs w:val="20"/>
              </w:rPr>
              <w:t>Gen AI Use Case ID</w:t>
            </w:r>
          </w:p>
        </w:tc>
        <w:tc>
          <w:tcPr>
            <w:tcW w:w="4680" w:type="dxa"/>
            <w:hideMark/>
          </w:tcPr>
          <w:p w14:paraId="3C8698D7" w14:textId="77777777" w:rsidR="0018792E" w:rsidRPr="0018792E" w:rsidRDefault="0018792E" w:rsidP="0018792E">
            <w:pPr>
              <w:rPr>
                <w:szCs w:val="20"/>
              </w:rPr>
            </w:pPr>
            <w:r w:rsidRPr="0018792E">
              <w:rPr>
                <w:szCs w:val="20"/>
              </w:rPr>
              <w:t>[Enter ID # and create hyperlink to the Gen AI Inventory]</w:t>
            </w:r>
          </w:p>
        </w:tc>
      </w:tr>
      <w:tr w:rsidR="0018792E" w:rsidRPr="0018792E" w14:paraId="5CC94719" w14:textId="77777777" w:rsidTr="0018792E">
        <w:trPr>
          <w:trHeight w:val="350"/>
        </w:trPr>
        <w:tc>
          <w:tcPr>
            <w:tcW w:w="4675" w:type="dxa"/>
            <w:hideMark/>
          </w:tcPr>
          <w:p w14:paraId="75BF68CF" w14:textId="77777777" w:rsidR="0018792E" w:rsidRPr="0018792E" w:rsidRDefault="0018792E" w:rsidP="0018792E">
            <w:pPr>
              <w:rPr>
                <w:szCs w:val="20"/>
              </w:rPr>
            </w:pPr>
            <w:r w:rsidRPr="0018792E">
              <w:rPr>
                <w:szCs w:val="20"/>
              </w:rPr>
              <w:t>Is the Gen AI Use Case Status Approved?</w:t>
            </w:r>
          </w:p>
        </w:tc>
        <w:tc>
          <w:tcPr>
            <w:tcW w:w="4680" w:type="dxa"/>
            <w:hideMark/>
          </w:tcPr>
          <w:p w14:paraId="4B24C5E9" w14:textId="77777777" w:rsidR="0018792E" w:rsidRPr="0018792E" w:rsidRDefault="0018792E" w:rsidP="0018792E">
            <w:pPr>
              <w:rPr>
                <w:szCs w:val="20"/>
              </w:rPr>
            </w:pPr>
            <w:r w:rsidRPr="0018792E">
              <w:rPr>
                <w:szCs w:val="20"/>
              </w:rPr>
              <w:t>[Yes or No]</w:t>
            </w:r>
          </w:p>
        </w:tc>
      </w:tr>
      <w:tr w:rsidR="0018792E" w:rsidRPr="0018792E" w14:paraId="3CDCA017" w14:textId="77777777" w:rsidTr="0018792E">
        <w:trPr>
          <w:trHeight w:val="462"/>
        </w:trPr>
        <w:tc>
          <w:tcPr>
            <w:tcW w:w="4675" w:type="dxa"/>
            <w:hideMark/>
          </w:tcPr>
          <w:p w14:paraId="30B9608D" w14:textId="77777777" w:rsidR="0018792E" w:rsidRPr="0018792E" w:rsidRDefault="0018792E" w:rsidP="0018792E">
            <w:pPr>
              <w:rPr>
                <w:szCs w:val="20"/>
              </w:rPr>
            </w:pPr>
            <w:r w:rsidRPr="0018792E">
              <w:rPr>
                <w:szCs w:val="20"/>
              </w:rPr>
              <w:t>Gen AI Risk Rating</w:t>
            </w:r>
          </w:p>
        </w:tc>
        <w:tc>
          <w:tcPr>
            <w:tcW w:w="4680" w:type="dxa"/>
            <w:hideMark/>
          </w:tcPr>
          <w:p w14:paraId="52B9CC3A" w14:textId="77777777" w:rsidR="0018792E" w:rsidRPr="0018792E" w:rsidRDefault="0018792E" w:rsidP="0018792E">
            <w:pPr>
              <w:rPr>
                <w:szCs w:val="20"/>
              </w:rPr>
            </w:pPr>
            <w:r w:rsidRPr="0018792E">
              <w:rPr>
                <w:szCs w:val="20"/>
              </w:rPr>
              <w:t>[Enter Risk Rating or N/A]</w:t>
            </w:r>
          </w:p>
        </w:tc>
      </w:tr>
    </w:tbl>
    <w:p w14:paraId="51B02F0A" w14:textId="77777777" w:rsidR="00204F64" w:rsidRDefault="00204F64" w:rsidP="004B5F8A"/>
    <w:tbl>
      <w:tblPr>
        <w:tblStyle w:val="TableGrid"/>
        <w:tblW w:w="10183" w:type="dxa"/>
        <w:tblInd w:w="607" w:type="dxa"/>
        <w:tblLook w:val="04A0" w:firstRow="1" w:lastRow="0" w:firstColumn="1" w:lastColumn="0" w:noHBand="0" w:noVBand="1"/>
      </w:tblPr>
      <w:tblGrid>
        <w:gridCol w:w="3485"/>
        <w:gridCol w:w="3608"/>
        <w:gridCol w:w="3090"/>
      </w:tblGrid>
      <w:tr w:rsidR="00B63D33" w:rsidRPr="00490DF0" w14:paraId="732D6C07" w14:textId="136571F9">
        <w:tc>
          <w:tcPr>
            <w:tcW w:w="3485" w:type="dxa"/>
            <w:shd w:val="clear" w:color="auto" w:fill="A5C9EB" w:themeFill="text2" w:themeFillTint="40"/>
          </w:tcPr>
          <w:p w14:paraId="2E594B06" w14:textId="60FD7394" w:rsidR="00CC6CD4" w:rsidRPr="00CC6CD4" w:rsidRDefault="00B63D33">
            <w:pPr>
              <w:rPr>
                <w:b/>
                <w:szCs w:val="20"/>
                <w:lang w:eastAsia="en-GB"/>
              </w:rPr>
            </w:pPr>
            <w:r>
              <w:rPr>
                <w:b/>
                <w:bCs/>
                <w:szCs w:val="20"/>
                <w:lang w:eastAsia="en-GB"/>
              </w:rPr>
              <w:t>LLM Name</w:t>
            </w:r>
          </w:p>
          <w:p w14:paraId="329FF5F4" w14:textId="77777777" w:rsidR="00B63D33" w:rsidRDefault="00B63D33">
            <w:pPr>
              <w:rPr>
                <w:b/>
                <w:szCs w:val="20"/>
                <w:lang w:eastAsia="en-GB"/>
              </w:rPr>
            </w:pPr>
          </w:p>
        </w:tc>
        <w:tc>
          <w:tcPr>
            <w:tcW w:w="6698" w:type="dxa"/>
            <w:gridSpan w:val="2"/>
            <w:shd w:val="clear" w:color="auto" w:fill="A5C9EB" w:themeFill="text2" w:themeFillTint="40"/>
          </w:tcPr>
          <w:p w14:paraId="35D22C48" w14:textId="2F644655" w:rsidR="00B63D33" w:rsidRDefault="00B63D33">
            <w:pPr>
              <w:rPr>
                <w:bCs/>
                <w:szCs w:val="20"/>
                <w:lang w:eastAsia="en-GB"/>
              </w:rPr>
            </w:pPr>
            <w:r>
              <w:rPr>
                <w:bCs/>
                <w:szCs w:val="20"/>
                <w:lang w:eastAsia="en-GB"/>
              </w:rPr>
              <w:t>[Enter Name of LLM]</w:t>
            </w:r>
          </w:p>
        </w:tc>
      </w:tr>
      <w:tr w:rsidR="00B63D33" w:rsidRPr="007B6107" w14:paraId="2898FA0A" w14:textId="5D4DA247">
        <w:trPr>
          <w:trHeight w:val="305"/>
        </w:trPr>
        <w:tc>
          <w:tcPr>
            <w:tcW w:w="3485" w:type="dxa"/>
            <w:hideMark/>
          </w:tcPr>
          <w:p w14:paraId="21850BF9" w14:textId="77777777" w:rsidR="007B6107" w:rsidRPr="007B6107" w:rsidRDefault="007B6107" w:rsidP="007B6107">
            <w:pPr>
              <w:rPr>
                <w:szCs w:val="20"/>
              </w:rPr>
            </w:pPr>
            <w:r w:rsidRPr="007B6107">
              <w:rPr>
                <w:szCs w:val="20"/>
              </w:rPr>
              <w:t>New or Existing</w:t>
            </w:r>
          </w:p>
        </w:tc>
        <w:tc>
          <w:tcPr>
            <w:tcW w:w="6698" w:type="dxa"/>
            <w:gridSpan w:val="2"/>
            <w:hideMark/>
          </w:tcPr>
          <w:p w14:paraId="06575C82" w14:textId="0B5F4A62" w:rsidR="00B63D33" w:rsidRPr="007B6107" w:rsidRDefault="007B6107" w:rsidP="007B6107">
            <w:pPr>
              <w:rPr>
                <w:szCs w:val="20"/>
              </w:rPr>
            </w:pPr>
            <w:r w:rsidRPr="007B6107">
              <w:rPr>
                <w:szCs w:val="20"/>
              </w:rPr>
              <w:t>[New or Existing]</w:t>
            </w:r>
          </w:p>
        </w:tc>
      </w:tr>
      <w:tr w:rsidR="00B63D33" w:rsidRPr="007B6107" w14:paraId="054DD8D5" w14:textId="5B3EDEF1">
        <w:trPr>
          <w:trHeight w:val="512"/>
        </w:trPr>
        <w:tc>
          <w:tcPr>
            <w:tcW w:w="3485" w:type="dxa"/>
            <w:hideMark/>
          </w:tcPr>
          <w:p w14:paraId="0FBD2974" w14:textId="77777777" w:rsidR="007B6107" w:rsidRPr="007B6107" w:rsidRDefault="007B6107" w:rsidP="007B6107">
            <w:pPr>
              <w:rPr>
                <w:szCs w:val="20"/>
              </w:rPr>
            </w:pPr>
            <w:r w:rsidRPr="007B6107">
              <w:rPr>
                <w:szCs w:val="20"/>
              </w:rPr>
              <w:t>If new, LLM Impact Assessment Form</w:t>
            </w:r>
          </w:p>
        </w:tc>
        <w:tc>
          <w:tcPr>
            <w:tcW w:w="6698" w:type="dxa"/>
            <w:gridSpan w:val="2"/>
            <w:hideMark/>
          </w:tcPr>
          <w:p w14:paraId="15FBB6F1" w14:textId="20AC4328" w:rsidR="00B63D33" w:rsidRPr="007B6107" w:rsidRDefault="007B6107" w:rsidP="007B6107">
            <w:pPr>
              <w:rPr>
                <w:szCs w:val="20"/>
              </w:rPr>
            </w:pPr>
            <w:r w:rsidRPr="007B6107">
              <w:rPr>
                <w:szCs w:val="20"/>
              </w:rPr>
              <w:t>[Enter Link to Completed LLM Impact Assessment]</w:t>
            </w:r>
          </w:p>
        </w:tc>
      </w:tr>
      <w:tr w:rsidR="00B63D33" w:rsidRPr="007B6107" w14:paraId="7DDF018C" w14:textId="252043D9">
        <w:trPr>
          <w:trHeight w:val="485"/>
        </w:trPr>
        <w:tc>
          <w:tcPr>
            <w:tcW w:w="3485" w:type="dxa"/>
            <w:hideMark/>
          </w:tcPr>
          <w:p w14:paraId="1684277E" w14:textId="77777777" w:rsidR="007B6107" w:rsidRPr="007B6107" w:rsidRDefault="007B6107" w:rsidP="007B6107">
            <w:pPr>
              <w:rPr>
                <w:szCs w:val="20"/>
              </w:rPr>
            </w:pPr>
            <w:r w:rsidRPr="007B6107">
              <w:rPr>
                <w:szCs w:val="20"/>
              </w:rPr>
              <w:t>If new, is LLM Software Acquisition ARB Completed</w:t>
            </w:r>
          </w:p>
        </w:tc>
        <w:tc>
          <w:tcPr>
            <w:tcW w:w="6698" w:type="dxa"/>
            <w:gridSpan w:val="2"/>
            <w:hideMark/>
          </w:tcPr>
          <w:p w14:paraId="61D7A9E8" w14:textId="30A168CC" w:rsidR="00B63D33" w:rsidRPr="007B6107" w:rsidRDefault="007B6107" w:rsidP="007B6107">
            <w:pPr>
              <w:rPr>
                <w:szCs w:val="20"/>
              </w:rPr>
            </w:pPr>
            <w:r w:rsidRPr="007B6107">
              <w:rPr>
                <w:szCs w:val="20"/>
              </w:rPr>
              <w:t>[Yes or No]</w:t>
            </w:r>
          </w:p>
        </w:tc>
      </w:tr>
      <w:tr w:rsidR="00F03D55" w:rsidRPr="007B6107" w14:paraId="0A2EB94C" w14:textId="0C48F821" w:rsidTr="0035319D">
        <w:trPr>
          <w:trHeight w:val="485"/>
        </w:trPr>
        <w:tc>
          <w:tcPr>
            <w:tcW w:w="3485" w:type="dxa"/>
            <w:shd w:val="clear" w:color="auto" w:fill="A5C9EB" w:themeFill="text2" w:themeFillTint="40"/>
          </w:tcPr>
          <w:p w14:paraId="0A0BD0AF" w14:textId="32E60EFB" w:rsidR="00F03D55" w:rsidRPr="007B6107" w:rsidRDefault="00392B49" w:rsidP="007B6107">
            <w:pPr>
              <w:rPr>
                <w:szCs w:val="20"/>
              </w:rPr>
            </w:pPr>
            <w:r>
              <w:rPr>
                <w:b/>
                <w:bCs/>
                <w:szCs w:val="20"/>
              </w:rPr>
              <w:t>P</w:t>
            </w:r>
            <w:r w:rsidRPr="00392B49">
              <w:rPr>
                <w:b/>
                <w:bCs/>
                <w:szCs w:val="20"/>
              </w:rPr>
              <w:t>rinciple / Requirement</w:t>
            </w:r>
          </w:p>
        </w:tc>
        <w:tc>
          <w:tcPr>
            <w:tcW w:w="3608" w:type="dxa"/>
            <w:shd w:val="clear" w:color="auto" w:fill="A5C9EB" w:themeFill="text2" w:themeFillTint="40"/>
          </w:tcPr>
          <w:p w14:paraId="02517629" w14:textId="6576A0C9" w:rsidR="00F03D55" w:rsidRPr="007B6107" w:rsidRDefault="00392B49" w:rsidP="007B6107">
            <w:pPr>
              <w:rPr>
                <w:szCs w:val="20"/>
              </w:rPr>
            </w:pPr>
            <w:r w:rsidRPr="00392B49">
              <w:rPr>
                <w:b/>
                <w:bCs/>
                <w:szCs w:val="20"/>
              </w:rPr>
              <w:t>Description</w:t>
            </w:r>
          </w:p>
        </w:tc>
        <w:tc>
          <w:tcPr>
            <w:tcW w:w="3090" w:type="dxa"/>
            <w:shd w:val="clear" w:color="auto" w:fill="A5C9EB" w:themeFill="text2" w:themeFillTint="40"/>
          </w:tcPr>
          <w:p w14:paraId="6663BF2F" w14:textId="3146A3B4" w:rsidR="00F03D55" w:rsidRPr="007B6107" w:rsidRDefault="00392B49" w:rsidP="007B6107">
            <w:pPr>
              <w:rPr>
                <w:szCs w:val="20"/>
              </w:rPr>
            </w:pPr>
            <w:r w:rsidRPr="00392B49">
              <w:rPr>
                <w:b/>
                <w:bCs/>
                <w:szCs w:val="20"/>
              </w:rPr>
              <w:t xml:space="preserve">Implementation Responsibility </w:t>
            </w:r>
          </w:p>
        </w:tc>
      </w:tr>
      <w:tr w:rsidR="00F03D55" w:rsidRPr="007B6107" w14:paraId="2E6EFCD2" w14:textId="4B151B96" w:rsidTr="00F03D55">
        <w:trPr>
          <w:trHeight w:val="485"/>
        </w:trPr>
        <w:tc>
          <w:tcPr>
            <w:tcW w:w="3485" w:type="dxa"/>
          </w:tcPr>
          <w:p w14:paraId="214F9E5E" w14:textId="77777777" w:rsidR="00F03D55" w:rsidRPr="00F03D55" w:rsidRDefault="00F03D55" w:rsidP="00F03D55">
            <w:pPr>
              <w:rPr>
                <w:szCs w:val="20"/>
              </w:rPr>
            </w:pPr>
            <w:r w:rsidRPr="00F03D55">
              <w:rPr>
                <w:szCs w:val="20"/>
              </w:rPr>
              <w:t>[Guardrail principle or requirement]</w:t>
            </w:r>
          </w:p>
          <w:p w14:paraId="4FF057A6" w14:textId="77777777" w:rsidR="00F03D55" w:rsidRPr="007B6107" w:rsidRDefault="00F03D55" w:rsidP="007B6107">
            <w:pPr>
              <w:rPr>
                <w:szCs w:val="20"/>
              </w:rPr>
            </w:pPr>
          </w:p>
        </w:tc>
        <w:tc>
          <w:tcPr>
            <w:tcW w:w="3608" w:type="dxa"/>
          </w:tcPr>
          <w:p w14:paraId="053E5CB0" w14:textId="77777777" w:rsidR="00F03D55" w:rsidRPr="00F03D55" w:rsidRDefault="00F03D55" w:rsidP="00F03D55">
            <w:pPr>
              <w:rPr>
                <w:szCs w:val="20"/>
              </w:rPr>
            </w:pPr>
            <w:r w:rsidRPr="00F03D55">
              <w:rPr>
                <w:szCs w:val="20"/>
              </w:rPr>
              <w:t>[Describe the configuration to ensure the principle / requirement is addressed by implementations of the LLM/ agents within the solution]</w:t>
            </w:r>
          </w:p>
          <w:p w14:paraId="525F55E4" w14:textId="77777777" w:rsidR="00F03D55" w:rsidRPr="007B6107" w:rsidRDefault="00F03D55" w:rsidP="007B6107">
            <w:pPr>
              <w:rPr>
                <w:szCs w:val="20"/>
              </w:rPr>
            </w:pPr>
          </w:p>
        </w:tc>
        <w:tc>
          <w:tcPr>
            <w:tcW w:w="3090" w:type="dxa"/>
          </w:tcPr>
          <w:p w14:paraId="1F514CCE" w14:textId="710654CD" w:rsidR="0035319D" w:rsidRPr="0035319D" w:rsidRDefault="0035319D" w:rsidP="0035319D">
            <w:pPr>
              <w:rPr>
                <w:szCs w:val="20"/>
              </w:rPr>
            </w:pPr>
            <w:r w:rsidRPr="0035319D">
              <w:rPr>
                <w:szCs w:val="20"/>
              </w:rPr>
              <w:t>[LLM Gateway</w:t>
            </w:r>
            <w:r>
              <w:rPr>
                <w:szCs w:val="20"/>
              </w:rPr>
              <w:t xml:space="preserve"> or </w:t>
            </w:r>
            <w:r w:rsidRPr="0035319D">
              <w:rPr>
                <w:szCs w:val="20"/>
              </w:rPr>
              <w:t>Application]</w:t>
            </w:r>
          </w:p>
          <w:p w14:paraId="03D0376A" w14:textId="77777777" w:rsidR="00F03D55" w:rsidRPr="00F03D55" w:rsidRDefault="00F03D55" w:rsidP="00F03D55">
            <w:pPr>
              <w:rPr>
                <w:szCs w:val="20"/>
              </w:rPr>
            </w:pPr>
          </w:p>
        </w:tc>
      </w:tr>
    </w:tbl>
    <w:p w14:paraId="1BF539ED" w14:textId="443AF307" w:rsidR="00204F64" w:rsidRDefault="00204F64" w:rsidP="00204F64">
      <w:pPr>
        <w:pStyle w:val="GuidanceNotes"/>
        <w:rPr>
          <w:szCs w:val="20"/>
        </w:rPr>
      </w:pPr>
      <w:r>
        <w:t>Repeat the above Table for each LLM</w:t>
      </w:r>
      <w:r w:rsidR="00B63D33">
        <w:t>.  Repeat the last row for each Guardrail for the given LLM</w:t>
      </w:r>
      <w:r>
        <w:t xml:space="preserve"> </w:t>
      </w:r>
    </w:p>
    <w:p w14:paraId="073599C8" w14:textId="77777777" w:rsidR="0018792E" w:rsidRDefault="0018792E" w:rsidP="007B6107">
      <w:pPr>
        <w:rPr>
          <w:szCs w:val="20"/>
        </w:rPr>
      </w:pPr>
    </w:p>
    <w:tbl>
      <w:tblPr>
        <w:tblStyle w:val="GridTable1Light-Accent12"/>
        <w:tblW w:w="4338" w:type="pct"/>
        <w:tblInd w:w="62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ayout w:type="fixed"/>
        <w:tblCellMar>
          <w:left w:w="0" w:type="dxa"/>
          <w:right w:w="0" w:type="dxa"/>
        </w:tblCellMar>
        <w:tblLook w:val="0420" w:firstRow="1" w:lastRow="0" w:firstColumn="0" w:lastColumn="0" w:noHBand="0" w:noVBand="1"/>
      </w:tblPr>
      <w:tblGrid>
        <w:gridCol w:w="1080"/>
        <w:gridCol w:w="3600"/>
        <w:gridCol w:w="4681"/>
      </w:tblGrid>
      <w:tr w:rsidR="00BC1B0C" w:rsidRPr="00E4026E" w14:paraId="2B1FBB79" w14:textId="6FC79AC3" w:rsidTr="005B39D8">
        <w:trPr>
          <w:cnfStyle w:val="100000000000" w:firstRow="1" w:lastRow="0" w:firstColumn="0" w:lastColumn="0" w:oddVBand="0" w:evenVBand="0" w:oddHBand="0" w:evenHBand="0" w:firstRowFirstColumn="0" w:firstRowLastColumn="0" w:lastRowFirstColumn="0" w:lastRowLastColumn="0"/>
          <w:trHeight w:val="373"/>
        </w:trPr>
        <w:tc>
          <w:tcPr>
            <w:tcW w:w="2500"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43FD8FED" w14:textId="77777777" w:rsidR="00776A6C" w:rsidRPr="00776A6C" w:rsidRDefault="00776A6C" w:rsidP="00BC1B0C">
            <w:pPr>
              <w:rPr>
                <w:rFonts w:hint="eastAsia"/>
                <w:szCs w:val="20"/>
              </w:rPr>
            </w:pPr>
            <w:r w:rsidRPr="00776A6C">
              <w:rPr>
                <w:szCs w:val="20"/>
              </w:rPr>
              <w:t>Does the Solution Introduce a new Agent?</w:t>
            </w:r>
          </w:p>
          <w:p w14:paraId="240E8936" w14:textId="64A25E03" w:rsidR="00BC1B0C" w:rsidRPr="00AD45A6" w:rsidRDefault="00BC1B0C" w:rsidP="00BC1B0C">
            <w:pPr>
              <w:rPr>
                <w:rFonts w:ascii="Arial" w:hAnsi="Arial" w:cs="Arial"/>
                <w:szCs w:val="20"/>
              </w:rPr>
            </w:pPr>
          </w:p>
        </w:tc>
        <w:tc>
          <w:tcPr>
            <w:tcW w:w="2500" w:type="pct"/>
            <w:tcBorders>
              <w:top w:val="single" w:sz="4" w:space="0" w:color="auto"/>
              <w:left w:val="single" w:sz="4" w:space="0" w:color="auto"/>
              <w:bottom w:val="single" w:sz="4" w:space="0" w:color="auto"/>
              <w:right w:val="single" w:sz="4" w:space="0" w:color="auto"/>
            </w:tcBorders>
            <w:shd w:val="clear" w:color="auto" w:fill="A5C9EB" w:themeFill="text2" w:themeFillTint="40"/>
          </w:tcPr>
          <w:p w14:paraId="578927BF" w14:textId="62597941" w:rsidR="00BC1B0C" w:rsidRPr="006E5BC2" w:rsidRDefault="007B6107" w:rsidP="00BC1B0C">
            <w:pPr>
              <w:rPr>
                <w:rFonts w:hint="eastAsia"/>
                <w:b w:val="0"/>
                <w:bCs w:val="0"/>
                <w:szCs w:val="20"/>
              </w:rPr>
            </w:pPr>
            <w:r w:rsidRPr="007B6107">
              <w:rPr>
                <w:b w:val="0"/>
                <w:bCs w:val="0"/>
                <w:szCs w:val="20"/>
              </w:rPr>
              <w:t>[Yes or No]</w:t>
            </w:r>
          </w:p>
        </w:tc>
      </w:tr>
      <w:tr w:rsidR="00BC1B0C" w:rsidRPr="00E4026E" w14:paraId="0224A055" w14:textId="77777777" w:rsidTr="006E5BC2">
        <w:trPr>
          <w:trHeight w:val="373"/>
        </w:trPr>
        <w:tc>
          <w:tcPr>
            <w:tcW w:w="577" w:type="pct"/>
            <w:tcBorders>
              <w:top w:val="single" w:sz="4" w:space="0" w:color="auto"/>
              <w:left w:val="single" w:sz="4" w:space="0" w:color="auto"/>
              <w:bottom w:val="single" w:sz="4" w:space="0" w:color="auto"/>
              <w:right w:val="single" w:sz="4" w:space="0" w:color="auto"/>
            </w:tcBorders>
            <w:shd w:val="clear" w:color="auto" w:fill="A5C9EB" w:themeFill="text2" w:themeFillTint="40"/>
          </w:tcPr>
          <w:p w14:paraId="66562B05" w14:textId="7C5C9538" w:rsidR="00BC1B0C" w:rsidRPr="00776A6C" w:rsidRDefault="00BC1B0C" w:rsidP="00BC1B0C">
            <w:pPr>
              <w:rPr>
                <w:rFonts w:hint="eastAsia"/>
                <w:b/>
                <w:bCs/>
                <w:szCs w:val="20"/>
              </w:rPr>
            </w:pPr>
            <w:r>
              <w:rPr>
                <w:b/>
                <w:bCs/>
                <w:szCs w:val="20"/>
              </w:rPr>
              <w:t>In Scope?</w:t>
            </w:r>
          </w:p>
        </w:tc>
        <w:tc>
          <w:tcPr>
            <w:tcW w:w="4423"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3BA0530B" w14:textId="77777777" w:rsidR="003011EE" w:rsidRPr="003011EE" w:rsidRDefault="003011EE" w:rsidP="003011EE">
            <w:pPr>
              <w:rPr>
                <w:rFonts w:hint="eastAsia"/>
                <w:b/>
                <w:bCs/>
                <w:szCs w:val="20"/>
              </w:rPr>
            </w:pPr>
            <w:r w:rsidRPr="003011EE">
              <w:rPr>
                <w:b/>
                <w:bCs/>
                <w:szCs w:val="20"/>
              </w:rPr>
              <w:t>New Agent Type</w:t>
            </w:r>
          </w:p>
          <w:p w14:paraId="12BD459F" w14:textId="77777777" w:rsidR="00BC1B0C" w:rsidRPr="00776A6C" w:rsidRDefault="00BC1B0C" w:rsidP="00BC1B0C">
            <w:pPr>
              <w:rPr>
                <w:rFonts w:hint="eastAsia"/>
                <w:b/>
                <w:bCs/>
                <w:szCs w:val="20"/>
              </w:rPr>
            </w:pPr>
          </w:p>
        </w:tc>
      </w:tr>
      <w:tr w:rsidR="003011EE" w:rsidRPr="00E4026E" w14:paraId="10347D15" w14:textId="10B54BCA" w:rsidTr="006E5BC2">
        <w:trPr>
          <w:trHeight w:val="490"/>
        </w:trPr>
        <w:sdt>
          <w:sdtPr>
            <w:rPr>
              <w:szCs w:val="20"/>
            </w:rPr>
            <w:id w:val="-2049213687"/>
            <w14:checkbox>
              <w14:checked w14:val="0"/>
              <w14:checkedState w14:val="2612" w14:font="MS Gothic"/>
              <w14:uncheckedState w14:val="2610" w14:font="MS Gothic"/>
            </w14:checkbox>
          </w:sdtPr>
          <w:sdtContent>
            <w:tc>
              <w:tcPr>
                <w:tcW w:w="577" w:type="pct"/>
                <w:tcBorders>
                  <w:right w:val="single" w:sz="4" w:space="0" w:color="auto"/>
                </w:tcBorders>
              </w:tcPr>
              <w:p w14:paraId="7B67E2C7" w14:textId="3B51DC85" w:rsidR="003011EE" w:rsidRPr="00E4026E" w:rsidRDefault="006E5BC2" w:rsidP="00BC1B0C">
                <w:pPr>
                  <w:jc w:val="center"/>
                  <w:rPr>
                    <w:rFonts w:ascii="Arial" w:hAnsi="Arial" w:cs="Arial"/>
                    <w:szCs w:val="20"/>
                  </w:rPr>
                </w:pPr>
                <w:r>
                  <w:rPr>
                    <w:rFonts w:ascii="MS Gothic" w:eastAsia="MS Gothic" w:hAnsi="MS Gothic" w:hint="eastAsia"/>
                    <w:szCs w:val="20"/>
                  </w:rPr>
                  <w:t>☐</w:t>
                </w:r>
              </w:p>
            </w:tc>
          </w:sdtContent>
        </w:sdt>
        <w:tc>
          <w:tcPr>
            <w:tcW w:w="4423" w:type="pct"/>
            <w:gridSpan w:val="2"/>
            <w:tcBorders>
              <w:top w:val="single" w:sz="4" w:space="0" w:color="auto"/>
              <w:left w:val="single" w:sz="4" w:space="0" w:color="auto"/>
              <w:bottom w:val="single" w:sz="4" w:space="0" w:color="auto"/>
              <w:right w:val="single" w:sz="4" w:space="0" w:color="auto"/>
            </w:tcBorders>
          </w:tcPr>
          <w:p w14:paraId="16292BA6" w14:textId="344222C3" w:rsidR="003011EE" w:rsidRPr="00AD45A6" w:rsidRDefault="00782540" w:rsidP="00BC1B0C">
            <w:pPr>
              <w:rPr>
                <w:rFonts w:hint="eastAsia"/>
                <w:szCs w:val="20"/>
              </w:rPr>
            </w:pPr>
            <w:r w:rsidRPr="00782540">
              <w:rPr>
                <w:rFonts w:ascii="Arial" w:hAnsi="Arial" w:cs="Arial"/>
                <w:szCs w:val="20"/>
              </w:rPr>
              <w:t>Closed Product Agent: Agents embedded inside a product, no extensibility, operate only within that product’s boundary.</w:t>
            </w:r>
          </w:p>
        </w:tc>
      </w:tr>
      <w:tr w:rsidR="003011EE" w:rsidRPr="00E4026E" w14:paraId="6A58365C" w14:textId="395C21D9" w:rsidTr="006E5BC2">
        <w:trPr>
          <w:trHeight w:val="501"/>
        </w:trPr>
        <w:sdt>
          <w:sdtPr>
            <w:rPr>
              <w:szCs w:val="20"/>
            </w:rPr>
            <w:id w:val="1658267420"/>
            <w14:checkbox>
              <w14:checked w14:val="0"/>
              <w14:checkedState w14:val="2612" w14:font="MS Gothic"/>
              <w14:uncheckedState w14:val="2610" w14:font="MS Gothic"/>
            </w14:checkbox>
          </w:sdtPr>
          <w:sdtContent>
            <w:tc>
              <w:tcPr>
                <w:tcW w:w="577" w:type="pct"/>
                <w:tcBorders>
                  <w:right w:val="single" w:sz="4" w:space="0" w:color="auto"/>
                </w:tcBorders>
              </w:tcPr>
              <w:p w14:paraId="48AF3D02" w14:textId="77777777" w:rsidR="003011EE" w:rsidRPr="00E4026E" w:rsidRDefault="003011EE" w:rsidP="00BC1B0C">
                <w:pPr>
                  <w:jc w:val="center"/>
                  <w:rPr>
                    <w:rFonts w:ascii="Arial" w:hAnsi="Arial" w:cs="Arial"/>
                    <w:szCs w:val="20"/>
                  </w:rPr>
                </w:pPr>
                <w:r w:rsidRPr="00E4026E">
                  <w:rPr>
                    <w:rFonts w:ascii="Segoe UI Symbol" w:eastAsia="MS Gothic" w:hAnsi="Segoe UI Symbol" w:cs="Segoe UI Symbol"/>
                    <w:szCs w:val="20"/>
                  </w:rPr>
                  <w:t>☐</w:t>
                </w:r>
              </w:p>
            </w:tc>
          </w:sdtContent>
        </w:sdt>
        <w:tc>
          <w:tcPr>
            <w:tcW w:w="4423" w:type="pct"/>
            <w:gridSpan w:val="2"/>
            <w:tcBorders>
              <w:top w:val="single" w:sz="4" w:space="0" w:color="auto"/>
              <w:left w:val="single" w:sz="4" w:space="0" w:color="auto"/>
              <w:bottom w:val="single" w:sz="4" w:space="0" w:color="auto"/>
              <w:right w:val="single" w:sz="4" w:space="0" w:color="auto"/>
            </w:tcBorders>
          </w:tcPr>
          <w:p w14:paraId="1E8B4C3D" w14:textId="423B428E" w:rsidR="003011EE" w:rsidRPr="00AD45A6" w:rsidRDefault="006E5BC2" w:rsidP="00BC1B0C">
            <w:pPr>
              <w:rPr>
                <w:rFonts w:hint="eastAsia"/>
                <w:szCs w:val="20"/>
              </w:rPr>
            </w:pPr>
            <w:r w:rsidRPr="006E5BC2">
              <w:rPr>
                <w:rFonts w:ascii="Arial" w:hAnsi="Arial" w:cs="Arial"/>
                <w:szCs w:val="20"/>
              </w:rPr>
              <w:t>Closed Service (SaaS) Agent: Agents inside third-party SaaS platforms where we cannot control internals.</w:t>
            </w:r>
          </w:p>
        </w:tc>
      </w:tr>
      <w:tr w:rsidR="003011EE" w:rsidRPr="00E4026E" w14:paraId="1C8118AE" w14:textId="5A38DF66" w:rsidTr="006E5BC2">
        <w:trPr>
          <w:trHeight w:val="501"/>
        </w:trPr>
        <w:sdt>
          <w:sdtPr>
            <w:rPr>
              <w:szCs w:val="20"/>
            </w:rPr>
            <w:id w:val="-74282899"/>
            <w14:checkbox>
              <w14:checked w14:val="0"/>
              <w14:checkedState w14:val="2612" w14:font="MS Gothic"/>
              <w14:uncheckedState w14:val="2610" w14:font="MS Gothic"/>
            </w14:checkbox>
          </w:sdtPr>
          <w:sdtContent>
            <w:tc>
              <w:tcPr>
                <w:tcW w:w="577" w:type="pct"/>
                <w:tcBorders>
                  <w:right w:val="single" w:sz="4" w:space="0" w:color="auto"/>
                </w:tcBorders>
              </w:tcPr>
              <w:p w14:paraId="552A6261" w14:textId="77777777" w:rsidR="003011EE" w:rsidRPr="00E4026E" w:rsidRDefault="003011EE" w:rsidP="00BC1B0C">
                <w:pPr>
                  <w:jc w:val="center"/>
                  <w:rPr>
                    <w:rFonts w:ascii="Arial" w:hAnsi="Arial" w:cs="Arial"/>
                    <w:szCs w:val="20"/>
                  </w:rPr>
                </w:pPr>
                <w:r w:rsidRPr="00E4026E">
                  <w:rPr>
                    <w:rFonts w:ascii="Segoe UI Symbol" w:eastAsia="MS Gothic" w:hAnsi="Segoe UI Symbol" w:cs="Segoe UI Symbol"/>
                    <w:szCs w:val="20"/>
                  </w:rPr>
                  <w:t>☐</w:t>
                </w:r>
              </w:p>
            </w:tc>
          </w:sdtContent>
        </w:sdt>
        <w:tc>
          <w:tcPr>
            <w:tcW w:w="4423" w:type="pct"/>
            <w:gridSpan w:val="2"/>
            <w:tcBorders>
              <w:top w:val="single" w:sz="4" w:space="0" w:color="auto"/>
              <w:left w:val="single" w:sz="4" w:space="0" w:color="auto"/>
              <w:bottom w:val="single" w:sz="4" w:space="0" w:color="auto"/>
              <w:right w:val="single" w:sz="4" w:space="0" w:color="auto"/>
            </w:tcBorders>
          </w:tcPr>
          <w:p w14:paraId="52DF4357" w14:textId="6619AD9E" w:rsidR="003011EE" w:rsidRPr="00AD45A6" w:rsidRDefault="006E5BC2" w:rsidP="00BC1B0C">
            <w:pPr>
              <w:rPr>
                <w:rFonts w:hint="eastAsia"/>
                <w:szCs w:val="20"/>
              </w:rPr>
            </w:pPr>
            <w:r w:rsidRPr="006E5BC2">
              <w:rPr>
                <w:rFonts w:ascii="Arial" w:hAnsi="Arial" w:cs="Arial"/>
                <w:szCs w:val="20"/>
              </w:rPr>
              <w:t>Open Product / Open Service Agent: Agents that can call enterprise data, LLMs and APIs. Extendable and orchestratable.</w:t>
            </w:r>
          </w:p>
        </w:tc>
      </w:tr>
      <w:tr w:rsidR="003011EE" w:rsidRPr="00E4026E" w14:paraId="367D0845" w14:textId="520A00C2" w:rsidTr="006E5BC2">
        <w:trPr>
          <w:trHeight w:val="512"/>
        </w:trPr>
        <w:sdt>
          <w:sdtPr>
            <w:rPr>
              <w:szCs w:val="20"/>
            </w:rPr>
            <w:id w:val="-893590012"/>
            <w14:checkbox>
              <w14:checked w14:val="0"/>
              <w14:checkedState w14:val="2612" w14:font="MS Gothic"/>
              <w14:uncheckedState w14:val="2610" w14:font="MS Gothic"/>
            </w14:checkbox>
          </w:sdtPr>
          <w:sdtContent>
            <w:tc>
              <w:tcPr>
                <w:tcW w:w="577" w:type="pct"/>
                <w:tcBorders>
                  <w:right w:val="single" w:sz="4" w:space="0" w:color="auto"/>
                </w:tcBorders>
              </w:tcPr>
              <w:p w14:paraId="1F9C9C10" w14:textId="77777777" w:rsidR="003011EE" w:rsidRPr="00E4026E" w:rsidRDefault="003011EE" w:rsidP="00BC1B0C">
                <w:pPr>
                  <w:jc w:val="center"/>
                  <w:rPr>
                    <w:rFonts w:ascii="Arial" w:hAnsi="Arial" w:cs="Arial"/>
                    <w:szCs w:val="20"/>
                  </w:rPr>
                </w:pPr>
                <w:r w:rsidRPr="00E4026E">
                  <w:rPr>
                    <w:rFonts w:ascii="Segoe UI Symbol" w:eastAsia="MS Gothic" w:hAnsi="Segoe UI Symbol" w:cs="Segoe UI Symbol"/>
                    <w:szCs w:val="20"/>
                  </w:rPr>
                  <w:t>☐</w:t>
                </w:r>
              </w:p>
            </w:tc>
          </w:sdtContent>
        </w:sdt>
        <w:tc>
          <w:tcPr>
            <w:tcW w:w="4423" w:type="pct"/>
            <w:gridSpan w:val="2"/>
            <w:tcBorders>
              <w:top w:val="single" w:sz="4" w:space="0" w:color="auto"/>
              <w:left w:val="single" w:sz="4" w:space="0" w:color="auto"/>
              <w:bottom w:val="single" w:sz="4" w:space="0" w:color="auto"/>
              <w:right w:val="single" w:sz="4" w:space="0" w:color="auto"/>
            </w:tcBorders>
          </w:tcPr>
          <w:p w14:paraId="64CC01AB" w14:textId="766F17A1" w:rsidR="003011EE" w:rsidRPr="00AD45A6" w:rsidRDefault="006E5BC2" w:rsidP="00BC1B0C">
            <w:pPr>
              <w:rPr>
                <w:rFonts w:hint="eastAsia"/>
                <w:szCs w:val="20"/>
              </w:rPr>
            </w:pPr>
            <w:r w:rsidRPr="006E5BC2">
              <w:rPr>
                <w:rFonts w:ascii="Arial" w:hAnsi="Arial" w:cs="Arial"/>
                <w:szCs w:val="20"/>
              </w:rPr>
              <w:t>Home-Grown Enterprise Agent: Agents we fully design and build.</w:t>
            </w:r>
          </w:p>
        </w:tc>
      </w:tr>
    </w:tbl>
    <w:p w14:paraId="5D03F616" w14:textId="60DD79B3" w:rsidR="007515EF" w:rsidRPr="00490DF0" w:rsidRDefault="007515EF">
      <w:pPr>
        <w:rPr>
          <w:szCs w:val="20"/>
        </w:rPr>
      </w:pPr>
    </w:p>
    <w:p w14:paraId="5F466724" w14:textId="18F40BCF" w:rsidR="00A53238" w:rsidRPr="00E4026E" w:rsidRDefault="00A53238" w:rsidP="00A53238">
      <w:pPr>
        <w:pStyle w:val="Heading1"/>
      </w:pPr>
      <w:bookmarkStart w:id="49" w:name="_Toc225753623"/>
      <w:r>
        <w:lastRenderedPageBreak/>
        <w:t xml:space="preserve">Free </w:t>
      </w:r>
      <w:r w:rsidR="001769CF">
        <w:t>&amp;</w:t>
      </w:r>
      <w:r>
        <w:t xml:space="preserve"> Open Source Software (FOSS)</w:t>
      </w:r>
      <w:bookmarkEnd w:id="49"/>
    </w:p>
    <w:p w14:paraId="6BE14844" w14:textId="69DC14F9" w:rsidR="00A53238" w:rsidRPr="001769CF" w:rsidRDefault="001769CF" w:rsidP="001769CF">
      <w:pPr>
        <w:pStyle w:val="GuidanceNotes"/>
        <w:rPr>
          <w:szCs w:val="20"/>
        </w:rPr>
      </w:pPr>
      <w:r w:rsidRPr="001769CF">
        <w:rPr>
          <w:lang w:val="en-US"/>
        </w:rPr>
        <w:t xml:space="preserve">If the solution design is using FOSS for the first time, complete this </w:t>
      </w:r>
      <w:r w:rsidR="00AD7F84">
        <w:rPr>
          <w:lang w:val="en-US"/>
        </w:rPr>
        <w:t>section</w:t>
      </w:r>
      <w:r w:rsidRPr="001769CF">
        <w:rPr>
          <w:lang w:val="en-US"/>
        </w:rPr>
        <w:br/>
      </w:r>
    </w:p>
    <w:tbl>
      <w:tblPr>
        <w:tblStyle w:val="TableGrid"/>
        <w:tblW w:w="4968" w:type="dxa"/>
        <w:tblInd w:w="607" w:type="dxa"/>
        <w:tblLook w:val="04A0" w:firstRow="1" w:lastRow="0" w:firstColumn="1" w:lastColumn="0" w:noHBand="0" w:noVBand="1"/>
      </w:tblPr>
      <w:tblGrid>
        <w:gridCol w:w="2178"/>
        <w:gridCol w:w="2790"/>
      </w:tblGrid>
      <w:tr w:rsidR="00A53238" w:rsidRPr="00490DF0" w14:paraId="4FBEF8C2" w14:textId="77777777" w:rsidTr="00216EC4">
        <w:tc>
          <w:tcPr>
            <w:tcW w:w="2178" w:type="dxa"/>
            <w:shd w:val="clear" w:color="auto" w:fill="A5C9EB" w:themeFill="text2" w:themeFillTint="40"/>
          </w:tcPr>
          <w:p w14:paraId="3C9E4294" w14:textId="67B7595B" w:rsidR="00CC6CD4" w:rsidRPr="00CC6CD4" w:rsidRDefault="001769CF">
            <w:pPr>
              <w:rPr>
                <w:b/>
                <w:szCs w:val="20"/>
                <w:lang w:eastAsia="en-GB"/>
              </w:rPr>
            </w:pPr>
            <w:r>
              <w:rPr>
                <w:b/>
                <w:bCs/>
                <w:szCs w:val="20"/>
                <w:lang w:eastAsia="en-GB"/>
              </w:rPr>
              <w:t>License and Usage</w:t>
            </w:r>
          </w:p>
          <w:p w14:paraId="1E6D001C" w14:textId="77777777" w:rsidR="00A53238" w:rsidRDefault="00A53238">
            <w:pPr>
              <w:rPr>
                <w:b/>
                <w:szCs w:val="20"/>
                <w:lang w:eastAsia="en-GB"/>
              </w:rPr>
            </w:pPr>
          </w:p>
        </w:tc>
        <w:tc>
          <w:tcPr>
            <w:tcW w:w="2790" w:type="dxa"/>
            <w:shd w:val="clear" w:color="auto" w:fill="A5C9EB" w:themeFill="text2" w:themeFillTint="40"/>
          </w:tcPr>
          <w:p w14:paraId="56A9EB91" w14:textId="7342433F" w:rsidR="00A53238" w:rsidRPr="00CC6CD4" w:rsidRDefault="00A53238">
            <w:pPr>
              <w:rPr>
                <w:bCs/>
                <w:szCs w:val="20"/>
              </w:rPr>
            </w:pPr>
          </w:p>
        </w:tc>
      </w:tr>
      <w:tr w:rsidR="00A53238" w:rsidRPr="0018792E" w14:paraId="5FD10B72" w14:textId="77777777" w:rsidTr="00216EC4">
        <w:trPr>
          <w:trHeight w:val="462"/>
        </w:trPr>
        <w:tc>
          <w:tcPr>
            <w:tcW w:w="2178" w:type="dxa"/>
            <w:hideMark/>
          </w:tcPr>
          <w:p w14:paraId="6C5A1792" w14:textId="0E5E5F3A" w:rsidR="0018792E" w:rsidRPr="0018792E" w:rsidRDefault="00E55D2E">
            <w:pPr>
              <w:rPr>
                <w:szCs w:val="20"/>
              </w:rPr>
            </w:pPr>
            <w:r>
              <w:rPr>
                <w:szCs w:val="20"/>
              </w:rPr>
              <w:t>Software Name:</w:t>
            </w:r>
          </w:p>
        </w:tc>
        <w:tc>
          <w:tcPr>
            <w:tcW w:w="2790" w:type="dxa"/>
            <w:hideMark/>
          </w:tcPr>
          <w:p w14:paraId="574727DC" w14:textId="2BDEECBA" w:rsidR="0018792E" w:rsidRPr="0018792E" w:rsidRDefault="00E55D2E">
            <w:pPr>
              <w:rPr>
                <w:szCs w:val="20"/>
              </w:rPr>
            </w:pPr>
            <w:r>
              <w:rPr>
                <w:szCs w:val="20"/>
              </w:rPr>
              <w:t>[Enter Name]</w:t>
            </w:r>
          </w:p>
        </w:tc>
      </w:tr>
      <w:tr w:rsidR="00A53238" w:rsidRPr="0018792E" w14:paraId="79E0EB39" w14:textId="77777777" w:rsidTr="00216EC4">
        <w:trPr>
          <w:trHeight w:val="521"/>
        </w:trPr>
        <w:tc>
          <w:tcPr>
            <w:tcW w:w="2178" w:type="dxa"/>
            <w:hideMark/>
          </w:tcPr>
          <w:p w14:paraId="71B0FD29" w14:textId="422EE647" w:rsidR="0018792E" w:rsidRPr="0018792E" w:rsidRDefault="00E55D2E">
            <w:pPr>
              <w:rPr>
                <w:szCs w:val="20"/>
              </w:rPr>
            </w:pPr>
            <w:r>
              <w:rPr>
                <w:szCs w:val="20"/>
              </w:rPr>
              <w:t>License Category:</w:t>
            </w:r>
          </w:p>
        </w:tc>
        <w:tc>
          <w:tcPr>
            <w:tcW w:w="2790" w:type="dxa"/>
            <w:hideMark/>
          </w:tcPr>
          <w:p w14:paraId="2DED0B8D" w14:textId="5E27E066" w:rsidR="0018792E" w:rsidRPr="0018792E" w:rsidRDefault="001949CC">
            <w:pPr>
              <w:rPr>
                <w:szCs w:val="20"/>
              </w:rPr>
            </w:pPr>
            <w:r>
              <w:rPr>
                <w:szCs w:val="20"/>
              </w:rPr>
              <w:t>[Permissive of Copyleft]</w:t>
            </w:r>
          </w:p>
        </w:tc>
      </w:tr>
      <w:tr w:rsidR="00A53238" w:rsidRPr="0018792E" w14:paraId="491895C4" w14:textId="77777777" w:rsidTr="00216EC4">
        <w:trPr>
          <w:trHeight w:val="350"/>
        </w:trPr>
        <w:tc>
          <w:tcPr>
            <w:tcW w:w="2178" w:type="dxa"/>
            <w:hideMark/>
          </w:tcPr>
          <w:p w14:paraId="44ACE317" w14:textId="378F4CCE" w:rsidR="0018792E" w:rsidRPr="0018792E" w:rsidRDefault="0021240F">
            <w:pPr>
              <w:rPr>
                <w:szCs w:val="20"/>
              </w:rPr>
            </w:pPr>
            <w:r>
              <w:rPr>
                <w:szCs w:val="20"/>
              </w:rPr>
              <w:t>License Name:</w:t>
            </w:r>
          </w:p>
        </w:tc>
        <w:tc>
          <w:tcPr>
            <w:tcW w:w="2790" w:type="dxa"/>
            <w:hideMark/>
          </w:tcPr>
          <w:p w14:paraId="3790CD16" w14:textId="5CCC2E7E" w:rsidR="0018792E" w:rsidRPr="0018792E" w:rsidRDefault="0021240F">
            <w:pPr>
              <w:rPr>
                <w:szCs w:val="20"/>
              </w:rPr>
            </w:pPr>
            <w:r>
              <w:rPr>
                <w:szCs w:val="20"/>
              </w:rPr>
              <w:t xml:space="preserve">[Enter License </w:t>
            </w:r>
            <w:r w:rsidR="001949CC">
              <w:rPr>
                <w:szCs w:val="20"/>
              </w:rPr>
              <w:t>Name</w:t>
            </w:r>
            <w:r>
              <w:rPr>
                <w:szCs w:val="20"/>
              </w:rPr>
              <w:t>]</w:t>
            </w:r>
          </w:p>
        </w:tc>
      </w:tr>
      <w:tr w:rsidR="00A53238" w:rsidRPr="0018792E" w14:paraId="563BD539" w14:textId="77777777" w:rsidTr="00216EC4">
        <w:trPr>
          <w:trHeight w:val="462"/>
        </w:trPr>
        <w:tc>
          <w:tcPr>
            <w:tcW w:w="2178" w:type="dxa"/>
            <w:hideMark/>
          </w:tcPr>
          <w:p w14:paraId="4F3652B3" w14:textId="6C5E83DA" w:rsidR="0018792E" w:rsidRPr="0018792E" w:rsidRDefault="0021240F">
            <w:pPr>
              <w:rPr>
                <w:szCs w:val="20"/>
              </w:rPr>
            </w:pPr>
            <w:r>
              <w:rPr>
                <w:szCs w:val="20"/>
              </w:rPr>
              <w:t>Usage</w:t>
            </w:r>
          </w:p>
        </w:tc>
        <w:tc>
          <w:tcPr>
            <w:tcW w:w="2790" w:type="dxa"/>
            <w:hideMark/>
          </w:tcPr>
          <w:p w14:paraId="720F7657" w14:textId="43ED834F" w:rsidR="0018792E" w:rsidRPr="0018792E" w:rsidRDefault="0021240F">
            <w:pPr>
              <w:rPr>
                <w:szCs w:val="20"/>
              </w:rPr>
            </w:pPr>
            <w:r>
              <w:rPr>
                <w:szCs w:val="20"/>
              </w:rPr>
              <w:t>[Internal or Public-Facing]</w:t>
            </w:r>
          </w:p>
        </w:tc>
      </w:tr>
    </w:tbl>
    <w:p w14:paraId="2A29A972" w14:textId="195D009D" w:rsidR="00B119EF" w:rsidRDefault="00B119EF">
      <w:pPr>
        <w:rPr>
          <w:rFonts w:eastAsiaTheme="majorEastAsia" w:cstheme="majorBidi"/>
          <w:b/>
          <w:color w:val="641EE0"/>
          <w:sz w:val="28"/>
          <w:szCs w:val="40"/>
        </w:rPr>
      </w:pPr>
    </w:p>
    <w:tbl>
      <w:tblPr>
        <w:tblW w:w="10420" w:type="dxa"/>
        <w:tblInd w:w="602" w:type="dxa"/>
        <w:tblCellMar>
          <w:left w:w="0" w:type="dxa"/>
          <w:right w:w="0" w:type="dxa"/>
        </w:tblCellMar>
        <w:tblLook w:val="04A0" w:firstRow="1" w:lastRow="0" w:firstColumn="1" w:lastColumn="0" w:noHBand="0" w:noVBand="1"/>
      </w:tblPr>
      <w:tblGrid>
        <w:gridCol w:w="2220"/>
        <w:gridCol w:w="1740"/>
        <w:gridCol w:w="3080"/>
        <w:gridCol w:w="3380"/>
      </w:tblGrid>
      <w:tr w:rsidR="00B119EF" w:rsidRPr="00B119EF" w14:paraId="1C2661EE" w14:textId="77777777" w:rsidTr="00B119EF">
        <w:trPr>
          <w:trHeight w:val="903"/>
        </w:trPr>
        <w:tc>
          <w:tcPr>
            <w:tcW w:w="22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B563948" w14:textId="77777777" w:rsidR="00B119EF" w:rsidRPr="00B119EF" w:rsidRDefault="00B119EF" w:rsidP="00B119EF">
            <w:r w:rsidRPr="00B119EF">
              <w:rPr>
                <w:b/>
                <w:bCs/>
              </w:rPr>
              <w:t>License Category</w:t>
            </w:r>
          </w:p>
        </w:tc>
        <w:tc>
          <w:tcPr>
            <w:tcW w:w="17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5E041D7" w14:textId="77777777" w:rsidR="00B119EF" w:rsidRPr="00B119EF" w:rsidRDefault="00B119EF" w:rsidP="00B119EF">
            <w:r w:rsidRPr="00B119EF">
              <w:rPr>
                <w:b/>
                <w:bCs/>
              </w:rPr>
              <w:t>License Names</w:t>
            </w:r>
          </w:p>
        </w:tc>
        <w:tc>
          <w:tcPr>
            <w:tcW w:w="3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74AC846" w14:textId="77777777" w:rsidR="00B119EF" w:rsidRPr="00B119EF" w:rsidRDefault="00B119EF" w:rsidP="00B119EF">
            <w:r w:rsidRPr="00B119EF">
              <w:rPr>
                <w:b/>
                <w:bCs/>
              </w:rPr>
              <w:t>Where It’s Safe to Use</w:t>
            </w:r>
          </w:p>
        </w:tc>
        <w:tc>
          <w:tcPr>
            <w:tcW w:w="33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AF1DFE0" w14:textId="77777777" w:rsidR="00B119EF" w:rsidRPr="00B119EF" w:rsidRDefault="00B119EF" w:rsidP="00B119EF">
            <w:r w:rsidRPr="00B119EF">
              <w:rPr>
                <w:b/>
                <w:bCs/>
              </w:rPr>
              <w:t>Risks</w:t>
            </w:r>
          </w:p>
        </w:tc>
      </w:tr>
      <w:tr w:rsidR="00B119EF" w:rsidRPr="00B119EF" w14:paraId="62686249" w14:textId="77777777" w:rsidTr="00B119EF">
        <w:trPr>
          <w:trHeight w:val="1193"/>
        </w:trPr>
        <w:tc>
          <w:tcPr>
            <w:tcW w:w="2220"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vAlign w:val="center"/>
            <w:hideMark/>
          </w:tcPr>
          <w:p w14:paraId="07879ADE" w14:textId="77777777" w:rsidR="00B119EF" w:rsidRPr="00B119EF" w:rsidRDefault="00B119EF" w:rsidP="00B119EF">
            <w:r w:rsidRPr="00B119EF">
              <w:rPr>
                <w:b/>
                <w:bCs/>
              </w:rPr>
              <w:t>Permissive</w:t>
            </w:r>
          </w:p>
        </w:tc>
        <w:tc>
          <w:tcPr>
            <w:tcW w:w="1740"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vAlign w:val="center"/>
            <w:hideMark/>
          </w:tcPr>
          <w:p w14:paraId="784CDAFC" w14:textId="77777777" w:rsidR="00B119EF" w:rsidRPr="00B119EF" w:rsidRDefault="00B119EF" w:rsidP="00B119EF">
            <w:r w:rsidRPr="00B119EF">
              <w:t>MIT, BSD, Apache 2.0</w:t>
            </w:r>
          </w:p>
        </w:tc>
        <w:tc>
          <w:tcPr>
            <w:tcW w:w="3080"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vAlign w:val="center"/>
            <w:hideMark/>
          </w:tcPr>
          <w:p w14:paraId="3779F96C" w14:textId="77777777" w:rsidR="00B119EF" w:rsidRPr="00B119EF" w:rsidRDefault="00B119EF" w:rsidP="00B119EF">
            <w:r w:rsidRPr="00B119EF">
              <w:rPr>
                <w:rFonts w:ascii="Segoe UI Emoji" w:hAnsi="Segoe UI Emoji" w:cs="Segoe UI Emoji"/>
              </w:rPr>
              <w:t>✅</w:t>
            </w:r>
            <w:r w:rsidRPr="00B119EF">
              <w:t xml:space="preserve"> Internal  Use</w:t>
            </w:r>
          </w:p>
          <w:p w14:paraId="5D627215" w14:textId="77777777" w:rsidR="00B119EF" w:rsidRPr="00B119EF" w:rsidRDefault="00B119EF" w:rsidP="00B119EF">
            <w:r w:rsidRPr="00B119EF">
              <w:rPr>
                <w:rFonts w:ascii="Segoe UI Emoji" w:hAnsi="Segoe UI Emoji" w:cs="Segoe UI Emoji"/>
              </w:rPr>
              <w:t>✅</w:t>
            </w:r>
            <w:r w:rsidRPr="00B119EF">
              <w:t xml:space="preserve"> Public Facing</w:t>
            </w:r>
          </w:p>
        </w:tc>
        <w:tc>
          <w:tcPr>
            <w:tcW w:w="3380"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vAlign w:val="center"/>
            <w:hideMark/>
          </w:tcPr>
          <w:p w14:paraId="24BF8545" w14:textId="77777777" w:rsidR="00B119EF" w:rsidRPr="00B119EF" w:rsidRDefault="00B119EF" w:rsidP="00B119EF">
            <w:r w:rsidRPr="00B119EF">
              <w:t>Low legal risk; no obligation to open-source or share derivative code</w:t>
            </w:r>
          </w:p>
        </w:tc>
      </w:tr>
      <w:tr w:rsidR="00B119EF" w:rsidRPr="00B119EF" w14:paraId="07744A82" w14:textId="77777777" w:rsidTr="00B119EF">
        <w:trPr>
          <w:trHeight w:val="2013"/>
        </w:trPr>
        <w:tc>
          <w:tcPr>
            <w:tcW w:w="22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98F6987" w14:textId="77777777" w:rsidR="00B119EF" w:rsidRPr="00B119EF" w:rsidRDefault="00B119EF" w:rsidP="00B119EF">
            <w:r w:rsidRPr="00B119EF">
              <w:rPr>
                <w:b/>
                <w:bCs/>
              </w:rPr>
              <w:t>Copyleft</w:t>
            </w:r>
          </w:p>
        </w:tc>
        <w:tc>
          <w:tcPr>
            <w:tcW w:w="17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DD0462B" w14:textId="77777777" w:rsidR="00B119EF" w:rsidRPr="00B119EF" w:rsidRDefault="00B119EF" w:rsidP="00B119EF">
            <w:r w:rsidRPr="00B119EF">
              <w:t>GPL v3, LGPL, MPL, AGPL</w:t>
            </w:r>
          </w:p>
        </w:tc>
        <w:tc>
          <w:tcPr>
            <w:tcW w:w="3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A20CF90" w14:textId="77777777" w:rsidR="00B119EF" w:rsidRPr="00B119EF" w:rsidRDefault="00B119EF" w:rsidP="00B119EF">
            <w:r w:rsidRPr="00B119EF">
              <w:rPr>
                <w:rFonts w:ascii="Segoe UI Emoji" w:hAnsi="Segoe UI Emoji" w:cs="Segoe UI Emoji"/>
              </w:rPr>
              <w:t>⚠️</w:t>
            </w:r>
            <w:r w:rsidRPr="00B119EF">
              <w:t xml:space="preserve"> Internal use only (with caution)</w:t>
            </w:r>
          </w:p>
          <w:p w14:paraId="07C7AF8B" w14:textId="77777777" w:rsidR="00B119EF" w:rsidRPr="00B119EF" w:rsidRDefault="00B119EF" w:rsidP="00B119EF">
            <w:r w:rsidRPr="00B119EF">
              <w:rPr>
                <w:rFonts w:ascii="Segoe UI Emoji" w:hAnsi="Segoe UI Emoji" w:cs="Segoe UI Emoji"/>
              </w:rPr>
              <w:t>❌</w:t>
            </w:r>
            <w:r w:rsidRPr="00B119EF">
              <w:t xml:space="preserve"> Public Facing (unless approved)</w:t>
            </w:r>
          </w:p>
        </w:tc>
        <w:tc>
          <w:tcPr>
            <w:tcW w:w="33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2A60E03" w14:textId="77777777" w:rsidR="00B119EF" w:rsidRPr="00B119EF" w:rsidRDefault="00B119EF" w:rsidP="00B119EF">
            <w:r w:rsidRPr="00B119EF">
              <w:t>High risk of IP exposure; can force open sourcing or sharing of proprietary code if solution that leverages the FOSS is public facing</w:t>
            </w:r>
          </w:p>
        </w:tc>
      </w:tr>
    </w:tbl>
    <w:p w14:paraId="0C64E353" w14:textId="70BD5318" w:rsidR="005B39D8" w:rsidRDefault="005B39D8" w:rsidP="575D5000">
      <w:pPr>
        <w:rPr>
          <w:rFonts w:eastAsiaTheme="majorEastAsia" w:cstheme="majorBidi"/>
          <w:b/>
          <w:bCs/>
          <w:color w:val="641EE0"/>
          <w:sz w:val="28"/>
        </w:rPr>
      </w:pPr>
    </w:p>
    <w:p w14:paraId="09FE65A5" w14:textId="160A66A6" w:rsidR="5331BBEC" w:rsidRDefault="5331BBEC">
      <w:r w:rsidRPr="575D5000">
        <w:rPr>
          <w:szCs w:val="20"/>
        </w:rPr>
        <w:t>Five year license (</w:t>
      </w:r>
      <w:hyperlink r:id="rId47">
        <w:r w:rsidRPr="575D5000">
          <w:rPr>
            <w:szCs w:val="20"/>
          </w:rPr>
          <w:t>https://docs.experianaperture.io/data-quality/aperture-data-studio/installation/manage-your-license/</w:t>
        </w:r>
      </w:hyperlink>
      <w:r w:rsidRPr="575D5000">
        <w:rPr>
          <w:szCs w:val="20"/>
        </w:rPr>
        <w:t xml:space="preserve"> )</w:t>
      </w:r>
    </w:p>
    <w:p w14:paraId="6E115AE0" w14:textId="7EBCE283" w:rsidR="5331BBEC" w:rsidRDefault="5331BBEC">
      <w:r w:rsidRPr="575D5000">
        <w:rPr>
          <w:szCs w:val="20"/>
        </w:rPr>
        <w:t>Data Consumer users: unlimited</w:t>
      </w:r>
    </w:p>
    <w:p w14:paraId="12DA6771" w14:textId="0030805A" w:rsidR="5331BBEC" w:rsidRDefault="5331BBEC">
      <w:r w:rsidRPr="575D5000">
        <w:rPr>
          <w:szCs w:val="20"/>
        </w:rPr>
        <w:t>Designer users : 30</w:t>
      </w:r>
    </w:p>
    <w:p w14:paraId="5E696A9D" w14:textId="449B1441" w:rsidR="00764F3B" w:rsidRPr="00490DF0" w:rsidRDefault="00764F3B" w:rsidP="00A53238">
      <w:pPr>
        <w:pStyle w:val="Heading1"/>
      </w:pPr>
      <w:bookmarkStart w:id="50" w:name="_Toc225753624"/>
      <w:r w:rsidRPr="00490DF0">
        <w:t xml:space="preserve">Waivers </w:t>
      </w:r>
      <w:r w:rsidRPr="004B4BDC">
        <w:t>and</w:t>
      </w:r>
      <w:r w:rsidRPr="00490DF0">
        <w:t>/or Exceptions</w:t>
      </w:r>
      <w:bookmarkEnd w:id="50"/>
    </w:p>
    <w:p w14:paraId="0D2BFDED" w14:textId="77777777" w:rsidR="002E7D18" w:rsidRDefault="002E7D18" w:rsidP="001073AA">
      <w:pPr>
        <w:ind w:left="720"/>
        <w:rPr>
          <w:szCs w:val="20"/>
        </w:rPr>
      </w:pPr>
      <w:r w:rsidRPr="00490DF0">
        <w:rPr>
          <w:szCs w:val="20"/>
        </w:rPr>
        <w:t>GTS Architecture Review Board (ARB) provides a governance framework for Architecture Risk. The GTS ARB will review and approve/reject solution Architecture Exceptions.</w:t>
      </w:r>
    </w:p>
    <w:p w14:paraId="6BB92E5C" w14:textId="77777777" w:rsidR="001F3704" w:rsidRDefault="001F3704" w:rsidP="001F3704">
      <w:pPr>
        <w:ind w:left="720"/>
        <w:rPr>
          <w:szCs w:val="20"/>
        </w:rPr>
      </w:pPr>
      <w:r>
        <w:rPr>
          <w:szCs w:val="20"/>
        </w:rPr>
        <w:t xml:space="preserve">See this link for documentation related to </w:t>
      </w:r>
      <w:hyperlink r:id="rId48" w:history="1">
        <w:r w:rsidRPr="001F3704">
          <w:rPr>
            <w:rStyle w:val="Hyperlink"/>
            <w:szCs w:val="20"/>
          </w:rPr>
          <w:t>Exceptions to Standards</w:t>
        </w:r>
      </w:hyperlink>
      <w:r>
        <w:rPr>
          <w:szCs w:val="20"/>
        </w:rPr>
        <w:t>.</w:t>
      </w:r>
    </w:p>
    <w:p w14:paraId="3A346147" w14:textId="77777777" w:rsidR="001F3704" w:rsidRDefault="001F3704" w:rsidP="001F3704">
      <w:pPr>
        <w:tabs>
          <w:tab w:val="num" w:pos="720"/>
        </w:tabs>
        <w:ind w:left="720"/>
        <w:rPr>
          <w:szCs w:val="20"/>
        </w:rPr>
      </w:pPr>
      <w:r>
        <w:rPr>
          <w:szCs w:val="20"/>
        </w:rPr>
        <w:t>&lt;</w:t>
      </w:r>
      <w:r w:rsidR="001073AA">
        <w:rPr>
          <w:szCs w:val="20"/>
        </w:rPr>
        <w:t xml:space="preserve">start of </w:t>
      </w:r>
      <w:r>
        <w:rPr>
          <w:szCs w:val="20"/>
        </w:rPr>
        <w:t>excerpt from the above document&gt;</w:t>
      </w:r>
    </w:p>
    <w:p w14:paraId="0684C354" w14:textId="77777777" w:rsidR="001F3704" w:rsidRDefault="001F3704" w:rsidP="001F3704">
      <w:pPr>
        <w:tabs>
          <w:tab w:val="num" w:pos="720"/>
        </w:tabs>
        <w:ind w:left="720"/>
        <w:rPr>
          <w:szCs w:val="20"/>
        </w:rPr>
      </w:pPr>
      <w:r w:rsidRPr="001F3704">
        <w:rPr>
          <w:szCs w:val="20"/>
        </w:rPr>
        <w:lastRenderedPageBreak/>
        <w:t>The GTS ARB holds the responsibility for ensuring that risk acceptances and/or risk remediations for exceptions to standards are approved and documented within architecture templates before granting GTS Final ARB approval.  </w:t>
      </w:r>
      <w:r w:rsidRPr="001073AA">
        <w:rPr>
          <w:szCs w:val="20"/>
          <w:highlight w:val="yellow"/>
        </w:rPr>
        <w:t>The assigned architect is responsible for memorializing the GTS Risk Acceptances and GTS Risk Remediations within the </w:t>
      </w:r>
      <w:r w:rsidRPr="001073AA">
        <w:rPr>
          <w:i/>
          <w:iCs/>
          <w:szCs w:val="20"/>
          <w:highlight w:val="yellow"/>
        </w:rPr>
        <w:t>Waivers and/or Exceptions</w:t>
      </w:r>
      <w:r w:rsidRPr="001073AA">
        <w:rPr>
          <w:szCs w:val="20"/>
          <w:highlight w:val="yellow"/>
        </w:rPr>
        <w:t> section of the architecture template that is being presented for GTS ARB approval.</w:t>
      </w:r>
    </w:p>
    <w:p w14:paraId="2E461B86" w14:textId="77777777" w:rsidR="001F3704" w:rsidRDefault="001F3704" w:rsidP="001F3704">
      <w:pPr>
        <w:tabs>
          <w:tab w:val="num" w:pos="720"/>
        </w:tabs>
        <w:ind w:left="720"/>
        <w:rPr>
          <w:szCs w:val="20"/>
        </w:rPr>
      </w:pPr>
      <w:r w:rsidRPr="001F3704">
        <w:rPr>
          <w:szCs w:val="20"/>
        </w:rPr>
        <w:t>Risk Acceptance and Risk Remediation compliance is a function of the GTS internal risk management process. Exceptions to standards are logged as </w:t>
      </w:r>
      <w:hyperlink r:id="rId49" w:history="1">
        <w:r w:rsidRPr="001F3704">
          <w:rPr>
            <w:rStyle w:val="Hyperlink"/>
            <w:szCs w:val="20"/>
          </w:rPr>
          <w:t>GTS Risk Acceptances</w:t>
        </w:r>
      </w:hyperlink>
      <w:r w:rsidRPr="001F3704">
        <w:rPr>
          <w:szCs w:val="20"/>
        </w:rPr>
        <w:t> or </w:t>
      </w:r>
      <w:hyperlink r:id="rId50" w:history="1">
        <w:r w:rsidRPr="001F3704">
          <w:rPr>
            <w:rStyle w:val="Hyperlink"/>
            <w:szCs w:val="20"/>
          </w:rPr>
          <w:t>GTS Risk Remediations</w:t>
        </w:r>
      </w:hyperlink>
      <w:r w:rsidRPr="001F3704">
        <w:rPr>
          <w:szCs w:val="20"/>
        </w:rPr>
        <w:t>. </w:t>
      </w:r>
    </w:p>
    <w:p w14:paraId="529AAB63" w14:textId="3D8E52EE" w:rsidR="001F3704" w:rsidRPr="001F3704" w:rsidRDefault="001F3704" w:rsidP="00CF04AA">
      <w:pPr>
        <w:pStyle w:val="ListParagraph"/>
        <w:numPr>
          <w:ilvl w:val="0"/>
          <w:numId w:val="6"/>
        </w:numPr>
        <w:tabs>
          <w:tab w:val="num" w:pos="720"/>
        </w:tabs>
        <w:rPr>
          <w:szCs w:val="20"/>
        </w:rPr>
      </w:pPr>
      <w:r w:rsidRPr="001F3704">
        <w:rPr>
          <w:szCs w:val="20"/>
        </w:rPr>
        <w:t>GTS Risk Acceptances are logged for exceptions to standards that </w:t>
      </w:r>
      <w:r w:rsidRPr="001F3704">
        <w:rPr>
          <w:i/>
          <w:iCs/>
          <w:szCs w:val="20"/>
          <w:u w:val="single"/>
        </w:rPr>
        <w:t>are not</w:t>
      </w:r>
      <w:r w:rsidRPr="001F3704">
        <w:rPr>
          <w:szCs w:val="20"/>
        </w:rPr>
        <w:t xml:space="preserve"> planned to be remediated.  GTS Risk Acceptances will be reviewed annually though the GTS </w:t>
      </w:r>
      <w:r w:rsidR="00D65913">
        <w:rPr>
          <w:szCs w:val="20"/>
        </w:rPr>
        <w:t>first line risk and control</w:t>
      </w:r>
      <w:r w:rsidRPr="001F3704">
        <w:rPr>
          <w:szCs w:val="20"/>
        </w:rPr>
        <w:t xml:space="preserve"> process to ensure that the risk acceptance without remediation remains acceptable. </w:t>
      </w:r>
    </w:p>
    <w:p w14:paraId="12ADC84A" w14:textId="77777777" w:rsidR="001F3704" w:rsidRPr="001F3704" w:rsidRDefault="001F3704" w:rsidP="00CF04AA">
      <w:pPr>
        <w:numPr>
          <w:ilvl w:val="0"/>
          <w:numId w:val="6"/>
        </w:numPr>
        <w:tabs>
          <w:tab w:val="num" w:pos="720"/>
        </w:tabs>
        <w:rPr>
          <w:szCs w:val="20"/>
        </w:rPr>
      </w:pPr>
      <w:r w:rsidRPr="001F3704">
        <w:rPr>
          <w:szCs w:val="20"/>
        </w:rPr>
        <w:t>GTS Risk Remediations are logged for exceptions to standards that </w:t>
      </w:r>
      <w:r w:rsidRPr="001F3704">
        <w:rPr>
          <w:i/>
          <w:iCs/>
          <w:szCs w:val="20"/>
          <w:u w:val="single"/>
        </w:rPr>
        <w:t>are</w:t>
      </w:r>
      <w:r w:rsidRPr="001F3704">
        <w:rPr>
          <w:szCs w:val="20"/>
        </w:rPr>
        <w:t> intended to be remediated. Risk remediations require a remediation plan with a remediation date that identifies the commitment to remediate the risk. GTS Risk Remediations are required to be remediated within 12 months. </w:t>
      </w:r>
    </w:p>
    <w:p w14:paraId="2FE971C3" w14:textId="77777777" w:rsidR="001073AA" w:rsidRPr="001073AA" w:rsidRDefault="001073AA" w:rsidP="001073AA">
      <w:pPr>
        <w:tabs>
          <w:tab w:val="num" w:pos="720"/>
        </w:tabs>
        <w:ind w:left="720"/>
        <w:rPr>
          <w:szCs w:val="20"/>
        </w:rPr>
      </w:pPr>
      <w:r w:rsidRPr="001073AA">
        <w:rPr>
          <w:szCs w:val="20"/>
        </w:rPr>
        <w:t>&lt;</w:t>
      </w:r>
      <w:r>
        <w:rPr>
          <w:szCs w:val="20"/>
        </w:rPr>
        <w:t xml:space="preserve">end of </w:t>
      </w:r>
      <w:r w:rsidRPr="001073AA">
        <w:rPr>
          <w:szCs w:val="20"/>
        </w:rPr>
        <w:t>excerpt from the above document&gt;</w:t>
      </w:r>
    </w:p>
    <w:p w14:paraId="29BE0621" w14:textId="77777777" w:rsidR="001F3704" w:rsidRPr="00490DF0" w:rsidRDefault="001F3704" w:rsidP="001F3704">
      <w:pPr>
        <w:ind w:left="720"/>
        <w:rPr>
          <w:szCs w:val="20"/>
        </w:rPr>
      </w:pPr>
    </w:p>
    <w:p w14:paraId="79FDF3FB" w14:textId="77777777" w:rsidR="00764F3B" w:rsidRDefault="002E7D18" w:rsidP="00D8241D">
      <w:pPr>
        <w:pStyle w:val="Heading2"/>
      </w:pPr>
      <w:bookmarkStart w:id="51" w:name="_Toc225753625"/>
      <w:r w:rsidRPr="001F3704">
        <w:t>Risk</w:t>
      </w:r>
      <w:r w:rsidR="00764F3B" w:rsidRPr="00E4026E">
        <w:t xml:space="preserve"> </w:t>
      </w:r>
      <w:r w:rsidR="00B20FC2">
        <w:t>Acceptances</w:t>
      </w:r>
      <w:bookmarkEnd w:id="51"/>
    </w:p>
    <w:tbl>
      <w:tblPr>
        <w:tblStyle w:val="TableGrid"/>
        <w:tblW w:w="10008" w:type="dxa"/>
        <w:tblInd w:w="607" w:type="dxa"/>
        <w:tblLook w:val="04A0" w:firstRow="1" w:lastRow="0" w:firstColumn="1" w:lastColumn="0" w:noHBand="0" w:noVBand="1"/>
      </w:tblPr>
      <w:tblGrid>
        <w:gridCol w:w="417"/>
        <w:gridCol w:w="2404"/>
        <w:gridCol w:w="3331"/>
        <w:gridCol w:w="3856"/>
      </w:tblGrid>
      <w:tr w:rsidR="002E7D18" w:rsidRPr="002E7D18" w14:paraId="63E38BA4" w14:textId="77777777" w:rsidTr="00BB5204">
        <w:trPr>
          <w:trHeight w:val="330"/>
        </w:trPr>
        <w:tc>
          <w:tcPr>
            <w:tcW w:w="417" w:type="dxa"/>
            <w:shd w:val="clear" w:color="auto" w:fill="A5C9EB" w:themeFill="text2" w:themeFillTint="40"/>
          </w:tcPr>
          <w:p w14:paraId="1E85D5C7" w14:textId="77777777" w:rsidR="002E7D18" w:rsidRPr="002E7D18" w:rsidRDefault="002E7D18" w:rsidP="006D052E">
            <w:pPr>
              <w:rPr>
                <w:b/>
                <w:bCs/>
                <w:sz w:val="28"/>
              </w:rPr>
            </w:pPr>
            <w:r w:rsidRPr="006D052E">
              <w:rPr>
                <w:b/>
                <w:szCs w:val="20"/>
              </w:rPr>
              <w:t>#</w:t>
            </w:r>
          </w:p>
        </w:tc>
        <w:tc>
          <w:tcPr>
            <w:tcW w:w="2404" w:type="dxa"/>
            <w:shd w:val="clear" w:color="auto" w:fill="A5C9EB" w:themeFill="text2" w:themeFillTint="40"/>
          </w:tcPr>
          <w:p w14:paraId="0F66F4DC" w14:textId="77777777" w:rsidR="002E7D18" w:rsidRPr="002E7D18" w:rsidRDefault="00B20FC2" w:rsidP="006D052E">
            <w:pPr>
              <w:rPr>
                <w:b/>
                <w:bCs/>
                <w:sz w:val="28"/>
              </w:rPr>
            </w:pPr>
            <w:r>
              <w:rPr>
                <w:b/>
                <w:szCs w:val="20"/>
              </w:rPr>
              <w:t>Acceptance</w:t>
            </w:r>
            <w:r w:rsidR="002E7D18" w:rsidRPr="006D052E">
              <w:rPr>
                <w:b/>
                <w:szCs w:val="20"/>
              </w:rPr>
              <w:t xml:space="preserve"> Title</w:t>
            </w:r>
          </w:p>
        </w:tc>
        <w:tc>
          <w:tcPr>
            <w:tcW w:w="3331" w:type="dxa"/>
            <w:shd w:val="clear" w:color="auto" w:fill="A5C9EB" w:themeFill="text2" w:themeFillTint="40"/>
          </w:tcPr>
          <w:p w14:paraId="7BCC4CEC" w14:textId="77777777" w:rsidR="002E7D18" w:rsidRPr="002E7D18" w:rsidRDefault="002E7D18" w:rsidP="006D052E">
            <w:pPr>
              <w:rPr>
                <w:b/>
                <w:bCs/>
                <w:sz w:val="28"/>
              </w:rPr>
            </w:pPr>
            <w:r w:rsidRPr="006D052E">
              <w:rPr>
                <w:b/>
                <w:szCs w:val="20"/>
              </w:rPr>
              <w:t>Exception Description</w:t>
            </w:r>
          </w:p>
        </w:tc>
        <w:tc>
          <w:tcPr>
            <w:tcW w:w="3856" w:type="dxa"/>
            <w:shd w:val="clear" w:color="auto" w:fill="A5C9EB" w:themeFill="text2" w:themeFillTint="40"/>
          </w:tcPr>
          <w:p w14:paraId="67AFF1FE" w14:textId="77777777" w:rsidR="002E7D18" w:rsidRPr="002E7D18" w:rsidRDefault="002E7D18" w:rsidP="006D052E">
            <w:pPr>
              <w:rPr>
                <w:b/>
                <w:bCs/>
                <w:sz w:val="28"/>
              </w:rPr>
            </w:pPr>
            <w:r w:rsidRPr="006D052E">
              <w:rPr>
                <w:b/>
                <w:szCs w:val="20"/>
              </w:rPr>
              <w:t xml:space="preserve">Link to Risk </w:t>
            </w:r>
            <w:r w:rsidR="00F211FB">
              <w:rPr>
                <w:b/>
                <w:szCs w:val="20"/>
              </w:rPr>
              <w:t>Exception Acceptance</w:t>
            </w:r>
          </w:p>
        </w:tc>
      </w:tr>
      <w:tr w:rsidR="002E7D18" w:rsidRPr="002E7D18" w14:paraId="32942338" w14:textId="77777777" w:rsidTr="002E7D18">
        <w:trPr>
          <w:trHeight w:val="339"/>
        </w:trPr>
        <w:tc>
          <w:tcPr>
            <w:tcW w:w="417" w:type="dxa"/>
          </w:tcPr>
          <w:p w14:paraId="2B7101C6" w14:textId="77777777" w:rsidR="002E7D18" w:rsidRPr="00490DF0" w:rsidRDefault="002E7D18" w:rsidP="002E7D18">
            <w:pPr>
              <w:rPr>
                <w:szCs w:val="20"/>
                <w:shd w:val="clear" w:color="auto" w:fill="FFFFFF"/>
              </w:rPr>
            </w:pPr>
            <w:r w:rsidRPr="00490DF0">
              <w:rPr>
                <w:szCs w:val="20"/>
                <w:shd w:val="clear" w:color="auto" w:fill="FFFFFF"/>
              </w:rPr>
              <w:t>1</w:t>
            </w:r>
          </w:p>
        </w:tc>
        <w:tc>
          <w:tcPr>
            <w:tcW w:w="2404" w:type="dxa"/>
          </w:tcPr>
          <w:p w14:paraId="295DD1B0" w14:textId="77777777" w:rsidR="002E7D18" w:rsidRPr="00490DF0" w:rsidRDefault="002E7D18" w:rsidP="002E7D18">
            <w:pPr>
              <w:rPr>
                <w:szCs w:val="20"/>
                <w:shd w:val="clear" w:color="auto" w:fill="FFFFFF"/>
              </w:rPr>
            </w:pPr>
          </w:p>
        </w:tc>
        <w:tc>
          <w:tcPr>
            <w:tcW w:w="3331" w:type="dxa"/>
          </w:tcPr>
          <w:p w14:paraId="0F420EBA" w14:textId="77777777" w:rsidR="002E7D18" w:rsidRPr="00490DF0" w:rsidRDefault="002E7D18" w:rsidP="002E7D18">
            <w:pPr>
              <w:rPr>
                <w:szCs w:val="20"/>
                <w:shd w:val="clear" w:color="auto" w:fill="FFFFFF"/>
              </w:rPr>
            </w:pPr>
          </w:p>
        </w:tc>
        <w:tc>
          <w:tcPr>
            <w:tcW w:w="3856" w:type="dxa"/>
          </w:tcPr>
          <w:p w14:paraId="743BBB7A" w14:textId="77777777" w:rsidR="002E7D18" w:rsidRPr="00490DF0" w:rsidRDefault="002E7D18" w:rsidP="006D052E">
            <w:pPr>
              <w:rPr>
                <w:szCs w:val="20"/>
              </w:rPr>
            </w:pPr>
          </w:p>
        </w:tc>
      </w:tr>
      <w:tr w:rsidR="002E7D18" w:rsidRPr="002E7D18" w14:paraId="04B9C433" w14:textId="77777777" w:rsidTr="002E7D18">
        <w:trPr>
          <w:trHeight w:val="357"/>
        </w:trPr>
        <w:tc>
          <w:tcPr>
            <w:tcW w:w="417" w:type="dxa"/>
          </w:tcPr>
          <w:p w14:paraId="7817E465" w14:textId="77777777" w:rsidR="002E7D18" w:rsidRPr="00490DF0" w:rsidRDefault="002E7D18" w:rsidP="002E7D18">
            <w:pPr>
              <w:rPr>
                <w:szCs w:val="20"/>
                <w:shd w:val="clear" w:color="auto" w:fill="FFFFFF"/>
              </w:rPr>
            </w:pPr>
            <w:r w:rsidRPr="00490DF0">
              <w:rPr>
                <w:szCs w:val="20"/>
                <w:shd w:val="clear" w:color="auto" w:fill="FFFFFF"/>
              </w:rPr>
              <w:t>2</w:t>
            </w:r>
          </w:p>
        </w:tc>
        <w:tc>
          <w:tcPr>
            <w:tcW w:w="2404" w:type="dxa"/>
          </w:tcPr>
          <w:p w14:paraId="47A1FAB7" w14:textId="77777777" w:rsidR="002E7D18" w:rsidRPr="00490DF0" w:rsidRDefault="002E7D18" w:rsidP="002E7D18">
            <w:pPr>
              <w:rPr>
                <w:szCs w:val="20"/>
                <w:shd w:val="clear" w:color="auto" w:fill="FFFFFF"/>
              </w:rPr>
            </w:pPr>
          </w:p>
        </w:tc>
        <w:tc>
          <w:tcPr>
            <w:tcW w:w="3331" w:type="dxa"/>
          </w:tcPr>
          <w:p w14:paraId="2C1C1A6B" w14:textId="77777777" w:rsidR="002E7D18" w:rsidRPr="00490DF0" w:rsidRDefault="002E7D18" w:rsidP="002E7D18">
            <w:pPr>
              <w:rPr>
                <w:szCs w:val="20"/>
                <w:shd w:val="clear" w:color="auto" w:fill="FFFFFF"/>
              </w:rPr>
            </w:pPr>
          </w:p>
        </w:tc>
        <w:tc>
          <w:tcPr>
            <w:tcW w:w="3856" w:type="dxa"/>
          </w:tcPr>
          <w:p w14:paraId="4D2E4FD7" w14:textId="77777777" w:rsidR="002E7D18" w:rsidRPr="00490DF0" w:rsidRDefault="002E7D18" w:rsidP="006D052E">
            <w:pPr>
              <w:rPr>
                <w:szCs w:val="20"/>
              </w:rPr>
            </w:pPr>
          </w:p>
        </w:tc>
      </w:tr>
      <w:tr w:rsidR="002E7D18" w:rsidRPr="002E7D18" w14:paraId="247663FB" w14:textId="77777777" w:rsidTr="002E7D18">
        <w:trPr>
          <w:trHeight w:val="348"/>
        </w:trPr>
        <w:tc>
          <w:tcPr>
            <w:tcW w:w="417" w:type="dxa"/>
          </w:tcPr>
          <w:p w14:paraId="65A88AE1" w14:textId="77777777" w:rsidR="002E7D18" w:rsidRPr="00490DF0" w:rsidRDefault="002E7D18" w:rsidP="002E7D18">
            <w:pPr>
              <w:rPr>
                <w:szCs w:val="20"/>
                <w:shd w:val="clear" w:color="auto" w:fill="FFFFFF"/>
              </w:rPr>
            </w:pPr>
            <w:r w:rsidRPr="00490DF0">
              <w:rPr>
                <w:szCs w:val="20"/>
                <w:shd w:val="clear" w:color="auto" w:fill="FFFFFF"/>
              </w:rPr>
              <w:t>3</w:t>
            </w:r>
          </w:p>
        </w:tc>
        <w:tc>
          <w:tcPr>
            <w:tcW w:w="2404" w:type="dxa"/>
          </w:tcPr>
          <w:p w14:paraId="0DE4B5FA" w14:textId="77777777" w:rsidR="002E7D18" w:rsidRPr="00490DF0" w:rsidRDefault="002E7D18" w:rsidP="002E7D18">
            <w:pPr>
              <w:rPr>
                <w:szCs w:val="20"/>
                <w:shd w:val="clear" w:color="auto" w:fill="FFFFFF"/>
              </w:rPr>
            </w:pPr>
          </w:p>
        </w:tc>
        <w:tc>
          <w:tcPr>
            <w:tcW w:w="3331" w:type="dxa"/>
          </w:tcPr>
          <w:p w14:paraId="1A26024D" w14:textId="77777777" w:rsidR="002E7D18" w:rsidRPr="00490DF0" w:rsidRDefault="002E7D18" w:rsidP="002E7D18">
            <w:pPr>
              <w:rPr>
                <w:szCs w:val="20"/>
                <w:shd w:val="clear" w:color="auto" w:fill="FFFFFF"/>
              </w:rPr>
            </w:pPr>
          </w:p>
        </w:tc>
        <w:tc>
          <w:tcPr>
            <w:tcW w:w="3856" w:type="dxa"/>
          </w:tcPr>
          <w:p w14:paraId="3F330C94" w14:textId="77777777" w:rsidR="002E7D18" w:rsidRPr="00490DF0" w:rsidRDefault="002E7D18" w:rsidP="006D052E">
            <w:pPr>
              <w:rPr>
                <w:szCs w:val="20"/>
              </w:rPr>
            </w:pPr>
          </w:p>
        </w:tc>
      </w:tr>
    </w:tbl>
    <w:p w14:paraId="6CE66255" w14:textId="77777777" w:rsidR="001F3704" w:rsidRDefault="001F3704" w:rsidP="00D8241D">
      <w:pPr>
        <w:pStyle w:val="Heading2"/>
      </w:pPr>
      <w:bookmarkStart w:id="52" w:name="_Toc225753626"/>
      <w:r>
        <w:t>Risk</w:t>
      </w:r>
      <w:r w:rsidRPr="00E4026E">
        <w:t xml:space="preserve"> </w:t>
      </w:r>
      <w:r>
        <w:t>Remediations</w:t>
      </w:r>
      <w:bookmarkEnd w:id="52"/>
    </w:p>
    <w:tbl>
      <w:tblPr>
        <w:tblStyle w:val="TableGrid"/>
        <w:tblW w:w="10008" w:type="dxa"/>
        <w:tblInd w:w="607" w:type="dxa"/>
        <w:tblLook w:val="04A0" w:firstRow="1" w:lastRow="0" w:firstColumn="1" w:lastColumn="0" w:noHBand="0" w:noVBand="1"/>
      </w:tblPr>
      <w:tblGrid>
        <w:gridCol w:w="417"/>
        <w:gridCol w:w="2404"/>
        <w:gridCol w:w="3331"/>
        <w:gridCol w:w="3856"/>
      </w:tblGrid>
      <w:tr w:rsidR="001F3704" w:rsidRPr="002E7D18" w14:paraId="1DDDD361" w14:textId="77777777">
        <w:trPr>
          <w:trHeight w:val="330"/>
        </w:trPr>
        <w:tc>
          <w:tcPr>
            <w:tcW w:w="417" w:type="dxa"/>
            <w:shd w:val="clear" w:color="auto" w:fill="A5C9EB" w:themeFill="text2" w:themeFillTint="40"/>
          </w:tcPr>
          <w:p w14:paraId="5D574206" w14:textId="77777777" w:rsidR="001F3704" w:rsidRPr="002E7D18" w:rsidRDefault="001F3704" w:rsidP="001F3704">
            <w:pPr>
              <w:rPr>
                <w:b/>
                <w:bCs/>
                <w:sz w:val="28"/>
              </w:rPr>
            </w:pPr>
            <w:r w:rsidRPr="006D052E">
              <w:rPr>
                <w:b/>
                <w:szCs w:val="20"/>
              </w:rPr>
              <w:t>#</w:t>
            </w:r>
          </w:p>
        </w:tc>
        <w:tc>
          <w:tcPr>
            <w:tcW w:w="2404" w:type="dxa"/>
            <w:shd w:val="clear" w:color="auto" w:fill="A5C9EB" w:themeFill="text2" w:themeFillTint="40"/>
          </w:tcPr>
          <w:p w14:paraId="778CD6CA" w14:textId="77777777" w:rsidR="001F3704" w:rsidRPr="002E7D18" w:rsidRDefault="001F3704" w:rsidP="001F3704">
            <w:pPr>
              <w:rPr>
                <w:b/>
                <w:bCs/>
                <w:sz w:val="28"/>
              </w:rPr>
            </w:pPr>
            <w:r>
              <w:rPr>
                <w:b/>
                <w:szCs w:val="20"/>
              </w:rPr>
              <w:t>Remediation</w:t>
            </w:r>
            <w:r w:rsidRPr="006D052E">
              <w:rPr>
                <w:b/>
                <w:szCs w:val="20"/>
              </w:rPr>
              <w:t xml:space="preserve"> Title</w:t>
            </w:r>
          </w:p>
        </w:tc>
        <w:tc>
          <w:tcPr>
            <w:tcW w:w="3331" w:type="dxa"/>
            <w:shd w:val="clear" w:color="auto" w:fill="A5C9EB" w:themeFill="text2" w:themeFillTint="40"/>
          </w:tcPr>
          <w:p w14:paraId="7118F1D3" w14:textId="77777777" w:rsidR="001F3704" w:rsidRPr="002E7D18" w:rsidRDefault="00F211FB" w:rsidP="001F3704">
            <w:pPr>
              <w:rPr>
                <w:b/>
                <w:bCs/>
                <w:sz w:val="28"/>
              </w:rPr>
            </w:pPr>
            <w:r>
              <w:rPr>
                <w:b/>
                <w:szCs w:val="20"/>
              </w:rPr>
              <w:t>Exception</w:t>
            </w:r>
            <w:r w:rsidR="001F3704">
              <w:rPr>
                <w:b/>
                <w:szCs w:val="20"/>
              </w:rPr>
              <w:t xml:space="preserve"> </w:t>
            </w:r>
            <w:r w:rsidR="001F3704" w:rsidRPr="006D052E">
              <w:rPr>
                <w:b/>
                <w:szCs w:val="20"/>
              </w:rPr>
              <w:t>Description</w:t>
            </w:r>
          </w:p>
        </w:tc>
        <w:tc>
          <w:tcPr>
            <w:tcW w:w="3856" w:type="dxa"/>
            <w:shd w:val="clear" w:color="auto" w:fill="A5C9EB" w:themeFill="text2" w:themeFillTint="40"/>
          </w:tcPr>
          <w:p w14:paraId="650221F6" w14:textId="77777777" w:rsidR="001F3704" w:rsidRPr="002E7D18" w:rsidRDefault="001F3704" w:rsidP="001F3704">
            <w:pPr>
              <w:rPr>
                <w:b/>
                <w:bCs/>
                <w:sz w:val="28"/>
              </w:rPr>
            </w:pPr>
            <w:r w:rsidRPr="006D052E">
              <w:rPr>
                <w:b/>
                <w:szCs w:val="20"/>
              </w:rPr>
              <w:t xml:space="preserve">Link to Risk </w:t>
            </w:r>
            <w:r w:rsidR="00F211FB">
              <w:rPr>
                <w:b/>
                <w:szCs w:val="20"/>
              </w:rPr>
              <w:t xml:space="preserve">Exception </w:t>
            </w:r>
            <w:r>
              <w:rPr>
                <w:b/>
                <w:szCs w:val="20"/>
              </w:rPr>
              <w:t>Remediation</w:t>
            </w:r>
          </w:p>
        </w:tc>
      </w:tr>
      <w:tr w:rsidR="001F3704" w:rsidRPr="002E7D18" w14:paraId="6B256F39" w14:textId="77777777">
        <w:trPr>
          <w:trHeight w:val="339"/>
        </w:trPr>
        <w:tc>
          <w:tcPr>
            <w:tcW w:w="417" w:type="dxa"/>
          </w:tcPr>
          <w:p w14:paraId="6202F120" w14:textId="77777777" w:rsidR="001F3704" w:rsidRPr="00490DF0" w:rsidRDefault="001F3704" w:rsidP="001F3704">
            <w:pPr>
              <w:rPr>
                <w:szCs w:val="20"/>
                <w:shd w:val="clear" w:color="auto" w:fill="FFFFFF"/>
              </w:rPr>
            </w:pPr>
            <w:r w:rsidRPr="00490DF0">
              <w:rPr>
                <w:szCs w:val="20"/>
                <w:shd w:val="clear" w:color="auto" w:fill="FFFFFF"/>
              </w:rPr>
              <w:t>1</w:t>
            </w:r>
          </w:p>
        </w:tc>
        <w:tc>
          <w:tcPr>
            <w:tcW w:w="2404" w:type="dxa"/>
          </w:tcPr>
          <w:p w14:paraId="25E93E01" w14:textId="77777777" w:rsidR="001F3704" w:rsidRPr="00490DF0" w:rsidRDefault="001F3704" w:rsidP="001F3704">
            <w:pPr>
              <w:rPr>
                <w:szCs w:val="20"/>
                <w:shd w:val="clear" w:color="auto" w:fill="FFFFFF"/>
              </w:rPr>
            </w:pPr>
          </w:p>
        </w:tc>
        <w:tc>
          <w:tcPr>
            <w:tcW w:w="3331" w:type="dxa"/>
          </w:tcPr>
          <w:p w14:paraId="7FFC7CFC" w14:textId="77777777" w:rsidR="001F3704" w:rsidRPr="00490DF0" w:rsidRDefault="001F3704" w:rsidP="001F3704">
            <w:pPr>
              <w:rPr>
                <w:szCs w:val="20"/>
                <w:shd w:val="clear" w:color="auto" w:fill="FFFFFF"/>
              </w:rPr>
            </w:pPr>
          </w:p>
        </w:tc>
        <w:tc>
          <w:tcPr>
            <w:tcW w:w="3856" w:type="dxa"/>
          </w:tcPr>
          <w:p w14:paraId="1453BA79" w14:textId="77777777" w:rsidR="001F3704" w:rsidRPr="00490DF0" w:rsidRDefault="001F3704" w:rsidP="001F3704">
            <w:pPr>
              <w:rPr>
                <w:szCs w:val="20"/>
              </w:rPr>
            </w:pPr>
          </w:p>
        </w:tc>
      </w:tr>
      <w:tr w:rsidR="001F3704" w:rsidRPr="002E7D18" w14:paraId="73880984" w14:textId="77777777">
        <w:trPr>
          <w:trHeight w:val="357"/>
        </w:trPr>
        <w:tc>
          <w:tcPr>
            <w:tcW w:w="417" w:type="dxa"/>
          </w:tcPr>
          <w:p w14:paraId="1628D18D" w14:textId="77777777" w:rsidR="001F3704" w:rsidRPr="00490DF0" w:rsidRDefault="001F3704" w:rsidP="001F3704">
            <w:pPr>
              <w:rPr>
                <w:szCs w:val="20"/>
                <w:shd w:val="clear" w:color="auto" w:fill="FFFFFF"/>
              </w:rPr>
            </w:pPr>
            <w:r w:rsidRPr="00490DF0">
              <w:rPr>
                <w:szCs w:val="20"/>
                <w:shd w:val="clear" w:color="auto" w:fill="FFFFFF"/>
              </w:rPr>
              <w:t>2</w:t>
            </w:r>
          </w:p>
        </w:tc>
        <w:tc>
          <w:tcPr>
            <w:tcW w:w="2404" w:type="dxa"/>
          </w:tcPr>
          <w:p w14:paraId="36FBBACE" w14:textId="77777777" w:rsidR="001F3704" w:rsidRPr="00490DF0" w:rsidRDefault="001F3704" w:rsidP="001F3704">
            <w:pPr>
              <w:rPr>
                <w:szCs w:val="20"/>
                <w:shd w:val="clear" w:color="auto" w:fill="FFFFFF"/>
              </w:rPr>
            </w:pPr>
          </w:p>
        </w:tc>
        <w:tc>
          <w:tcPr>
            <w:tcW w:w="3331" w:type="dxa"/>
          </w:tcPr>
          <w:p w14:paraId="723A4D98" w14:textId="77777777" w:rsidR="001F3704" w:rsidRPr="00490DF0" w:rsidRDefault="001F3704" w:rsidP="001F3704">
            <w:pPr>
              <w:rPr>
                <w:szCs w:val="20"/>
                <w:shd w:val="clear" w:color="auto" w:fill="FFFFFF"/>
              </w:rPr>
            </w:pPr>
          </w:p>
        </w:tc>
        <w:tc>
          <w:tcPr>
            <w:tcW w:w="3856" w:type="dxa"/>
          </w:tcPr>
          <w:p w14:paraId="41BFBB7A" w14:textId="77777777" w:rsidR="001F3704" w:rsidRPr="00490DF0" w:rsidRDefault="001F3704" w:rsidP="001F3704">
            <w:pPr>
              <w:rPr>
                <w:szCs w:val="20"/>
              </w:rPr>
            </w:pPr>
          </w:p>
        </w:tc>
      </w:tr>
      <w:tr w:rsidR="001F3704" w:rsidRPr="002E7D18" w14:paraId="790D4B80" w14:textId="77777777">
        <w:trPr>
          <w:trHeight w:val="348"/>
        </w:trPr>
        <w:tc>
          <w:tcPr>
            <w:tcW w:w="417" w:type="dxa"/>
          </w:tcPr>
          <w:p w14:paraId="44E1F0C2" w14:textId="77777777" w:rsidR="001F3704" w:rsidRPr="00490DF0" w:rsidRDefault="001F3704" w:rsidP="001F3704">
            <w:pPr>
              <w:rPr>
                <w:szCs w:val="20"/>
                <w:shd w:val="clear" w:color="auto" w:fill="FFFFFF"/>
              </w:rPr>
            </w:pPr>
            <w:r w:rsidRPr="00490DF0">
              <w:rPr>
                <w:szCs w:val="20"/>
                <w:shd w:val="clear" w:color="auto" w:fill="FFFFFF"/>
              </w:rPr>
              <w:t>3</w:t>
            </w:r>
          </w:p>
        </w:tc>
        <w:tc>
          <w:tcPr>
            <w:tcW w:w="2404" w:type="dxa"/>
          </w:tcPr>
          <w:p w14:paraId="2ADE1A38" w14:textId="77777777" w:rsidR="001F3704" w:rsidRPr="00490DF0" w:rsidRDefault="001F3704" w:rsidP="001F3704">
            <w:pPr>
              <w:rPr>
                <w:szCs w:val="20"/>
                <w:shd w:val="clear" w:color="auto" w:fill="FFFFFF"/>
              </w:rPr>
            </w:pPr>
          </w:p>
        </w:tc>
        <w:tc>
          <w:tcPr>
            <w:tcW w:w="3331" w:type="dxa"/>
          </w:tcPr>
          <w:p w14:paraId="25A0A4B8" w14:textId="77777777" w:rsidR="001F3704" w:rsidRPr="00490DF0" w:rsidRDefault="001F3704" w:rsidP="001F3704">
            <w:pPr>
              <w:rPr>
                <w:szCs w:val="20"/>
                <w:shd w:val="clear" w:color="auto" w:fill="FFFFFF"/>
              </w:rPr>
            </w:pPr>
          </w:p>
        </w:tc>
        <w:tc>
          <w:tcPr>
            <w:tcW w:w="3856" w:type="dxa"/>
          </w:tcPr>
          <w:p w14:paraId="1EDC0089" w14:textId="77777777" w:rsidR="001F3704" w:rsidRPr="00490DF0" w:rsidRDefault="001F3704" w:rsidP="001F3704">
            <w:pPr>
              <w:rPr>
                <w:szCs w:val="20"/>
              </w:rPr>
            </w:pPr>
          </w:p>
        </w:tc>
      </w:tr>
    </w:tbl>
    <w:p w14:paraId="0E167580" w14:textId="77777777" w:rsidR="00764F3B" w:rsidRDefault="00764F3B" w:rsidP="00D8241D">
      <w:pPr>
        <w:pStyle w:val="Heading2"/>
      </w:pPr>
      <w:bookmarkStart w:id="53" w:name="_Toc225753627"/>
      <w:r w:rsidRPr="001F3704">
        <w:t>Security</w:t>
      </w:r>
      <w:r w:rsidRPr="00E4026E">
        <w:t xml:space="preserve"> Exceptions</w:t>
      </w:r>
      <w:bookmarkEnd w:id="53"/>
    </w:p>
    <w:tbl>
      <w:tblPr>
        <w:tblStyle w:val="TableGrid"/>
        <w:tblW w:w="10008" w:type="dxa"/>
        <w:tblInd w:w="607" w:type="dxa"/>
        <w:tblLook w:val="04A0" w:firstRow="1" w:lastRow="0" w:firstColumn="1" w:lastColumn="0" w:noHBand="0" w:noVBand="1"/>
      </w:tblPr>
      <w:tblGrid>
        <w:gridCol w:w="417"/>
        <w:gridCol w:w="2404"/>
        <w:gridCol w:w="3331"/>
        <w:gridCol w:w="3856"/>
      </w:tblGrid>
      <w:tr w:rsidR="002E7D18" w14:paraId="1533BA49" w14:textId="77777777" w:rsidTr="00BB5204">
        <w:trPr>
          <w:trHeight w:val="330"/>
        </w:trPr>
        <w:tc>
          <w:tcPr>
            <w:tcW w:w="417" w:type="dxa"/>
            <w:shd w:val="clear" w:color="auto" w:fill="A5C9EB" w:themeFill="text2" w:themeFillTint="40"/>
          </w:tcPr>
          <w:p w14:paraId="0EA656B1" w14:textId="77777777" w:rsidR="002E7D18" w:rsidRPr="002E7D18" w:rsidRDefault="002E7D18" w:rsidP="006D052E">
            <w:pPr>
              <w:rPr>
                <w:b/>
                <w:bCs/>
                <w:sz w:val="28"/>
              </w:rPr>
            </w:pPr>
            <w:r w:rsidRPr="006D052E">
              <w:rPr>
                <w:b/>
                <w:szCs w:val="20"/>
              </w:rPr>
              <w:t>#</w:t>
            </w:r>
          </w:p>
        </w:tc>
        <w:tc>
          <w:tcPr>
            <w:tcW w:w="2404" w:type="dxa"/>
            <w:shd w:val="clear" w:color="auto" w:fill="A5C9EB" w:themeFill="text2" w:themeFillTint="40"/>
          </w:tcPr>
          <w:p w14:paraId="1E5877B4" w14:textId="77777777" w:rsidR="002E7D18" w:rsidRPr="002E7D18" w:rsidRDefault="002E7D18" w:rsidP="006D052E">
            <w:pPr>
              <w:rPr>
                <w:b/>
                <w:bCs/>
                <w:sz w:val="28"/>
              </w:rPr>
            </w:pPr>
            <w:r w:rsidRPr="006D052E">
              <w:rPr>
                <w:b/>
                <w:szCs w:val="20"/>
              </w:rPr>
              <w:t>Exception Title</w:t>
            </w:r>
          </w:p>
        </w:tc>
        <w:tc>
          <w:tcPr>
            <w:tcW w:w="3331" w:type="dxa"/>
            <w:shd w:val="clear" w:color="auto" w:fill="A5C9EB" w:themeFill="text2" w:themeFillTint="40"/>
          </w:tcPr>
          <w:p w14:paraId="42F4FF18" w14:textId="77777777" w:rsidR="002E7D18" w:rsidRPr="002E7D18" w:rsidRDefault="002E7D18" w:rsidP="006D052E">
            <w:pPr>
              <w:rPr>
                <w:b/>
                <w:bCs/>
                <w:sz w:val="28"/>
              </w:rPr>
            </w:pPr>
            <w:r w:rsidRPr="006D052E">
              <w:rPr>
                <w:b/>
                <w:szCs w:val="20"/>
              </w:rPr>
              <w:t>Exception Description</w:t>
            </w:r>
          </w:p>
        </w:tc>
        <w:tc>
          <w:tcPr>
            <w:tcW w:w="3856" w:type="dxa"/>
            <w:shd w:val="clear" w:color="auto" w:fill="A5C9EB" w:themeFill="text2" w:themeFillTint="40"/>
          </w:tcPr>
          <w:p w14:paraId="4BEB193B" w14:textId="77777777" w:rsidR="002E7D18" w:rsidRPr="002E7D18" w:rsidRDefault="002E7D18" w:rsidP="006D052E">
            <w:pPr>
              <w:rPr>
                <w:b/>
                <w:bCs/>
                <w:sz w:val="28"/>
              </w:rPr>
            </w:pPr>
            <w:r w:rsidRPr="006D052E">
              <w:rPr>
                <w:b/>
                <w:szCs w:val="20"/>
              </w:rPr>
              <w:t xml:space="preserve">Link to </w:t>
            </w:r>
            <w:r w:rsidR="001F3704">
              <w:rPr>
                <w:b/>
                <w:szCs w:val="20"/>
              </w:rPr>
              <w:t>Security</w:t>
            </w:r>
            <w:r w:rsidRPr="006D052E">
              <w:rPr>
                <w:b/>
                <w:szCs w:val="20"/>
              </w:rPr>
              <w:t xml:space="preserve"> Exception</w:t>
            </w:r>
          </w:p>
        </w:tc>
      </w:tr>
      <w:tr w:rsidR="002E7D18" w14:paraId="3BD684AC" w14:textId="77777777" w:rsidTr="002E7D18">
        <w:trPr>
          <w:trHeight w:val="339"/>
        </w:trPr>
        <w:tc>
          <w:tcPr>
            <w:tcW w:w="417" w:type="dxa"/>
          </w:tcPr>
          <w:p w14:paraId="7C7E51CA" w14:textId="77777777" w:rsidR="002E7D18" w:rsidRPr="00490DF0" w:rsidRDefault="002E7D18">
            <w:pPr>
              <w:rPr>
                <w:szCs w:val="20"/>
                <w:shd w:val="clear" w:color="auto" w:fill="FFFFFF"/>
              </w:rPr>
            </w:pPr>
            <w:r w:rsidRPr="00490DF0">
              <w:rPr>
                <w:szCs w:val="20"/>
                <w:shd w:val="clear" w:color="auto" w:fill="FFFFFF"/>
              </w:rPr>
              <w:t>1</w:t>
            </w:r>
          </w:p>
        </w:tc>
        <w:tc>
          <w:tcPr>
            <w:tcW w:w="2404" w:type="dxa"/>
          </w:tcPr>
          <w:p w14:paraId="1514B955" w14:textId="77777777" w:rsidR="002E7D18" w:rsidRPr="00490DF0" w:rsidRDefault="002E7D18">
            <w:pPr>
              <w:rPr>
                <w:szCs w:val="20"/>
                <w:shd w:val="clear" w:color="auto" w:fill="FFFFFF"/>
              </w:rPr>
            </w:pPr>
          </w:p>
        </w:tc>
        <w:tc>
          <w:tcPr>
            <w:tcW w:w="3331" w:type="dxa"/>
          </w:tcPr>
          <w:p w14:paraId="5716AA99" w14:textId="77777777" w:rsidR="002E7D18" w:rsidRPr="00490DF0" w:rsidRDefault="002E7D18">
            <w:pPr>
              <w:rPr>
                <w:szCs w:val="20"/>
                <w:shd w:val="clear" w:color="auto" w:fill="FFFFFF"/>
              </w:rPr>
            </w:pPr>
          </w:p>
        </w:tc>
        <w:tc>
          <w:tcPr>
            <w:tcW w:w="3856" w:type="dxa"/>
          </w:tcPr>
          <w:p w14:paraId="1B9B9CAE" w14:textId="77777777" w:rsidR="002E7D18" w:rsidRPr="00490DF0" w:rsidRDefault="002E7D18" w:rsidP="006D052E">
            <w:pPr>
              <w:rPr>
                <w:szCs w:val="20"/>
              </w:rPr>
            </w:pPr>
          </w:p>
        </w:tc>
      </w:tr>
      <w:tr w:rsidR="002E7D18" w14:paraId="429C1B7D" w14:textId="77777777" w:rsidTr="002E7D18">
        <w:trPr>
          <w:trHeight w:val="357"/>
        </w:trPr>
        <w:tc>
          <w:tcPr>
            <w:tcW w:w="417" w:type="dxa"/>
          </w:tcPr>
          <w:p w14:paraId="2FAC7C93" w14:textId="77777777" w:rsidR="002E7D18" w:rsidRPr="00490DF0" w:rsidRDefault="002E7D18">
            <w:pPr>
              <w:rPr>
                <w:szCs w:val="20"/>
                <w:shd w:val="clear" w:color="auto" w:fill="FFFFFF"/>
              </w:rPr>
            </w:pPr>
            <w:r w:rsidRPr="00490DF0">
              <w:rPr>
                <w:szCs w:val="20"/>
                <w:shd w:val="clear" w:color="auto" w:fill="FFFFFF"/>
              </w:rPr>
              <w:t>2</w:t>
            </w:r>
          </w:p>
        </w:tc>
        <w:tc>
          <w:tcPr>
            <w:tcW w:w="2404" w:type="dxa"/>
          </w:tcPr>
          <w:p w14:paraId="0733CED3" w14:textId="77777777" w:rsidR="002E7D18" w:rsidRPr="00490DF0" w:rsidRDefault="002E7D18">
            <w:pPr>
              <w:rPr>
                <w:szCs w:val="20"/>
                <w:shd w:val="clear" w:color="auto" w:fill="FFFFFF"/>
              </w:rPr>
            </w:pPr>
          </w:p>
        </w:tc>
        <w:tc>
          <w:tcPr>
            <w:tcW w:w="3331" w:type="dxa"/>
          </w:tcPr>
          <w:p w14:paraId="699229B3" w14:textId="77777777" w:rsidR="002E7D18" w:rsidRPr="00490DF0" w:rsidRDefault="002E7D18">
            <w:pPr>
              <w:rPr>
                <w:szCs w:val="20"/>
                <w:shd w:val="clear" w:color="auto" w:fill="FFFFFF"/>
              </w:rPr>
            </w:pPr>
          </w:p>
        </w:tc>
        <w:tc>
          <w:tcPr>
            <w:tcW w:w="3856" w:type="dxa"/>
          </w:tcPr>
          <w:p w14:paraId="2756A8F2" w14:textId="77777777" w:rsidR="002E7D18" w:rsidRPr="00490DF0" w:rsidRDefault="002E7D18" w:rsidP="006D052E">
            <w:pPr>
              <w:rPr>
                <w:szCs w:val="20"/>
              </w:rPr>
            </w:pPr>
          </w:p>
        </w:tc>
      </w:tr>
      <w:tr w:rsidR="002E7D18" w14:paraId="1F18D680" w14:textId="77777777" w:rsidTr="002E7D18">
        <w:trPr>
          <w:trHeight w:val="348"/>
        </w:trPr>
        <w:tc>
          <w:tcPr>
            <w:tcW w:w="417" w:type="dxa"/>
          </w:tcPr>
          <w:p w14:paraId="79D76080" w14:textId="77777777" w:rsidR="002E7D18" w:rsidRPr="00490DF0" w:rsidRDefault="002E7D18">
            <w:pPr>
              <w:rPr>
                <w:szCs w:val="20"/>
                <w:shd w:val="clear" w:color="auto" w:fill="FFFFFF"/>
              </w:rPr>
            </w:pPr>
            <w:r w:rsidRPr="00490DF0">
              <w:rPr>
                <w:szCs w:val="20"/>
                <w:shd w:val="clear" w:color="auto" w:fill="FFFFFF"/>
              </w:rPr>
              <w:t>3</w:t>
            </w:r>
          </w:p>
        </w:tc>
        <w:tc>
          <w:tcPr>
            <w:tcW w:w="2404" w:type="dxa"/>
          </w:tcPr>
          <w:p w14:paraId="569E0363" w14:textId="77777777" w:rsidR="002E7D18" w:rsidRPr="00490DF0" w:rsidRDefault="002E7D18">
            <w:pPr>
              <w:rPr>
                <w:szCs w:val="20"/>
                <w:shd w:val="clear" w:color="auto" w:fill="FFFFFF"/>
              </w:rPr>
            </w:pPr>
          </w:p>
        </w:tc>
        <w:tc>
          <w:tcPr>
            <w:tcW w:w="3331" w:type="dxa"/>
          </w:tcPr>
          <w:p w14:paraId="06F4D498" w14:textId="77777777" w:rsidR="002E7D18" w:rsidRPr="00490DF0" w:rsidRDefault="002E7D18">
            <w:pPr>
              <w:rPr>
                <w:szCs w:val="20"/>
                <w:shd w:val="clear" w:color="auto" w:fill="FFFFFF"/>
              </w:rPr>
            </w:pPr>
          </w:p>
        </w:tc>
        <w:tc>
          <w:tcPr>
            <w:tcW w:w="3856" w:type="dxa"/>
          </w:tcPr>
          <w:p w14:paraId="798C86B5" w14:textId="77777777" w:rsidR="002E7D18" w:rsidRPr="00490DF0" w:rsidRDefault="002E7D18" w:rsidP="006D052E">
            <w:pPr>
              <w:rPr>
                <w:szCs w:val="20"/>
              </w:rPr>
            </w:pPr>
          </w:p>
        </w:tc>
      </w:tr>
    </w:tbl>
    <w:p w14:paraId="16E9B303" w14:textId="77777777" w:rsidR="007D4B8A" w:rsidRDefault="007D4B8A" w:rsidP="007D4B8A">
      <w:pPr>
        <w:rPr>
          <w:szCs w:val="20"/>
        </w:rPr>
      </w:pPr>
    </w:p>
    <w:p w14:paraId="1E852AA5" w14:textId="77777777" w:rsidR="001073AA" w:rsidRDefault="001073AA">
      <w:pPr>
        <w:rPr>
          <w:rFonts w:eastAsiaTheme="majorEastAsia" w:cstheme="majorBidi"/>
          <w:b/>
          <w:color w:val="641EE0"/>
          <w:sz w:val="28"/>
          <w:szCs w:val="40"/>
        </w:rPr>
      </w:pPr>
      <w:r>
        <w:br w:type="page"/>
      </w:r>
    </w:p>
    <w:p w14:paraId="2E824690" w14:textId="5A7243E6" w:rsidR="003D43A9" w:rsidRDefault="003D43A9" w:rsidP="00A53238">
      <w:pPr>
        <w:pStyle w:val="Heading1"/>
      </w:pPr>
      <w:bookmarkStart w:id="54" w:name="_Toc225753628"/>
      <w:r>
        <w:lastRenderedPageBreak/>
        <w:t>Operational Resiliency</w:t>
      </w:r>
      <w:bookmarkEnd w:id="54"/>
    </w:p>
    <w:tbl>
      <w:tblPr>
        <w:tblStyle w:val="GridTable1Light-Accent12"/>
        <w:tblW w:w="10260" w:type="dxa"/>
        <w:tblInd w:w="71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ayout w:type="fixed"/>
        <w:tblCellMar>
          <w:left w:w="0" w:type="dxa"/>
          <w:right w:w="0" w:type="dxa"/>
        </w:tblCellMar>
        <w:tblLook w:val="0420" w:firstRow="1" w:lastRow="0" w:firstColumn="0" w:lastColumn="0" w:noHBand="0" w:noVBand="1"/>
      </w:tblPr>
      <w:tblGrid>
        <w:gridCol w:w="450"/>
        <w:gridCol w:w="811"/>
        <w:gridCol w:w="90"/>
        <w:gridCol w:w="2068"/>
        <w:gridCol w:w="6841"/>
      </w:tblGrid>
      <w:tr w:rsidR="00595089" w:rsidRPr="00E4026E" w14:paraId="36530F3D" w14:textId="37F39E21" w:rsidTr="575D5000">
        <w:trPr>
          <w:cnfStyle w:val="100000000000" w:firstRow="1" w:lastRow="0" w:firstColumn="0" w:lastColumn="0" w:oddVBand="0" w:evenVBand="0" w:oddHBand="0" w:evenHBand="0" w:firstRowFirstColumn="0" w:firstRowLastColumn="0" w:lastRowFirstColumn="0" w:lastRowLastColumn="0"/>
          <w:trHeight w:val="373"/>
        </w:trPr>
        <w:tc>
          <w:tcPr>
            <w:tcW w:w="219" w:type="pct"/>
            <w:tcBorders>
              <w:top w:val="single" w:sz="4" w:space="0" w:color="auto"/>
              <w:left w:val="single" w:sz="4" w:space="0" w:color="auto"/>
              <w:bottom w:val="single" w:sz="4" w:space="0" w:color="auto"/>
              <w:right w:val="single" w:sz="4" w:space="0" w:color="auto"/>
            </w:tcBorders>
            <w:shd w:val="clear" w:color="auto" w:fill="A5C9EB" w:themeFill="text2" w:themeFillTint="40"/>
          </w:tcPr>
          <w:p w14:paraId="1B5F8E63" w14:textId="354DB893" w:rsidR="00595089" w:rsidRPr="00AD45A6" w:rsidRDefault="00595089" w:rsidP="000B18DF">
            <w:pPr>
              <w:rPr>
                <w:rFonts w:hint="eastAsia"/>
                <w:b w:val="0"/>
                <w:bCs w:val="0"/>
                <w:szCs w:val="20"/>
              </w:rPr>
            </w:pPr>
          </w:p>
        </w:tc>
        <w:tc>
          <w:tcPr>
            <w:tcW w:w="4781" w:type="pct"/>
            <w:gridSpan w:val="4"/>
            <w:tcBorders>
              <w:top w:val="single" w:sz="4" w:space="0" w:color="auto"/>
              <w:left w:val="single" w:sz="4" w:space="0" w:color="auto"/>
              <w:bottom w:val="single" w:sz="4" w:space="0" w:color="auto"/>
              <w:right w:val="single" w:sz="4" w:space="0" w:color="auto"/>
            </w:tcBorders>
            <w:shd w:val="clear" w:color="auto" w:fill="A5C9EB" w:themeFill="text2" w:themeFillTint="40"/>
          </w:tcPr>
          <w:p w14:paraId="18062817" w14:textId="685B7FFF" w:rsidR="00595089" w:rsidRDefault="00595089" w:rsidP="000B18DF">
            <w:pPr>
              <w:jc w:val="center"/>
              <w:rPr>
                <w:rFonts w:hint="eastAsia"/>
                <w:szCs w:val="20"/>
              </w:rPr>
            </w:pPr>
            <w:r>
              <w:rPr>
                <w:rFonts w:ascii="Arial" w:hAnsi="Arial" w:cs="Arial"/>
                <w:szCs w:val="20"/>
              </w:rPr>
              <w:t>Operation Resiliency Targets by Tier</w:t>
            </w:r>
          </w:p>
        </w:tc>
      </w:tr>
      <w:tr w:rsidR="00595089" w:rsidRPr="00E4026E" w14:paraId="4EF29828" w14:textId="77777777" w:rsidTr="575D5000">
        <w:trPr>
          <w:trHeight w:val="373"/>
        </w:trPr>
        <w:tc>
          <w:tcPr>
            <w:tcW w:w="219" w:type="pct"/>
            <w:tcBorders>
              <w:top w:val="single" w:sz="4" w:space="0" w:color="auto"/>
              <w:left w:val="single" w:sz="4" w:space="0" w:color="auto"/>
              <w:bottom w:val="single" w:sz="4" w:space="0" w:color="auto"/>
              <w:right w:val="single" w:sz="4" w:space="0" w:color="auto"/>
            </w:tcBorders>
            <w:shd w:val="clear" w:color="auto" w:fill="A5C9EB" w:themeFill="text2" w:themeFillTint="40"/>
          </w:tcPr>
          <w:p w14:paraId="34E834B3" w14:textId="77777777" w:rsidR="00595089" w:rsidRPr="00AD45A6" w:rsidRDefault="00595089" w:rsidP="000B18DF">
            <w:pPr>
              <w:rPr>
                <w:rFonts w:hint="eastAsia"/>
                <w:b/>
                <w:bCs/>
                <w:szCs w:val="20"/>
              </w:rPr>
            </w:pPr>
          </w:p>
        </w:tc>
        <w:tc>
          <w:tcPr>
            <w:tcW w:w="395" w:type="pct"/>
            <w:tcBorders>
              <w:top w:val="single" w:sz="4" w:space="0" w:color="auto"/>
              <w:left w:val="single" w:sz="4" w:space="0" w:color="auto"/>
              <w:bottom w:val="single" w:sz="4" w:space="0" w:color="auto"/>
              <w:right w:val="single" w:sz="4" w:space="0" w:color="auto"/>
            </w:tcBorders>
            <w:shd w:val="clear" w:color="auto" w:fill="A5C9EB" w:themeFill="text2" w:themeFillTint="40"/>
          </w:tcPr>
          <w:p w14:paraId="4B3A7657" w14:textId="432A3560" w:rsidR="00595089" w:rsidRPr="0027580F" w:rsidRDefault="00595089" w:rsidP="000B18DF">
            <w:pPr>
              <w:rPr>
                <w:rFonts w:hint="eastAsia"/>
                <w:b/>
                <w:bCs/>
                <w:szCs w:val="20"/>
              </w:rPr>
            </w:pPr>
            <w:r w:rsidRPr="0027580F">
              <w:rPr>
                <w:b/>
                <w:bCs/>
                <w:szCs w:val="20"/>
              </w:rPr>
              <w:t>Tier</w:t>
            </w:r>
          </w:p>
        </w:tc>
        <w:tc>
          <w:tcPr>
            <w:tcW w:w="44" w:type="pct"/>
            <w:tcBorders>
              <w:top w:val="single" w:sz="4" w:space="0" w:color="auto"/>
              <w:left w:val="single" w:sz="4" w:space="0" w:color="auto"/>
              <w:bottom w:val="single" w:sz="4" w:space="0" w:color="auto"/>
              <w:right w:val="single" w:sz="4" w:space="0" w:color="auto"/>
            </w:tcBorders>
            <w:shd w:val="clear" w:color="auto" w:fill="A5C9EB" w:themeFill="text2" w:themeFillTint="40"/>
          </w:tcPr>
          <w:p w14:paraId="7F97A063" w14:textId="0DFFB29E" w:rsidR="00595089" w:rsidRPr="0027580F" w:rsidRDefault="00595089" w:rsidP="000B18DF">
            <w:pPr>
              <w:rPr>
                <w:rFonts w:hint="eastAsia"/>
                <w:b/>
                <w:bCs/>
                <w:szCs w:val="20"/>
              </w:rPr>
            </w:pPr>
          </w:p>
        </w:tc>
        <w:tc>
          <w:tcPr>
            <w:tcW w:w="1008" w:type="pct"/>
            <w:tcBorders>
              <w:top w:val="single" w:sz="4" w:space="0" w:color="auto"/>
              <w:left w:val="single" w:sz="4" w:space="0" w:color="auto"/>
              <w:bottom w:val="single" w:sz="4" w:space="0" w:color="auto"/>
              <w:right w:val="single" w:sz="4" w:space="0" w:color="auto"/>
            </w:tcBorders>
            <w:shd w:val="clear" w:color="auto" w:fill="A5C9EB" w:themeFill="text2" w:themeFillTint="40"/>
          </w:tcPr>
          <w:p w14:paraId="1CDAD41B" w14:textId="52AADAC5" w:rsidR="00595089" w:rsidRPr="0027580F" w:rsidRDefault="00595089" w:rsidP="000B18DF">
            <w:pPr>
              <w:rPr>
                <w:rFonts w:hint="eastAsia"/>
                <w:b/>
                <w:bCs/>
                <w:szCs w:val="20"/>
              </w:rPr>
            </w:pPr>
            <w:r w:rsidRPr="0027580F">
              <w:rPr>
                <w:b/>
                <w:bCs/>
                <w:szCs w:val="20"/>
              </w:rPr>
              <w:t>Tier Name</w:t>
            </w:r>
          </w:p>
        </w:tc>
        <w:tc>
          <w:tcPr>
            <w:tcW w:w="3333" w:type="pct"/>
            <w:tcBorders>
              <w:top w:val="single" w:sz="4" w:space="0" w:color="auto"/>
              <w:left w:val="single" w:sz="4" w:space="0" w:color="auto"/>
              <w:bottom w:val="single" w:sz="4" w:space="0" w:color="auto"/>
              <w:right w:val="single" w:sz="4" w:space="0" w:color="auto"/>
            </w:tcBorders>
            <w:shd w:val="clear" w:color="auto" w:fill="A5C9EB" w:themeFill="text2" w:themeFillTint="40"/>
          </w:tcPr>
          <w:p w14:paraId="1207C3E3" w14:textId="3704B5D8" w:rsidR="00595089" w:rsidRPr="0027580F" w:rsidRDefault="00595089" w:rsidP="000B18DF">
            <w:pPr>
              <w:rPr>
                <w:rFonts w:hint="eastAsia"/>
                <w:b/>
                <w:bCs/>
                <w:szCs w:val="20"/>
              </w:rPr>
            </w:pPr>
            <w:r w:rsidRPr="0027580F">
              <w:rPr>
                <w:b/>
                <w:bCs/>
                <w:szCs w:val="20"/>
              </w:rPr>
              <w:t>Purpose</w:t>
            </w:r>
          </w:p>
        </w:tc>
      </w:tr>
      <w:tr w:rsidR="00595089" w:rsidRPr="00E4026E" w14:paraId="4EE86EE5" w14:textId="624A63A7" w:rsidTr="575D5000">
        <w:trPr>
          <w:trHeight w:val="490"/>
        </w:trPr>
        <w:sdt>
          <w:sdtPr>
            <w:rPr>
              <w:szCs w:val="20"/>
            </w:rPr>
            <w:id w:val="2092196004"/>
            <w14:checkbox>
              <w14:checked w14:val="0"/>
              <w14:checkedState w14:val="2612" w14:font="MS Gothic"/>
              <w14:uncheckedState w14:val="2610" w14:font="MS Gothic"/>
            </w14:checkbox>
          </w:sdtPr>
          <w:sdtContent>
            <w:tc>
              <w:tcPr>
                <w:tcW w:w="219" w:type="pct"/>
                <w:tcBorders>
                  <w:right w:val="single" w:sz="4" w:space="0" w:color="auto"/>
                </w:tcBorders>
              </w:tcPr>
              <w:p w14:paraId="2B7C76B2" w14:textId="77777777" w:rsidR="00595089" w:rsidRPr="00E4026E" w:rsidRDefault="00595089" w:rsidP="000B18DF">
                <w:pPr>
                  <w:jc w:val="center"/>
                  <w:rPr>
                    <w:rFonts w:ascii="Arial" w:hAnsi="Arial" w:cs="Arial"/>
                    <w:szCs w:val="20"/>
                  </w:rPr>
                </w:pPr>
                <w:r>
                  <w:rPr>
                    <w:rFonts w:ascii="MS Gothic" w:eastAsia="MS Gothic" w:hAnsi="MS Gothic" w:hint="eastAsia"/>
                    <w:szCs w:val="20"/>
                  </w:rPr>
                  <w:t>☐</w:t>
                </w:r>
              </w:p>
            </w:tc>
          </w:sdtContent>
        </w:sdt>
        <w:tc>
          <w:tcPr>
            <w:tcW w:w="395" w:type="pct"/>
            <w:tcBorders>
              <w:top w:val="single" w:sz="4" w:space="0" w:color="auto"/>
              <w:left w:val="single" w:sz="4" w:space="0" w:color="auto"/>
              <w:bottom w:val="single" w:sz="4" w:space="0" w:color="auto"/>
              <w:right w:val="single" w:sz="4" w:space="0" w:color="auto"/>
            </w:tcBorders>
          </w:tcPr>
          <w:p w14:paraId="60E254D7" w14:textId="195699D2" w:rsidR="00595089" w:rsidRPr="00AD45A6" w:rsidRDefault="00595089" w:rsidP="000B18DF">
            <w:pPr>
              <w:rPr>
                <w:rFonts w:ascii="Arial" w:hAnsi="Arial" w:cs="Arial"/>
                <w:szCs w:val="20"/>
              </w:rPr>
            </w:pPr>
            <w:r>
              <w:rPr>
                <w:rFonts w:ascii="Arial" w:hAnsi="Arial" w:cs="Arial"/>
                <w:szCs w:val="20"/>
              </w:rPr>
              <w:t>Tier 0</w:t>
            </w:r>
          </w:p>
        </w:tc>
        <w:tc>
          <w:tcPr>
            <w:tcW w:w="44" w:type="pct"/>
            <w:tcBorders>
              <w:top w:val="single" w:sz="4" w:space="0" w:color="auto"/>
              <w:left w:val="single" w:sz="4" w:space="0" w:color="auto"/>
              <w:bottom w:val="single" w:sz="4" w:space="0" w:color="auto"/>
              <w:right w:val="single" w:sz="4" w:space="0" w:color="auto"/>
            </w:tcBorders>
          </w:tcPr>
          <w:p w14:paraId="71CAD20D" w14:textId="5EE154F5" w:rsidR="00595089" w:rsidRDefault="00595089" w:rsidP="000B18DF">
            <w:pPr>
              <w:rPr>
                <w:rFonts w:hint="eastAsia"/>
                <w:szCs w:val="20"/>
              </w:rPr>
            </w:pPr>
          </w:p>
        </w:tc>
        <w:tc>
          <w:tcPr>
            <w:tcW w:w="1008" w:type="pct"/>
            <w:tcBorders>
              <w:top w:val="single" w:sz="4" w:space="0" w:color="auto"/>
              <w:left w:val="single" w:sz="4" w:space="0" w:color="auto"/>
              <w:bottom w:val="single" w:sz="4" w:space="0" w:color="auto"/>
              <w:right w:val="single" w:sz="4" w:space="0" w:color="auto"/>
            </w:tcBorders>
          </w:tcPr>
          <w:p w14:paraId="246F7D5F" w14:textId="0A18BB01" w:rsidR="00595089" w:rsidRPr="00AD45A6" w:rsidRDefault="00595089" w:rsidP="000B18DF">
            <w:pPr>
              <w:rPr>
                <w:rFonts w:hint="eastAsia"/>
                <w:szCs w:val="20"/>
              </w:rPr>
            </w:pPr>
            <w:r>
              <w:rPr>
                <w:szCs w:val="20"/>
              </w:rPr>
              <w:t>Core Infrastructure</w:t>
            </w:r>
          </w:p>
        </w:tc>
        <w:tc>
          <w:tcPr>
            <w:tcW w:w="3333" w:type="pct"/>
            <w:tcBorders>
              <w:top w:val="single" w:sz="4" w:space="0" w:color="auto"/>
              <w:left w:val="single" w:sz="4" w:space="0" w:color="auto"/>
              <w:bottom w:val="single" w:sz="4" w:space="0" w:color="auto"/>
              <w:right w:val="single" w:sz="4" w:space="0" w:color="auto"/>
            </w:tcBorders>
          </w:tcPr>
          <w:p w14:paraId="5ADDD9D4" w14:textId="18F4EC75" w:rsidR="00595089" w:rsidRPr="00AD45A6" w:rsidRDefault="00595089" w:rsidP="000B18DF">
            <w:pPr>
              <w:rPr>
                <w:rFonts w:hint="eastAsia"/>
                <w:szCs w:val="20"/>
              </w:rPr>
            </w:pPr>
            <w:r w:rsidRPr="000A3A14">
              <w:rPr>
                <w:szCs w:val="20"/>
              </w:rPr>
              <w:t>Supports the most crucial technology infrastructure requiring the highest level of resiliency to operate lower tier infrastructure, business or technology applications</w:t>
            </w:r>
          </w:p>
        </w:tc>
      </w:tr>
      <w:tr w:rsidR="00595089" w:rsidRPr="00E4026E" w14:paraId="61914C76" w14:textId="0B43B76E" w:rsidTr="575D5000">
        <w:trPr>
          <w:trHeight w:val="501"/>
        </w:trPr>
        <w:sdt>
          <w:sdtPr>
            <w:rPr>
              <w:szCs w:val="20"/>
            </w:rPr>
            <w:id w:val="-886022080"/>
            <w14:checkbox>
              <w14:checked w14:val="0"/>
              <w14:checkedState w14:val="2612" w14:font="MS Gothic"/>
              <w14:uncheckedState w14:val="2610" w14:font="MS Gothic"/>
            </w14:checkbox>
          </w:sdtPr>
          <w:sdtContent>
            <w:tc>
              <w:tcPr>
                <w:tcW w:w="219" w:type="pct"/>
                <w:tcBorders>
                  <w:right w:val="single" w:sz="4" w:space="0" w:color="auto"/>
                </w:tcBorders>
              </w:tcPr>
              <w:p w14:paraId="45F31CFC" w14:textId="77777777" w:rsidR="00595089" w:rsidRPr="00E4026E" w:rsidRDefault="00595089" w:rsidP="000B18DF">
                <w:pPr>
                  <w:jc w:val="center"/>
                  <w:rPr>
                    <w:rFonts w:ascii="Arial" w:hAnsi="Arial" w:cs="Arial"/>
                    <w:szCs w:val="20"/>
                  </w:rPr>
                </w:pPr>
                <w:r w:rsidRPr="00E4026E">
                  <w:rPr>
                    <w:rFonts w:ascii="Segoe UI Symbol" w:eastAsia="MS Gothic" w:hAnsi="Segoe UI Symbol" w:cs="Segoe UI Symbol"/>
                    <w:szCs w:val="20"/>
                  </w:rPr>
                  <w:t>☐</w:t>
                </w:r>
              </w:p>
            </w:tc>
          </w:sdtContent>
        </w:sdt>
        <w:tc>
          <w:tcPr>
            <w:tcW w:w="395" w:type="pct"/>
            <w:tcBorders>
              <w:top w:val="single" w:sz="4" w:space="0" w:color="auto"/>
              <w:left w:val="single" w:sz="4" w:space="0" w:color="auto"/>
              <w:bottom w:val="single" w:sz="4" w:space="0" w:color="auto"/>
              <w:right w:val="single" w:sz="4" w:space="0" w:color="auto"/>
            </w:tcBorders>
          </w:tcPr>
          <w:p w14:paraId="1AABC890" w14:textId="5EAC543A" w:rsidR="00595089" w:rsidRPr="00AD45A6" w:rsidRDefault="00595089" w:rsidP="000B18DF">
            <w:pPr>
              <w:rPr>
                <w:rFonts w:ascii="Arial" w:hAnsi="Arial" w:cs="Arial"/>
                <w:szCs w:val="20"/>
              </w:rPr>
            </w:pPr>
            <w:r>
              <w:rPr>
                <w:rFonts w:ascii="Arial" w:hAnsi="Arial" w:cs="Arial"/>
                <w:szCs w:val="20"/>
              </w:rPr>
              <w:t>Tier 1</w:t>
            </w:r>
          </w:p>
        </w:tc>
        <w:tc>
          <w:tcPr>
            <w:tcW w:w="44" w:type="pct"/>
            <w:tcBorders>
              <w:top w:val="single" w:sz="4" w:space="0" w:color="auto"/>
              <w:left w:val="single" w:sz="4" w:space="0" w:color="auto"/>
              <w:bottom w:val="single" w:sz="4" w:space="0" w:color="auto"/>
              <w:right w:val="single" w:sz="4" w:space="0" w:color="auto"/>
            </w:tcBorders>
          </w:tcPr>
          <w:p w14:paraId="699EAB80" w14:textId="12E0A83B" w:rsidR="00595089" w:rsidRDefault="00595089" w:rsidP="000B18DF">
            <w:pPr>
              <w:rPr>
                <w:rFonts w:hint="eastAsia"/>
                <w:szCs w:val="20"/>
              </w:rPr>
            </w:pPr>
          </w:p>
        </w:tc>
        <w:tc>
          <w:tcPr>
            <w:tcW w:w="1008" w:type="pct"/>
            <w:tcBorders>
              <w:top w:val="single" w:sz="4" w:space="0" w:color="auto"/>
              <w:left w:val="single" w:sz="4" w:space="0" w:color="auto"/>
              <w:bottom w:val="single" w:sz="4" w:space="0" w:color="auto"/>
              <w:right w:val="single" w:sz="4" w:space="0" w:color="auto"/>
            </w:tcBorders>
          </w:tcPr>
          <w:p w14:paraId="4A0616EB" w14:textId="2EED889D" w:rsidR="00595089" w:rsidRPr="00AD45A6" w:rsidRDefault="00595089" w:rsidP="000B18DF">
            <w:pPr>
              <w:rPr>
                <w:rFonts w:hint="eastAsia"/>
                <w:szCs w:val="20"/>
              </w:rPr>
            </w:pPr>
            <w:r>
              <w:rPr>
                <w:szCs w:val="20"/>
              </w:rPr>
              <w:t>Mission Critical</w:t>
            </w:r>
          </w:p>
        </w:tc>
        <w:tc>
          <w:tcPr>
            <w:tcW w:w="3333" w:type="pct"/>
            <w:tcBorders>
              <w:top w:val="single" w:sz="4" w:space="0" w:color="auto"/>
              <w:left w:val="single" w:sz="4" w:space="0" w:color="auto"/>
              <w:bottom w:val="single" w:sz="4" w:space="0" w:color="auto"/>
              <w:right w:val="single" w:sz="4" w:space="0" w:color="auto"/>
            </w:tcBorders>
          </w:tcPr>
          <w:p w14:paraId="3FE0A245" w14:textId="3C711801" w:rsidR="00595089" w:rsidRPr="00AD45A6" w:rsidRDefault="00595089" w:rsidP="000B18DF">
            <w:pPr>
              <w:rPr>
                <w:rFonts w:hint="eastAsia"/>
                <w:szCs w:val="20"/>
              </w:rPr>
            </w:pPr>
            <w:r w:rsidRPr="000A3A14">
              <w:rPr>
                <w:szCs w:val="20"/>
              </w:rPr>
              <w:t>Supports business processes or business services classified as Mission Critical within the Business Impact Assessment (BIA) framework</w:t>
            </w:r>
          </w:p>
        </w:tc>
      </w:tr>
      <w:tr w:rsidR="00595089" w:rsidRPr="00E4026E" w14:paraId="05D50A61" w14:textId="6D89E9AF" w:rsidTr="575D5000">
        <w:trPr>
          <w:trHeight w:val="501"/>
        </w:trPr>
        <w:sdt>
          <w:sdtPr>
            <w:rPr>
              <w:szCs w:val="20"/>
            </w:rPr>
            <w:id w:val="162052732"/>
            <w14:checkbox>
              <w14:checked w14:val="1"/>
              <w14:checkedState w14:val="2612" w14:font="MS Gothic"/>
              <w14:uncheckedState w14:val="2610" w14:font="MS Gothic"/>
            </w14:checkbox>
          </w:sdtPr>
          <w:sdtContent>
            <w:tc>
              <w:tcPr>
                <w:tcW w:w="219" w:type="pct"/>
                <w:tcBorders>
                  <w:right w:val="single" w:sz="4" w:space="0" w:color="auto"/>
                </w:tcBorders>
              </w:tcPr>
              <w:p w14:paraId="1E2F39B0" w14:textId="1A9851D6" w:rsidR="00595089" w:rsidRPr="00E4026E" w:rsidRDefault="08E1CA5E" w:rsidP="575D5000">
                <w:pPr>
                  <w:jc w:val="center"/>
                  <w:rPr>
                    <w:rFonts w:ascii="Arial" w:hAnsi="Arial" w:cs="Arial"/>
                  </w:rPr>
                </w:pPr>
                <w:r w:rsidRPr="575D5000">
                  <w:rPr>
                    <w:rFonts w:ascii="MS Gothic" w:eastAsia="MS Gothic" w:hAnsi="MS Gothic" w:cs="MS Gothic"/>
                  </w:rPr>
                  <w:t>☒</w:t>
                </w:r>
              </w:p>
            </w:tc>
          </w:sdtContent>
        </w:sdt>
        <w:tc>
          <w:tcPr>
            <w:tcW w:w="395" w:type="pct"/>
            <w:tcBorders>
              <w:top w:val="single" w:sz="4" w:space="0" w:color="auto"/>
              <w:left w:val="single" w:sz="4" w:space="0" w:color="auto"/>
              <w:bottom w:val="single" w:sz="4" w:space="0" w:color="auto"/>
              <w:right w:val="single" w:sz="4" w:space="0" w:color="auto"/>
            </w:tcBorders>
          </w:tcPr>
          <w:p w14:paraId="14C4E138" w14:textId="0DC43589" w:rsidR="00595089" w:rsidRPr="00AD45A6" w:rsidRDefault="00595089" w:rsidP="000B18DF">
            <w:pPr>
              <w:rPr>
                <w:rFonts w:ascii="Arial" w:hAnsi="Arial" w:cs="Arial"/>
                <w:szCs w:val="20"/>
              </w:rPr>
            </w:pPr>
            <w:r>
              <w:rPr>
                <w:rFonts w:ascii="Arial" w:hAnsi="Arial" w:cs="Arial"/>
                <w:szCs w:val="20"/>
              </w:rPr>
              <w:t>Tier 2</w:t>
            </w:r>
          </w:p>
        </w:tc>
        <w:tc>
          <w:tcPr>
            <w:tcW w:w="44" w:type="pct"/>
            <w:tcBorders>
              <w:top w:val="single" w:sz="4" w:space="0" w:color="auto"/>
              <w:left w:val="single" w:sz="4" w:space="0" w:color="auto"/>
              <w:bottom w:val="single" w:sz="4" w:space="0" w:color="auto"/>
              <w:right w:val="single" w:sz="4" w:space="0" w:color="auto"/>
            </w:tcBorders>
          </w:tcPr>
          <w:p w14:paraId="237EA4EE" w14:textId="178D9A86" w:rsidR="00595089" w:rsidRDefault="00595089" w:rsidP="000B18DF">
            <w:pPr>
              <w:rPr>
                <w:rFonts w:hint="eastAsia"/>
                <w:szCs w:val="20"/>
              </w:rPr>
            </w:pPr>
          </w:p>
        </w:tc>
        <w:tc>
          <w:tcPr>
            <w:tcW w:w="1008" w:type="pct"/>
            <w:tcBorders>
              <w:top w:val="single" w:sz="4" w:space="0" w:color="auto"/>
              <w:left w:val="single" w:sz="4" w:space="0" w:color="auto"/>
              <w:bottom w:val="single" w:sz="4" w:space="0" w:color="auto"/>
              <w:right w:val="single" w:sz="4" w:space="0" w:color="auto"/>
            </w:tcBorders>
          </w:tcPr>
          <w:p w14:paraId="3F604E67" w14:textId="76FB587D" w:rsidR="00595089" w:rsidRPr="00AD45A6" w:rsidRDefault="00595089" w:rsidP="000B18DF">
            <w:pPr>
              <w:rPr>
                <w:rFonts w:hint="eastAsia"/>
                <w:szCs w:val="20"/>
              </w:rPr>
            </w:pPr>
            <w:r>
              <w:rPr>
                <w:szCs w:val="20"/>
              </w:rPr>
              <w:t>Business Critical</w:t>
            </w:r>
          </w:p>
        </w:tc>
        <w:tc>
          <w:tcPr>
            <w:tcW w:w="3333" w:type="pct"/>
            <w:tcBorders>
              <w:top w:val="single" w:sz="4" w:space="0" w:color="auto"/>
              <w:left w:val="single" w:sz="4" w:space="0" w:color="auto"/>
              <w:bottom w:val="single" w:sz="4" w:space="0" w:color="auto"/>
              <w:right w:val="single" w:sz="4" w:space="0" w:color="auto"/>
            </w:tcBorders>
          </w:tcPr>
          <w:p w14:paraId="5ED6D0EA" w14:textId="3AD4D8BF" w:rsidR="00595089" w:rsidRPr="00AD45A6" w:rsidRDefault="00595089" w:rsidP="000B18DF">
            <w:pPr>
              <w:rPr>
                <w:rFonts w:hint="eastAsia"/>
                <w:szCs w:val="20"/>
              </w:rPr>
            </w:pPr>
            <w:r w:rsidRPr="000A3A14">
              <w:rPr>
                <w:szCs w:val="20"/>
              </w:rPr>
              <w:t>Supports business processes or business services classified as Business Critical within the Business Impact Assessment (BIA) framework</w:t>
            </w:r>
          </w:p>
        </w:tc>
      </w:tr>
      <w:tr w:rsidR="00595089" w:rsidRPr="00E4026E" w14:paraId="1FEA3159" w14:textId="7AD6EBE7" w:rsidTr="575D5000">
        <w:trPr>
          <w:trHeight w:val="512"/>
        </w:trPr>
        <w:sdt>
          <w:sdtPr>
            <w:rPr>
              <w:szCs w:val="20"/>
            </w:rPr>
            <w:id w:val="1264583098"/>
            <w14:checkbox>
              <w14:checked w14:val="0"/>
              <w14:checkedState w14:val="2612" w14:font="MS Gothic"/>
              <w14:uncheckedState w14:val="2610" w14:font="MS Gothic"/>
            </w14:checkbox>
          </w:sdtPr>
          <w:sdtContent>
            <w:tc>
              <w:tcPr>
                <w:tcW w:w="219" w:type="pct"/>
                <w:tcBorders>
                  <w:right w:val="single" w:sz="4" w:space="0" w:color="auto"/>
                </w:tcBorders>
              </w:tcPr>
              <w:p w14:paraId="58FBD92B" w14:textId="77777777" w:rsidR="00595089" w:rsidRPr="00E4026E" w:rsidRDefault="00595089" w:rsidP="000B18DF">
                <w:pPr>
                  <w:jc w:val="center"/>
                  <w:rPr>
                    <w:rFonts w:ascii="Arial" w:hAnsi="Arial" w:cs="Arial"/>
                    <w:szCs w:val="20"/>
                  </w:rPr>
                </w:pPr>
                <w:r w:rsidRPr="00E4026E">
                  <w:rPr>
                    <w:rFonts w:ascii="Segoe UI Symbol" w:eastAsia="MS Gothic" w:hAnsi="Segoe UI Symbol" w:cs="Segoe UI Symbol"/>
                    <w:szCs w:val="20"/>
                  </w:rPr>
                  <w:t>☐</w:t>
                </w:r>
              </w:p>
            </w:tc>
          </w:sdtContent>
        </w:sdt>
        <w:tc>
          <w:tcPr>
            <w:tcW w:w="395" w:type="pct"/>
            <w:tcBorders>
              <w:top w:val="single" w:sz="4" w:space="0" w:color="auto"/>
              <w:left w:val="single" w:sz="4" w:space="0" w:color="auto"/>
              <w:bottom w:val="single" w:sz="4" w:space="0" w:color="auto"/>
              <w:right w:val="single" w:sz="4" w:space="0" w:color="auto"/>
            </w:tcBorders>
          </w:tcPr>
          <w:p w14:paraId="50C72DB9" w14:textId="69E19CFB" w:rsidR="00595089" w:rsidRPr="00AD45A6" w:rsidRDefault="00595089" w:rsidP="000B18DF">
            <w:pPr>
              <w:rPr>
                <w:rFonts w:ascii="Arial" w:hAnsi="Arial" w:cs="Arial"/>
                <w:szCs w:val="20"/>
              </w:rPr>
            </w:pPr>
            <w:r>
              <w:rPr>
                <w:rFonts w:ascii="Arial" w:hAnsi="Arial" w:cs="Arial"/>
                <w:szCs w:val="20"/>
              </w:rPr>
              <w:t>Tier 3</w:t>
            </w:r>
          </w:p>
        </w:tc>
        <w:tc>
          <w:tcPr>
            <w:tcW w:w="44" w:type="pct"/>
            <w:tcBorders>
              <w:top w:val="single" w:sz="4" w:space="0" w:color="auto"/>
              <w:left w:val="single" w:sz="4" w:space="0" w:color="auto"/>
              <w:bottom w:val="single" w:sz="4" w:space="0" w:color="auto"/>
              <w:right w:val="single" w:sz="4" w:space="0" w:color="auto"/>
            </w:tcBorders>
          </w:tcPr>
          <w:p w14:paraId="7F5088C0" w14:textId="6E828FBF" w:rsidR="00595089" w:rsidRDefault="00595089" w:rsidP="000B18DF">
            <w:pPr>
              <w:rPr>
                <w:rFonts w:hint="eastAsia"/>
                <w:szCs w:val="20"/>
              </w:rPr>
            </w:pPr>
          </w:p>
        </w:tc>
        <w:tc>
          <w:tcPr>
            <w:tcW w:w="1008" w:type="pct"/>
            <w:tcBorders>
              <w:top w:val="single" w:sz="4" w:space="0" w:color="auto"/>
              <w:left w:val="single" w:sz="4" w:space="0" w:color="auto"/>
              <w:bottom w:val="single" w:sz="4" w:space="0" w:color="auto"/>
              <w:right w:val="single" w:sz="4" w:space="0" w:color="auto"/>
            </w:tcBorders>
          </w:tcPr>
          <w:p w14:paraId="2C1D7813" w14:textId="523967D0" w:rsidR="00595089" w:rsidRPr="00AD45A6" w:rsidRDefault="00595089" w:rsidP="000B18DF">
            <w:pPr>
              <w:rPr>
                <w:rFonts w:hint="eastAsia"/>
                <w:szCs w:val="20"/>
              </w:rPr>
            </w:pPr>
            <w:r>
              <w:rPr>
                <w:szCs w:val="20"/>
              </w:rPr>
              <w:t>Important</w:t>
            </w:r>
          </w:p>
        </w:tc>
        <w:tc>
          <w:tcPr>
            <w:tcW w:w="3333" w:type="pct"/>
            <w:tcBorders>
              <w:top w:val="single" w:sz="4" w:space="0" w:color="auto"/>
              <w:left w:val="single" w:sz="4" w:space="0" w:color="auto"/>
              <w:bottom w:val="single" w:sz="4" w:space="0" w:color="auto"/>
              <w:right w:val="single" w:sz="4" w:space="0" w:color="auto"/>
            </w:tcBorders>
          </w:tcPr>
          <w:p w14:paraId="2224FD0C" w14:textId="5E2895D0" w:rsidR="00595089" w:rsidRPr="00AD45A6" w:rsidRDefault="00595089" w:rsidP="000B18DF">
            <w:pPr>
              <w:rPr>
                <w:rFonts w:hint="eastAsia"/>
                <w:szCs w:val="20"/>
              </w:rPr>
            </w:pPr>
            <w:r w:rsidRPr="000A3A14">
              <w:rPr>
                <w:szCs w:val="20"/>
              </w:rPr>
              <w:t>Supports business processes or business services classified as Important within the Business Impact Assessment (BIA) framework</w:t>
            </w:r>
          </w:p>
        </w:tc>
      </w:tr>
      <w:tr w:rsidR="00595089" w:rsidRPr="00E4026E" w14:paraId="434E8778" w14:textId="5473E8C9" w:rsidTr="575D5000">
        <w:trPr>
          <w:trHeight w:val="501"/>
        </w:trPr>
        <w:sdt>
          <w:sdtPr>
            <w:rPr>
              <w:szCs w:val="20"/>
            </w:rPr>
            <w:id w:val="101622214"/>
            <w14:checkbox>
              <w14:checked w14:val="0"/>
              <w14:checkedState w14:val="2612" w14:font="MS Gothic"/>
              <w14:uncheckedState w14:val="2610" w14:font="MS Gothic"/>
            </w14:checkbox>
          </w:sdtPr>
          <w:sdtContent>
            <w:tc>
              <w:tcPr>
                <w:tcW w:w="219" w:type="pct"/>
                <w:tcBorders>
                  <w:right w:val="single" w:sz="4" w:space="0" w:color="auto"/>
                </w:tcBorders>
              </w:tcPr>
              <w:p w14:paraId="7673ECAF" w14:textId="77777777" w:rsidR="00595089" w:rsidRPr="00E4026E" w:rsidRDefault="00595089" w:rsidP="000B18DF">
                <w:pPr>
                  <w:jc w:val="center"/>
                  <w:rPr>
                    <w:rFonts w:ascii="Arial" w:hAnsi="Arial" w:cs="Arial"/>
                    <w:szCs w:val="20"/>
                  </w:rPr>
                </w:pPr>
                <w:r w:rsidRPr="00E4026E">
                  <w:rPr>
                    <w:rFonts w:ascii="Segoe UI Symbol" w:eastAsia="MS Gothic" w:hAnsi="Segoe UI Symbol" w:cs="Segoe UI Symbol"/>
                    <w:szCs w:val="20"/>
                  </w:rPr>
                  <w:t>☐</w:t>
                </w:r>
              </w:p>
            </w:tc>
          </w:sdtContent>
        </w:sdt>
        <w:tc>
          <w:tcPr>
            <w:tcW w:w="395" w:type="pct"/>
            <w:tcBorders>
              <w:top w:val="single" w:sz="4" w:space="0" w:color="auto"/>
              <w:left w:val="single" w:sz="4" w:space="0" w:color="auto"/>
              <w:bottom w:val="single" w:sz="4" w:space="0" w:color="auto"/>
              <w:right w:val="single" w:sz="4" w:space="0" w:color="auto"/>
            </w:tcBorders>
          </w:tcPr>
          <w:p w14:paraId="584BEF1B" w14:textId="0357A1F6" w:rsidR="00595089" w:rsidRPr="00AD45A6" w:rsidRDefault="00595089" w:rsidP="000B18DF">
            <w:pPr>
              <w:rPr>
                <w:rFonts w:ascii="Arial" w:hAnsi="Arial" w:cs="Arial"/>
                <w:szCs w:val="20"/>
              </w:rPr>
            </w:pPr>
            <w:r>
              <w:rPr>
                <w:rFonts w:ascii="Arial" w:hAnsi="Arial" w:cs="Arial"/>
                <w:szCs w:val="20"/>
              </w:rPr>
              <w:t>Tier 4</w:t>
            </w:r>
          </w:p>
        </w:tc>
        <w:tc>
          <w:tcPr>
            <w:tcW w:w="44" w:type="pct"/>
            <w:tcBorders>
              <w:top w:val="single" w:sz="4" w:space="0" w:color="auto"/>
              <w:left w:val="single" w:sz="4" w:space="0" w:color="auto"/>
              <w:bottom w:val="single" w:sz="4" w:space="0" w:color="auto"/>
              <w:right w:val="single" w:sz="4" w:space="0" w:color="auto"/>
            </w:tcBorders>
          </w:tcPr>
          <w:p w14:paraId="2F11589A" w14:textId="78E35A74" w:rsidR="00595089" w:rsidRDefault="00595089" w:rsidP="000B18DF">
            <w:pPr>
              <w:rPr>
                <w:rFonts w:hint="eastAsia"/>
                <w:szCs w:val="20"/>
              </w:rPr>
            </w:pPr>
          </w:p>
        </w:tc>
        <w:tc>
          <w:tcPr>
            <w:tcW w:w="1008" w:type="pct"/>
            <w:tcBorders>
              <w:top w:val="single" w:sz="4" w:space="0" w:color="auto"/>
              <w:left w:val="single" w:sz="4" w:space="0" w:color="auto"/>
              <w:bottom w:val="single" w:sz="4" w:space="0" w:color="auto"/>
              <w:right w:val="single" w:sz="4" w:space="0" w:color="auto"/>
            </w:tcBorders>
          </w:tcPr>
          <w:p w14:paraId="5D77F751" w14:textId="1F0A27F8" w:rsidR="00595089" w:rsidRPr="00AD45A6" w:rsidRDefault="00595089" w:rsidP="000B18DF">
            <w:pPr>
              <w:rPr>
                <w:rFonts w:hint="eastAsia"/>
                <w:szCs w:val="20"/>
              </w:rPr>
            </w:pPr>
            <w:r>
              <w:rPr>
                <w:szCs w:val="20"/>
              </w:rPr>
              <w:t>Best Effort</w:t>
            </w:r>
          </w:p>
        </w:tc>
        <w:tc>
          <w:tcPr>
            <w:tcW w:w="3333" w:type="pct"/>
            <w:tcBorders>
              <w:top w:val="single" w:sz="4" w:space="0" w:color="auto"/>
              <w:left w:val="single" w:sz="4" w:space="0" w:color="auto"/>
              <w:bottom w:val="single" w:sz="4" w:space="0" w:color="auto"/>
              <w:right w:val="single" w:sz="4" w:space="0" w:color="auto"/>
            </w:tcBorders>
          </w:tcPr>
          <w:p w14:paraId="7DB644C0" w14:textId="5B069C8F" w:rsidR="00595089" w:rsidRPr="00AD45A6" w:rsidRDefault="00595089" w:rsidP="000B18DF">
            <w:pPr>
              <w:rPr>
                <w:rFonts w:hint="eastAsia"/>
                <w:szCs w:val="20"/>
              </w:rPr>
            </w:pPr>
            <w:r w:rsidRPr="00752772">
              <w:rPr>
                <w:szCs w:val="20"/>
              </w:rPr>
              <w:t>Supports business processes or business services classified as Best Effort within the Business Impact Assessment (BIA) framework</w:t>
            </w:r>
          </w:p>
        </w:tc>
      </w:tr>
    </w:tbl>
    <w:p w14:paraId="2BC611A3" w14:textId="0A765C34" w:rsidR="00B65A92" w:rsidRPr="00B65A92" w:rsidRDefault="00752772" w:rsidP="00752772">
      <w:pPr>
        <w:pStyle w:val="GuidanceNotes"/>
      </w:pPr>
      <w:r>
        <w:t>Select one and only one</w:t>
      </w:r>
    </w:p>
    <w:p w14:paraId="61A1CCC5" w14:textId="7AF86A74" w:rsidR="00BA15DC" w:rsidRPr="00BA15DC" w:rsidRDefault="007E4783" w:rsidP="00BA15DC">
      <w:r>
        <w:tab/>
        <w:t xml:space="preserve">Include link to the </w:t>
      </w:r>
      <w:r w:rsidR="00DA6817" w:rsidRPr="00DA6817">
        <w:rPr>
          <w:b/>
          <w:bCs/>
          <w:u w:val="single"/>
        </w:rPr>
        <w:t>Architecture Resiliency Tier &amp; Design Criteria Assessment</w:t>
      </w:r>
    </w:p>
    <w:p w14:paraId="7812FC69" w14:textId="42C584BE" w:rsidR="00764F3B" w:rsidRPr="00490DF0" w:rsidRDefault="00764F3B" w:rsidP="00A53238">
      <w:pPr>
        <w:pStyle w:val="Heading1"/>
      </w:pPr>
      <w:bookmarkStart w:id="55" w:name="_Toc225753629"/>
      <w:r w:rsidRPr="00490DF0">
        <w:t xml:space="preserve">Exit </w:t>
      </w:r>
      <w:r w:rsidRPr="004B4BDC">
        <w:t>Strategy</w:t>
      </w:r>
      <w:bookmarkEnd w:id="55"/>
    </w:p>
    <w:p w14:paraId="0B6A328C" w14:textId="77777777" w:rsidR="00922E8E" w:rsidRDefault="006D7692" w:rsidP="00C045BF">
      <w:pPr>
        <w:pStyle w:val="GuidanceNotes"/>
      </w:pPr>
      <w:r>
        <w:t xml:space="preserve">Example </w:t>
      </w:r>
      <w:r w:rsidR="00922E8E">
        <w:t xml:space="preserve">Exit Plan Components: A robust exit strategy </w:t>
      </w:r>
      <w:r w:rsidR="00C1630A">
        <w:t xml:space="preserve">may </w:t>
      </w:r>
      <w:r w:rsidR="00922E8E">
        <w:t>include:</w:t>
      </w:r>
    </w:p>
    <w:p w14:paraId="0421D5A4" w14:textId="77777777" w:rsidR="00922E8E" w:rsidRDefault="00922E8E" w:rsidP="00CF04AA">
      <w:pPr>
        <w:pStyle w:val="GuidanceNotes"/>
        <w:numPr>
          <w:ilvl w:val="0"/>
          <w:numId w:val="5"/>
        </w:numPr>
      </w:pPr>
      <w:r>
        <w:t>Risk Assessment: Identifying risks associated with vendor lock-in and potential exit scenarios.</w:t>
      </w:r>
    </w:p>
    <w:p w14:paraId="210DB192" w14:textId="77777777" w:rsidR="00922E8E" w:rsidRDefault="00922E8E" w:rsidP="00CF04AA">
      <w:pPr>
        <w:pStyle w:val="GuidanceNotes"/>
        <w:numPr>
          <w:ilvl w:val="0"/>
          <w:numId w:val="5"/>
        </w:numPr>
      </w:pPr>
      <w:r>
        <w:t>Data Migration Plan: Defining how data will be moved to an alternative solution.</w:t>
      </w:r>
    </w:p>
    <w:p w14:paraId="25620256" w14:textId="77777777" w:rsidR="00922E8E" w:rsidRDefault="00922E8E" w:rsidP="00CF04AA">
      <w:pPr>
        <w:pStyle w:val="GuidanceNotes"/>
        <w:numPr>
          <w:ilvl w:val="0"/>
          <w:numId w:val="5"/>
        </w:numPr>
      </w:pPr>
      <w:r>
        <w:t>Application Transition: Ensuring applications can function seamlessly in the new environment.</w:t>
      </w:r>
    </w:p>
    <w:p w14:paraId="3C005DFB" w14:textId="77777777" w:rsidR="00922E8E" w:rsidRDefault="00922E8E" w:rsidP="00CF04AA">
      <w:pPr>
        <w:pStyle w:val="GuidanceNotes"/>
        <w:numPr>
          <w:ilvl w:val="0"/>
          <w:numId w:val="5"/>
        </w:numPr>
      </w:pPr>
      <w:r>
        <w:t>Contractual Considerations: Reviewing contracts and understanding termination clauses.</w:t>
      </w:r>
    </w:p>
    <w:p w14:paraId="75223D9F" w14:textId="77777777" w:rsidR="00922E8E" w:rsidRDefault="00922E8E" w:rsidP="00CF04AA">
      <w:pPr>
        <w:pStyle w:val="GuidanceNotes"/>
        <w:numPr>
          <w:ilvl w:val="0"/>
          <w:numId w:val="5"/>
        </w:numPr>
      </w:pPr>
      <w:r>
        <w:t>Testing and Validation: Validating the exit plan through testing and simulations.</w:t>
      </w:r>
    </w:p>
    <w:p w14:paraId="3DA2FBFE" w14:textId="77777777" w:rsidR="00315C13" w:rsidRDefault="00922E8E" w:rsidP="00CF04AA">
      <w:pPr>
        <w:pStyle w:val="GuidanceNotes"/>
        <w:numPr>
          <w:ilvl w:val="0"/>
          <w:numId w:val="5"/>
        </w:numPr>
      </w:pPr>
      <w:r>
        <w:t>Communication Plan: Informing stakeholders about the transition process.</w:t>
      </w:r>
    </w:p>
    <w:p w14:paraId="30AA033C" w14:textId="77777777" w:rsidR="00315C13" w:rsidRPr="00490DF0" w:rsidRDefault="00315C13" w:rsidP="00315C13">
      <w:pPr>
        <w:rPr>
          <w:szCs w:val="20"/>
        </w:rPr>
      </w:pPr>
      <w:r w:rsidRPr="00490DF0">
        <w:rPr>
          <w:szCs w:val="20"/>
        </w:rPr>
        <w:t>Research and vet alternative solutions that meet or exceed the business and technical requirements. Develop a detailed exit strategy defined by:</w:t>
      </w:r>
    </w:p>
    <w:p w14:paraId="054AE4F9" w14:textId="77777777" w:rsidR="00315C13" w:rsidRPr="00490DF0" w:rsidRDefault="00315C13" w:rsidP="00CF04AA">
      <w:pPr>
        <w:pStyle w:val="ListParagraph"/>
        <w:numPr>
          <w:ilvl w:val="0"/>
          <w:numId w:val="4"/>
        </w:numPr>
        <w:rPr>
          <w:szCs w:val="20"/>
        </w:rPr>
      </w:pPr>
      <w:r w:rsidRPr="00490DF0">
        <w:rPr>
          <w:szCs w:val="20"/>
        </w:rPr>
        <w:t>Method Selection</w:t>
      </w:r>
    </w:p>
    <w:p w14:paraId="253EE592" w14:textId="77777777" w:rsidR="00315C13" w:rsidRPr="00490DF0" w:rsidRDefault="00315C13" w:rsidP="00CF04AA">
      <w:pPr>
        <w:pStyle w:val="ListParagraph"/>
        <w:numPr>
          <w:ilvl w:val="0"/>
          <w:numId w:val="4"/>
        </w:numPr>
        <w:rPr>
          <w:szCs w:val="20"/>
        </w:rPr>
      </w:pPr>
      <w:r w:rsidRPr="00490DF0">
        <w:rPr>
          <w:szCs w:val="20"/>
        </w:rPr>
        <w:t>Exit Scope and Timeline</w:t>
      </w:r>
    </w:p>
    <w:p w14:paraId="78F9E5F5" w14:textId="77777777" w:rsidR="00C1630A" w:rsidRPr="00490DF0" w:rsidRDefault="00315C13" w:rsidP="00CF04AA">
      <w:pPr>
        <w:pStyle w:val="ListParagraph"/>
        <w:numPr>
          <w:ilvl w:val="0"/>
          <w:numId w:val="4"/>
        </w:numPr>
        <w:rPr>
          <w:szCs w:val="20"/>
        </w:rPr>
      </w:pPr>
      <w:r w:rsidRPr="00490DF0">
        <w:rPr>
          <w:szCs w:val="20"/>
        </w:rPr>
        <w:t>Roles and Responsibilities</w:t>
      </w:r>
    </w:p>
    <w:p w14:paraId="25F7D2A1" w14:textId="77777777" w:rsidR="00900C2D" w:rsidRPr="00490DF0" w:rsidRDefault="00315C13" w:rsidP="00CF04AA">
      <w:pPr>
        <w:pStyle w:val="ListParagraph"/>
        <w:numPr>
          <w:ilvl w:val="0"/>
          <w:numId w:val="4"/>
        </w:numPr>
        <w:rPr>
          <w:szCs w:val="20"/>
        </w:rPr>
      </w:pPr>
      <w:r w:rsidRPr="00490DF0">
        <w:rPr>
          <w:szCs w:val="20"/>
        </w:rPr>
        <w:t>Contract Review</w:t>
      </w:r>
      <w:r w:rsidR="00900C2D" w:rsidRPr="00490DF0">
        <w:rPr>
          <w:szCs w:val="20"/>
        </w:rPr>
        <w:br w:type="page"/>
      </w:r>
    </w:p>
    <w:p w14:paraId="2F58303F" w14:textId="77777777" w:rsidR="001073F3" w:rsidRPr="00490DF0" w:rsidRDefault="001073F3" w:rsidP="001073F3">
      <w:pPr>
        <w:rPr>
          <w:b/>
          <w:szCs w:val="20"/>
        </w:rPr>
      </w:pPr>
      <w:r w:rsidRPr="00490DF0">
        <w:rPr>
          <w:b/>
          <w:szCs w:val="20"/>
        </w:rPr>
        <w:lastRenderedPageBreak/>
        <w:t>Appendix A: Architecture Review Board Scorecard</w:t>
      </w:r>
    </w:p>
    <w:p w14:paraId="653FBED8" w14:textId="77777777" w:rsidR="001073F3" w:rsidRPr="00490DF0" w:rsidRDefault="001073F3" w:rsidP="001073F3">
      <w:pPr>
        <w:rPr>
          <w:szCs w:val="20"/>
        </w:rPr>
      </w:pPr>
      <w:r w:rsidRPr="00490DF0">
        <w:rPr>
          <w:szCs w:val="20"/>
        </w:rPr>
        <w:t>&lt;link to scorecard&gt;</w:t>
      </w:r>
    </w:p>
    <w:p w14:paraId="59895C21" w14:textId="77777777" w:rsidR="001073F3" w:rsidRPr="00490DF0" w:rsidRDefault="001073F3" w:rsidP="001073F3">
      <w:pPr>
        <w:rPr>
          <w:szCs w:val="20"/>
        </w:rPr>
      </w:pPr>
    </w:p>
    <w:p w14:paraId="05A03AE7" w14:textId="77777777" w:rsidR="001073F3" w:rsidRPr="00490DF0" w:rsidRDefault="001073F3" w:rsidP="001073F3">
      <w:pPr>
        <w:rPr>
          <w:szCs w:val="20"/>
        </w:rPr>
      </w:pPr>
    </w:p>
    <w:p w14:paraId="6F006C62" w14:textId="77777777" w:rsidR="001073F3" w:rsidRPr="00490DF0" w:rsidRDefault="001073F3" w:rsidP="001073F3">
      <w:pPr>
        <w:rPr>
          <w:szCs w:val="20"/>
        </w:rPr>
      </w:pPr>
    </w:p>
    <w:p w14:paraId="7E4ADBD7" w14:textId="77777777" w:rsidR="001073F3" w:rsidRPr="00490DF0" w:rsidRDefault="001073F3" w:rsidP="001073F3">
      <w:pPr>
        <w:rPr>
          <w:szCs w:val="20"/>
        </w:rPr>
      </w:pPr>
    </w:p>
    <w:p w14:paraId="18E0CB35" w14:textId="77777777" w:rsidR="001073F3" w:rsidRPr="00490DF0" w:rsidRDefault="001073F3" w:rsidP="001073F3">
      <w:pPr>
        <w:rPr>
          <w:szCs w:val="20"/>
        </w:rPr>
      </w:pPr>
    </w:p>
    <w:p w14:paraId="02E06CBA" w14:textId="77777777" w:rsidR="001073F3" w:rsidRPr="00490DF0" w:rsidRDefault="001073F3" w:rsidP="001073F3">
      <w:pPr>
        <w:rPr>
          <w:szCs w:val="20"/>
        </w:rPr>
      </w:pPr>
    </w:p>
    <w:p w14:paraId="76B7BF15" w14:textId="77777777" w:rsidR="001073F3" w:rsidRPr="00490DF0" w:rsidRDefault="001073F3" w:rsidP="001073F3">
      <w:pPr>
        <w:rPr>
          <w:szCs w:val="20"/>
        </w:rPr>
      </w:pPr>
    </w:p>
    <w:p w14:paraId="022A8C96" w14:textId="77777777" w:rsidR="001073F3" w:rsidRPr="00490DF0" w:rsidRDefault="001073F3" w:rsidP="001073F3">
      <w:pPr>
        <w:rPr>
          <w:szCs w:val="20"/>
        </w:rPr>
      </w:pPr>
    </w:p>
    <w:p w14:paraId="355FF597" w14:textId="77777777" w:rsidR="001073F3" w:rsidRPr="00490DF0" w:rsidRDefault="001073F3" w:rsidP="001073F3">
      <w:pPr>
        <w:rPr>
          <w:szCs w:val="20"/>
        </w:rPr>
      </w:pPr>
    </w:p>
    <w:p w14:paraId="3D5D63F2" w14:textId="77777777" w:rsidR="001073F3" w:rsidRPr="00490DF0" w:rsidRDefault="001073F3" w:rsidP="001073F3">
      <w:pPr>
        <w:rPr>
          <w:szCs w:val="20"/>
        </w:rPr>
      </w:pPr>
    </w:p>
    <w:p w14:paraId="42D00D56" w14:textId="77777777" w:rsidR="001073F3" w:rsidRPr="00490DF0" w:rsidRDefault="001073F3" w:rsidP="001073F3">
      <w:pPr>
        <w:rPr>
          <w:szCs w:val="20"/>
        </w:rPr>
      </w:pPr>
    </w:p>
    <w:p w14:paraId="429C6E97" w14:textId="77777777" w:rsidR="001073F3" w:rsidRPr="00490DF0" w:rsidRDefault="001073F3" w:rsidP="001073F3">
      <w:pPr>
        <w:rPr>
          <w:szCs w:val="20"/>
        </w:rPr>
      </w:pPr>
    </w:p>
    <w:p w14:paraId="064B623D" w14:textId="77777777" w:rsidR="001073F3" w:rsidRPr="00490DF0" w:rsidRDefault="001073F3" w:rsidP="001073F3">
      <w:pPr>
        <w:rPr>
          <w:szCs w:val="20"/>
        </w:rPr>
      </w:pPr>
    </w:p>
    <w:p w14:paraId="1504674C" w14:textId="77777777" w:rsidR="001073F3" w:rsidRPr="00490DF0" w:rsidRDefault="001073F3" w:rsidP="001073F3">
      <w:pPr>
        <w:rPr>
          <w:szCs w:val="20"/>
        </w:rPr>
      </w:pPr>
    </w:p>
    <w:p w14:paraId="64FB9DBB" w14:textId="77777777" w:rsidR="001073F3" w:rsidRPr="00490DF0" w:rsidRDefault="001073F3" w:rsidP="001073F3">
      <w:pPr>
        <w:rPr>
          <w:szCs w:val="20"/>
        </w:rPr>
      </w:pPr>
    </w:p>
    <w:p w14:paraId="23DF07F2" w14:textId="77777777" w:rsidR="001073F3" w:rsidRPr="00490DF0" w:rsidRDefault="001073F3" w:rsidP="001073F3">
      <w:pPr>
        <w:rPr>
          <w:szCs w:val="20"/>
        </w:rPr>
      </w:pPr>
    </w:p>
    <w:p w14:paraId="3E408FCD" w14:textId="77777777" w:rsidR="00AF2E0C" w:rsidRPr="00490DF0" w:rsidRDefault="00AF2E0C" w:rsidP="001073F3">
      <w:pPr>
        <w:rPr>
          <w:szCs w:val="20"/>
        </w:rPr>
      </w:pPr>
    </w:p>
    <w:p w14:paraId="4DD990DA" w14:textId="77777777" w:rsidR="006D052E" w:rsidRDefault="006D052E" w:rsidP="001073F3"/>
    <w:p w14:paraId="2E96CBD2" w14:textId="77777777" w:rsidR="006D052E" w:rsidRDefault="006D052E" w:rsidP="001073F3"/>
    <w:p w14:paraId="6A15FBD9" w14:textId="77777777" w:rsidR="006D052E" w:rsidRDefault="006D052E" w:rsidP="001073F3"/>
    <w:p w14:paraId="686B9563" w14:textId="77777777" w:rsidR="006D052E" w:rsidRDefault="006D052E" w:rsidP="001073F3"/>
    <w:p w14:paraId="024EE3D7" w14:textId="77777777" w:rsidR="006D052E" w:rsidRDefault="006D052E" w:rsidP="001073F3"/>
    <w:p w14:paraId="27875FA9" w14:textId="77777777" w:rsidR="00AF2E0C" w:rsidRDefault="00AF2E0C" w:rsidP="001073F3">
      <w:pPr>
        <w:rPr>
          <w:szCs w:val="20"/>
        </w:rPr>
      </w:pPr>
    </w:p>
    <w:p w14:paraId="0F6DA4DA" w14:textId="77777777" w:rsidR="004B4BDC" w:rsidRPr="00490DF0" w:rsidRDefault="004B4BDC" w:rsidP="001073F3">
      <w:pPr>
        <w:rPr>
          <w:szCs w:val="20"/>
        </w:rPr>
      </w:pPr>
    </w:p>
    <w:p w14:paraId="7C59EA20" w14:textId="77777777" w:rsidR="001073F3" w:rsidRPr="00490DF0" w:rsidRDefault="001073F3" w:rsidP="001073F3">
      <w:pPr>
        <w:rPr>
          <w:szCs w:val="20"/>
        </w:rPr>
      </w:pPr>
    </w:p>
    <w:p w14:paraId="2077D0E7" w14:textId="77777777" w:rsidR="00E515AE" w:rsidRPr="00490DF0" w:rsidRDefault="00E515AE" w:rsidP="00C4477D">
      <w:pPr>
        <w:rPr>
          <w:szCs w:val="20"/>
        </w:rPr>
      </w:pPr>
    </w:p>
    <w:p w14:paraId="2F95EA63" w14:textId="77777777" w:rsidR="001073F3" w:rsidRPr="00490DF0" w:rsidRDefault="001073F3" w:rsidP="00C4477D">
      <w:pPr>
        <w:rPr>
          <w:b/>
          <w:szCs w:val="20"/>
        </w:rPr>
      </w:pPr>
      <w:r w:rsidRPr="00490DF0">
        <w:rPr>
          <w:b/>
          <w:szCs w:val="20"/>
        </w:rPr>
        <w:lastRenderedPageBreak/>
        <w:t>Appendix B: Related Documents</w:t>
      </w:r>
    </w:p>
    <w:p w14:paraId="254DA1D9" w14:textId="77777777" w:rsidR="001073F3" w:rsidRPr="00490DF0" w:rsidRDefault="001073F3" w:rsidP="00C4477D">
      <w:pPr>
        <w:rPr>
          <w:szCs w:val="20"/>
        </w:rPr>
      </w:pPr>
      <w:r w:rsidRPr="00490DF0">
        <w:rPr>
          <w:szCs w:val="20"/>
        </w:rPr>
        <w:t>Links and other pertinent references</w:t>
      </w:r>
    </w:p>
    <w:p w14:paraId="2E46B90E" w14:textId="77777777" w:rsidR="001073F3" w:rsidRPr="00490DF0" w:rsidRDefault="001073F3" w:rsidP="00C4477D">
      <w:pPr>
        <w:rPr>
          <w:szCs w:val="20"/>
        </w:rPr>
      </w:pPr>
    </w:p>
    <w:p w14:paraId="6A3622E7" w14:textId="77777777" w:rsidR="001073F3" w:rsidRPr="00490DF0" w:rsidRDefault="001073F3" w:rsidP="00C4477D">
      <w:pPr>
        <w:rPr>
          <w:szCs w:val="20"/>
        </w:rPr>
      </w:pPr>
    </w:p>
    <w:p w14:paraId="39E5E96F" w14:textId="77777777" w:rsidR="001073F3" w:rsidRPr="00490DF0" w:rsidRDefault="001073F3" w:rsidP="00C4477D">
      <w:pPr>
        <w:rPr>
          <w:szCs w:val="20"/>
        </w:rPr>
      </w:pPr>
    </w:p>
    <w:p w14:paraId="44392848" w14:textId="77777777" w:rsidR="001073F3" w:rsidRPr="00490DF0" w:rsidRDefault="001073F3" w:rsidP="00C4477D">
      <w:pPr>
        <w:rPr>
          <w:szCs w:val="20"/>
        </w:rPr>
      </w:pPr>
    </w:p>
    <w:p w14:paraId="5FCB2DA4" w14:textId="77777777" w:rsidR="001073F3" w:rsidRPr="00490DF0" w:rsidRDefault="001073F3" w:rsidP="00C4477D">
      <w:pPr>
        <w:rPr>
          <w:szCs w:val="20"/>
        </w:rPr>
      </w:pPr>
    </w:p>
    <w:p w14:paraId="10A2E477" w14:textId="77777777" w:rsidR="001073F3" w:rsidRPr="00490DF0" w:rsidRDefault="001073F3" w:rsidP="00C4477D">
      <w:pPr>
        <w:rPr>
          <w:szCs w:val="20"/>
        </w:rPr>
      </w:pPr>
    </w:p>
    <w:p w14:paraId="542374AF" w14:textId="77777777" w:rsidR="001073F3" w:rsidRPr="00490DF0" w:rsidRDefault="001073F3" w:rsidP="00C4477D">
      <w:pPr>
        <w:rPr>
          <w:szCs w:val="20"/>
        </w:rPr>
      </w:pPr>
    </w:p>
    <w:p w14:paraId="6F40340A" w14:textId="77777777" w:rsidR="001073F3" w:rsidRPr="00490DF0" w:rsidRDefault="001073F3" w:rsidP="00C4477D">
      <w:pPr>
        <w:rPr>
          <w:szCs w:val="20"/>
        </w:rPr>
      </w:pPr>
    </w:p>
    <w:p w14:paraId="0D195501" w14:textId="77777777" w:rsidR="001073F3" w:rsidRPr="00490DF0" w:rsidRDefault="001073F3" w:rsidP="00C4477D">
      <w:pPr>
        <w:rPr>
          <w:szCs w:val="20"/>
        </w:rPr>
      </w:pPr>
    </w:p>
    <w:p w14:paraId="1FDEB419" w14:textId="77777777" w:rsidR="001073F3" w:rsidRPr="00490DF0" w:rsidRDefault="001073F3" w:rsidP="00C4477D">
      <w:pPr>
        <w:rPr>
          <w:szCs w:val="20"/>
        </w:rPr>
      </w:pPr>
    </w:p>
    <w:p w14:paraId="3DAFE76B" w14:textId="77777777" w:rsidR="001073F3" w:rsidRPr="00490DF0" w:rsidRDefault="001073F3" w:rsidP="00C4477D">
      <w:pPr>
        <w:rPr>
          <w:szCs w:val="20"/>
        </w:rPr>
      </w:pPr>
    </w:p>
    <w:p w14:paraId="204DC086" w14:textId="77777777" w:rsidR="001073F3" w:rsidRPr="00490DF0" w:rsidRDefault="001073F3" w:rsidP="00C4477D">
      <w:pPr>
        <w:rPr>
          <w:szCs w:val="20"/>
        </w:rPr>
      </w:pPr>
    </w:p>
    <w:p w14:paraId="61DFA78C" w14:textId="77777777" w:rsidR="00AF2E0C" w:rsidRPr="00E4026E" w:rsidRDefault="00AF2E0C" w:rsidP="00C045BF">
      <w:pPr>
        <w:pStyle w:val="GuidanceNotes"/>
      </w:pPr>
    </w:p>
    <w:p w14:paraId="5C2BA204" w14:textId="77777777" w:rsidR="001073F3" w:rsidRPr="00490DF0" w:rsidRDefault="001073F3" w:rsidP="00C4477D">
      <w:pPr>
        <w:rPr>
          <w:szCs w:val="20"/>
        </w:rPr>
      </w:pPr>
    </w:p>
    <w:p w14:paraId="10F34C79" w14:textId="77777777" w:rsidR="001073F3" w:rsidRPr="00490DF0" w:rsidRDefault="001073F3" w:rsidP="00C4477D">
      <w:pPr>
        <w:rPr>
          <w:szCs w:val="20"/>
        </w:rPr>
      </w:pPr>
    </w:p>
    <w:p w14:paraId="60C96957" w14:textId="77777777" w:rsidR="001073F3" w:rsidRPr="00490DF0" w:rsidRDefault="001073F3" w:rsidP="00C4477D">
      <w:pPr>
        <w:rPr>
          <w:szCs w:val="20"/>
        </w:rPr>
      </w:pPr>
    </w:p>
    <w:p w14:paraId="29DB0EF7" w14:textId="77777777" w:rsidR="006D052E" w:rsidRDefault="006D052E" w:rsidP="00C4477D"/>
    <w:p w14:paraId="53D9E3D5" w14:textId="77777777" w:rsidR="006D052E" w:rsidRDefault="006D052E" w:rsidP="00C4477D"/>
    <w:p w14:paraId="690654DE" w14:textId="77777777" w:rsidR="006D052E" w:rsidRDefault="006D052E" w:rsidP="00C4477D"/>
    <w:p w14:paraId="32F2B778" w14:textId="77777777" w:rsidR="006D052E" w:rsidRDefault="006D052E" w:rsidP="00C4477D"/>
    <w:p w14:paraId="247542DF" w14:textId="77777777" w:rsidR="006D052E" w:rsidRPr="00E4026E" w:rsidRDefault="006D052E" w:rsidP="00C4477D"/>
    <w:p w14:paraId="41933B67" w14:textId="77777777" w:rsidR="001073F3" w:rsidRPr="00490DF0" w:rsidRDefault="001073F3" w:rsidP="00C4477D">
      <w:pPr>
        <w:rPr>
          <w:szCs w:val="20"/>
        </w:rPr>
      </w:pPr>
    </w:p>
    <w:p w14:paraId="485AC8D1" w14:textId="77777777" w:rsidR="001073F3" w:rsidRDefault="001073F3" w:rsidP="00C4477D">
      <w:pPr>
        <w:rPr>
          <w:szCs w:val="20"/>
        </w:rPr>
      </w:pPr>
    </w:p>
    <w:p w14:paraId="5DD6D111" w14:textId="77777777" w:rsidR="004B4BDC" w:rsidRDefault="004B4BDC" w:rsidP="00C4477D">
      <w:pPr>
        <w:rPr>
          <w:szCs w:val="20"/>
        </w:rPr>
      </w:pPr>
    </w:p>
    <w:p w14:paraId="151F5C89" w14:textId="77777777" w:rsidR="004B4BDC" w:rsidRPr="00490DF0" w:rsidRDefault="004B4BDC" w:rsidP="00C4477D">
      <w:pPr>
        <w:rPr>
          <w:szCs w:val="20"/>
        </w:rPr>
      </w:pPr>
    </w:p>
    <w:p w14:paraId="6F2DA1B3" w14:textId="77777777" w:rsidR="001073F3" w:rsidRPr="00490DF0" w:rsidRDefault="001073F3" w:rsidP="00C4477D">
      <w:pPr>
        <w:rPr>
          <w:szCs w:val="20"/>
        </w:rPr>
      </w:pPr>
    </w:p>
    <w:p w14:paraId="44A13721" w14:textId="77777777" w:rsidR="001073F3" w:rsidRPr="00490DF0" w:rsidRDefault="001073F3" w:rsidP="00C4477D">
      <w:pPr>
        <w:rPr>
          <w:szCs w:val="20"/>
        </w:rPr>
      </w:pPr>
    </w:p>
    <w:p w14:paraId="77CCC46D" w14:textId="77777777" w:rsidR="001073F3" w:rsidRPr="00490DF0" w:rsidRDefault="001073F3" w:rsidP="00C4477D">
      <w:pPr>
        <w:rPr>
          <w:b/>
          <w:szCs w:val="20"/>
        </w:rPr>
      </w:pPr>
      <w:r w:rsidRPr="00490DF0">
        <w:rPr>
          <w:b/>
          <w:szCs w:val="20"/>
        </w:rPr>
        <w:lastRenderedPageBreak/>
        <w:t>Appendix C: Glossary of Terms and Acronyms</w:t>
      </w:r>
    </w:p>
    <w:sectPr w:rsidR="001073F3" w:rsidRPr="00490DF0" w:rsidSect="00335800">
      <w:headerReference w:type="default" r:id="rId51"/>
      <w:footerReference w:type="default" r:id="rId52"/>
      <w:headerReference w:type="first" r:id="rId53"/>
      <w:pgSz w:w="12240" w:h="15840"/>
      <w:pgMar w:top="720" w:right="720" w:bottom="720" w:left="720" w:header="720" w:footer="0" w:gutter="0"/>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Apel, Nick" w:date="2026-03-30T08:40:00Z" w:initials="AN">
    <w:p w14:paraId="60341A56" w14:textId="64238154" w:rsidR="002955A2" w:rsidRDefault="002955A2" w:rsidP="002955A2">
      <w:r>
        <w:rPr>
          <w:rStyle w:val="CommentReference"/>
        </w:rPr>
        <w:annotationRef/>
      </w:r>
      <w:r>
        <w:rPr>
          <w:rFonts w:asciiTheme="minorHAnsi" w:eastAsiaTheme="minorHAnsi" w:hAnsiTheme="minorHAnsi" w:cstheme="minorBidi"/>
          <w:szCs w:val="20"/>
          <w14:ligatures w14:val="standardContextual"/>
        </w:rPr>
        <w:fldChar w:fldCharType="begin"/>
      </w:r>
      <w:r>
        <w:rPr>
          <w:rFonts w:asciiTheme="minorHAnsi" w:eastAsiaTheme="minorHAnsi" w:hAnsiTheme="minorHAnsi" w:cstheme="minorBidi"/>
          <w:szCs w:val="20"/>
          <w14:ligatures w14:val="standardContextual"/>
        </w:rPr>
        <w:instrText>HYPERLINK "mailto:Stephanie.Reynolds@Transamerica.com"</w:instrText>
      </w:r>
      <w:r>
        <w:rPr>
          <w:rFonts w:asciiTheme="minorHAnsi" w:eastAsiaTheme="minorHAnsi" w:hAnsiTheme="minorHAnsi" w:cstheme="minorBidi"/>
          <w:szCs w:val="20"/>
          <w14:ligatures w14:val="standardContextual"/>
        </w:rPr>
      </w:r>
      <w:bookmarkStart w:id="6" w:name="_@_DD21925B6E3A1E48B31D88901CAA43EEZ"/>
      <w:r>
        <w:rPr>
          <w:rFonts w:asciiTheme="minorHAnsi" w:eastAsiaTheme="minorHAnsi" w:hAnsiTheme="minorHAnsi" w:cstheme="minorBidi"/>
          <w:szCs w:val="20"/>
          <w14:ligatures w14:val="standardContextual"/>
        </w:rPr>
        <w:fldChar w:fldCharType="separate"/>
      </w:r>
      <w:bookmarkEnd w:id="6"/>
      <w:r w:rsidRPr="002955A2">
        <w:rPr>
          <w:rStyle w:val="Mention"/>
          <w:rFonts w:asciiTheme="minorHAnsi" w:eastAsiaTheme="minorHAnsi" w:hAnsiTheme="minorHAnsi" w:cstheme="minorBidi"/>
          <w:noProof/>
          <w:szCs w:val="20"/>
          <w14:ligatures w14:val="standardContextual"/>
        </w:rPr>
        <w:t>@Reynolds, Stephanie</w:t>
      </w:r>
      <w:r>
        <w:rPr>
          <w:rFonts w:asciiTheme="minorHAnsi" w:eastAsiaTheme="minorHAnsi" w:hAnsiTheme="minorHAnsi" w:cstheme="minorBidi"/>
          <w:szCs w:val="20"/>
          <w14:ligatures w14:val="standardContextual"/>
        </w:rPr>
        <w:fldChar w:fldCharType="end"/>
      </w:r>
      <w:r>
        <w:rPr>
          <w:rFonts w:asciiTheme="minorHAnsi" w:eastAsiaTheme="minorHAnsi" w:hAnsiTheme="minorHAnsi" w:cstheme="minorBidi"/>
          <w:szCs w:val="20"/>
          <w14:ligatures w14:val="standardContextual"/>
        </w:rPr>
        <w:t xml:space="preserve"> - Are there separate Gen AI Working Groups for Global vs TA or is there one working group now?</w:t>
      </w:r>
    </w:p>
  </w:comment>
  <w:comment w:id="45" w:author="Kerbachi, Mohamed - GTS Global ENG &amp; ARCH" w:date="2026-06-23T12:19:00Z" w:initials="KA">
    <w:p w14:paraId="17E91E61" w14:textId="17B6A2C2" w:rsidR="00000000" w:rsidRDefault="00000000">
      <w:pPr>
        <w:pStyle w:val="CommentText"/>
      </w:pPr>
      <w:r>
        <w:rPr>
          <w:rStyle w:val="CommentReference"/>
        </w:rPr>
        <w:annotationRef/>
      </w:r>
      <w:r>
        <w:fldChar w:fldCharType="begin"/>
      </w:r>
      <w:r>
        <w:instrText xml:space="preserve"> HYPERLINK "mailto:kenny.boyle@aegon.com"</w:instrText>
      </w:r>
      <w:bookmarkStart w:id="47" w:name="_@_B98E35B58EDC4D03B1818E6A83C42465Z"/>
      <w:r>
        <w:fldChar w:fldCharType="separate"/>
      </w:r>
      <w:bookmarkEnd w:id="47"/>
      <w:r w:rsidRPr="5F5E7084">
        <w:rPr>
          <w:rStyle w:val="Mention"/>
          <w:noProof/>
        </w:rPr>
        <w:t>@Boyle, Kenny</w:t>
      </w:r>
      <w:r>
        <w:fldChar w:fldCharType="end"/>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0341A56" w15:done="0"/>
  <w15:commentEx w15:paraId="17E91E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82830FD" w16cex:dateUtc="2026-03-30T14:40:00Z"/>
  <w16cex:commentExtensible w16cex:durableId="7E0DB8FD" w16cex:dateUtc="2026-06-23T1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0341A56" w16cid:durableId="782830FD"/>
  <w16cid:commentId w16cid:paraId="17E91E61" w16cid:durableId="7E0DB8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38305B" w14:textId="77777777" w:rsidR="005D748D" w:rsidRDefault="005D748D" w:rsidP="00791FC2">
      <w:pPr>
        <w:spacing w:after="0" w:line="240" w:lineRule="auto"/>
      </w:pPr>
      <w:r>
        <w:separator/>
      </w:r>
    </w:p>
  </w:endnote>
  <w:endnote w:type="continuationSeparator" w:id="0">
    <w:p w14:paraId="4EE60125" w14:textId="77777777" w:rsidR="005D748D" w:rsidRDefault="005D748D" w:rsidP="00791FC2">
      <w:pPr>
        <w:spacing w:after="0" w:line="240" w:lineRule="auto"/>
      </w:pPr>
      <w:r>
        <w:continuationSeparator/>
      </w:r>
    </w:p>
  </w:endnote>
  <w:endnote w:type="continuationNotice" w:id="1">
    <w:p w14:paraId="2C31F4AA" w14:textId="77777777" w:rsidR="005D748D" w:rsidRDefault="005D74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036C9E" w14:textId="77777777" w:rsidR="00F860AD" w:rsidRDefault="00F860AD" w:rsidP="00B16A22">
    <w:pPr>
      <w:pStyle w:val="Footer"/>
      <w:jc w:val="center"/>
      <w:rPr>
        <w:color w:val="D1D1D1" w:themeColor="background2" w:themeShade="E6"/>
        <w:sz w:val="16"/>
        <w:szCs w:val="16"/>
      </w:rPr>
    </w:pPr>
  </w:p>
  <w:p w14:paraId="216AD96B" w14:textId="77777777" w:rsidR="001073F3" w:rsidRPr="00A46398" w:rsidRDefault="000419B5" w:rsidP="00B16A22">
    <w:pPr>
      <w:pStyle w:val="Footer"/>
      <w:jc w:val="center"/>
      <w:rPr>
        <w:color w:val="747474" w:themeColor="background2" w:themeShade="80"/>
        <w:sz w:val="16"/>
        <w:szCs w:val="16"/>
      </w:rPr>
    </w:pPr>
    <w:r w:rsidRPr="00A46398">
      <w:rPr>
        <w:color w:val="747474" w:themeColor="background2" w:themeShade="80"/>
        <w:sz w:val="16"/>
        <w:szCs w:val="16"/>
      </w:rPr>
      <w:t>Global Technology Services | Global Engineering and Architecture</w:t>
    </w:r>
  </w:p>
  <w:p w14:paraId="1B23A68E" w14:textId="77777777" w:rsidR="00B16A22" w:rsidRPr="00A46398" w:rsidRDefault="00B16A22" w:rsidP="00B16A22">
    <w:pPr>
      <w:pStyle w:val="Footer"/>
      <w:tabs>
        <w:tab w:val="clear" w:pos="9360"/>
        <w:tab w:val="left" w:pos="6296"/>
      </w:tabs>
      <w:jc w:val="center"/>
      <w:rPr>
        <w:color w:val="747474" w:themeColor="background2" w:themeShade="80"/>
        <w:sz w:val="16"/>
        <w:szCs w:val="16"/>
      </w:rPr>
    </w:pPr>
  </w:p>
  <w:sdt>
    <w:sdtPr>
      <w:rPr>
        <w:color w:val="747474" w:themeColor="background2" w:themeShade="80"/>
        <w:sz w:val="16"/>
        <w:szCs w:val="16"/>
      </w:rPr>
      <w:id w:val="-1769616900"/>
      <w:docPartObj>
        <w:docPartGallery w:val="Page Numbers (Top of Page)"/>
        <w:docPartUnique/>
      </w:docPartObj>
    </w:sdtPr>
    <w:sdtContent>
      <w:p w14:paraId="41B95068" w14:textId="77777777" w:rsidR="00B16A22" w:rsidRPr="00A46398" w:rsidRDefault="00B16A22" w:rsidP="00B16A22">
        <w:pPr>
          <w:pStyle w:val="Footer"/>
          <w:jc w:val="center"/>
          <w:rPr>
            <w:b/>
            <w:color w:val="747474" w:themeColor="background2" w:themeShade="80"/>
            <w:sz w:val="16"/>
            <w:szCs w:val="16"/>
          </w:rPr>
        </w:pPr>
        <w:r w:rsidRPr="00A46398">
          <w:rPr>
            <w:color w:val="747474" w:themeColor="background2" w:themeShade="80"/>
            <w:sz w:val="16"/>
            <w:szCs w:val="16"/>
          </w:rPr>
          <w:t xml:space="preserve">Page </w:t>
        </w:r>
        <w:r w:rsidRPr="00A46398">
          <w:rPr>
            <w:b/>
            <w:color w:val="747474" w:themeColor="background2" w:themeShade="80"/>
            <w:sz w:val="16"/>
            <w:szCs w:val="16"/>
          </w:rPr>
          <w:fldChar w:fldCharType="begin"/>
        </w:r>
        <w:r w:rsidRPr="00A46398">
          <w:rPr>
            <w:b/>
            <w:color w:val="747474" w:themeColor="background2" w:themeShade="80"/>
            <w:sz w:val="16"/>
            <w:szCs w:val="16"/>
          </w:rPr>
          <w:instrText xml:space="preserve"> PAGE </w:instrText>
        </w:r>
        <w:r w:rsidRPr="00A46398">
          <w:rPr>
            <w:b/>
            <w:color w:val="747474" w:themeColor="background2" w:themeShade="80"/>
            <w:sz w:val="16"/>
            <w:szCs w:val="16"/>
          </w:rPr>
          <w:fldChar w:fldCharType="separate"/>
        </w:r>
        <w:r w:rsidRPr="00A46398">
          <w:rPr>
            <w:b/>
            <w:color w:val="747474" w:themeColor="background2" w:themeShade="80"/>
            <w:sz w:val="16"/>
            <w:szCs w:val="16"/>
          </w:rPr>
          <w:t>2</w:t>
        </w:r>
        <w:r w:rsidRPr="00A46398">
          <w:rPr>
            <w:b/>
            <w:color w:val="747474" w:themeColor="background2" w:themeShade="80"/>
            <w:sz w:val="16"/>
            <w:szCs w:val="16"/>
          </w:rPr>
          <w:fldChar w:fldCharType="end"/>
        </w:r>
        <w:r w:rsidRPr="00A46398">
          <w:rPr>
            <w:color w:val="747474" w:themeColor="background2" w:themeShade="80"/>
            <w:sz w:val="16"/>
            <w:szCs w:val="16"/>
          </w:rPr>
          <w:t xml:space="preserve"> of </w:t>
        </w:r>
        <w:r w:rsidRPr="00A46398">
          <w:rPr>
            <w:b/>
            <w:color w:val="747474" w:themeColor="background2" w:themeShade="80"/>
            <w:sz w:val="16"/>
            <w:szCs w:val="16"/>
          </w:rPr>
          <w:fldChar w:fldCharType="begin"/>
        </w:r>
        <w:r w:rsidRPr="00A46398">
          <w:rPr>
            <w:b/>
            <w:color w:val="747474" w:themeColor="background2" w:themeShade="80"/>
            <w:sz w:val="16"/>
            <w:szCs w:val="16"/>
          </w:rPr>
          <w:instrText xml:space="preserve"> NUMPAGES  </w:instrText>
        </w:r>
        <w:r w:rsidRPr="00A46398">
          <w:rPr>
            <w:b/>
            <w:color w:val="747474" w:themeColor="background2" w:themeShade="80"/>
            <w:sz w:val="16"/>
            <w:szCs w:val="16"/>
          </w:rPr>
          <w:fldChar w:fldCharType="separate"/>
        </w:r>
        <w:r w:rsidRPr="00A46398">
          <w:rPr>
            <w:b/>
            <w:color w:val="747474" w:themeColor="background2" w:themeShade="80"/>
            <w:sz w:val="16"/>
            <w:szCs w:val="16"/>
          </w:rPr>
          <w:t>12</w:t>
        </w:r>
        <w:r w:rsidRPr="00A46398">
          <w:rPr>
            <w:b/>
            <w:color w:val="747474" w:themeColor="background2" w:themeShade="80"/>
            <w:sz w:val="16"/>
            <w:szCs w:val="16"/>
          </w:rPr>
          <w:fldChar w:fldCharType="end"/>
        </w:r>
      </w:p>
      <w:p w14:paraId="7D4E6FCF" w14:textId="77777777" w:rsidR="00B16A22" w:rsidRDefault="00000000" w:rsidP="00B16A22">
        <w:pPr>
          <w:pStyle w:val="Footer"/>
          <w:jc w:val="center"/>
          <w:rPr>
            <w:color w:val="D1D1D1" w:themeColor="background2" w:themeShade="E6"/>
            <w:sz w:val="16"/>
            <w:szCs w:val="16"/>
          </w:rPr>
        </w:pPr>
      </w:p>
    </w:sdtContent>
  </w:sdt>
  <w:p w14:paraId="452443B9" w14:textId="77777777" w:rsidR="00B16A22" w:rsidRPr="000419B5" w:rsidRDefault="00B16A22" w:rsidP="00B16A22">
    <w:pPr>
      <w:pStyle w:val="Footer"/>
      <w:tabs>
        <w:tab w:val="clear" w:pos="9360"/>
        <w:tab w:val="left" w:pos="6296"/>
      </w:tabs>
      <w:jc w:val="center"/>
      <w:rPr>
        <w:color w:val="D1D1D1" w:themeColor="background2" w:themeShade="E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7BCF3B" w14:textId="77777777" w:rsidR="005D748D" w:rsidRDefault="005D748D" w:rsidP="00791FC2">
      <w:pPr>
        <w:spacing w:after="0" w:line="240" w:lineRule="auto"/>
      </w:pPr>
      <w:r>
        <w:separator/>
      </w:r>
    </w:p>
  </w:footnote>
  <w:footnote w:type="continuationSeparator" w:id="0">
    <w:p w14:paraId="2CE75ABD" w14:textId="77777777" w:rsidR="005D748D" w:rsidRDefault="005D748D" w:rsidP="00791FC2">
      <w:pPr>
        <w:spacing w:after="0" w:line="240" w:lineRule="auto"/>
      </w:pPr>
      <w:r>
        <w:continuationSeparator/>
      </w:r>
    </w:p>
  </w:footnote>
  <w:footnote w:type="continuationNotice" w:id="1">
    <w:p w14:paraId="46117B95" w14:textId="77777777" w:rsidR="005D748D" w:rsidRDefault="005D748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585B5C" w14:textId="77777777" w:rsidR="00791FC2" w:rsidRDefault="00791FC2" w:rsidP="00791FC2">
    <w:pPr>
      <w:pStyle w:val="Header"/>
    </w:pPr>
    <w:r>
      <w:rPr>
        <w:noProof/>
      </w:rPr>
      <w:drawing>
        <wp:inline distT="0" distB="0" distL="0" distR="0" wp14:anchorId="4650258D" wp14:editId="0BBD72A9">
          <wp:extent cx="2073349" cy="1091964"/>
          <wp:effectExtent l="0" t="0" r="0" b="0"/>
          <wp:docPr id="1135054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6719" cy="1099006"/>
                  </a:xfrm>
                  <a:prstGeom prst="rect">
                    <a:avLst/>
                  </a:prstGeom>
                  <a:noFill/>
                </pic:spPr>
              </pic:pic>
            </a:graphicData>
          </a:graphic>
        </wp:inline>
      </w:drawing>
    </w:r>
  </w:p>
  <w:p w14:paraId="57B592A4" w14:textId="77777777" w:rsidR="00791FC2" w:rsidRDefault="00791F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93B6CC" w14:textId="751BA1E2" w:rsidR="00125171" w:rsidRDefault="00000000">
    <w:pPr>
      <w:pStyle w:val="Header"/>
    </w:pPr>
    <w:sdt>
      <w:sdtPr>
        <w:id w:val="-2122899523"/>
        <w:docPartObj>
          <w:docPartGallery w:val="Watermarks"/>
          <w:docPartUnique/>
        </w:docPartObj>
      </w:sdtPr>
      <w:sdtContent>
        <w:r w:rsidR="005D748D">
          <w:rPr>
            <w:noProof/>
          </w:rPr>
          <w:pict w14:anchorId="384CB8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margin-left:0;margin-top:0;width:412.4pt;height:247.4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sdtContent>
    </w:sdt>
    <w:r w:rsidR="00125171">
      <w:rPr>
        <w:noProof/>
      </w:rPr>
      <w:drawing>
        <wp:inline distT="0" distB="0" distL="0" distR="0" wp14:anchorId="3E7A9BD1" wp14:editId="00B869D6">
          <wp:extent cx="2072640" cy="1091565"/>
          <wp:effectExtent l="0" t="0" r="0" b="0"/>
          <wp:docPr id="1832277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2640" cy="109156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991BF9"/>
    <w:multiLevelType w:val="hybridMultilevel"/>
    <w:tmpl w:val="BD9A5B60"/>
    <w:lvl w:ilvl="0" w:tplc="9BBE4778">
      <w:start w:val="1"/>
      <w:numFmt w:val="decimal"/>
      <w:pStyle w:val="Style1"/>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83540D"/>
    <w:multiLevelType w:val="hybridMultilevel"/>
    <w:tmpl w:val="8C449D8A"/>
    <w:lvl w:ilvl="0" w:tplc="235CC4C2">
      <w:start w:val="1"/>
      <w:numFmt w:val="bullet"/>
      <w:lvlText w:val="​"/>
      <w:lvlJc w:val="left"/>
      <w:pPr>
        <w:tabs>
          <w:tab w:val="num" w:pos="360"/>
        </w:tabs>
        <w:ind w:left="360" w:hanging="360"/>
      </w:pPr>
      <w:rPr>
        <w:rFonts w:ascii="Arial" w:hAnsi="Arial" w:hint="default"/>
      </w:rPr>
    </w:lvl>
    <w:lvl w:ilvl="1" w:tplc="00B09FD2" w:tentative="1">
      <w:start w:val="1"/>
      <w:numFmt w:val="bullet"/>
      <w:lvlText w:val="​"/>
      <w:lvlJc w:val="left"/>
      <w:pPr>
        <w:tabs>
          <w:tab w:val="num" w:pos="1080"/>
        </w:tabs>
        <w:ind w:left="1080" w:hanging="360"/>
      </w:pPr>
      <w:rPr>
        <w:rFonts w:ascii="Arial" w:hAnsi="Arial" w:hint="default"/>
      </w:rPr>
    </w:lvl>
    <w:lvl w:ilvl="2" w:tplc="A61641BA" w:tentative="1">
      <w:start w:val="1"/>
      <w:numFmt w:val="bullet"/>
      <w:lvlText w:val="​"/>
      <w:lvlJc w:val="left"/>
      <w:pPr>
        <w:tabs>
          <w:tab w:val="num" w:pos="1800"/>
        </w:tabs>
        <w:ind w:left="1800" w:hanging="360"/>
      </w:pPr>
      <w:rPr>
        <w:rFonts w:ascii="Arial" w:hAnsi="Arial" w:hint="default"/>
      </w:rPr>
    </w:lvl>
    <w:lvl w:ilvl="3" w:tplc="F7AAC798" w:tentative="1">
      <w:start w:val="1"/>
      <w:numFmt w:val="bullet"/>
      <w:lvlText w:val="​"/>
      <w:lvlJc w:val="left"/>
      <w:pPr>
        <w:tabs>
          <w:tab w:val="num" w:pos="2520"/>
        </w:tabs>
        <w:ind w:left="2520" w:hanging="360"/>
      </w:pPr>
      <w:rPr>
        <w:rFonts w:ascii="Arial" w:hAnsi="Arial" w:hint="default"/>
      </w:rPr>
    </w:lvl>
    <w:lvl w:ilvl="4" w:tplc="C5E6C2E4" w:tentative="1">
      <w:start w:val="1"/>
      <w:numFmt w:val="bullet"/>
      <w:lvlText w:val="​"/>
      <w:lvlJc w:val="left"/>
      <w:pPr>
        <w:tabs>
          <w:tab w:val="num" w:pos="3240"/>
        </w:tabs>
        <w:ind w:left="3240" w:hanging="360"/>
      </w:pPr>
      <w:rPr>
        <w:rFonts w:ascii="Arial" w:hAnsi="Arial" w:hint="default"/>
      </w:rPr>
    </w:lvl>
    <w:lvl w:ilvl="5" w:tplc="26D62F6E" w:tentative="1">
      <w:start w:val="1"/>
      <w:numFmt w:val="bullet"/>
      <w:lvlText w:val="​"/>
      <w:lvlJc w:val="left"/>
      <w:pPr>
        <w:tabs>
          <w:tab w:val="num" w:pos="3960"/>
        </w:tabs>
        <w:ind w:left="3960" w:hanging="360"/>
      </w:pPr>
      <w:rPr>
        <w:rFonts w:ascii="Arial" w:hAnsi="Arial" w:hint="default"/>
      </w:rPr>
    </w:lvl>
    <w:lvl w:ilvl="6" w:tplc="1310B0D4" w:tentative="1">
      <w:start w:val="1"/>
      <w:numFmt w:val="bullet"/>
      <w:lvlText w:val="​"/>
      <w:lvlJc w:val="left"/>
      <w:pPr>
        <w:tabs>
          <w:tab w:val="num" w:pos="4680"/>
        </w:tabs>
        <w:ind w:left="4680" w:hanging="360"/>
      </w:pPr>
      <w:rPr>
        <w:rFonts w:ascii="Arial" w:hAnsi="Arial" w:hint="default"/>
      </w:rPr>
    </w:lvl>
    <w:lvl w:ilvl="7" w:tplc="24181EC8" w:tentative="1">
      <w:start w:val="1"/>
      <w:numFmt w:val="bullet"/>
      <w:lvlText w:val="​"/>
      <w:lvlJc w:val="left"/>
      <w:pPr>
        <w:tabs>
          <w:tab w:val="num" w:pos="5400"/>
        </w:tabs>
        <w:ind w:left="5400" w:hanging="360"/>
      </w:pPr>
      <w:rPr>
        <w:rFonts w:ascii="Arial" w:hAnsi="Arial" w:hint="default"/>
      </w:rPr>
    </w:lvl>
    <w:lvl w:ilvl="8" w:tplc="5470D2AA" w:tentative="1">
      <w:start w:val="1"/>
      <w:numFmt w:val="bullet"/>
      <w:lvlText w:val="​"/>
      <w:lvlJc w:val="left"/>
      <w:pPr>
        <w:tabs>
          <w:tab w:val="num" w:pos="6120"/>
        </w:tabs>
        <w:ind w:left="6120" w:hanging="360"/>
      </w:pPr>
      <w:rPr>
        <w:rFonts w:ascii="Arial" w:hAnsi="Arial" w:hint="default"/>
      </w:rPr>
    </w:lvl>
  </w:abstractNum>
  <w:abstractNum w:abstractNumId="2" w15:restartNumberingAfterBreak="0">
    <w:nsid w:val="36756871"/>
    <w:multiLevelType w:val="multilevel"/>
    <w:tmpl w:val="E9BA08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 w15:restartNumberingAfterBreak="0">
    <w:nsid w:val="39E666BE"/>
    <w:multiLevelType w:val="hybridMultilevel"/>
    <w:tmpl w:val="8518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75211F"/>
    <w:multiLevelType w:val="hybridMultilevel"/>
    <w:tmpl w:val="90A489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A0B5B9B"/>
    <w:multiLevelType w:val="hybridMultilevel"/>
    <w:tmpl w:val="5828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5C192D"/>
    <w:multiLevelType w:val="multilevel"/>
    <w:tmpl w:val="5BBE0714"/>
    <w:lvl w:ilvl="0">
      <w:start w:val="1"/>
      <w:numFmt w:val="decimal"/>
      <w:pStyle w:val="Heading1"/>
      <w:lvlText w:val="%1."/>
      <w:lvlJc w:val="left"/>
      <w:pPr>
        <w:ind w:left="1080" w:hanging="360"/>
      </w:pPr>
      <w:rPr>
        <w:rFonts w:hint="default"/>
      </w:rPr>
    </w:lvl>
    <w:lvl w:ilvl="1">
      <w:start w:val="1"/>
      <w:numFmt w:val="decimal"/>
      <w:pStyle w:val="Heading2"/>
      <w:lvlText w:val="%1.%2"/>
      <w:lvlJc w:val="left"/>
      <w:pPr>
        <w:ind w:left="445" w:hanging="576"/>
      </w:pPr>
      <w:rPr>
        <w:rFonts w:hint="default"/>
      </w:rPr>
    </w:lvl>
    <w:lvl w:ilvl="2">
      <w:start w:val="1"/>
      <w:numFmt w:val="decimal"/>
      <w:pStyle w:val="Heading3"/>
      <w:lvlText w:val="%1.%2.%3"/>
      <w:lvlJc w:val="left"/>
      <w:pPr>
        <w:ind w:left="589" w:hanging="720"/>
      </w:pPr>
    </w:lvl>
    <w:lvl w:ilvl="3">
      <w:start w:val="1"/>
      <w:numFmt w:val="decimal"/>
      <w:pStyle w:val="Heading4"/>
      <w:lvlText w:val="%1.%2.%3.%4"/>
      <w:lvlJc w:val="left"/>
      <w:pPr>
        <w:ind w:left="733" w:hanging="864"/>
      </w:pPr>
      <w:rPr>
        <w:rFonts w:hint="default"/>
      </w:rPr>
    </w:lvl>
    <w:lvl w:ilvl="4">
      <w:start w:val="1"/>
      <w:numFmt w:val="decimal"/>
      <w:pStyle w:val="Heading5"/>
      <w:lvlText w:val="%1.%2.%3.%4.%5"/>
      <w:lvlJc w:val="left"/>
      <w:pPr>
        <w:ind w:left="877" w:hanging="1008"/>
      </w:pPr>
      <w:rPr>
        <w:rFonts w:hint="default"/>
      </w:rPr>
    </w:lvl>
    <w:lvl w:ilvl="5">
      <w:start w:val="1"/>
      <w:numFmt w:val="decimal"/>
      <w:pStyle w:val="Heading6"/>
      <w:lvlText w:val="%1.%2.%3.%4.%5.%6"/>
      <w:lvlJc w:val="left"/>
      <w:pPr>
        <w:ind w:left="1021" w:hanging="1152"/>
      </w:pPr>
      <w:rPr>
        <w:rFonts w:hint="default"/>
      </w:rPr>
    </w:lvl>
    <w:lvl w:ilvl="6">
      <w:start w:val="1"/>
      <w:numFmt w:val="decimal"/>
      <w:pStyle w:val="Heading7"/>
      <w:lvlText w:val="%1.%2.%3.%4.%5.%6.%7"/>
      <w:lvlJc w:val="left"/>
      <w:pPr>
        <w:ind w:left="1165" w:hanging="1296"/>
      </w:pPr>
      <w:rPr>
        <w:rFonts w:hint="default"/>
      </w:rPr>
    </w:lvl>
    <w:lvl w:ilvl="7">
      <w:start w:val="1"/>
      <w:numFmt w:val="decimal"/>
      <w:pStyle w:val="Heading8"/>
      <w:lvlText w:val="%1.%2.%3.%4.%5.%6.%7.%8"/>
      <w:lvlJc w:val="left"/>
      <w:pPr>
        <w:ind w:left="1309" w:hanging="1440"/>
      </w:pPr>
      <w:rPr>
        <w:rFonts w:hint="default"/>
      </w:rPr>
    </w:lvl>
    <w:lvl w:ilvl="8">
      <w:start w:val="1"/>
      <w:numFmt w:val="decimal"/>
      <w:pStyle w:val="Heading9"/>
      <w:lvlText w:val="%1.%2.%3.%4.%5.%6.%7.%8.%9"/>
      <w:lvlJc w:val="left"/>
      <w:pPr>
        <w:ind w:left="1453" w:hanging="1584"/>
      </w:pPr>
      <w:rPr>
        <w:rFonts w:hint="default"/>
      </w:rPr>
    </w:lvl>
  </w:abstractNum>
  <w:num w:numId="1" w16cid:durableId="929120833">
    <w:abstractNumId w:val="6"/>
  </w:num>
  <w:num w:numId="2" w16cid:durableId="1669866643">
    <w:abstractNumId w:val="0"/>
  </w:num>
  <w:num w:numId="3" w16cid:durableId="949044803">
    <w:abstractNumId w:val="6"/>
  </w:num>
  <w:num w:numId="4" w16cid:durableId="1371958550">
    <w:abstractNumId w:val="3"/>
  </w:num>
  <w:num w:numId="5" w16cid:durableId="1037510919">
    <w:abstractNumId w:val="5"/>
  </w:num>
  <w:num w:numId="6" w16cid:durableId="849223596">
    <w:abstractNumId w:val="2"/>
  </w:num>
  <w:num w:numId="7" w16cid:durableId="738863995">
    <w:abstractNumId w:val="1"/>
  </w:num>
  <w:num w:numId="8" w16cid:durableId="1287469601">
    <w:abstractNumId w:val="4"/>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pel, Nick">
    <w15:presenceInfo w15:providerId="AD" w15:userId="S::nick.apel@transamerica.com::95543644-cc92-4525-acaa-1ad4c350a52e"/>
  </w15:person>
  <w15:person w15:author="Kerbachi, Mohamed - GTS Global ENG &amp; ARCH">
    <w15:presenceInfo w15:providerId="AD" w15:userId="S::mohamed.kerbachi@transamerica.com::7bfead4c-51c4-46e1-b396-f93a69a42d0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writeProtection w:recommended="1"/>
  <w:zoom w:percent="18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AA3"/>
    <w:rsid w:val="00001CE0"/>
    <w:rsid w:val="0000253D"/>
    <w:rsid w:val="00002582"/>
    <w:rsid w:val="00003A4B"/>
    <w:rsid w:val="0000431C"/>
    <w:rsid w:val="00005AEE"/>
    <w:rsid w:val="00006F04"/>
    <w:rsid w:val="000078FF"/>
    <w:rsid w:val="00007B3B"/>
    <w:rsid w:val="000120B0"/>
    <w:rsid w:val="0001398C"/>
    <w:rsid w:val="00014EC6"/>
    <w:rsid w:val="00016421"/>
    <w:rsid w:val="00017C63"/>
    <w:rsid w:val="0002291C"/>
    <w:rsid w:val="00022BA9"/>
    <w:rsid w:val="00022EA3"/>
    <w:rsid w:val="0002312A"/>
    <w:rsid w:val="000262BF"/>
    <w:rsid w:val="000267ED"/>
    <w:rsid w:val="00027DA9"/>
    <w:rsid w:val="00027E08"/>
    <w:rsid w:val="00030463"/>
    <w:rsid w:val="00030E5C"/>
    <w:rsid w:val="000344D1"/>
    <w:rsid w:val="000377D5"/>
    <w:rsid w:val="00040E67"/>
    <w:rsid w:val="00041574"/>
    <w:rsid w:val="000417DE"/>
    <w:rsid w:val="000419B5"/>
    <w:rsid w:val="00041F75"/>
    <w:rsid w:val="00044773"/>
    <w:rsid w:val="00045987"/>
    <w:rsid w:val="00046C81"/>
    <w:rsid w:val="00046FED"/>
    <w:rsid w:val="00047267"/>
    <w:rsid w:val="000546C3"/>
    <w:rsid w:val="00055B85"/>
    <w:rsid w:val="00057ECB"/>
    <w:rsid w:val="00064863"/>
    <w:rsid w:val="0006534A"/>
    <w:rsid w:val="00065A54"/>
    <w:rsid w:val="00066FB7"/>
    <w:rsid w:val="00067D05"/>
    <w:rsid w:val="0006A983"/>
    <w:rsid w:val="00071402"/>
    <w:rsid w:val="00071BB6"/>
    <w:rsid w:val="00074542"/>
    <w:rsid w:val="000765F8"/>
    <w:rsid w:val="0008290A"/>
    <w:rsid w:val="00084B04"/>
    <w:rsid w:val="00087343"/>
    <w:rsid w:val="00087F98"/>
    <w:rsid w:val="000905F7"/>
    <w:rsid w:val="00093A8C"/>
    <w:rsid w:val="00094AC5"/>
    <w:rsid w:val="000957DD"/>
    <w:rsid w:val="000969BD"/>
    <w:rsid w:val="000A0212"/>
    <w:rsid w:val="000A09A4"/>
    <w:rsid w:val="000A1561"/>
    <w:rsid w:val="000A2172"/>
    <w:rsid w:val="000A27A0"/>
    <w:rsid w:val="000A297F"/>
    <w:rsid w:val="000A29DE"/>
    <w:rsid w:val="000A39D4"/>
    <w:rsid w:val="000A3A14"/>
    <w:rsid w:val="000A3DC9"/>
    <w:rsid w:val="000A4613"/>
    <w:rsid w:val="000A514C"/>
    <w:rsid w:val="000A524C"/>
    <w:rsid w:val="000A5D86"/>
    <w:rsid w:val="000A5E49"/>
    <w:rsid w:val="000A6532"/>
    <w:rsid w:val="000A6D5E"/>
    <w:rsid w:val="000A7092"/>
    <w:rsid w:val="000A71FF"/>
    <w:rsid w:val="000B069E"/>
    <w:rsid w:val="000B18DF"/>
    <w:rsid w:val="000B1FBF"/>
    <w:rsid w:val="000B2CB4"/>
    <w:rsid w:val="000B30E4"/>
    <w:rsid w:val="000B322E"/>
    <w:rsid w:val="000B4500"/>
    <w:rsid w:val="000B6EC3"/>
    <w:rsid w:val="000B7E30"/>
    <w:rsid w:val="000C1D4D"/>
    <w:rsid w:val="000C3903"/>
    <w:rsid w:val="000C5379"/>
    <w:rsid w:val="000C5775"/>
    <w:rsid w:val="000C75AA"/>
    <w:rsid w:val="000D0C27"/>
    <w:rsid w:val="000D2175"/>
    <w:rsid w:val="000D31AA"/>
    <w:rsid w:val="000D700E"/>
    <w:rsid w:val="000D7C79"/>
    <w:rsid w:val="000E2119"/>
    <w:rsid w:val="000E2633"/>
    <w:rsid w:val="000E4AD9"/>
    <w:rsid w:val="000E53C3"/>
    <w:rsid w:val="000E5AE2"/>
    <w:rsid w:val="000E6677"/>
    <w:rsid w:val="000E70CB"/>
    <w:rsid w:val="000E77AE"/>
    <w:rsid w:val="000F02F9"/>
    <w:rsid w:val="000F1935"/>
    <w:rsid w:val="000F1AFD"/>
    <w:rsid w:val="000F24EB"/>
    <w:rsid w:val="000F38BB"/>
    <w:rsid w:val="000F3EC5"/>
    <w:rsid w:val="000F437E"/>
    <w:rsid w:val="000F6105"/>
    <w:rsid w:val="000F6A2B"/>
    <w:rsid w:val="000F7331"/>
    <w:rsid w:val="00100091"/>
    <w:rsid w:val="001008B0"/>
    <w:rsid w:val="00104F89"/>
    <w:rsid w:val="001067EA"/>
    <w:rsid w:val="001073AA"/>
    <w:rsid w:val="001073F3"/>
    <w:rsid w:val="00107F86"/>
    <w:rsid w:val="001106E2"/>
    <w:rsid w:val="00111361"/>
    <w:rsid w:val="001139A2"/>
    <w:rsid w:val="00113B05"/>
    <w:rsid w:val="00114A61"/>
    <w:rsid w:val="00116D20"/>
    <w:rsid w:val="00120413"/>
    <w:rsid w:val="00121704"/>
    <w:rsid w:val="00123507"/>
    <w:rsid w:val="00124637"/>
    <w:rsid w:val="00125171"/>
    <w:rsid w:val="00125FF2"/>
    <w:rsid w:val="00134681"/>
    <w:rsid w:val="001354FC"/>
    <w:rsid w:val="00140CDB"/>
    <w:rsid w:val="001424CB"/>
    <w:rsid w:val="001459D4"/>
    <w:rsid w:val="00150E1D"/>
    <w:rsid w:val="001510DA"/>
    <w:rsid w:val="00151593"/>
    <w:rsid w:val="001524EE"/>
    <w:rsid w:val="0015388F"/>
    <w:rsid w:val="001542D6"/>
    <w:rsid w:val="00154424"/>
    <w:rsid w:val="001638B7"/>
    <w:rsid w:val="001673EB"/>
    <w:rsid w:val="00170633"/>
    <w:rsid w:val="001734B0"/>
    <w:rsid w:val="00175452"/>
    <w:rsid w:val="001769CF"/>
    <w:rsid w:val="001771E7"/>
    <w:rsid w:val="00183543"/>
    <w:rsid w:val="00184239"/>
    <w:rsid w:val="0018464F"/>
    <w:rsid w:val="0018792E"/>
    <w:rsid w:val="00190C0A"/>
    <w:rsid w:val="001930DD"/>
    <w:rsid w:val="00193F96"/>
    <w:rsid w:val="001949CC"/>
    <w:rsid w:val="00195BA2"/>
    <w:rsid w:val="001A300C"/>
    <w:rsid w:val="001A3444"/>
    <w:rsid w:val="001B0379"/>
    <w:rsid w:val="001B468F"/>
    <w:rsid w:val="001B705D"/>
    <w:rsid w:val="001C076D"/>
    <w:rsid w:val="001C2675"/>
    <w:rsid w:val="001C3285"/>
    <w:rsid w:val="001C51C3"/>
    <w:rsid w:val="001C69F0"/>
    <w:rsid w:val="001C7D32"/>
    <w:rsid w:val="001D2853"/>
    <w:rsid w:val="001D2B97"/>
    <w:rsid w:val="001D2D87"/>
    <w:rsid w:val="001D30C5"/>
    <w:rsid w:val="001D3F2B"/>
    <w:rsid w:val="001D4666"/>
    <w:rsid w:val="001D523F"/>
    <w:rsid w:val="001D603E"/>
    <w:rsid w:val="001D7A3D"/>
    <w:rsid w:val="001D7FF7"/>
    <w:rsid w:val="001E1206"/>
    <w:rsid w:val="001E2B6F"/>
    <w:rsid w:val="001E4EBA"/>
    <w:rsid w:val="001E6BA8"/>
    <w:rsid w:val="001F3704"/>
    <w:rsid w:val="001F3C37"/>
    <w:rsid w:val="001F6CF5"/>
    <w:rsid w:val="0020077F"/>
    <w:rsid w:val="00200F7A"/>
    <w:rsid w:val="00203CEA"/>
    <w:rsid w:val="00204F64"/>
    <w:rsid w:val="002061BE"/>
    <w:rsid w:val="002072E7"/>
    <w:rsid w:val="0020789E"/>
    <w:rsid w:val="00207DE4"/>
    <w:rsid w:val="00211D18"/>
    <w:rsid w:val="0021240F"/>
    <w:rsid w:val="00212599"/>
    <w:rsid w:val="00213509"/>
    <w:rsid w:val="00216D49"/>
    <w:rsid w:val="00216EC4"/>
    <w:rsid w:val="00222290"/>
    <w:rsid w:val="002279AF"/>
    <w:rsid w:val="00230085"/>
    <w:rsid w:val="00231E03"/>
    <w:rsid w:val="0023422E"/>
    <w:rsid w:val="002345D9"/>
    <w:rsid w:val="0023482E"/>
    <w:rsid w:val="00234929"/>
    <w:rsid w:val="00235AE1"/>
    <w:rsid w:val="00236D12"/>
    <w:rsid w:val="002400C2"/>
    <w:rsid w:val="00243651"/>
    <w:rsid w:val="0024413B"/>
    <w:rsid w:val="002514C2"/>
    <w:rsid w:val="00254AB5"/>
    <w:rsid w:val="002556FD"/>
    <w:rsid w:val="00255D9A"/>
    <w:rsid w:val="002568D2"/>
    <w:rsid w:val="002569E7"/>
    <w:rsid w:val="00256E3A"/>
    <w:rsid w:val="002578AE"/>
    <w:rsid w:val="00263313"/>
    <w:rsid w:val="00263BC1"/>
    <w:rsid w:val="002643D8"/>
    <w:rsid w:val="00266150"/>
    <w:rsid w:val="00266BE0"/>
    <w:rsid w:val="0026767A"/>
    <w:rsid w:val="00271BC8"/>
    <w:rsid w:val="00272300"/>
    <w:rsid w:val="0027314A"/>
    <w:rsid w:val="002739E8"/>
    <w:rsid w:val="00273BB1"/>
    <w:rsid w:val="002744AA"/>
    <w:rsid w:val="002744F5"/>
    <w:rsid w:val="0027580F"/>
    <w:rsid w:val="002762A4"/>
    <w:rsid w:val="00283CE9"/>
    <w:rsid w:val="0028417E"/>
    <w:rsid w:val="00286DC8"/>
    <w:rsid w:val="0029039A"/>
    <w:rsid w:val="00290682"/>
    <w:rsid w:val="00290715"/>
    <w:rsid w:val="002955A2"/>
    <w:rsid w:val="00296810"/>
    <w:rsid w:val="002A28E0"/>
    <w:rsid w:val="002B1E50"/>
    <w:rsid w:val="002B21D5"/>
    <w:rsid w:val="002B221D"/>
    <w:rsid w:val="002B41F4"/>
    <w:rsid w:val="002B4F83"/>
    <w:rsid w:val="002C44A9"/>
    <w:rsid w:val="002D18F2"/>
    <w:rsid w:val="002D2213"/>
    <w:rsid w:val="002D3FDB"/>
    <w:rsid w:val="002D5B87"/>
    <w:rsid w:val="002E039D"/>
    <w:rsid w:val="002E0CDF"/>
    <w:rsid w:val="002E0E64"/>
    <w:rsid w:val="002E7101"/>
    <w:rsid w:val="002E7D18"/>
    <w:rsid w:val="002F3BE6"/>
    <w:rsid w:val="002F56E5"/>
    <w:rsid w:val="0030007C"/>
    <w:rsid w:val="003011EE"/>
    <w:rsid w:val="00301CF2"/>
    <w:rsid w:val="003032AF"/>
    <w:rsid w:val="00304039"/>
    <w:rsid w:val="0030457B"/>
    <w:rsid w:val="003050D5"/>
    <w:rsid w:val="00305C9D"/>
    <w:rsid w:val="00305D75"/>
    <w:rsid w:val="0030684A"/>
    <w:rsid w:val="00307B1C"/>
    <w:rsid w:val="00311FB7"/>
    <w:rsid w:val="003120F3"/>
    <w:rsid w:val="00312FC2"/>
    <w:rsid w:val="003146B2"/>
    <w:rsid w:val="00315C13"/>
    <w:rsid w:val="00316007"/>
    <w:rsid w:val="003162C7"/>
    <w:rsid w:val="0031762C"/>
    <w:rsid w:val="0032342E"/>
    <w:rsid w:val="003247C7"/>
    <w:rsid w:val="0032796A"/>
    <w:rsid w:val="00327DE4"/>
    <w:rsid w:val="00327EA8"/>
    <w:rsid w:val="00330FD4"/>
    <w:rsid w:val="00331FB6"/>
    <w:rsid w:val="00334583"/>
    <w:rsid w:val="00334FC8"/>
    <w:rsid w:val="00335800"/>
    <w:rsid w:val="0033582A"/>
    <w:rsid w:val="00340238"/>
    <w:rsid w:val="0034165B"/>
    <w:rsid w:val="00342B71"/>
    <w:rsid w:val="00343B05"/>
    <w:rsid w:val="00343F22"/>
    <w:rsid w:val="0034415D"/>
    <w:rsid w:val="003461F7"/>
    <w:rsid w:val="00350A06"/>
    <w:rsid w:val="00350DBB"/>
    <w:rsid w:val="0035319D"/>
    <w:rsid w:val="00356219"/>
    <w:rsid w:val="00356B36"/>
    <w:rsid w:val="00360E24"/>
    <w:rsid w:val="00363099"/>
    <w:rsid w:val="00365CEE"/>
    <w:rsid w:val="00365D14"/>
    <w:rsid w:val="00365E76"/>
    <w:rsid w:val="00366AD4"/>
    <w:rsid w:val="003701FC"/>
    <w:rsid w:val="00375264"/>
    <w:rsid w:val="00375D83"/>
    <w:rsid w:val="003801F3"/>
    <w:rsid w:val="003817DB"/>
    <w:rsid w:val="00382AB7"/>
    <w:rsid w:val="003839A5"/>
    <w:rsid w:val="00384022"/>
    <w:rsid w:val="00386B73"/>
    <w:rsid w:val="0038713F"/>
    <w:rsid w:val="00390EF1"/>
    <w:rsid w:val="00392B49"/>
    <w:rsid w:val="00392D70"/>
    <w:rsid w:val="00397D35"/>
    <w:rsid w:val="003A073F"/>
    <w:rsid w:val="003A1E4C"/>
    <w:rsid w:val="003A28F3"/>
    <w:rsid w:val="003A39EE"/>
    <w:rsid w:val="003A3D8C"/>
    <w:rsid w:val="003A6F74"/>
    <w:rsid w:val="003A72E4"/>
    <w:rsid w:val="003B0F7E"/>
    <w:rsid w:val="003B3118"/>
    <w:rsid w:val="003B3B11"/>
    <w:rsid w:val="003B4FCD"/>
    <w:rsid w:val="003B6AF9"/>
    <w:rsid w:val="003C109E"/>
    <w:rsid w:val="003C1AEF"/>
    <w:rsid w:val="003C55E1"/>
    <w:rsid w:val="003C5D7C"/>
    <w:rsid w:val="003D2836"/>
    <w:rsid w:val="003D43A9"/>
    <w:rsid w:val="003D6DAD"/>
    <w:rsid w:val="003E0490"/>
    <w:rsid w:val="003E226F"/>
    <w:rsid w:val="003E35BA"/>
    <w:rsid w:val="003E3CF3"/>
    <w:rsid w:val="003E7D3C"/>
    <w:rsid w:val="003F2D96"/>
    <w:rsid w:val="003F3294"/>
    <w:rsid w:val="003F4DBA"/>
    <w:rsid w:val="004014CC"/>
    <w:rsid w:val="004025D9"/>
    <w:rsid w:val="00403B05"/>
    <w:rsid w:val="00404500"/>
    <w:rsid w:val="004055C9"/>
    <w:rsid w:val="00411C1D"/>
    <w:rsid w:val="00413433"/>
    <w:rsid w:val="0041409B"/>
    <w:rsid w:val="00415BDD"/>
    <w:rsid w:val="00417F7E"/>
    <w:rsid w:val="00420665"/>
    <w:rsid w:val="0042293B"/>
    <w:rsid w:val="00423A3E"/>
    <w:rsid w:val="00423D27"/>
    <w:rsid w:val="00424504"/>
    <w:rsid w:val="00424984"/>
    <w:rsid w:val="00425203"/>
    <w:rsid w:val="00430282"/>
    <w:rsid w:val="00431C10"/>
    <w:rsid w:val="004409A1"/>
    <w:rsid w:val="00441901"/>
    <w:rsid w:val="00443AF6"/>
    <w:rsid w:val="00443E13"/>
    <w:rsid w:val="00446919"/>
    <w:rsid w:val="00451008"/>
    <w:rsid w:val="00452E3B"/>
    <w:rsid w:val="00454FA6"/>
    <w:rsid w:val="004576CB"/>
    <w:rsid w:val="00460DF4"/>
    <w:rsid w:val="00460FA4"/>
    <w:rsid w:val="00461475"/>
    <w:rsid w:val="004621F0"/>
    <w:rsid w:val="00462C1A"/>
    <w:rsid w:val="00464BE4"/>
    <w:rsid w:val="0046625B"/>
    <w:rsid w:val="0046716A"/>
    <w:rsid w:val="004678E0"/>
    <w:rsid w:val="00467BB4"/>
    <w:rsid w:val="00471500"/>
    <w:rsid w:val="00474153"/>
    <w:rsid w:val="00474237"/>
    <w:rsid w:val="00475ECC"/>
    <w:rsid w:val="004764F6"/>
    <w:rsid w:val="00476520"/>
    <w:rsid w:val="004766E2"/>
    <w:rsid w:val="004774F8"/>
    <w:rsid w:val="00477674"/>
    <w:rsid w:val="00477723"/>
    <w:rsid w:val="00486088"/>
    <w:rsid w:val="004863B8"/>
    <w:rsid w:val="00490DF0"/>
    <w:rsid w:val="00493034"/>
    <w:rsid w:val="0049588E"/>
    <w:rsid w:val="00495CA4"/>
    <w:rsid w:val="004965A8"/>
    <w:rsid w:val="00496CC3"/>
    <w:rsid w:val="00497563"/>
    <w:rsid w:val="00497E03"/>
    <w:rsid w:val="004A0E7E"/>
    <w:rsid w:val="004A1415"/>
    <w:rsid w:val="004A1A0D"/>
    <w:rsid w:val="004A448B"/>
    <w:rsid w:val="004A52B6"/>
    <w:rsid w:val="004A7EA5"/>
    <w:rsid w:val="004B1CE6"/>
    <w:rsid w:val="004B1F5C"/>
    <w:rsid w:val="004B2A06"/>
    <w:rsid w:val="004B3125"/>
    <w:rsid w:val="004B36A1"/>
    <w:rsid w:val="004B4BDC"/>
    <w:rsid w:val="004B5F8A"/>
    <w:rsid w:val="004C1212"/>
    <w:rsid w:val="004C1AB6"/>
    <w:rsid w:val="004C2114"/>
    <w:rsid w:val="004C2537"/>
    <w:rsid w:val="004C2F67"/>
    <w:rsid w:val="004C352F"/>
    <w:rsid w:val="004C40F3"/>
    <w:rsid w:val="004C7213"/>
    <w:rsid w:val="004D027B"/>
    <w:rsid w:val="004D069A"/>
    <w:rsid w:val="004D162C"/>
    <w:rsid w:val="004D442F"/>
    <w:rsid w:val="004D684A"/>
    <w:rsid w:val="004D787E"/>
    <w:rsid w:val="004E4306"/>
    <w:rsid w:val="004E46CE"/>
    <w:rsid w:val="004E7633"/>
    <w:rsid w:val="004E7ADC"/>
    <w:rsid w:val="004E7B60"/>
    <w:rsid w:val="004F00D3"/>
    <w:rsid w:val="004F0FFA"/>
    <w:rsid w:val="004F3C41"/>
    <w:rsid w:val="004F3EB6"/>
    <w:rsid w:val="004F499C"/>
    <w:rsid w:val="004F4F21"/>
    <w:rsid w:val="004F5CE9"/>
    <w:rsid w:val="004F6596"/>
    <w:rsid w:val="00501013"/>
    <w:rsid w:val="00502F80"/>
    <w:rsid w:val="00504D48"/>
    <w:rsid w:val="0050781A"/>
    <w:rsid w:val="00507B50"/>
    <w:rsid w:val="00510BD2"/>
    <w:rsid w:val="00511339"/>
    <w:rsid w:val="005121AD"/>
    <w:rsid w:val="005124AC"/>
    <w:rsid w:val="00514448"/>
    <w:rsid w:val="00514795"/>
    <w:rsid w:val="00516079"/>
    <w:rsid w:val="0051653C"/>
    <w:rsid w:val="00516D19"/>
    <w:rsid w:val="00521FE3"/>
    <w:rsid w:val="00522CFC"/>
    <w:rsid w:val="00523236"/>
    <w:rsid w:val="0052324A"/>
    <w:rsid w:val="0052343A"/>
    <w:rsid w:val="005242B3"/>
    <w:rsid w:val="005248AD"/>
    <w:rsid w:val="00526A46"/>
    <w:rsid w:val="0053137F"/>
    <w:rsid w:val="00533489"/>
    <w:rsid w:val="0053405A"/>
    <w:rsid w:val="00541AFE"/>
    <w:rsid w:val="00542958"/>
    <w:rsid w:val="00542BF8"/>
    <w:rsid w:val="00544A22"/>
    <w:rsid w:val="00547BE2"/>
    <w:rsid w:val="00552048"/>
    <w:rsid w:val="00553D19"/>
    <w:rsid w:val="005549BE"/>
    <w:rsid w:val="00560BFE"/>
    <w:rsid w:val="00560E86"/>
    <w:rsid w:val="00561223"/>
    <w:rsid w:val="0056194D"/>
    <w:rsid w:val="00561DD2"/>
    <w:rsid w:val="00563CD4"/>
    <w:rsid w:val="00564E0D"/>
    <w:rsid w:val="00567B46"/>
    <w:rsid w:val="00570EA1"/>
    <w:rsid w:val="00570FF1"/>
    <w:rsid w:val="00574FFF"/>
    <w:rsid w:val="0057563A"/>
    <w:rsid w:val="00575F5A"/>
    <w:rsid w:val="00581D93"/>
    <w:rsid w:val="0058541C"/>
    <w:rsid w:val="00586357"/>
    <w:rsid w:val="00591536"/>
    <w:rsid w:val="00591B76"/>
    <w:rsid w:val="0059225E"/>
    <w:rsid w:val="00593EB4"/>
    <w:rsid w:val="00594559"/>
    <w:rsid w:val="00595089"/>
    <w:rsid w:val="005A0243"/>
    <w:rsid w:val="005A1B4D"/>
    <w:rsid w:val="005A4213"/>
    <w:rsid w:val="005A5302"/>
    <w:rsid w:val="005A5CE4"/>
    <w:rsid w:val="005A6420"/>
    <w:rsid w:val="005A6FAA"/>
    <w:rsid w:val="005B15CF"/>
    <w:rsid w:val="005B233E"/>
    <w:rsid w:val="005B333F"/>
    <w:rsid w:val="005B36D0"/>
    <w:rsid w:val="005B39D8"/>
    <w:rsid w:val="005B76D4"/>
    <w:rsid w:val="005C1C7B"/>
    <w:rsid w:val="005C2738"/>
    <w:rsid w:val="005C3054"/>
    <w:rsid w:val="005C3291"/>
    <w:rsid w:val="005C34F7"/>
    <w:rsid w:val="005C5C5E"/>
    <w:rsid w:val="005C6200"/>
    <w:rsid w:val="005C7100"/>
    <w:rsid w:val="005C72E8"/>
    <w:rsid w:val="005D0FB7"/>
    <w:rsid w:val="005D3206"/>
    <w:rsid w:val="005D5018"/>
    <w:rsid w:val="005D748D"/>
    <w:rsid w:val="005E06D7"/>
    <w:rsid w:val="005E1252"/>
    <w:rsid w:val="005E2C76"/>
    <w:rsid w:val="005E56DA"/>
    <w:rsid w:val="005E57E5"/>
    <w:rsid w:val="005E74A6"/>
    <w:rsid w:val="005E7DA3"/>
    <w:rsid w:val="005F0885"/>
    <w:rsid w:val="005F61D1"/>
    <w:rsid w:val="005F6983"/>
    <w:rsid w:val="00600B28"/>
    <w:rsid w:val="00601E51"/>
    <w:rsid w:val="0060229B"/>
    <w:rsid w:val="006041E1"/>
    <w:rsid w:val="00604CE4"/>
    <w:rsid w:val="00605F69"/>
    <w:rsid w:val="00610DEB"/>
    <w:rsid w:val="00615758"/>
    <w:rsid w:val="006157E4"/>
    <w:rsid w:val="00617535"/>
    <w:rsid w:val="006204BD"/>
    <w:rsid w:val="006213DA"/>
    <w:rsid w:val="006215E4"/>
    <w:rsid w:val="00622F33"/>
    <w:rsid w:val="00630635"/>
    <w:rsid w:val="006307DE"/>
    <w:rsid w:val="0063366C"/>
    <w:rsid w:val="00634141"/>
    <w:rsid w:val="0063461E"/>
    <w:rsid w:val="00637EA6"/>
    <w:rsid w:val="00641BF1"/>
    <w:rsid w:val="006448C8"/>
    <w:rsid w:val="00644AD3"/>
    <w:rsid w:val="00647C50"/>
    <w:rsid w:val="0065110C"/>
    <w:rsid w:val="006519DA"/>
    <w:rsid w:val="006545C2"/>
    <w:rsid w:val="00654B55"/>
    <w:rsid w:val="00655A78"/>
    <w:rsid w:val="0065789E"/>
    <w:rsid w:val="0066434C"/>
    <w:rsid w:val="006649B5"/>
    <w:rsid w:val="0066536D"/>
    <w:rsid w:val="0067030A"/>
    <w:rsid w:val="006706C1"/>
    <w:rsid w:val="006715E5"/>
    <w:rsid w:val="00671E0F"/>
    <w:rsid w:val="00675A60"/>
    <w:rsid w:val="00675DB4"/>
    <w:rsid w:val="00677354"/>
    <w:rsid w:val="00682712"/>
    <w:rsid w:val="00683483"/>
    <w:rsid w:val="00685D5E"/>
    <w:rsid w:val="0068754F"/>
    <w:rsid w:val="00687863"/>
    <w:rsid w:val="006910A4"/>
    <w:rsid w:val="00692C0F"/>
    <w:rsid w:val="00694357"/>
    <w:rsid w:val="006957CF"/>
    <w:rsid w:val="00695ED9"/>
    <w:rsid w:val="006A0B7E"/>
    <w:rsid w:val="006A10A1"/>
    <w:rsid w:val="006A18F5"/>
    <w:rsid w:val="006A3AFC"/>
    <w:rsid w:val="006A3E30"/>
    <w:rsid w:val="006A4308"/>
    <w:rsid w:val="006A5493"/>
    <w:rsid w:val="006B146E"/>
    <w:rsid w:val="006B152E"/>
    <w:rsid w:val="006B2881"/>
    <w:rsid w:val="006B2C62"/>
    <w:rsid w:val="006B3797"/>
    <w:rsid w:val="006B37DF"/>
    <w:rsid w:val="006B6647"/>
    <w:rsid w:val="006C0DA5"/>
    <w:rsid w:val="006C2630"/>
    <w:rsid w:val="006C29FA"/>
    <w:rsid w:val="006C3CB4"/>
    <w:rsid w:val="006C4674"/>
    <w:rsid w:val="006C5360"/>
    <w:rsid w:val="006C74C1"/>
    <w:rsid w:val="006C7E65"/>
    <w:rsid w:val="006D052E"/>
    <w:rsid w:val="006D0AAC"/>
    <w:rsid w:val="006D44B5"/>
    <w:rsid w:val="006D4AEF"/>
    <w:rsid w:val="006D609E"/>
    <w:rsid w:val="006D6E6F"/>
    <w:rsid w:val="006D7692"/>
    <w:rsid w:val="006E159C"/>
    <w:rsid w:val="006E20DB"/>
    <w:rsid w:val="006E32A1"/>
    <w:rsid w:val="006E487D"/>
    <w:rsid w:val="006E5BC2"/>
    <w:rsid w:val="006E7E39"/>
    <w:rsid w:val="006F1132"/>
    <w:rsid w:val="006F2037"/>
    <w:rsid w:val="006F4247"/>
    <w:rsid w:val="006F458C"/>
    <w:rsid w:val="006F512C"/>
    <w:rsid w:val="006F5978"/>
    <w:rsid w:val="006F6599"/>
    <w:rsid w:val="00700132"/>
    <w:rsid w:val="00701210"/>
    <w:rsid w:val="00703112"/>
    <w:rsid w:val="0070420F"/>
    <w:rsid w:val="00704B3F"/>
    <w:rsid w:val="007052E4"/>
    <w:rsid w:val="00706373"/>
    <w:rsid w:val="00710E9E"/>
    <w:rsid w:val="00711ADA"/>
    <w:rsid w:val="00712448"/>
    <w:rsid w:val="007124B6"/>
    <w:rsid w:val="00712721"/>
    <w:rsid w:val="00714A12"/>
    <w:rsid w:val="00714FBA"/>
    <w:rsid w:val="00716A6E"/>
    <w:rsid w:val="00724721"/>
    <w:rsid w:val="007250E0"/>
    <w:rsid w:val="00726F56"/>
    <w:rsid w:val="00732B34"/>
    <w:rsid w:val="00737406"/>
    <w:rsid w:val="00737A9E"/>
    <w:rsid w:val="00740577"/>
    <w:rsid w:val="007428C0"/>
    <w:rsid w:val="00743BFC"/>
    <w:rsid w:val="00744102"/>
    <w:rsid w:val="00744492"/>
    <w:rsid w:val="00745D92"/>
    <w:rsid w:val="00746391"/>
    <w:rsid w:val="007473CF"/>
    <w:rsid w:val="00747EA2"/>
    <w:rsid w:val="00750D03"/>
    <w:rsid w:val="007515EF"/>
    <w:rsid w:val="007517F2"/>
    <w:rsid w:val="00752772"/>
    <w:rsid w:val="007532FF"/>
    <w:rsid w:val="007566EE"/>
    <w:rsid w:val="007579B9"/>
    <w:rsid w:val="00760501"/>
    <w:rsid w:val="0076102E"/>
    <w:rsid w:val="00761548"/>
    <w:rsid w:val="00761929"/>
    <w:rsid w:val="00764D3B"/>
    <w:rsid w:val="00764F3B"/>
    <w:rsid w:val="0076539E"/>
    <w:rsid w:val="007657AD"/>
    <w:rsid w:val="00767D8F"/>
    <w:rsid w:val="0077350E"/>
    <w:rsid w:val="0077505E"/>
    <w:rsid w:val="0077656B"/>
    <w:rsid w:val="007768B8"/>
    <w:rsid w:val="00776A6C"/>
    <w:rsid w:val="00776B6E"/>
    <w:rsid w:val="00780D1A"/>
    <w:rsid w:val="00780FC3"/>
    <w:rsid w:val="00782540"/>
    <w:rsid w:val="00783E65"/>
    <w:rsid w:val="00784265"/>
    <w:rsid w:val="0078558D"/>
    <w:rsid w:val="00785ABB"/>
    <w:rsid w:val="007904F6"/>
    <w:rsid w:val="00791D20"/>
    <w:rsid w:val="00791FC2"/>
    <w:rsid w:val="007936D3"/>
    <w:rsid w:val="007943BC"/>
    <w:rsid w:val="00794BA2"/>
    <w:rsid w:val="00794DCB"/>
    <w:rsid w:val="007967C1"/>
    <w:rsid w:val="007A2184"/>
    <w:rsid w:val="007A30E6"/>
    <w:rsid w:val="007A3CB6"/>
    <w:rsid w:val="007A4860"/>
    <w:rsid w:val="007A4D28"/>
    <w:rsid w:val="007A5344"/>
    <w:rsid w:val="007A6BA8"/>
    <w:rsid w:val="007A72DC"/>
    <w:rsid w:val="007B2379"/>
    <w:rsid w:val="007B2626"/>
    <w:rsid w:val="007B2A2C"/>
    <w:rsid w:val="007B6107"/>
    <w:rsid w:val="007B7C32"/>
    <w:rsid w:val="007C1615"/>
    <w:rsid w:val="007C2B09"/>
    <w:rsid w:val="007C5D3B"/>
    <w:rsid w:val="007C6393"/>
    <w:rsid w:val="007C68AB"/>
    <w:rsid w:val="007D077A"/>
    <w:rsid w:val="007D29F7"/>
    <w:rsid w:val="007D2D58"/>
    <w:rsid w:val="007D2E41"/>
    <w:rsid w:val="007D3862"/>
    <w:rsid w:val="007D4B8A"/>
    <w:rsid w:val="007D5C1D"/>
    <w:rsid w:val="007D7C86"/>
    <w:rsid w:val="007E0F5F"/>
    <w:rsid w:val="007E0F8D"/>
    <w:rsid w:val="007E3544"/>
    <w:rsid w:val="007E4783"/>
    <w:rsid w:val="007E4B1E"/>
    <w:rsid w:val="007E515F"/>
    <w:rsid w:val="007E5A67"/>
    <w:rsid w:val="007E62CF"/>
    <w:rsid w:val="007E6400"/>
    <w:rsid w:val="007E7891"/>
    <w:rsid w:val="007F0EDC"/>
    <w:rsid w:val="007F0FB7"/>
    <w:rsid w:val="007F355A"/>
    <w:rsid w:val="007F498D"/>
    <w:rsid w:val="007F743A"/>
    <w:rsid w:val="008015BC"/>
    <w:rsid w:val="00805384"/>
    <w:rsid w:val="00807414"/>
    <w:rsid w:val="00810AA5"/>
    <w:rsid w:val="00811491"/>
    <w:rsid w:val="008131CE"/>
    <w:rsid w:val="00813B6C"/>
    <w:rsid w:val="008144BB"/>
    <w:rsid w:val="00814685"/>
    <w:rsid w:val="008151AB"/>
    <w:rsid w:val="00815BD4"/>
    <w:rsid w:val="00816901"/>
    <w:rsid w:val="00816B09"/>
    <w:rsid w:val="0082021A"/>
    <w:rsid w:val="008223EE"/>
    <w:rsid w:val="008240E2"/>
    <w:rsid w:val="008253B8"/>
    <w:rsid w:val="0083047D"/>
    <w:rsid w:val="00830A59"/>
    <w:rsid w:val="008310F3"/>
    <w:rsid w:val="00831369"/>
    <w:rsid w:val="00831B84"/>
    <w:rsid w:val="00832CB0"/>
    <w:rsid w:val="008331D9"/>
    <w:rsid w:val="00834C6F"/>
    <w:rsid w:val="0083549C"/>
    <w:rsid w:val="008377F5"/>
    <w:rsid w:val="00840F7B"/>
    <w:rsid w:val="008439AC"/>
    <w:rsid w:val="00845C27"/>
    <w:rsid w:val="00846D0F"/>
    <w:rsid w:val="00850405"/>
    <w:rsid w:val="00850C34"/>
    <w:rsid w:val="008512E0"/>
    <w:rsid w:val="0085266D"/>
    <w:rsid w:val="008539E9"/>
    <w:rsid w:val="0086232B"/>
    <w:rsid w:val="008654BC"/>
    <w:rsid w:val="00865527"/>
    <w:rsid w:val="00865E87"/>
    <w:rsid w:val="00870075"/>
    <w:rsid w:val="00870298"/>
    <w:rsid w:val="008707E1"/>
    <w:rsid w:val="0087259C"/>
    <w:rsid w:val="00872936"/>
    <w:rsid w:val="00872A3C"/>
    <w:rsid w:val="00872E8D"/>
    <w:rsid w:val="00874694"/>
    <w:rsid w:val="0087533E"/>
    <w:rsid w:val="00880957"/>
    <w:rsid w:val="008815CD"/>
    <w:rsid w:val="00884EFB"/>
    <w:rsid w:val="00885221"/>
    <w:rsid w:val="00885923"/>
    <w:rsid w:val="00890A7B"/>
    <w:rsid w:val="00891433"/>
    <w:rsid w:val="00891B67"/>
    <w:rsid w:val="008A3429"/>
    <w:rsid w:val="008A608F"/>
    <w:rsid w:val="008A723A"/>
    <w:rsid w:val="008B19B5"/>
    <w:rsid w:val="008B300A"/>
    <w:rsid w:val="008B38F5"/>
    <w:rsid w:val="008B3D92"/>
    <w:rsid w:val="008B7472"/>
    <w:rsid w:val="008B7550"/>
    <w:rsid w:val="008C07C0"/>
    <w:rsid w:val="008C7160"/>
    <w:rsid w:val="008D1857"/>
    <w:rsid w:val="008D5DBB"/>
    <w:rsid w:val="008E00B4"/>
    <w:rsid w:val="008E010B"/>
    <w:rsid w:val="008F109B"/>
    <w:rsid w:val="008F1B2E"/>
    <w:rsid w:val="008F266A"/>
    <w:rsid w:val="008F2FF3"/>
    <w:rsid w:val="008F4D17"/>
    <w:rsid w:val="008F6634"/>
    <w:rsid w:val="008F6C72"/>
    <w:rsid w:val="009009D1"/>
    <w:rsid w:val="00900C2D"/>
    <w:rsid w:val="00901575"/>
    <w:rsid w:val="00902AD0"/>
    <w:rsid w:val="00903FC3"/>
    <w:rsid w:val="0090487C"/>
    <w:rsid w:val="00904F40"/>
    <w:rsid w:val="0090561A"/>
    <w:rsid w:val="00910F89"/>
    <w:rsid w:val="009120A1"/>
    <w:rsid w:val="009120EC"/>
    <w:rsid w:val="00913F94"/>
    <w:rsid w:val="009153D5"/>
    <w:rsid w:val="009159C2"/>
    <w:rsid w:val="009225EB"/>
    <w:rsid w:val="00922E8E"/>
    <w:rsid w:val="00925373"/>
    <w:rsid w:val="009342C6"/>
    <w:rsid w:val="00935619"/>
    <w:rsid w:val="00935676"/>
    <w:rsid w:val="00935CE2"/>
    <w:rsid w:val="009424E9"/>
    <w:rsid w:val="009428EB"/>
    <w:rsid w:val="00942D93"/>
    <w:rsid w:val="00945BCE"/>
    <w:rsid w:val="0094672B"/>
    <w:rsid w:val="00947EDC"/>
    <w:rsid w:val="00951906"/>
    <w:rsid w:val="00952821"/>
    <w:rsid w:val="00953400"/>
    <w:rsid w:val="00954F6E"/>
    <w:rsid w:val="0095513D"/>
    <w:rsid w:val="00956884"/>
    <w:rsid w:val="00957D71"/>
    <w:rsid w:val="009620B8"/>
    <w:rsid w:val="00964D70"/>
    <w:rsid w:val="00966743"/>
    <w:rsid w:val="0097032C"/>
    <w:rsid w:val="009713B1"/>
    <w:rsid w:val="00971728"/>
    <w:rsid w:val="00972F01"/>
    <w:rsid w:val="00973DD0"/>
    <w:rsid w:val="00973E34"/>
    <w:rsid w:val="009759FA"/>
    <w:rsid w:val="00981E3B"/>
    <w:rsid w:val="00982B6B"/>
    <w:rsid w:val="009830E0"/>
    <w:rsid w:val="00983715"/>
    <w:rsid w:val="0098577D"/>
    <w:rsid w:val="0098649D"/>
    <w:rsid w:val="00987E56"/>
    <w:rsid w:val="00991524"/>
    <w:rsid w:val="00992AAC"/>
    <w:rsid w:val="00992BE8"/>
    <w:rsid w:val="0099750F"/>
    <w:rsid w:val="009A09CF"/>
    <w:rsid w:val="009A4A22"/>
    <w:rsid w:val="009B4A0D"/>
    <w:rsid w:val="009B5B78"/>
    <w:rsid w:val="009B6E27"/>
    <w:rsid w:val="009B7BE6"/>
    <w:rsid w:val="009C0F8E"/>
    <w:rsid w:val="009C5DFD"/>
    <w:rsid w:val="009D11CB"/>
    <w:rsid w:val="009D22BD"/>
    <w:rsid w:val="009D3C3C"/>
    <w:rsid w:val="009D45FE"/>
    <w:rsid w:val="009E0682"/>
    <w:rsid w:val="009E091A"/>
    <w:rsid w:val="009E0976"/>
    <w:rsid w:val="009E2156"/>
    <w:rsid w:val="009E253F"/>
    <w:rsid w:val="009E3269"/>
    <w:rsid w:val="009E5B22"/>
    <w:rsid w:val="009E65DC"/>
    <w:rsid w:val="009E7873"/>
    <w:rsid w:val="009F1E60"/>
    <w:rsid w:val="009F26AA"/>
    <w:rsid w:val="009F5C47"/>
    <w:rsid w:val="009F68D6"/>
    <w:rsid w:val="009F69B6"/>
    <w:rsid w:val="009F7698"/>
    <w:rsid w:val="009F7DC7"/>
    <w:rsid w:val="009F7FD5"/>
    <w:rsid w:val="00A00EA8"/>
    <w:rsid w:val="00A01FCB"/>
    <w:rsid w:val="00A038C1"/>
    <w:rsid w:val="00A04B04"/>
    <w:rsid w:val="00A06E1B"/>
    <w:rsid w:val="00A07F62"/>
    <w:rsid w:val="00A10C2D"/>
    <w:rsid w:val="00A12623"/>
    <w:rsid w:val="00A12D8C"/>
    <w:rsid w:val="00A1337D"/>
    <w:rsid w:val="00A148D3"/>
    <w:rsid w:val="00A178B6"/>
    <w:rsid w:val="00A206FF"/>
    <w:rsid w:val="00A213D0"/>
    <w:rsid w:val="00A2169E"/>
    <w:rsid w:val="00A219C0"/>
    <w:rsid w:val="00A21F7D"/>
    <w:rsid w:val="00A236A8"/>
    <w:rsid w:val="00A25B9A"/>
    <w:rsid w:val="00A31951"/>
    <w:rsid w:val="00A3207D"/>
    <w:rsid w:val="00A322B3"/>
    <w:rsid w:val="00A33C29"/>
    <w:rsid w:val="00A372AF"/>
    <w:rsid w:val="00A3788A"/>
    <w:rsid w:val="00A403C3"/>
    <w:rsid w:val="00A462F0"/>
    <w:rsid w:val="00A46398"/>
    <w:rsid w:val="00A47A5C"/>
    <w:rsid w:val="00A50300"/>
    <w:rsid w:val="00A50973"/>
    <w:rsid w:val="00A52A44"/>
    <w:rsid w:val="00A53238"/>
    <w:rsid w:val="00A572C6"/>
    <w:rsid w:val="00A6415D"/>
    <w:rsid w:val="00A64BE1"/>
    <w:rsid w:val="00A66BCC"/>
    <w:rsid w:val="00A67C6E"/>
    <w:rsid w:val="00A7332F"/>
    <w:rsid w:val="00A74F63"/>
    <w:rsid w:val="00A80066"/>
    <w:rsid w:val="00A827AB"/>
    <w:rsid w:val="00A8583E"/>
    <w:rsid w:val="00A8652A"/>
    <w:rsid w:val="00A86F1F"/>
    <w:rsid w:val="00A8717F"/>
    <w:rsid w:val="00A8730E"/>
    <w:rsid w:val="00A90843"/>
    <w:rsid w:val="00A90890"/>
    <w:rsid w:val="00A92FE9"/>
    <w:rsid w:val="00A9444A"/>
    <w:rsid w:val="00A97716"/>
    <w:rsid w:val="00AA0192"/>
    <w:rsid w:val="00AA137A"/>
    <w:rsid w:val="00AA2374"/>
    <w:rsid w:val="00AA2FD6"/>
    <w:rsid w:val="00AA5033"/>
    <w:rsid w:val="00AA5D85"/>
    <w:rsid w:val="00AA6AA3"/>
    <w:rsid w:val="00AA74A6"/>
    <w:rsid w:val="00AB03CF"/>
    <w:rsid w:val="00AB6177"/>
    <w:rsid w:val="00AC05EE"/>
    <w:rsid w:val="00AC4AA1"/>
    <w:rsid w:val="00AC4E51"/>
    <w:rsid w:val="00AC6B96"/>
    <w:rsid w:val="00AC7D02"/>
    <w:rsid w:val="00AD0DA2"/>
    <w:rsid w:val="00AD2F8E"/>
    <w:rsid w:val="00AD45A6"/>
    <w:rsid w:val="00AD787C"/>
    <w:rsid w:val="00AD7F84"/>
    <w:rsid w:val="00AE02C4"/>
    <w:rsid w:val="00AE1288"/>
    <w:rsid w:val="00AE1650"/>
    <w:rsid w:val="00AE32DD"/>
    <w:rsid w:val="00AE4236"/>
    <w:rsid w:val="00AE7AE4"/>
    <w:rsid w:val="00AE7E34"/>
    <w:rsid w:val="00AF0E75"/>
    <w:rsid w:val="00AF17A9"/>
    <w:rsid w:val="00AF2912"/>
    <w:rsid w:val="00AF2E0C"/>
    <w:rsid w:val="00AF70AE"/>
    <w:rsid w:val="00B03F9F"/>
    <w:rsid w:val="00B05885"/>
    <w:rsid w:val="00B05EE2"/>
    <w:rsid w:val="00B10A5C"/>
    <w:rsid w:val="00B119EF"/>
    <w:rsid w:val="00B122C2"/>
    <w:rsid w:val="00B12992"/>
    <w:rsid w:val="00B13A87"/>
    <w:rsid w:val="00B14068"/>
    <w:rsid w:val="00B14303"/>
    <w:rsid w:val="00B1593D"/>
    <w:rsid w:val="00B1651E"/>
    <w:rsid w:val="00B16A22"/>
    <w:rsid w:val="00B20FC2"/>
    <w:rsid w:val="00B249A9"/>
    <w:rsid w:val="00B25BD9"/>
    <w:rsid w:val="00B32DF5"/>
    <w:rsid w:val="00B33545"/>
    <w:rsid w:val="00B33AB0"/>
    <w:rsid w:val="00B3418B"/>
    <w:rsid w:val="00B357C0"/>
    <w:rsid w:val="00B366C6"/>
    <w:rsid w:val="00B42012"/>
    <w:rsid w:val="00B423B3"/>
    <w:rsid w:val="00B43120"/>
    <w:rsid w:val="00B44107"/>
    <w:rsid w:val="00B44682"/>
    <w:rsid w:val="00B51B1E"/>
    <w:rsid w:val="00B52287"/>
    <w:rsid w:val="00B53C26"/>
    <w:rsid w:val="00B55302"/>
    <w:rsid w:val="00B55E5B"/>
    <w:rsid w:val="00B576DF"/>
    <w:rsid w:val="00B57F46"/>
    <w:rsid w:val="00B60F9A"/>
    <w:rsid w:val="00B617FA"/>
    <w:rsid w:val="00B63D33"/>
    <w:rsid w:val="00B65436"/>
    <w:rsid w:val="00B65A92"/>
    <w:rsid w:val="00B6607C"/>
    <w:rsid w:val="00B6727F"/>
    <w:rsid w:val="00B703F9"/>
    <w:rsid w:val="00B73495"/>
    <w:rsid w:val="00B74CD4"/>
    <w:rsid w:val="00B771C0"/>
    <w:rsid w:val="00B7721D"/>
    <w:rsid w:val="00B80C35"/>
    <w:rsid w:val="00B8676F"/>
    <w:rsid w:val="00B908DA"/>
    <w:rsid w:val="00B93AA3"/>
    <w:rsid w:val="00B94F91"/>
    <w:rsid w:val="00B96717"/>
    <w:rsid w:val="00B9676B"/>
    <w:rsid w:val="00BA0DEC"/>
    <w:rsid w:val="00BA15DC"/>
    <w:rsid w:val="00BA1BBB"/>
    <w:rsid w:val="00BA42DC"/>
    <w:rsid w:val="00BB050D"/>
    <w:rsid w:val="00BB1225"/>
    <w:rsid w:val="00BB1AEE"/>
    <w:rsid w:val="00BB1CA2"/>
    <w:rsid w:val="00BB27C7"/>
    <w:rsid w:val="00BB32E7"/>
    <w:rsid w:val="00BB5204"/>
    <w:rsid w:val="00BB5702"/>
    <w:rsid w:val="00BB60B8"/>
    <w:rsid w:val="00BB60FE"/>
    <w:rsid w:val="00BB648C"/>
    <w:rsid w:val="00BB6943"/>
    <w:rsid w:val="00BB6FD0"/>
    <w:rsid w:val="00BB7382"/>
    <w:rsid w:val="00BC1B0C"/>
    <w:rsid w:val="00BC3277"/>
    <w:rsid w:val="00BC3D7D"/>
    <w:rsid w:val="00BC7D55"/>
    <w:rsid w:val="00BD0525"/>
    <w:rsid w:val="00BD3BF3"/>
    <w:rsid w:val="00BD5206"/>
    <w:rsid w:val="00BD6EF8"/>
    <w:rsid w:val="00BE0726"/>
    <w:rsid w:val="00BE0827"/>
    <w:rsid w:val="00BE1028"/>
    <w:rsid w:val="00BF0969"/>
    <w:rsid w:val="00BF24AB"/>
    <w:rsid w:val="00BF4214"/>
    <w:rsid w:val="00BFB39C"/>
    <w:rsid w:val="00C01C54"/>
    <w:rsid w:val="00C025A9"/>
    <w:rsid w:val="00C045BF"/>
    <w:rsid w:val="00C05C0D"/>
    <w:rsid w:val="00C06376"/>
    <w:rsid w:val="00C06671"/>
    <w:rsid w:val="00C06991"/>
    <w:rsid w:val="00C13A0E"/>
    <w:rsid w:val="00C1459A"/>
    <w:rsid w:val="00C1579D"/>
    <w:rsid w:val="00C1630A"/>
    <w:rsid w:val="00C16DCC"/>
    <w:rsid w:val="00C22D8B"/>
    <w:rsid w:val="00C26E74"/>
    <w:rsid w:val="00C31424"/>
    <w:rsid w:val="00C3494A"/>
    <w:rsid w:val="00C3506E"/>
    <w:rsid w:val="00C35341"/>
    <w:rsid w:val="00C3536B"/>
    <w:rsid w:val="00C3568A"/>
    <w:rsid w:val="00C3630B"/>
    <w:rsid w:val="00C370B9"/>
    <w:rsid w:val="00C4477D"/>
    <w:rsid w:val="00C44F9E"/>
    <w:rsid w:val="00C45561"/>
    <w:rsid w:val="00C45BB8"/>
    <w:rsid w:val="00C51EC5"/>
    <w:rsid w:val="00C53235"/>
    <w:rsid w:val="00C53C4A"/>
    <w:rsid w:val="00C54C83"/>
    <w:rsid w:val="00C55B89"/>
    <w:rsid w:val="00C56FE6"/>
    <w:rsid w:val="00C5710C"/>
    <w:rsid w:val="00C62370"/>
    <w:rsid w:val="00C62A24"/>
    <w:rsid w:val="00C62B43"/>
    <w:rsid w:val="00C62E5A"/>
    <w:rsid w:val="00C63006"/>
    <w:rsid w:val="00C6395B"/>
    <w:rsid w:val="00C63FC5"/>
    <w:rsid w:val="00C646C9"/>
    <w:rsid w:val="00C658B2"/>
    <w:rsid w:val="00C668C6"/>
    <w:rsid w:val="00C67844"/>
    <w:rsid w:val="00C67D7F"/>
    <w:rsid w:val="00C7081E"/>
    <w:rsid w:val="00C7109A"/>
    <w:rsid w:val="00C72947"/>
    <w:rsid w:val="00C748F6"/>
    <w:rsid w:val="00C750D0"/>
    <w:rsid w:val="00C75EC8"/>
    <w:rsid w:val="00C80634"/>
    <w:rsid w:val="00C8135C"/>
    <w:rsid w:val="00C85270"/>
    <w:rsid w:val="00C856AB"/>
    <w:rsid w:val="00C932CE"/>
    <w:rsid w:val="00C95F7E"/>
    <w:rsid w:val="00C963BA"/>
    <w:rsid w:val="00C97AA5"/>
    <w:rsid w:val="00CA0268"/>
    <w:rsid w:val="00CA1B1C"/>
    <w:rsid w:val="00CA4439"/>
    <w:rsid w:val="00CB079B"/>
    <w:rsid w:val="00CB125D"/>
    <w:rsid w:val="00CB224F"/>
    <w:rsid w:val="00CB2BC7"/>
    <w:rsid w:val="00CB4A54"/>
    <w:rsid w:val="00CB68A9"/>
    <w:rsid w:val="00CB792B"/>
    <w:rsid w:val="00CB7C0E"/>
    <w:rsid w:val="00CC38D8"/>
    <w:rsid w:val="00CC3FBF"/>
    <w:rsid w:val="00CC4F2B"/>
    <w:rsid w:val="00CC50A7"/>
    <w:rsid w:val="00CC6CD4"/>
    <w:rsid w:val="00CD0872"/>
    <w:rsid w:val="00CD0C95"/>
    <w:rsid w:val="00CD4DDF"/>
    <w:rsid w:val="00CE0920"/>
    <w:rsid w:val="00CE10C4"/>
    <w:rsid w:val="00CE406A"/>
    <w:rsid w:val="00CE5344"/>
    <w:rsid w:val="00CE6E9D"/>
    <w:rsid w:val="00CF04AA"/>
    <w:rsid w:val="00CF16A7"/>
    <w:rsid w:val="00CF295C"/>
    <w:rsid w:val="00CF60F5"/>
    <w:rsid w:val="00CF6745"/>
    <w:rsid w:val="00CF6CCA"/>
    <w:rsid w:val="00D012CB"/>
    <w:rsid w:val="00D038B6"/>
    <w:rsid w:val="00D04838"/>
    <w:rsid w:val="00D11C45"/>
    <w:rsid w:val="00D11EB7"/>
    <w:rsid w:val="00D138AF"/>
    <w:rsid w:val="00D13B60"/>
    <w:rsid w:val="00D15F36"/>
    <w:rsid w:val="00D15F9F"/>
    <w:rsid w:val="00D2098C"/>
    <w:rsid w:val="00D20E9C"/>
    <w:rsid w:val="00D2320E"/>
    <w:rsid w:val="00D26A8E"/>
    <w:rsid w:val="00D270FB"/>
    <w:rsid w:val="00D3154B"/>
    <w:rsid w:val="00D31D72"/>
    <w:rsid w:val="00D32648"/>
    <w:rsid w:val="00D34853"/>
    <w:rsid w:val="00D35909"/>
    <w:rsid w:val="00D3681A"/>
    <w:rsid w:val="00D36C4F"/>
    <w:rsid w:val="00D3706A"/>
    <w:rsid w:val="00D40316"/>
    <w:rsid w:val="00D4066C"/>
    <w:rsid w:val="00D40B6A"/>
    <w:rsid w:val="00D45809"/>
    <w:rsid w:val="00D458FD"/>
    <w:rsid w:val="00D45E10"/>
    <w:rsid w:val="00D46838"/>
    <w:rsid w:val="00D50696"/>
    <w:rsid w:val="00D51A86"/>
    <w:rsid w:val="00D55F75"/>
    <w:rsid w:val="00D570AF"/>
    <w:rsid w:val="00D6012E"/>
    <w:rsid w:val="00D605FB"/>
    <w:rsid w:val="00D60D8D"/>
    <w:rsid w:val="00D617F3"/>
    <w:rsid w:val="00D62DEA"/>
    <w:rsid w:val="00D64B5B"/>
    <w:rsid w:val="00D65913"/>
    <w:rsid w:val="00D65F02"/>
    <w:rsid w:val="00D66DAA"/>
    <w:rsid w:val="00D727B8"/>
    <w:rsid w:val="00D73888"/>
    <w:rsid w:val="00D77EA9"/>
    <w:rsid w:val="00D80109"/>
    <w:rsid w:val="00D810AE"/>
    <w:rsid w:val="00D82079"/>
    <w:rsid w:val="00D8241D"/>
    <w:rsid w:val="00D82CD4"/>
    <w:rsid w:val="00D83B43"/>
    <w:rsid w:val="00D84581"/>
    <w:rsid w:val="00D85E04"/>
    <w:rsid w:val="00D860A5"/>
    <w:rsid w:val="00D867CC"/>
    <w:rsid w:val="00D86C15"/>
    <w:rsid w:val="00D87A0A"/>
    <w:rsid w:val="00D90EAF"/>
    <w:rsid w:val="00D912FC"/>
    <w:rsid w:val="00D9275E"/>
    <w:rsid w:val="00D9467F"/>
    <w:rsid w:val="00D959C8"/>
    <w:rsid w:val="00D967FF"/>
    <w:rsid w:val="00D969E3"/>
    <w:rsid w:val="00D975E5"/>
    <w:rsid w:val="00DA0A27"/>
    <w:rsid w:val="00DA152F"/>
    <w:rsid w:val="00DA2BD3"/>
    <w:rsid w:val="00DA5954"/>
    <w:rsid w:val="00DA6817"/>
    <w:rsid w:val="00DA7A7A"/>
    <w:rsid w:val="00DB2C9A"/>
    <w:rsid w:val="00DB2DBB"/>
    <w:rsid w:val="00DB3B35"/>
    <w:rsid w:val="00DB3B67"/>
    <w:rsid w:val="00DC0411"/>
    <w:rsid w:val="00DC38DC"/>
    <w:rsid w:val="00DC576E"/>
    <w:rsid w:val="00DC5B0A"/>
    <w:rsid w:val="00DD0835"/>
    <w:rsid w:val="00DD0A74"/>
    <w:rsid w:val="00DD1480"/>
    <w:rsid w:val="00DD2351"/>
    <w:rsid w:val="00DD5BCF"/>
    <w:rsid w:val="00DD6416"/>
    <w:rsid w:val="00DD732A"/>
    <w:rsid w:val="00DE2534"/>
    <w:rsid w:val="00DE2ABB"/>
    <w:rsid w:val="00DE5800"/>
    <w:rsid w:val="00DF1B7E"/>
    <w:rsid w:val="00DF36A6"/>
    <w:rsid w:val="00DF36C0"/>
    <w:rsid w:val="00DF3C91"/>
    <w:rsid w:val="00DF502F"/>
    <w:rsid w:val="00DF5155"/>
    <w:rsid w:val="00DF6115"/>
    <w:rsid w:val="00DF6806"/>
    <w:rsid w:val="00DF72F5"/>
    <w:rsid w:val="00E01F54"/>
    <w:rsid w:val="00E0264A"/>
    <w:rsid w:val="00E02EA7"/>
    <w:rsid w:val="00E04DB5"/>
    <w:rsid w:val="00E1357E"/>
    <w:rsid w:val="00E15B92"/>
    <w:rsid w:val="00E172FD"/>
    <w:rsid w:val="00E2074B"/>
    <w:rsid w:val="00E21591"/>
    <w:rsid w:val="00E215A2"/>
    <w:rsid w:val="00E21FB7"/>
    <w:rsid w:val="00E231C2"/>
    <w:rsid w:val="00E243C2"/>
    <w:rsid w:val="00E2475C"/>
    <w:rsid w:val="00E25ECA"/>
    <w:rsid w:val="00E26C8D"/>
    <w:rsid w:val="00E2709D"/>
    <w:rsid w:val="00E274A1"/>
    <w:rsid w:val="00E274DE"/>
    <w:rsid w:val="00E3047F"/>
    <w:rsid w:val="00E3064B"/>
    <w:rsid w:val="00E349DF"/>
    <w:rsid w:val="00E36957"/>
    <w:rsid w:val="00E4026E"/>
    <w:rsid w:val="00E41BB8"/>
    <w:rsid w:val="00E42CE0"/>
    <w:rsid w:val="00E43A4C"/>
    <w:rsid w:val="00E43F55"/>
    <w:rsid w:val="00E43FA6"/>
    <w:rsid w:val="00E515AE"/>
    <w:rsid w:val="00E51784"/>
    <w:rsid w:val="00E55D2E"/>
    <w:rsid w:val="00E5649A"/>
    <w:rsid w:val="00E57B84"/>
    <w:rsid w:val="00E60A74"/>
    <w:rsid w:val="00E624BA"/>
    <w:rsid w:val="00E67D18"/>
    <w:rsid w:val="00E70706"/>
    <w:rsid w:val="00E71626"/>
    <w:rsid w:val="00E77A48"/>
    <w:rsid w:val="00E81073"/>
    <w:rsid w:val="00E810CE"/>
    <w:rsid w:val="00E838B2"/>
    <w:rsid w:val="00E838BF"/>
    <w:rsid w:val="00E840B3"/>
    <w:rsid w:val="00E85132"/>
    <w:rsid w:val="00E8598D"/>
    <w:rsid w:val="00E86436"/>
    <w:rsid w:val="00E86706"/>
    <w:rsid w:val="00E8693D"/>
    <w:rsid w:val="00E87E0F"/>
    <w:rsid w:val="00E923CC"/>
    <w:rsid w:val="00E943AD"/>
    <w:rsid w:val="00E94434"/>
    <w:rsid w:val="00E97675"/>
    <w:rsid w:val="00EA29B1"/>
    <w:rsid w:val="00EA2FAE"/>
    <w:rsid w:val="00EA3974"/>
    <w:rsid w:val="00EA3C4A"/>
    <w:rsid w:val="00EA523B"/>
    <w:rsid w:val="00EA5904"/>
    <w:rsid w:val="00EB399B"/>
    <w:rsid w:val="00EB4287"/>
    <w:rsid w:val="00EB5FC0"/>
    <w:rsid w:val="00EB7AA9"/>
    <w:rsid w:val="00EC1012"/>
    <w:rsid w:val="00EC20A9"/>
    <w:rsid w:val="00EC3724"/>
    <w:rsid w:val="00EC3AE1"/>
    <w:rsid w:val="00EC5986"/>
    <w:rsid w:val="00EC7F60"/>
    <w:rsid w:val="00ED028E"/>
    <w:rsid w:val="00ED0CF1"/>
    <w:rsid w:val="00ED2B12"/>
    <w:rsid w:val="00ED7FEE"/>
    <w:rsid w:val="00EE05E4"/>
    <w:rsid w:val="00EE28BC"/>
    <w:rsid w:val="00EE3F46"/>
    <w:rsid w:val="00EE7580"/>
    <w:rsid w:val="00EF20EA"/>
    <w:rsid w:val="00EF2819"/>
    <w:rsid w:val="00EF370C"/>
    <w:rsid w:val="00EF61E7"/>
    <w:rsid w:val="00F03D55"/>
    <w:rsid w:val="00F05A59"/>
    <w:rsid w:val="00F05FBE"/>
    <w:rsid w:val="00F06D3E"/>
    <w:rsid w:val="00F10332"/>
    <w:rsid w:val="00F10E6C"/>
    <w:rsid w:val="00F125FE"/>
    <w:rsid w:val="00F1330B"/>
    <w:rsid w:val="00F17B8D"/>
    <w:rsid w:val="00F203A0"/>
    <w:rsid w:val="00F20481"/>
    <w:rsid w:val="00F20BEB"/>
    <w:rsid w:val="00F211C3"/>
    <w:rsid w:val="00F211FB"/>
    <w:rsid w:val="00F2125D"/>
    <w:rsid w:val="00F22F16"/>
    <w:rsid w:val="00F238B8"/>
    <w:rsid w:val="00F24407"/>
    <w:rsid w:val="00F30FF2"/>
    <w:rsid w:val="00F310DF"/>
    <w:rsid w:val="00F32382"/>
    <w:rsid w:val="00F3263D"/>
    <w:rsid w:val="00F32658"/>
    <w:rsid w:val="00F3533B"/>
    <w:rsid w:val="00F3591B"/>
    <w:rsid w:val="00F35A1C"/>
    <w:rsid w:val="00F35BD8"/>
    <w:rsid w:val="00F36958"/>
    <w:rsid w:val="00F4176D"/>
    <w:rsid w:val="00F420C4"/>
    <w:rsid w:val="00F43768"/>
    <w:rsid w:val="00F43FA6"/>
    <w:rsid w:val="00F45CEC"/>
    <w:rsid w:val="00F46FBF"/>
    <w:rsid w:val="00F51ED5"/>
    <w:rsid w:val="00F52CE3"/>
    <w:rsid w:val="00F53867"/>
    <w:rsid w:val="00F540DD"/>
    <w:rsid w:val="00F541AA"/>
    <w:rsid w:val="00F544B6"/>
    <w:rsid w:val="00F56728"/>
    <w:rsid w:val="00F60EBD"/>
    <w:rsid w:val="00F61B15"/>
    <w:rsid w:val="00F70F73"/>
    <w:rsid w:val="00F717B6"/>
    <w:rsid w:val="00F72407"/>
    <w:rsid w:val="00F727D6"/>
    <w:rsid w:val="00F7706B"/>
    <w:rsid w:val="00F81036"/>
    <w:rsid w:val="00F82A01"/>
    <w:rsid w:val="00F838E8"/>
    <w:rsid w:val="00F83BF3"/>
    <w:rsid w:val="00F85925"/>
    <w:rsid w:val="00F860AD"/>
    <w:rsid w:val="00F86E22"/>
    <w:rsid w:val="00F90290"/>
    <w:rsid w:val="00F90E7B"/>
    <w:rsid w:val="00F942F0"/>
    <w:rsid w:val="00F95BE6"/>
    <w:rsid w:val="00F97848"/>
    <w:rsid w:val="00FA0469"/>
    <w:rsid w:val="00FA2318"/>
    <w:rsid w:val="00FA25B3"/>
    <w:rsid w:val="00FA2BD6"/>
    <w:rsid w:val="00FA34E7"/>
    <w:rsid w:val="00FA4C45"/>
    <w:rsid w:val="00FA6916"/>
    <w:rsid w:val="00FB2032"/>
    <w:rsid w:val="00FB4C54"/>
    <w:rsid w:val="00FB5133"/>
    <w:rsid w:val="00FB56B2"/>
    <w:rsid w:val="00FB7C22"/>
    <w:rsid w:val="00FB7F72"/>
    <w:rsid w:val="00FC5432"/>
    <w:rsid w:val="00FD0CC8"/>
    <w:rsid w:val="00FD1329"/>
    <w:rsid w:val="00FD1E3C"/>
    <w:rsid w:val="00FD296A"/>
    <w:rsid w:val="00FD36E1"/>
    <w:rsid w:val="00FD747D"/>
    <w:rsid w:val="00FD759A"/>
    <w:rsid w:val="00FD7AE2"/>
    <w:rsid w:val="00FE17BE"/>
    <w:rsid w:val="00FE3AB8"/>
    <w:rsid w:val="00FE3D23"/>
    <w:rsid w:val="00FE67BE"/>
    <w:rsid w:val="00FE67C5"/>
    <w:rsid w:val="00FE7A6B"/>
    <w:rsid w:val="00FF42C8"/>
    <w:rsid w:val="00FF4D66"/>
    <w:rsid w:val="00FF7069"/>
    <w:rsid w:val="04549200"/>
    <w:rsid w:val="067986A5"/>
    <w:rsid w:val="08C5C5BB"/>
    <w:rsid w:val="08E1CA5E"/>
    <w:rsid w:val="0A5DC4AA"/>
    <w:rsid w:val="0C29E0D1"/>
    <w:rsid w:val="0D5E631A"/>
    <w:rsid w:val="0E3A4E89"/>
    <w:rsid w:val="10D4481E"/>
    <w:rsid w:val="119F376B"/>
    <w:rsid w:val="15385E28"/>
    <w:rsid w:val="158BB67A"/>
    <w:rsid w:val="16B3D10D"/>
    <w:rsid w:val="19A1704C"/>
    <w:rsid w:val="1B2C9A32"/>
    <w:rsid w:val="1BF83A37"/>
    <w:rsid w:val="1C7F76A7"/>
    <w:rsid w:val="1DD0E4A9"/>
    <w:rsid w:val="1DD4B2F4"/>
    <w:rsid w:val="22A091B7"/>
    <w:rsid w:val="22D956A1"/>
    <w:rsid w:val="244F09E3"/>
    <w:rsid w:val="2572532D"/>
    <w:rsid w:val="26E6994C"/>
    <w:rsid w:val="29E9D79E"/>
    <w:rsid w:val="2AC72E00"/>
    <w:rsid w:val="2BBC7A93"/>
    <w:rsid w:val="2D08B219"/>
    <w:rsid w:val="2F043859"/>
    <w:rsid w:val="2F62F8CF"/>
    <w:rsid w:val="31FEF009"/>
    <w:rsid w:val="32B4B9F8"/>
    <w:rsid w:val="3418D340"/>
    <w:rsid w:val="347155A8"/>
    <w:rsid w:val="37862464"/>
    <w:rsid w:val="397011A8"/>
    <w:rsid w:val="39D73E3F"/>
    <w:rsid w:val="39D9104D"/>
    <w:rsid w:val="3AF34523"/>
    <w:rsid w:val="3B0DEEC8"/>
    <w:rsid w:val="3C510FF9"/>
    <w:rsid w:val="3DBEAA64"/>
    <w:rsid w:val="3DD567AB"/>
    <w:rsid w:val="401E7916"/>
    <w:rsid w:val="407D28AF"/>
    <w:rsid w:val="44193588"/>
    <w:rsid w:val="44263ACA"/>
    <w:rsid w:val="457188E0"/>
    <w:rsid w:val="4612B39C"/>
    <w:rsid w:val="49026C0C"/>
    <w:rsid w:val="4A3B056B"/>
    <w:rsid w:val="4C2633ED"/>
    <w:rsid w:val="4D66EF70"/>
    <w:rsid w:val="5201C613"/>
    <w:rsid w:val="53161726"/>
    <w:rsid w:val="5331BBEC"/>
    <w:rsid w:val="5331E6CD"/>
    <w:rsid w:val="546AF25F"/>
    <w:rsid w:val="575D5000"/>
    <w:rsid w:val="5CB128DD"/>
    <w:rsid w:val="5E91AD06"/>
    <w:rsid w:val="5F3306C5"/>
    <w:rsid w:val="5FA82B19"/>
    <w:rsid w:val="60160C55"/>
    <w:rsid w:val="60480A2B"/>
    <w:rsid w:val="607D6B19"/>
    <w:rsid w:val="60E19828"/>
    <w:rsid w:val="6315BA60"/>
    <w:rsid w:val="637787A1"/>
    <w:rsid w:val="63AE20AF"/>
    <w:rsid w:val="65A53A8D"/>
    <w:rsid w:val="6731E7D8"/>
    <w:rsid w:val="6CDFACBD"/>
    <w:rsid w:val="6D84954A"/>
    <w:rsid w:val="6ED110D3"/>
    <w:rsid w:val="6F1C9EB4"/>
    <w:rsid w:val="6F99193B"/>
    <w:rsid w:val="74C7FC4B"/>
    <w:rsid w:val="75802F7B"/>
    <w:rsid w:val="75ADE382"/>
    <w:rsid w:val="77258D3E"/>
    <w:rsid w:val="77B1E732"/>
    <w:rsid w:val="79F077B5"/>
    <w:rsid w:val="7B363BA5"/>
    <w:rsid w:val="7E16AB58"/>
    <w:rsid w:val="7F910437"/>
    <w:rsid w:val="7FA59B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2297A"/>
  <w15:chartTrackingRefBased/>
  <w15:docId w15:val="{E318B854-320F-4DF6-A3BB-D8DBD4B7E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sz w:val="28"/>
        <w:szCs w:val="28"/>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472"/>
    <w:rPr>
      <w:sz w:val="20"/>
    </w:rPr>
  </w:style>
  <w:style w:type="paragraph" w:styleId="Heading1">
    <w:name w:val="heading 1"/>
    <w:basedOn w:val="Normal"/>
    <w:next w:val="Normal"/>
    <w:link w:val="Heading1Char"/>
    <w:autoRedefine/>
    <w:uiPriority w:val="9"/>
    <w:qFormat/>
    <w:rsid w:val="00A53238"/>
    <w:pPr>
      <w:keepNext/>
      <w:keepLines/>
      <w:numPr>
        <w:numId w:val="3"/>
      </w:numPr>
      <w:spacing w:before="360" w:after="80"/>
      <w:outlineLvl w:val="0"/>
    </w:pPr>
    <w:rPr>
      <w:rFonts w:eastAsiaTheme="majorEastAsia" w:cstheme="majorBidi"/>
      <w:b/>
      <w:color w:val="641EE0"/>
      <w:sz w:val="28"/>
      <w:szCs w:val="40"/>
    </w:rPr>
  </w:style>
  <w:style w:type="paragraph" w:styleId="Heading2">
    <w:name w:val="heading 2"/>
    <w:basedOn w:val="Normal"/>
    <w:next w:val="Heading1"/>
    <w:link w:val="Heading2Char"/>
    <w:autoRedefine/>
    <w:uiPriority w:val="9"/>
    <w:unhideWhenUsed/>
    <w:qFormat/>
    <w:rsid w:val="00D8241D"/>
    <w:pPr>
      <w:keepNext/>
      <w:keepLines/>
      <w:numPr>
        <w:ilvl w:val="1"/>
        <w:numId w:val="1"/>
      </w:numPr>
      <w:spacing w:before="160" w:after="80"/>
      <w:ind w:left="1296"/>
      <w:outlineLvl w:val="1"/>
    </w:pPr>
    <w:rPr>
      <w:rFonts w:eastAsiaTheme="majorEastAsia" w:cstheme="majorBidi"/>
      <w:b/>
      <w:sz w:val="24"/>
      <w:szCs w:val="32"/>
    </w:rPr>
  </w:style>
  <w:style w:type="paragraph" w:styleId="Heading3">
    <w:name w:val="heading 3"/>
    <w:basedOn w:val="Normal"/>
    <w:next w:val="Heading2"/>
    <w:link w:val="Heading3Char"/>
    <w:uiPriority w:val="9"/>
    <w:unhideWhenUsed/>
    <w:qFormat/>
    <w:rsid w:val="001F3704"/>
    <w:pPr>
      <w:keepNext/>
      <w:keepLines/>
      <w:numPr>
        <w:ilvl w:val="2"/>
        <w:numId w:val="3"/>
      </w:numPr>
      <w:spacing w:before="160" w:after="80"/>
      <w:ind w:left="1440"/>
      <w:outlineLvl w:val="2"/>
    </w:pPr>
    <w:rPr>
      <w:rFonts w:eastAsiaTheme="majorEastAsia" w:cstheme="majorBidi"/>
      <w:b/>
    </w:rPr>
  </w:style>
  <w:style w:type="paragraph" w:styleId="Heading4">
    <w:name w:val="heading 4"/>
    <w:basedOn w:val="Normal"/>
    <w:next w:val="Normal"/>
    <w:link w:val="Heading4Char"/>
    <w:autoRedefine/>
    <w:uiPriority w:val="9"/>
    <w:unhideWhenUsed/>
    <w:qFormat/>
    <w:rsid w:val="007967C1"/>
    <w:pPr>
      <w:keepNext/>
      <w:keepLines/>
      <w:numPr>
        <w:ilvl w:val="3"/>
        <w:numId w:val="3"/>
      </w:numPr>
      <w:tabs>
        <w:tab w:val="num" w:pos="360"/>
      </w:tabs>
      <w:spacing w:before="80" w:after="40"/>
      <w:ind w:left="1584" w:firstLine="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7967C1"/>
    <w:pPr>
      <w:keepNext/>
      <w:keepLines/>
      <w:numPr>
        <w:ilvl w:val="4"/>
        <w:numId w:val="3"/>
      </w:numPr>
      <w:tabs>
        <w:tab w:val="num" w:pos="360"/>
      </w:tabs>
      <w:spacing w:before="80" w:after="40"/>
      <w:ind w:left="1728"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91FC2"/>
    <w:pPr>
      <w:keepNext/>
      <w:keepLines/>
      <w:numPr>
        <w:ilvl w:val="5"/>
        <w:numId w:val="3"/>
      </w:numPr>
      <w:tabs>
        <w:tab w:val="num" w:pos="360"/>
      </w:tabs>
      <w:spacing w:before="40" w:after="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91FC2"/>
    <w:pPr>
      <w:keepNext/>
      <w:keepLines/>
      <w:numPr>
        <w:ilvl w:val="6"/>
        <w:numId w:val="3"/>
      </w:numPr>
      <w:tabs>
        <w:tab w:val="num" w:pos="360"/>
      </w:tabs>
      <w:spacing w:before="40" w:after="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FC2"/>
    <w:pPr>
      <w:keepNext/>
      <w:keepLines/>
      <w:numPr>
        <w:ilvl w:val="7"/>
        <w:numId w:val="3"/>
      </w:numPr>
      <w:tabs>
        <w:tab w:val="num" w:pos="360"/>
      </w:tabs>
      <w:spacing w:after="0"/>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FC2"/>
    <w:pPr>
      <w:keepNext/>
      <w:keepLines/>
      <w:numPr>
        <w:ilvl w:val="8"/>
        <w:numId w:val="3"/>
      </w:numPr>
      <w:tabs>
        <w:tab w:val="num" w:pos="360"/>
      </w:tabs>
      <w:spacing w:after="0"/>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238"/>
    <w:rPr>
      <w:rFonts w:eastAsiaTheme="majorEastAsia" w:cstheme="majorBidi"/>
      <w:b/>
      <w:color w:val="641EE0"/>
      <w:szCs w:val="40"/>
    </w:rPr>
  </w:style>
  <w:style w:type="character" w:customStyle="1" w:styleId="Heading2Char">
    <w:name w:val="Heading 2 Char"/>
    <w:basedOn w:val="DefaultParagraphFont"/>
    <w:link w:val="Heading2"/>
    <w:uiPriority w:val="9"/>
    <w:rsid w:val="00D8241D"/>
    <w:rPr>
      <w:rFonts w:eastAsiaTheme="majorEastAsia" w:cstheme="majorBidi"/>
      <w:b/>
      <w:sz w:val="24"/>
      <w:szCs w:val="32"/>
    </w:rPr>
  </w:style>
  <w:style w:type="character" w:customStyle="1" w:styleId="Heading3Char">
    <w:name w:val="Heading 3 Char"/>
    <w:basedOn w:val="DefaultParagraphFont"/>
    <w:link w:val="Heading3"/>
    <w:uiPriority w:val="9"/>
    <w:rsid w:val="001F3704"/>
    <w:rPr>
      <w:rFonts w:eastAsiaTheme="majorEastAsia" w:cstheme="majorBidi"/>
      <w:b/>
      <w:sz w:val="20"/>
    </w:rPr>
  </w:style>
  <w:style w:type="character" w:customStyle="1" w:styleId="Heading4Char">
    <w:name w:val="Heading 4 Char"/>
    <w:basedOn w:val="DefaultParagraphFont"/>
    <w:link w:val="Heading4"/>
    <w:uiPriority w:val="9"/>
    <w:rsid w:val="007967C1"/>
    <w:rPr>
      <w:rFonts w:eastAsiaTheme="majorEastAsia" w:cstheme="majorBidi"/>
      <w:b/>
      <w:i/>
      <w:iCs/>
      <w:sz w:val="20"/>
    </w:rPr>
  </w:style>
  <w:style w:type="character" w:customStyle="1" w:styleId="Heading5Char">
    <w:name w:val="Heading 5 Char"/>
    <w:basedOn w:val="DefaultParagraphFont"/>
    <w:link w:val="Heading5"/>
    <w:uiPriority w:val="9"/>
    <w:rsid w:val="007967C1"/>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rsid w:val="00791FC2"/>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rsid w:val="00791FC2"/>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791FC2"/>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791FC2"/>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760501"/>
    <w:pPr>
      <w:spacing w:after="80" w:line="240" w:lineRule="auto"/>
      <w:contextualSpacing/>
    </w:pPr>
    <w:rPr>
      <w:rFonts w:asciiTheme="majorHAnsi" w:eastAsiaTheme="majorEastAsia" w:hAnsiTheme="majorHAnsi" w:cstheme="majorBidi"/>
      <w:color w:val="641EE0"/>
      <w:spacing w:val="-10"/>
      <w:kern w:val="28"/>
      <w:sz w:val="56"/>
      <w:szCs w:val="56"/>
    </w:rPr>
  </w:style>
  <w:style w:type="character" w:customStyle="1" w:styleId="TitleChar">
    <w:name w:val="Title Char"/>
    <w:basedOn w:val="DefaultParagraphFont"/>
    <w:link w:val="Title"/>
    <w:uiPriority w:val="10"/>
    <w:rsid w:val="00760501"/>
    <w:rPr>
      <w:rFonts w:asciiTheme="majorHAnsi" w:eastAsiaTheme="majorEastAsia" w:hAnsiTheme="majorHAnsi" w:cstheme="majorBidi"/>
      <w:color w:val="641EE0"/>
      <w:spacing w:val="-10"/>
      <w:kern w:val="28"/>
      <w:sz w:val="56"/>
      <w:szCs w:val="56"/>
    </w:rPr>
  </w:style>
  <w:style w:type="paragraph" w:styleId="Subtitle">
    <w:name w:val="Subtitle"/>
    <w:basedOn w:val="Normal"/>
    <w:next w:val="Normal"/>
    <w:link w:val="SubtitleChar"/>
    <w:uiPriority w:val="11"/>
    <w:qFormat/>
    <w:rsid w:val="00791FC2"/>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791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FC2"/>
    <w:pPr>
      <w:spacing w:before="160"/>
      <w:jc w:val="center"/>
    </w:pPr>
    <w:rPr>
      <w:i/>
      <w:iCs/>
      <w:color w:val="404040" w:themeColor="text1" w:themeTint="BF"/>
    </w:rPr>
  </w:style>
  <w:style w:type="character" w:customStyle="1" w:styleId="QuoteChar">
    <w:name w:val="Quote Char"/>
    <w:basedOn w:val="DefaultParagraphFont"/>
    <w:link w:val="Quote"/>
    <w:uiPriority w:val="29"/>
    <w:rsid w:val="00791FC2"/>
    <w:rPr>
      <w:i/>
      <w:iCs/>
      <w:color w:val="404040" w:themeColor="text1" w:themeTint="BF"/>
    </w:rPr>
  </w:style>
  <w:style w:type="paragraph" w:styleId="ListParagraph">
    <w:name w:val="List Paragraph"/>
    <w:basedOn w:val="Normal"/>
    <w:uiPriority w:val="34"/>
    <w:qFormat/>
    <w:rsid w:val="00791FC2"/>
    <w:pPr>
      <w:ind w:left="720"/>
      <w:contextualSpacing/>
    </w:pPr>
  </w:style>
  <w:style w:type="character" w:styleId="IntenseEmphasis">
    <w:name w:val="Intense Emphasis"/>
    <w:basedOn w:val="DefaultParagraphFont"/>
    <w:uiPriority w:val="21"/>
    <w:qFormat/>
    <w:rsid w:val="00791FC2"/>
    <w:rPr>
      <w:i/>
      <w:iCs/>
      <w:color w:val="0F4761" w:themeColor="accent1" w:themeShade="BF"/>
    </w:rPr>
  </w:style>
  <w:style w:type="paragraph" w:styleId="IntenseQuote">
    <w:name w:val="Intense Quote"/>
    <w:basedOn w:val="Normal"/>
    <w:next w:val="Normal"/>
    <w:link w:val="IntenseQuoteChar"/>
    <w:uiPriority w:val="30"/>
    <w:qFormat/>
    <w:rsid w:val="00791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FC2"/>
    <w:rPr>
      <w:i/>
      <w:iCs/>
      <w:color w:val="0F4761" w:themeColor="accent1" w:themeShade="BF"/>
    </w:rPr>
  </w:style>
  <w:style w:type="character" w:styleId="IntenseReference">
    <w:name w:val="Intense Reference"/>
    <w:basedOn w:val="DefaultParagraphFont"/>
    <w:uiPriority w:val="32"/>
    <w:qFormat/>
    <w:rsid w:val="00791FC2"/>
    <w:rPr>
      <w:b/>
      <w:bCs/>
      <w:smallCaps/>
      <w:color w:val="0F4761" w:themeColor="accent1" w:themeShade="BF"/>
      <w:spacing w:val="5"/>
    </w:rPr>
  </w:style>
  <w:style w:type="paragraph" w:styleId="Caption">
    <w:name w:val="caption"/>
    <w:basedOn w:val="Normal"/>
    <w:next w:val="Normal"/>
    <w:uiPriority w:val="35"/>
    <w:semiHidden/>
    <w:unhideWhenUsed/>
    <w:qFormat/>
    <w:rsid w:val="00791FC2"/>
    <w:pPr>
      <w:spacing w:after="200" w:line="240" w:lineRule="auto"/>
    </w:pPr>
    <w:rPr>
      <w:i/>
      <w:iCs/>
      <w:color w:val="0E2841" w:themeColor="text2"/>
      <w:sz w:val="18"/>
      <w:szCs w:val="18"/>
    </w:rPr>
  </w:style>
  <w:style w:type="character" w:styleId="Strong">
    <w:name w:val="Strong"/>
    <w:basedOn w:val="DefaultParagraphFont"/>
    <w:uiPriority w:val="22"/>
    <w:qFormat/>
    <w:rsid w:val="00791FC2"/>
    <w:rPr>
      <w:b/>
      <w:bCs/>
    </w:rPr>
  </w:style>
  <w:style w:type="character" w:styleId="Emphasis">
    <w:name w:val="Emphasis"/>
    <w:basedOn w:val="DefaultParagraphFont"/>
    <w:uiPriority w:val="20"/>
    <w:qFormat/>
    <w:rsid w:val="00791FC2"/>
    <w:rPr>
      <w:i/>
      <w:iCs/>
    </w:rPr>
  </w:style>
  <w:style w:type="paragraph" w:styleId="NoSpacing">
    <w:name w:val="No Spacing"/>
    <w:uiPriority w:val="1"/>
    <w:rsid w:val="00791FC2"/>
    <w:pPr>
      <w:spacing w:after="0" w:line="240" w:lineRule="auto"/>
    </w:pPr>
  </w:style>
  <w:style w:type="character" w:styleId="SubtleEmphasis">
    <w:name w:val="Subtle Emphasis"/>
    <w:basedOn w:val="DefaultParagraphFont"/>
    <w:uiPriority w:val="19"/>
    <w:qFormat/>
    <w:rsid w:val="00791FC2"/>
    <w:rPr>
      <w:i/>
      <w:iCs/>
      <w:color w:val="404040" w:themeColor="text1" w:themeTint="BF"/>
    </w:rPr>
  </w:style>
  <w:style w:type="character" w:styleId="SubtleReference">
    <w:name w:val="Subtle Reference"/>
    <w:basedOn w:val="DefaultParagraphFont"/>
    <w:uiPriority w:val="31"/>
    <w:qFormat/>
    <w:rsid w:val="00791FC2"/>
    <w:rPr>
      <w:smallCaps/>
      <w:color w:val="5A5A5A" w:themeColor="text1" w:themeTint="A5"/>
    </w:rPr>
  </w:style>
  <w:style w:type="character" w:styleId="BookTitle">
    <w:name w:val="Book Title"/>
    <w:basedOn w:val="DefaultParagraphFont"/>
    <w:uiPriority w:val="33"/>
    <w:qFormat/>
    <w:rsid w:val="00791FC2"/>
    <w:rPr>
      <w:b/>
      <w:bCs/>
      <w:i/>
      <w:iCs/>
      <w:spacing w:val="5"/>
    </w:rPr>
  </w:style>
  <w:style w:type="paragraph" w:styleId="TOCHeading">
    <w:name w:val="TOC Heading"/>
    <w:basedOn w:val="Heading1"/>
    <w:next w:val="Normal"/>
    <w:uiPriority w:val="39"/>
    <w:unhideWhenUsed/>
    <w:qFormat/>
    <w:rsid w:val="00791FC2"/>
    <w:pPr>
      <w:spacing w:before="240" w:after="0"/>
      <w:outlineLvl w:val="9"/>
    </w:pPr>
    <w:rPr>
      <w:sz w:val="32"/>
      <w:szCs w:val="32"/>
    </w:rPr>
  </w:style>
  <w:style w:type="paragraph" w:styleId="Header">
    <w:name w:val="header"/>
    <w:basedOn w:val="Normal"/>
    <w:link w:val="HeaderChar"/>
    <w:uiPriority w:val="99"/>
    <w:unhideWhenUsed/>
    <w:rsid w:val="00791F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FC2"/>
  </w:style>
  <w:style w:type="paragraph" w:styleId="Footer">
    <w:name w:val="footer"/>
    <w:basedOn w:val="Normal"/>
    <w:link w:val="FooterChar"/>
    <w:uiPriority w:val="99"/>
    <w:unhideWhenUsed/>
    <w:rsid w:val="00791F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FC2"/>
  </w:style>
  <w:style w:type="paragraph" w:styleId="TOC1">
    <w:name w:val="toc 1"/>
    <w:basedOn w:val="Normal"/>
    <w:next w:val="Normal"/>
    <w:autoRedefine/>
    <w:uiPriority w:val="39"/>
    <w:unhideWhenUsed/>
    <w:rsid w:val="008815CD"/>
    <w:pPr>
      <w:spacing w:after="100"/>
    </w:pPr>
  </w:style>
  <w:style w:type="paragraph" w:styleId="TOC2">
    <w:name w:val="toc 2"/>
    <w:basedOn w:val="Normal"/>
    <w:next w:val="Normal"/>
    <w:autoRedefine/>
    <w:uiPriority w:val="39"/>
    <w:unhideWhenUsed/>
    <w:rsid w:val="00B32DF5"/>
    <w:pPr>
      <w:spacing w:after="100"/>
      <w:ind w:left="240"/>
    </w:pPr>
  </w:style>
  <w:style w:type="character" w:styleId="Hyperlink">
    <w:name w:val="Hyperlink"/>
    <w:basedOn w:val="DefaultParagraphFont"/>
    <w:uiPriority w:val="99"/>
    <w:unhideWhenUsed/>
    <w:rsid w:val="00B32DF5"/>
    <w:rPr>
      <w:color w:val="467886" w:themeColor="hyperlink"/>
      <w:u w:val="single"/>
    </w:rPr>
  </w:style>
  <w:style w:type="paragraph" w:customStyle="1" w:styleId="Style1">
    <w:name w:val="Style1"/>
    <w:basedOn w:val="Heading1"/>
    <w:rsid w:val="008B7472"/>
    <w:pPr>
      <w:numPr>
        <w:numId w:val="2"/>
      </w:numPr>
    </w:pPr>
  </w:style>
  <w:style w:type="paragraph" w:styleId="TOC3">
    <w:name w:val="toc 3"/>
    <w:basedOn w:val="Normal"/>
    <w:next w:val="Normal"/>
    <w:autoRedefine/>
    <w:uiPriority w:val="39"/>
    <w:unhideWhenUsed/>
    <w:rsid w:val="001073F3"/>
    <w:pPr>
      <w:spacing w:after="100"/>
      <w:ind w:left="560"/>
    </w:pPr>
  </w:style>
  <w:style w:type="table" w:styleId="GridTable1Light-Accent1">
    <w:name w:val="Grid Table 1 Light Accent 1"/>
    <w:basedOn w:val="TableNormal"/>
    <w:uiPriority w:val="46"/>
    <w:rsid w:val="0013468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231C2"/>
    <w:rPr>
      <w:color w:val="605E5C"/>
      <w:shd w:val="clear" w:color="auto" w:fill="E1DFDD"/>
    </w:rPr>
  </w:style>
  <w:style w:type="table" w:customStyle="1" w:styleId="GridTable1Light-Accent12">
    <w:name w:val="Grid Table 1 Light - Accent 12"/>
    <w:basedOn w:val="TableNormal"/>
    <w:next w:val="GridTable1Light-Accent1"/>
    <w:uiPriority w:val="46"/>
    <w:rsid w:val="007943BC"/>
    <w:pPr>
      <w:spacing w:after="0" w:line="240" w:lineRule="auto"/>
    </w:pPr>
    <w:rPr>
      <w:rFonts w:asciiTheme="minorHAnsi" w:hAnsiTheme="minorHAnsi" w:cstheme="minorBidi"/>
      <w:sz w:val="22"/>
      <w:szCs w:val="22"/>
      <w:lang w:eastAsia="ja-JP"/>
      <w14:ligatures w14:val="standardContextual"/>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unhideWhenUsed/>
    <w:rsid w:val="007943BC"/>
    <w:rPr>
      <w:sz w:val="16"/>
      <w:szCs w:val="16"/>
    </w:rPr>
  </w:style>
  <w:style w:type="paragraph" w:styleId="CommentText">
    <w:name w:val="annotation text"/>
    <w:basedOn w:val="Normal"/>
    <w:link w:val="CommentTextChar"/>
    <w:uiPriority w:val="99"/>
    <w:unhideWhenUsed/>
    <w:rsid w:val="007943BC"/>
    <w:pPr>
      <w:suppressAutoHyphens/>
      <w:spacing w:after="60" w:line="240" w:lineRule="auto"/>
    </w:pPr>
    <w:rPr>
      <w:rFonts w:asciiTheme="minorHAnsi" w:eastAsiaTheme="minorHAnsi" w:hAnsiTheme="minorHAnsi" w:cstheme="minorBidi"/>
      <w:szCs w:val="20"/>
      <w14:ligatures w14:val="standardContextual"/>
    </w:rPr>
  </w:style>
  <w:style w:type="character" w:customStyle="1" w:styleId="CommentTextChar">
    <w:name w:val="Comment Text Char"/>
    <w:basedOn w:val="DefaultParagraphFont"/>
    <w:link w:val="CommentText"/>
    <w:uiPriority w:val="99"/>
    <w:rsid w:val="007943BC"/>
    <w:rPr>
      <w:rFonts w:asciiTheme="minorHAnsi" w:eastAsiaTheme="minorHAnsi" w:hAnsiTheme="minorHAnsi" w:cstheme="minorBidi"/>
      <w:sz w:val="20"/>
      <w:szCs w:val="20"/>
      <w14:ligatures w14:val="standardContextual"/>
    </w:rPr>
  </w:style>
  <w:style w:type="paragraph" w:styleId="BodyText2">
    <w:name w:val="Body Text 2"/>
    <w:basedOn w:val="Normal"/>
    <w:link w:val="BodyText2Char"/>
    <w:rsid w:val="003C55E1"/>
    <w:pPr>
      <w:spacing w:after="0" w:line="240" w:lineRule="auto"/>
    </w:pPr>
    <w:rPr>
      <w:rFonts w:ascii="Verdana" w:eastAsia="Times New Roman" w:hAnsi="Verdana" w:cs="Times New Roman"/>
      <w:sz w:val="18"/>
      <w:szCs w:val="20"/>
      <w:lang w:val="en-GB" w:eastAsia="en-GB"/>
      <w14:ligatures w14:val="standardContextual"/>
    </w:rPr>
  </w:style>
  <w:style w:type="character" w:customStyle="1" w:styleId="BodyText2Char">
    <w:name w:val="Body Text 2 Char"/>
    <w:basedOn w:val="DefaultParagraphFont"/>
    <w:link w:val="BodyText2"/>
    <w:rsid w:val="003C55E1"/>
    <w:rPr>
      <w:rFonts w:ascii="Verdana" w:eastAsia="Times New Roman" w:hAnsi="Verdana" w:cs="Times New Roman"/>
      <w:sz w:val="18"/>
      <w:szCs w:val="20"/>
      <w:lang w:val="en-GB" w:eastAsia="en-GB"/>
      <w14:ligatures w14:val="standardContextual"/>
    </w:rPr>
  </w:style>
  <w:style w:type="paragraph" w:styleId="CommentSubject">
    <w:name w:val="annotation subject"/>
    <w:basedOn w:val="CommentText"/>
    <w:next w:val="CommentText"/>
    <w:link w:val="CommentSubjectChar"/>
    <w:uiPriority w:val="99"/>
    <w:semiHidden/>
    <w:unhideWhenUsed/>
    <w:rsid w:val="00634141"/>
    <w:pPr>
      <w:suppressAutoHyphens w:val="0"/>
      <w:spacing w:after="160"/>
    </w:pPr>
    <w:rPr>
      <w:rFonts w:ascii="Arial" w:eastAsiaTheme="minorEastAsia" w:hAnsi="Arial" w:cs="Arial"/>
      <w:b/>
      <w:bCs/>
      <w14:ligatures w14:val="none"/>
    </w:rPr>
  </w:style>
  <w:style w:type="character" w:customStyle="1" w:styleId="CommentSubjectChar">
    <w:name w:val="Comment Subject Char"/>
    <w:basedOn w:val="CommentTextChar"/>
    <w:link w:val="CommentSubject"/>
    <w:uiPriority w:val="99"/>
    <w:semiHidden/>
    <w:rsid w:val="00634141"/>
    <w:rPr>
      <w:rFonts w:asciiTheme="minorHAnsi" w:eastAsiaTheme="minorHAnsi" w:hAnsiTheme="minorHAnsi" w:cstheme="minorBidi"/>
      <w:b/>
      <w:bCs/>
      <w:sz w:val="20"/>
      <w:szCs w:val="20"/>
      <w14:ligatures w14:val="standardContextual"/>
    </w:rPr>
  </w:style>
  <w:style w:type="table" w:styleId="TableGrid">
    <w:name w:val="Table Grid"/>
    <w:basedOn w:val="TableNormal"/>
    <w:uiPriority w:val="59"/>
    <w:rsid w:val="00560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danceNotes">
    <w:name w:val="Guidance Notes"/>
    <w:basedOn w:val="Normal"/>
    <w:link w:val="GuidanceNotesChar"/>
    <w:autoRedefine/>
    <w:qFormat/>
    <w:rsid w:val="00C045BF"/>
    <w:pPr>
      <w:suppressAutoHyphens/>
      <w:spacing w:after="60" w:line="276" w:lineRule="auto"/>
      <w:ind w:left="720"/>
    </w:pPr>
    <w:rPr>
      <w:rFonts w:eastAsiaTheme="minorHAnsi" w:cstheme="minorBidi"/>
      <w:i/>
      <w:color w:val="FF0000"/>
      <w:sz w:val="18"/>
      <w:szCs w:val="18"/>
      <w:lang w:val="en-GB" w:eastAsia="en-GB"/>
      <w14:ligatures w14:val="standardContextual"/>
    </w:rPr>
  </w:style>
  <w:style w:type="character" w:customStyle="1" w:styleId="GuidanceNotesChar">
    <w:name w:val="Guidance Notes Char"/>
    <w:basedOn w:val="DefaultParagraphFont"/>
    <w:link w:val="GuidanceNotes"/>
    <w:rsid w:val="00C045BF"/>
    <w:rPr>
      <w:rFonts w:eastAsiaTheme="minorHAnsi" w:cstheme="minorBidi"/>
      <w:i/>
      <w:color w:val="FF0000"/>
      <w:sz w:val="18"/>
      <w:szCs w:val="18"/>
      <w:lang w:val="en-GB" w:eastAsia="en-GB"/>
      <w14:ligatures w14:val="standardContextual"/>
    </w:rPr>
  </w:style>
  <w:style w:type="character" w:styleId="FollowedHyperlink">
    <w:name w:val="FollowedHyperlink"/>
    <w:basedOn w:val="DefaultParagraphFont"/>
    <w:uiPriority w:val="99"/>
    <w:semiHidden/>
    <w:unhideWhenUsed/>
    <w:rsid w:val="001D7FF7"/>
    <w:rPr>
      <w:color w:val="96607D" w:themeColor="followedHyperlink"/>
      <w:u w:val="single"/>
    </w:rPr>
  </w:style>
  <w:style w:type="character" w:styleId="PlaceholderText">
    <w:name w:val="Placeholder Text"/>
    <w:basedOn w:val="DefaultParagraphFont"/>
    <w:uiPriority w:val="99"/>
    <w:semiHidden/>
    <w:rsid w:val="00EC20A9"/>
    <w:rPr>
      <w:color w:val="666666"/>
    </w:rPr>
  </w:style>
  <w:style w:type="paragraph" w:styleId="BalloonText">
    <w:name w:val="Balloon Text"/>
    <w:basedOn w:val="Normal"/>
    <w:link w:val="BalloonTextChar"/>
    <w:uiPriority w:val="99"/>
    <w:semiHidden/>
    <w:unhideWhenUsed/>
    <w:rsid w:val="006834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3483"/>
    <w:rPr>
      <w:rFonts w:ascii="Segoe UI" w:hAnsi="Segoe UI" w:cs="Segoe UI"/>
      <w:sz w:val="18"/>
      <w:szCs w:val="18"/>
    </w:rPr>
  </w:style>
  <w:style w:type="paragraph" w:styleId="NormalWeb">
    <w:name w:val="Normal (Web)"/>
    <w:basedOn w:val="Normal"/>
    <w:uiPriority w:val="99"/>
    <w:semiHidden/>
    <w:unhideWhenUsed/>
    <w:rsid w:val="00B119EF"/>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2955A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21005891">
      <w:bodyDiv w:val="1"/>
      <w:marLeft w:val="0"/>
      <w:marRight w:val="0"/>
      <w:marTop w:val="0"/>
      <w:marBottom w:val="0"/>
      <w:divBdr>
        <w:top w:val="none" w:sz="0" w:space="0" w:color="auto"/>
        <w:left w:val="none" w:sz="0" w:space="0" w:color="auto"/>
        <w:bottom w:val="none" w:sz="0" w:space="0" w:color="auto"/>
        <w:right w:val="none" w:sz="0" w:space="0" w:color="auto"/>
      </w:divBdr>
    </w:div>
    <w:div w:id="1220938302">
      <w:bodyDiv w:val="1"/>
      <w:marLeft w:val="0"/>
      <w:marRight w:val="0"/>
      <w:marTop w:val="0"/>
      <w:marBottom w:val="0"/>
      <w:divBdr>
        <w:top w:val="none" w:sz="0" w:space="0" w:color="auto"/>
        <w:left w:val="none" w:sz="0" w:space="0" w:color="auto"/>
        <w:bottom w:val="none" w:sz="0" w:space="0" w:color="auto"/>
        <w:right w:val="none" w:sz="0" w:space="0" w:color="auto"/>
      </w:divBdr>
    </w:div>
    <w:div w:id="1363243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aegonna.sharepoint.com/:p:/r/sites/GEA/Misc/Minimum%20Security%20Requirements%20by%20App%20Risk%20Rating%20Jan%202024.pptx?d=w716817fb61e543aeb62f64e8d3944013&amp;csf=1&amp;web=1&amp;e=scwwQs" TargetMode="External"/><Relationship Id="rId26" Type="http://schemas.openxmlformats.org/officeDocument/2006/relationships/hyperlink" Target="https://aegon.service-now.com/now/nav/ui/classic/params/target/sn_grc_it_application_compliance_data_list.do%3Fsysparm_query%3Du_name.operational_status!%253D7%26sysparm_first_row%3D1%26sysparm_view%3D" TargetMode="External"/><Relationship Id="rId39" Type="http://schemas.openxmlformats.org/officeDocument/2006/relationships/image" Target="media/image5.png"/><Relationship Id="rId21" Type="http://schemas.openxmlformats.org/officeDocument/2006/relationships/image" Target="media/image1.png"/><Relationship Id="rId34" Type="http://schemas.openxmlformats.org/officeDocument/2006/relationships/hyperlink" Target="https://aegonna.sharepoint.com/sites/GTS-GlobalARB/Lists/AWS%20Service%20Status/AllItems.aspx" TargetMode="External"/><Relationship Id="rId42" Type="http://schemas.openxmlformats.org/officeDocument/2006/relationships/image" Target="media/image7.png"/><Relationship Id="rId47" Type="http://schemas.openxmlformats.org/officeDocument/2006/relationships/hyperlink" Target="https://docs.experianaperture.io/data-quality/aperture-data-studio/installation/manage-your-license/" TargetMode="External"/><Relationship Id="rId50" Type="http://schemas.openxmlformats.org/officeDocument/2006/relationships/hyperlink" Target="https://forms.office.com/pages/responsepage.aspx?id=NWjhRgTI3kG-PFWDXRTe5EAWEg2cKC9AoCnuY8DJJdxUQkdUV01FWlVNMURKR0s4UUlCMFE5UTJWVCQlQCN0PWcu" TargetMode="External"/><Relationship Id="rId55"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aegon.service-now.com/asp?id=sc_cat_item&amp;sys_id=21b08b8a83e2ce50282ad2126daad3fd" TargetMode="External"/><Relationship Id="rId29" Type="http://schemas.openxmlformats.org/officeDocument/2006/relationships/hyperlink" Target="https://aegonna.sharepoint.com/sites/GEA/SitePages/GTS-Component-Architecture-Standards.aspx" TargetMode="External"/><Relationship Id="rId11" Type="http://schemas.openxmlformats.org/officeDocument/2006/relationships/hyperlink" Target="https://globalitconfluence.us.aegon.com/display/ACBSD/ISO%2C+DPO+and+Architects" TargetMode="External"/><Relationship Id="rId24" Type="http://schemas.openxmlformats.org/officeDocument/2006/relationships/hyperlink" Target="https://aegon.service-now.com/now/nav/ui/classic/params/target/cmdb_ci_business_app_list.do" TargetMode="External"/><Relationship Id="rId32" Type="http://schemas.openxmlformats.org/officeDocument/2006/relationships/hyperlink" Target="https://aegonna.sharepoint.com/sites/GTS-GlobalARB/SitePages/Architectural-Patterns.aspx" TargetMode="External"/><Relationship Id="rId37" Type="http://schemas.openxmlformats.org/officeDocument/2006/relationships/hyperlink" Target="https://aegonna.sharepoint.com/sites/GTS-GlobalARB/Lists/AWS%20Service%20Status/AllItems.aspx" TargetMode="External"/><Relationship Id="rId40" Type="http://schemas.openxmlformats.org/officeDocument/2006/relationships/hyperlink" Target="https://aegonna.sharepoint.com/sites/GEA/SitePages/Architecture-Documents.aspx" TargetMode="External"/><Relationship Id="rId45" Type="http://schemas.openxmlformats.org/officeDocument/2006/relationships/hyperlink" Target="https://aegonna.sharepoint.com/sites/GEA/ai" TargetMode="External"/><Relationship Id="rId53" Type="http://schemas.openxmlformats.org/officeDocument/2006/relationships/header" Target="header2.xml"/><Relationship Id="rId5" Type="http://schemas.openxmlformats.org/officeDocument/2006/relationships/numbering" Target="numbering.xml"/><Relationship Id="rId19" Type="http://schemas.openxmlformats.org/officeDocument/2006/relationships/hyperlink" Target="https://www.hosiaisluoma.fi/ArchiMate-Cookbook.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2.png"/><Relationship Id="rId27" Type="http://schemas.openxmlformats.org/officeDocument/2006/relationships/hyperlink" Target="https://aegon.service-now.com/asp?id=sc_cat_item&amp;sys_id=6b68ae72870e3e906a54646e8bbb3546" TargetMode="External"/><Relationship Id="rId30" Type="http://schemas.openxmlformats.org/officeDocument/2006/relationships/hyperlink" Target="https://aegonna.sharepoint.com/sites/GEA/SitePages/GTS-Reference-Architectures.aspx" TargetMode="External"/><Relationship Id="rId35" Type="http://schemas.openxmlformats.org/officeDocument/2006/relationships/hyperlink" Target="https://aegonna.sharepoint.com/sites/GTS-GlobalARB/Lists/Azure%20Service%20Status/AllItems.aspx" TargetMode="External"/><Relationship Id="rId43" Type="http://schemas.openxmlformats.org/officeDocument/2006/relationships/hyperlink" Target="https://aegon.service-now.com/asp?id=sc_cat_item&amp;sys_id=21b08b8a83e2ce50282ad2126daad3fd" TargetMode="External"/><Relationship Id="rId48" Type="http://schemas.openxmlformats.org/officeDocument/2006/relationships/hyperlink" Target="https://aegonna.sharepoint.com/sites/GEA/SitePages/Architecture-Exceptions.aspx" TargetMode="External"/><Relationship Id="rId56"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https://aegonna.sharepoint.com/:x:/r/sites/ASKAegonServiceKnowledge/_layouts/15/Doc.aspx?sourcedoc=%7B3B28A57E-5F90-458B-AC02-A4D333BFAE57%7D&amp;file=Schedule%202%20Global%20SLAs%20-%20maintenance%20windows%20-%20priority%20matrix.xlsx&amp;action=default&amp;mobileredirect=true" TargetMode="External"/><Relationship Id="rId25" Type="http://schemas.openxmlformats.org/officeDocument/2006/relationships/hyperlink" Target="https://aegon.service-now.com/now/nav/ui/classic/params/target/cmdb_ci_business_app_list.do" TargetMode="External"/><Relationship Id="rId33" Type="http://schemas.openxmlformats.org/officeDocument/2006/relationships/image" Target="media/image4.png"/><Relationship Id="rId38" Type="http://schemas.openxmlformats.org/officeDocument/2006/relationships/hyperlink" Target="https://aegonna.sharepoint.com/sites/GTS-GlobalARB/Lists/Azure%20Service%20Status/AllItems.aspx" TargetMode="External"/><Relationship Id="rId46" Type="http://schemas.openxmlformats.org/officeDocument/2006/relationships/hyperlink" Target="https://aegon.sharepoint.com/:b:/r/sites/CC-PolicyHouseGroup-10099/Shared%20Documents/Generative%20AI%20Policy.pdf?csf=1&amp;web=1&amp;e=ER9yPo" TargetMode="External"/><Relationship Id="rId20" Type="http://schemas.openxmlformats.org/officeDocument/2006/relationships/hyperlink" Target="https://aegonna.sharepoint.com/sites/GEA/SitePages/Architecture-Principles.aspx" TargetMode="External"/><Relationship Id="rId41" Type="http://schemas.openxmlformats.org/officeDocument/2006/relationships/image" Target="media/image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3.png"/><Relationship Id="rId28" Type="http://schemas.openxmlformats.org/officeDocument/2006/relationships/hyperlink" Target="https://aegon.service-now.com/now/nav/ui/classic/params/target/cmdb_ci_sdlc_component_list.do%3Fsysparm_userpref_module%3D1f61f9f6c3eb2650e68cbc4bb0013158%26sysparm_query%3Doperational_status%2521%253D7%255EEQ%26sysparm_order%3Du_ci_id%26sysparm_clear_stack%3Dtrue" TargetMode="External"/><Relationship Id="rId36" Type="http://schemas.openxmlformats.org/officeDocument/2006/relationships/hyperlink" Target="https://aegonna.sharepoint.com/sites/GEA/SitePages/GTS-Component-Architecture-Standards.aspx" TargetMode="External"/><Relationship Id="rId49" Type="http://schemas.openxmlformats.org/officeDocument/2006/relationships/hyperlink" Target="https://forms.office.com/pages/responsepage.aspx?id=NWjhRgTI3kG-PFWDXRTe5EAWEg2cKC9AoCnuY8DJJdxUOFNJNkUxWkY4OTNRQVQ2WUVQWFRZMVRaNiQlQCN0PWcu" TargetMode="External"/><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hyperlink" Target="https://aegonna.sharepoint.com/sites/GEA/SitePages/Architectural-Patterns.aspx" TargetMode="External"/><Relationship Id="rId44" Type="http://schemas.openxmlformats.org/officeDocument/2006/relationships/hyperlink" Target="https://aegon.service-now.com/nav_to.do?uri=%2F$viewer.do%3Fsysparm_stack%3Dno%26sysparm_sys_id%3Dcebe07dbdbfd5410e8867e94f39619a3" TargetMode="External"/><Relationship Id="rId5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02D0408D900848B19F16895C865BC0D8"/>
        <w:category>
          <w:name w:val="General"/>
          <w:gallery w:val="placeholder"/>
        </w:category>
        <w:types>
          <w:type w:val="bbPlcHdr"/>
        </w:types>
        <w:behaviors>
          <w:behavior w:val="content"/>
        </w:behaviors>
        <w:guid w:val="{8A64D1CD-79DE-4F9B-A1FA-51CC8F032760}"/>
      </w:docPartPr>
      <w:docPartBody>
        <w:p w:rsidR="0049588E" w:rsidRDefault="0049588E">
          <w:pPr>
            <w:pStyle w:val="02D0408D900848B19F16895C865BC0D8"/>
          </w:pPr>
          <w:r w:rsidRPr="00BB2E7A">
            <w:rPr>
              <w:rStyle w:val="PlaceholderText"/>
            </w:rPr>
            <w:t>Choose an item.</w:t>
          </w:r>
        </w:p>
      </w:docPartBody>
    </w:docPart>
    <w:docPart>
      <w:docPartPr>
        <w:name w:val="8A60996B39FA4E3CB3F537127F69CE23"/>
        <w:category>
          <w:name w:val="General"/>
          <w:gallery w:val="placeholder"/>
        </w:category>
        <w:types>
          <w:type w:val="bbPlcHdr"/>
        </w:types>
        <w:behaviors>
          <w:behavior w:val="content"/>
        </w:behaviors>
        <w:guid w:val="{B42341EE-192D-4D79-9B53-A36DA878A092}"/>
      </w:docPartPr>
      <w:docPartBody>
        <w:p w:rsidR="0049588E" w:rsidRDefault="0049588E">
          <w:pPr>
            <w:pStyle w:val="8A60996B39FA4E3CB3F537127F69CE23"/>
          </w:pPr>
          <w:r w:rsidRPr="00BB2E7A">
            <w:rPr>
              <w:rStyle w:val="PlaceholderText"/>
            </w:rPr>
            <w:t>Choose an item.</w:t>
          </w:r>
        </w:p>
      </w:docPartBody>
    </w:docPart>
    <w:docPart>
      <w:docPartPr>
        <w:name w:val="6BE68E865C2F4442BD7241355D188980"/>
        <w:category>
          <w:name w:val="General"/>
          <w:gallery w:val="placeholder"/>
        </w:category>
        <w:types>
          <w:type w:val="bbPlcHdr"/>
        </w:types>
        <w:behaviors>
          <w:behavior w:val="content"/>
        </w:behaviors>
        <w:guid w:val="{4DE3CA95-D7DA-4400-8AFC-BDEA53AAEFD3}"/>
      </w:docPartPr>
      <w:docPartBody>
        <w:p w:rsidR="0049588E" w:rsidRDefault="0049588E">
          <w:pPr>
            <w:pStyle w:val="6BE68E865C2F4442BD7241355D188980"/>
          </w:pPr>
          <w:r w:rsidRPr="00BB2E7A">
            <w:rPr>
              <w:rStyle w:val="PlaceholderText"/>
            </w:rPr>
            <w:t>Choose an item.</w:t>
          </w:r>
        </w:p>
      </w:docPartBody>
    </w:docPart>
    <w:docPart>
      <w:docPartPr>
        <w:name w:val="3CB696831EAF48C6AA131556A8E7CAD3"/>
        <w:category>
          <w:name w:val="General"/>
          <w:gallery w:val="placeholder"/>
        </w:category>
        <w:types>
          <w:type w:val="bbPlcHdr"/>
        </w:types>
        <w:behaviors>
          <w:behavior w:val="content"/>
        </w:behaviors>
        <w:guid w:val="{88ED9E73-B871-4927-A7F7-32779775664B}"/>
      </w:docPartPr>
      <w:docPartBody>
        <w:p w:rsidR="0049588E" w:rsidRDefault="0049588E">
          <w:pPr>
            <w:pStyle w:val="3CB696831EAF48C6AA131556A8E7CAD3"/>
          </w:pPr>
          <w:r w:rsidRPr="00BB2E7A">
            <w:rPr>
              <w:rStyle w:val="PlaceholderText"/>
            </w:rPr>
            <w:t>Choose an item.</w:t>
          </w:r>
        </w:p>
      </w:docPartBody>
    </w:docPart>
    <w:docPart>
      <w:docPartPr>
        <w:name w:val="F8F0A89371EB41A5A936AE9F355F4C92"/>
        <w:category>
          <w:name w:val="General"/>
          <w:gallery w:val="placeholder"/>
        </w:category>
        <w:types>
          <w:type w:val="bbPlcHdr"/>
        </w:types>
        <w:behaviors>
          <w:behavior w:val="content"/>
        </w:behaviors>
        <w:guid w:val="{1F4BFC3F-08AC-4725-B574-F268F0B973AC}"/>
      </w:docPartPr>
      <w:docPartBody>
        <w:p w:rsidR="0049588E" w:rsidRDefault="0049588E">
          <w:pPr>
            <w:pStyle w:val="F8F0A89371EB41A5A936AE9F355F4C92"/>
          </w:pPr>
          <w:r w:rsidRPr="00BB2E7A">
            <w:rPr>
              <w:rStyle w:val="PlaceholderText"/>
            </w:rPr>
            <w:t>Choose an item.</w:t>
          </w:r>
        </w:p>
      </w:docPartBody>
    </w:docPart>
    <w:docPart>
      <w:docPartPr>
        <w:name w:val="717DD15691A4434A9929149214C21A04"/>
        <w:category>
          <w:name w:val="General"/>
          <w:gallery w:val="placeholder"/>
        </w:category>
        <w:types>
          <w:type w:val="bbPlcHdr"/>
        </w:types>
        <w:behaviors>
          <w:behavior w:val="content"/>
        </w:behaviors>
        <w:guid w:val="{64096D9D-6710-4474-8C5E-EF6A77578215}"/>
      </w:docPartPr>
      <w:docPartBody>
        <w:p w:rsidR="0049588E" w:rsidRDefault="0049588E">
          <w:pPr>
            <w:pStyle w:val="717DD15691A4434A9929149214C21A04"/>
          </w:pPr>
          <w:r w:rsidRPr="00BB2E7A">
            <w:rPr>
              <w:rStyle w:val="PlaceholderText"/>
            </w:rPr>
            <w:t>Choose an item.</w:t>
          </w:r>
        </w:p>
      </w:docPartBody>
    </w:docPart>
    <w:docPart>
      <w:docPartPr>
        <w:name w:val="AA5C72530F384548B7F7716625212FD8"/>
        <w:category>
          <w:name w:val="General"/>
          <w:gallery w:val="placeholder"/>
        </w:category>
        <w:types>
          <w:type w:val="bbPlcHdr"/>
        </w:types>
        <w:behaviors>
          <w:behavior w:val="content"/>
        </w:behaviors>
        <w:guid w:val="{823180FB-1E45-4D1A-A9EA-42FB53AB1C13}"/>
      </w:docPartPr>
      <w:docPartBody>
        <w:p w:rsidR="0049588E" w:rsidRDefault="0049588E">
          <w:pPr>
            <w:pStyle w:val="AA5C72530F384548B7F7716625212FD8"/>
          </w:pPr>
          <w:r w:rsidRPr="00BB2E7A">
            <w:rPr>
              <w:rStyle w:val="PlaceholderText"/>
            </w:rPr>
            <w:t>Choose an item.</w:t>
          </w:r>
        </w:p>
      </w:docPartBody>
    </w:docPart>
    <w:docPart>
      <w:docPartPr>
        <w:name w:val="5EDAA55C96C7414CAC69903551B358E7"/>
        <w:category>
          <w:name w:val="General"/>
          <w:gallery w:val="placeholder"/>
        </w:category>
        <w:types>
          <w:type w:val="bbPlcHdr"/>
        </w:types>
        <w:behaviors>
          <w:behavior w:val="content"/>
        </w:behaviors>
        <w:guid w:val="{6BB322B0-93A9-422D-987C-4CF5FBA5AF82}"/>
      </w:docPartPr>
      <w:docPartBody>
        <w:p w:rsidR="000B5DCF" w:rsidRDefault="00B43120" w:rsidP="00B43120">
          <w:pPr>
            <w:pStyle w:val="5EDAA55C96C7414CAC69903551B358E7"/>
          </w:pPr>
          <w:r w:rsidRPr="00780D9A">
            <w:rPr>
              <w:rStyle w:val="PlaceholderText"/>
            </w:rPr>
            <w:t>Choose an item.</w:t>
          </w:r>
        </w:p>
      </w:docPartBody>
    </w:docPart>
    <w:docPart>
      <w:docPartPr>
        <w:name w:val="796DB29B3B3845B29C2F9E3501646CA4"/>
        <w:category>
          <w:name w:val="General"/>
          <w:gallery w:val="placeholder"/>
        </w:category>
        <w:types>
          <w:type w:val="bbPlcHdr"/>
        </w:types>
        <w:behaviors>
          <w:behavior w:val="content"/>
        </w:behaviors>
        <w:guid w:val="{0EBA8F9B-FCE2-424C-8B54-659EC2D1DBC3}"/>
      </w:docPartPr>
      <w:docPartBody>
        <w:p w:rsidR="000B5DCF" w:rsidRDefault="00B43120" w:rsidP="00B43120">
          <w:pPr>
            <w:pStyle w:val="796DB29B3B3845B29C2F9E3501646CA4"/>
          </w:pPr>
          <w:r w:rsidRPr="00780D9A">
            <w:rPr>
              <w:rStyle w:val="PlaceholderText"/>
            </w:rPr>
            <w:t>Choose an item.</w:t>
          </w:r>
        </w:p>
      </w:docPartBody>
    </w:docPart>
    <w:docPart>
      <w:docPartPr>
        <w:name w:val="4EDD193FEB6D4E5FBAEC65683B1491BD"/>
        <w:category>
          <w:name w:val="General"/>
          <w:gallery w:val="placeholder"/>
        </w:category>
        <w:types>
          <w:type w:val="bbPlcHdr"/>
        </w:types>
        <w:behaviors>
          <w:behavior w:val="content"/>
        </w:behaviors>
        <w:guid w:val="{3C6D496A-D38F-46FC-887D-72A526E4F8D7}"/>
      </w:docPartPr>
      <w:docPartBody>
        <w:p w:rsidR="000B5DCF" w:rsidRDefault="00B43120" w:rsidP="00B43120">
          <w:pPr>
            <w:pStyle w:val="4EDD193FEB6D4E5FBAEC65683B1491BD"/>
          </w:pPr>
          <w:r w:rsidRPr="00780D9A">
            <w:rPr>
              <w:rStyle w:val="PlaceholderText"/>
            </w:rPr>
            <w:t>Choose an item.</w:t>
          </w:r>
        </w:p>
      </w:docPartBody>
    </w:docPart>
    <w:docPart>
      <w:docPartPr>
        <w:name w:val="0DB5BA541D894F47A00C8D3D7524B33A"/>
        <w:category>
          <w:name w:val="General"/>
          <w:gallery w:val="placeholder"/>
        </w:category>
        <w:types>
          <w:type w:val="bbPlcHdr"/>
        </w:types>
        <w:behaviors>
          <w:behavior w:val="content"/>
        </w:behaviors>
        <w:guid w:val="{C96277E1-8F03-4E58-B1DC-E15DC98060E2}"/>
      </w:docPartPr>
      <w:docPartBody>
        <w:p w:rsidR="000B5DCF" w:rsidRDefault="00B43120" w:rsidP="00B43120">
          <w:pPr>
            <w:pStyle w:val="0DB5BA541D894F47A00C8D3D7524B33A"/>
          </w:pPr>
          <w:r w:rsidRPr="00780D9A">
            <w:rPr>
              <w:rStyle w:val="PlaceholderText"/>
            </w:rPr>
            <w:t>Choose an item.</w:t>
          </w:r>
        </w:p>
      </w:docPartBody>
    </w:docPart>
    <w:docPart>
      <w:docPartPr>
        <w:name w:val="E3F2B083644241B580F045DF18A7E285"/>
        <w:category>
          <w:name w:val="General"/>
          <w:gallery w:val="placeholder"/>
        </w:category>
        <w:types>
          <w:type w:val="bbPlcHdr"/>
        </w:types>
        <w:behaviors>
          <w:behavior w:val="content"/>
        </w:behaviors>
        <w:guid w:val="{3CFB28C4-02BD-4E13-9D9C-18B228944493}"/>
      </w:docPartPr>
      <w:docPartBody>
        <w:p w:rsidR="000B5DCF" w:rsidRDefault="00B43120" w:rsidP="00B43120">
          <w:pPr>
            <w:pStyle w:val="E3F2B083644241B580F045DF18A7E285"/>
          </w:pPr>
          <w:r w:rsidRPr="00780D9A">
            <w:rPr>
              <w:rStyle w:val="PlaceholderText"/>
            </w:rPr>
            <w:t>Choose an item.</w:t>
          </w:r>
        </w:p>
      </w:docPartBody>
    </w:docPart>
    <w:docPart>
      <w:docPartPr>
        <w:name w:val="0EEBD5EBE0BE479B8BBBC669BF14D5C9"/>
        <w:category>
          <w:name w:val="General"/>
          <w:gallery w:val="placeholder"/>
        </w:category>
        <w:types>
          <w:type w:val="bbPlcHdr"/>
        </w:types>
        <w:behaviors>
          <w:behavior w:val="content"/>
        </w:behaviors>
        <w:guid w:val="{0E29F091-EB80-4D8E-B0BA-7A7CC7763114}"/>
      </w:docPartPr>
      <w:docPartBody>
        <w:p w:rsidR="00362DE0" w:rsidRDefault="00587AF6" w:rsidP="00587AF6">
          <w:pPr>
            <w:pStyle w:val="0EEBD5EBE0BE479B8BBBC669BF14D5C9"/>
          </w:pPr>
          <w:r w:rsidRPr="00780D9A">
            <w:rPr>
              <w:rStyle w:val="PlaceholderText"/>
            </w:rPr>
            <w:t>Choose an item.</w:t>
          </w:r>
        </w:p>
      </w:docPartBody>
    </w:docPart>
    <w:docPart>
      <w:docPartPr>
        <w:name w:val="43D5CB62909E4D2F9C122ABF4A2BE44C"/>
        <w:category>
          <w:name w:val="General"/>
          <w:gallery w:val="placeholder"/>
        </w:category>
        <w:types>
          <w:type w:val="bbPlcHdr"/>
        </w:types>
        <w:behaviors>
          <w:behavior w:val="content"/>
        </w:behaviors>
        <w:guid w:val="{7EF1F6F2-0EC8-40A9-9B64-DFD67CF97FB3}"/>
      </w:docPartPr>
      <w:docPartBody>
        <w:p w:rsidR="00362DE0" w:rsidRDefault="00587AF6" w:rsidP="00587AF6">
          <w:pPr>
            <w:pStyle w:val="43D5CB62909E4D2F9C122ABF4A2BE44C"/>
          </w:pPr>
          <w:r w:rsidRPr="00780D9A">
            <w:rPr>
              <w:rStyle w:val="PlaceholderText"/>
            </w:rPr>
            <w:t>Choose an item.</w:t>
          </w:r>
        </w:p>
      </w:docPartBody>
    </w:docPart>
    <w:docPart>
      <w:docPartPr>
        <w:name w:val="69EECC26C756497C863A638E9A6B412B"/>
        <w:category>
          <w:name w:val="General"/>
          <w:gallery w:val="placeholder"/>
        </w:category>
        <w:types>
          <w:type w:val="bbPlcHdr"/>
        </w:types>
        <w:behaviors>
          <w:behavior w:val="content"/>
        </w:behaviors>
        <w:guid w:val="{91F5A1E9-13DE-4F72-931F-17CFCC9F1864}"/>
      </w:docPartPr>
      <w:docPartBody>
        <w:p w:rsidR="00362DE0" w:rsidRDefault="00587AF6" w:rsidP="00587AF6">
          <w:pPr>
            <w:pStyle w:val="69EECC26C756497C863A638E9A6B412B"/>
          </w:pPr>
          <w:r w:rsidRPr="00780D9A">
            <w:rPr>
              <w:rStyle w:val="PlaceholderText"/>
            </w:rPr>
            <w:t>Choose an item.</w:t>
          </w:r>
        </w:p>
      </w:docPartBody>
    </w:docPart>
    <w:docPart>
      <w:docPartPr>
        <w:name w:val="214C6B3D63B44CCF811AE3F888606A69"/>
        <w:category>
          <w:name w:val="General"/>
          <w:gallery w:val="placeholder"/>
        </w:category>
        <w:types>
          <w:type w:val="bbPlcHdr"/>
        </w:types>
        <w:behaviors>
          <w:behavior w:val="content"/>
        </w:behaviors>
        <w:guid w:val="{E2B34B6F-7408-40EA-8381-1A2250E6F8B3}"/>
      </w:docPartPr>
      <w:docPartBody>
        <w:p w:rsidR="00362DE0" w:rsidRDefault="00587AF6" w:rsidP="00587AF6">
          <w:pPr>
            <w:pStyle w:val="214C6B3D63B44CCF811AE3F888606A69"/>
          </w:pPr>
          <w:r w:rsidRPr="00780D9A">
            <w:rPr>
              <w:rStyle w:val="PlaceholderText"/>
            </w:rPr>
            <w:t>Choose an item.</w:t>
          </w:r>
        </w:p>
      </w:docPartBody>
    </w:docPart>
    <w:docPart>
      <w:docPartPr>
        <w:name w:val="1640F657B81D418EA1E1714658B786B5"/>
        <w:category>
          <w:name w:val="General"/>
          <w:gallery w:val="placeholder"/>
        </w:category>
        <w:types>
          <w:type w:val="bbPlcHdr"/>
        </w:types>
        <w:behaviors>
          <w:behavior w:val="content"/>
        </w:behaviors>
        <w:guid w:val="{B4BC64F8-8F21-4A95-8D48-F9115368C46B}"/>
      </w:docPartPr>
      <w:docPartBody>
        <w:p w:rsidR="00362DE0" w:rsidRDefault="00587AF6" w:rsidP="00587AF6">
          <w:pPr>
            <w:pStyle w:val="1640F657B81D418EA1E1714658B786B5"/>
          </w:pPr>
          <w:r w:rsidRPr="00780D9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Yu Mincho">
    <w:altName w:val="游明朝"/>
    <w:panose1 w:val="02020400000000000000"/>
    <w:charset w:val="80"/>
    <w:family w:val="roman"/>
    <w:notTrueType/>
    <w:pitch w:val="default"/>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88E"/>
    <w:rsid w:val="0001398C"/>
    <w:rsid w:val="00027E08"/>
    <w:rsid w:val="00040E67"/>
    <w:rsid w:val="00055B85"/>
    <w:rsid w:val="00071D76"/>
    <w:rsid w:val="000A27A0"/>
    <w:rsid w:val="000B30C9"/>
    <w:rsid w:val="000B5DCF"/>
    <w:rsid w:val="000F6A2B"/>
    <w:rsid w:val="00112FD1"/>
    <w:rsid w:val="00121704"/>
    <w:rsid w:val="001273DB"/>
    <w:rsid w:val="00133B20"/>
    <w:rsid w:val="001542D6"/>
    <w:rsid w:val="00162829"/>
    <w:rsid w:val="001958F8"/>
    <w:rsid w:val="001F7D71"/>
    <w:rsid w:val="002142C0"/>
    <w:rsid w:val="00273BB1"/>
    <w:rsid w:val="002762A4"/>
    <w:rsid w:val="00362DE0"/>
    <w:rsid w:val="0038713F"/>
    <w:rsid w:val="003B4FCD"/>
    <w:rsid w:val="003B6D5E"/>
    <w:rsid w:val="003E35BA"/>
    <w:rsid w:val="00411C1D"/>
    <w:rsid w:val="00430B97"/>
    <w:rsid w:val="00433457"/>
    <w:rsid w:val="00451008"/>
    <w:rsid w:val="00460DF4"/>
    <w:rsid w:val="00477723"/>
    <w:rsid w:val="0049588E"/>
    <w:rsid w:val="004E7B60"/>
    <w:rsid w:val="004F4F21"/>
    <w:rsid w:val="004F6596"/>
    <w:rsid w:val="00504D48"/>
    <w:rsid w:val="0050781A"/>
    <w:rsid w:val="0051206A"/>
    <w:rsid w:val="0053137F"/>
    <w:rsid w:val="00533489"/>
    <w:rsid w:val="00533D5B"/>
    <w:rsid w:val="005379A0"/>
    <w:rsid w:val="00587AF6"/>
    <w:rsid w:val="005A7961"/>
    <w:rsid w:val="005E06D7"/>
    <w:rsid w:val="00655AF8"/>
    <w:rsid w:val="006D4AEF"/>
    <w:rsid w:val="006E6B17"/>
    <w:rsid w:val="00700945"/>
    <w:rsid w:val="00763B8D"/>
    <w:rsid w:val="007B598F"/>
    <w:rsid w:val="007E0F8D"/>
    <w:rsid w:val="007F1DB0"/>
    <w:rsid w:val="008310F3"/>
    <w:rsid w:val="008439AC"/>
    <w:rsid w:val="0084503F"/>
    <w:rsid w:val="0085266D"/>
    <w:rsid w:val="008F2FF3"/>
    <w:rsid w:val="00973DD0"/>
    <w:rsid w:val="00981E3B"/>
    <w:rsid w:val="0099723D"/>
    <w:rsid w:val="009D22BD"/>
    <w:rsid w:val="009F634E"/>
    <w:rsid w:val="009F7FD5"/>
    <w:rsid w:val="00A04DDC"/>
    <w:rsid w:val="00A462F0"/>
    <w:rsid w:val="00A96FAE"/>
    <w:rsid w:val="00AA763A"/>
    <w:rsid w:val="00B43120"/>
    <w:rsid w:val="00BB6FD0"/>
    <w:rsid w:val="00BC2B2B"/>
    <w:rsid w:val="00C27CA8"/>
    <w:rsid w:val="00C915A8"/>
    <w:rsid w:val="00C95F7E"/>
    <w:rsid w:val="00CB4C0C"/>
    <w:rsid w:val="00CC4D9C"/>
    <w:rsid w:val="00D0130E"/>
    <w:rsid w:val="00D2098C"/>
    <w:rsid w:val="00D64B5B"/>
    <w:rsid w:val="00D6708A"/>
    <w:rsid w:val="00D727B8"/>
    <w:rsid w:val="00E0325B"/>
    <w:rsid w:val="00E60A74"/>
    <w:rsid w:val="00E614D8"/>
    <w:rsid w:val="00EC3A8F"/>
    <w:rsid w:val="00ED6490"/>
    <w:rsid w:val="00F05A59"/>
    <w:rsid w:val="00F1407B"/>
    <w:rsid w:val="00F43FA6"/>
    <w:rsid w:val="00F56D9B"/>
    <w:rsid w:val="00FA6916"/>
    <w:rsid w:val="00FD36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7AF6"/>
    <w:rPr>
      <w:color w:val="666666"/>
    </w:rPr>
  </w:style>
  <w:style w:type="paragraph" w:customStyle="1" w:styleId="02D0408D900848B19F16895C865BC0D8">
    <w:name w:val="02D0408D900848B19F16895C865BC0D8"/>
  </w:style>
  <w:style w:type="paragraph" w:customStyle="1" w:styleId="8A60996B39FA4E3CB3F537127F69CE23">
    <w:name w:val="8A60996B39FA4E3CB3F537127F69CE23"/>
  </w:style>
  <w:style w:type="paragraph" w:customStyle="1" w:styleId="6BE68E865C2F4442BD7241355D188980">
    <w:name w:val="6BE68E865C2F4442BD7241355D188980"/>
  </w:style>
  <w:style w:type="paragraph" w:customStyle="1" w:styleId="3CB696831EAF48C6AA131556A8E7CAD3">
    <w:name w:val="3CB696831EAF48C6AA131556A8E7CAD3"/>
  </w:style>
  <w:style w:type="paragraph" w:customStyle="1" w:styleId="F8F0A89371EB41A5A936AE9F355F4C92">
    <w:name w:val="F8F0A89371EB41A5A936AE9F355F4C92"/>
  </w:style>
  <w:style w:type="paragraph" w:customStyle="1" w:styleId="717DD15691A4434A9929149214C21A04">
    <w:name w:val="717DD15691A4434A9929149214C21A04"/>
  </w:style>
  <w:style w:type="paragraph" w:customStyle="1" w:styleId="AA5C72530F384548B7F7716625212FD8">
    <w:name w:val="AA5C72530F384548B7F7716625212FD8"/>
  </w:style>
  <w:style w:type="paragraph" w:customStyle="1" w:styleId="5EDAA55C96C7414CAC69903551B358E7">
    <w:name w:val="5EDAA55C96C7414CAC69903551B358E7"/>
    <w:rsid w:val="00B43120"/>
  </w:style>
  <w:style w:type="paragraph" w:customStyle="1" w:styleId="796DB29B3B3845B29C2F9E3501646CA4">
    <w:name w:val="796DB29B3B3845B29C2F9E3501646CA4"/>
    <w:rsid w:val="00B43120"/>
  </w:style>
  <w:style w:type="paragraph" w:customStyle="1" w:styleId="4EDD193FEB6D4E5FBAEC65683B1491BD">
    <w:name w:val="4EDD193FEB6D4E5FBAEC65683B1491BD"/>
    <w:rsid w:val="00B43120"/>
  </w:style>
  <w:style w:type="paragraph" w:customStyle="1" w:styleId="0DB5BA541D894F47A00C8D3D7524B33A">
    <w:name w:val="0DB5BA541D894F47A00C8D3D7524B33A"/>
    <w:rsid w:val="00B43120"/>
  </w:style>
  <w:style w:type="paragraph" w:customStyle="1" w:styleId="E3F2B083644241B580F045DF18A7E285">
    <w:name w:val="E3F2B083644241B580F045DF18A7E285"/>
    <w:rsid w:val="00B43120"/>
  </w:style>
  <w:style w:type="paragraph" w:customStyle="1" w:styleId="0EEBD5EBE0BE479B8BBBC669BF14D5C9">
    <w:name w:val="0EEBD5EBE0BE479B8BBBC669BF14D5C9"/>
    <w:rsid w:val="00587AF6"/>
  </w:style>
  <w:style w:type="paragraph" w:customStyle="1" w:styleId="43D5CB62909E4D2F9C122ABF4A2BE44C">
    <w:name w:val="43D5CB62909E4D2F9C122ABF4A2BE44C"/>
    <w:rsid w:val="00587AF6"/>
  </w:style>
  <w:style w:type="paragraph" w:customStyle="1" w:styleId="69EECC26C756497C863A638E9A6B412B">
    <w:name w:val="69EECC26C756497C863A638E9A6B412B"/>
    <w:rsid w:val="00587AF6"/>
  </w:style>
  <w:style w:type="paragraph" w:customStyle="1" w:styleId="214C6B3D63B44CCF811AE3F888606A69">
    <w:name w:val="214C6B3D63B44CCF811AE3F888606A69"/>
    <w:rsid w:val="00587AF6"/>
  </w:style>
  <w:style w:type="paragraph" w:customStyle="1" w:styleId="1640F657B81D418EA1E1714658B786B5">
    <w:name w:val="1640F657B81D418EA1E1714658B786B5"/>
    <w:rsid w:val="00587A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Keyword xmlns="7bc1719e-3073-4a83-a8aa-5d9b5543732c" xsi:nil="true"/>
    <_ip_UnifiedCompliancePolicyUIAction xmlns="http://schemas.microsoft.com/sharepoint/v3" xsi:nil="true"/>
    <lcf76f155ced4ddcb4097134ff3c332f xmlns="7bc1719e-3073-4a83-a8aa-5d9b5543732c">
      <Terms xmlns="http://schemas.microsoft.com/office/infopath/2007/PartnerControls"/>
    </lcf76f155ced4ddcb4097134ff3c332f>
    <TaxCatchAll xmlns="bfe6e0b6-a5a6-435d-956e-8490d4b03c3e"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BDAF3E3634C144D9EC799C876E6F9A3" ma:contentTypeVersion="32" ma:contentTypeDescription="Create a new document." ma:contentTypeScope="" ma:versionID="05ba2877cbc3ca9c27a5f2169dd2f361">
  <xsd:schema xmlns:xsd="http://www.w3.org/2001/XMLSchema" xmlns:xs="http://www.w3.org/2001/XMLSchema" xmlns:p="http://schemas.microsoft.com/office/2006/metadata/properties" xmlns:ns1="http://schemas.microsoft.com/sharepoint/v3" xmlns:ns2="7bc1719e-3073-4a83-a8aa-5d9b5543732c" xmlns:ns3="290f8d83-fd29-439e-ae91-cfcefa340f30" xmlns:ns4="bfe6e0b6-a5a6-435d-956e-8490d4b03c3e" targetNamespace="http://schemas.microsoft.com/office/2006/metadata/properties" ma:root="true" ma:fieldsID="594f020d093c3cc314390237aec36bac" ns1:_="" ns2:_="" ns3:_="" ns4:_="">
    <xsd:import namespace="http://schemas.microsoft.com/sharepoint/v3"/>
    <xsd:import namespace="7bc1719e-3073-4a83-a8aa-5d9b5543732c"/>
    <xsd:import namespace="290f8d83-fd29-439e-ae91-cfcefa340f30"/>
    <xsd:import namespace="bfe6e0b6-a5a6-435d-956e-8490d4b03c3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KeyPoints" minOccurs="0"/>
                <xsd:element ref="ns2:MediaServiceKeyPoints" minOccurs="0"/>
                <xsd:element ref="ns2:Keyword"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c1719e-3073-4a83-a8aa-5d9b55437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Keyword" ma:index="21" nillable="true" ma:displayName="Keyword" ma:description="Unique keyword for search usage" ma:format="Dropdown" ma:internalName="Keyword">
      <xsd:simpleType>
        <xsd:union memberTypes="dms:Text">
          <xsd:simpleType>
            <xsd:restriction base="dms:Choice">
              <xsd:enumeration value="Unknown"/>
            </xsd:restriction>
          </xsd:simpleType>
        </xsd:un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3ecf46e-890a-4d8f-8227-d99d79ddb869"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0f8d83-fd29-439e-ae91-cfcefa340f3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e6e0b6-a5a6-435d-956e-8490d4b03c3e"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d1e4a496-b8a4-4beb-a473-f4a6df7ad317}" ma:internalName="TaxCatchAll" ma:showField="CatchAllData" ma:web="290f8d83-fd29-439e-ae91-cfcefa340f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5DE491-2D18-4346-868D-FDECE579517C}">
  <ds:schemaRefs>
    <ds:schemaRef ds:uri="http://schemas.microsoft.com/office/2006/metadata/properties"/>
    <ds:schemaRef ds:uri="http://schemas.microsoft.com/office/infopath/2007/PartnerControls"/>
    <ds:schemaRef ds:uri="7bc1719e-3073-4a83-a8aa-5d9b5543732c"/>
    <ds:schemaRef ds:uri="http://schemas.microsoft.com/sharepoint/v3"/>
    <ds:schemaRef ds:uri="bfe6e0b6-a5a6-435d-956e-8490d4b03c3e"/>
  </ds:schemaRefs>
</ds:datastoreItem>
</file>

<file path=customXml/itemProps2.xml><?xml version="1.0" encoding="utf-8"?>
<ds:datastoreItem xmlns:ds="http://schemas.openxmlformats.org/officeDocument/2006/customXml" ds:itemID="{3CFAF1A8-DD02-48A5-B677-3432F85B4DFA}">
  <ds:schemaRefs>
    <ds:schemaRef ds:uri="http://schemas.openxmlformats.org/officeDocument/2006/bibliography"/>
  </ds:schemaRefs>
</ds:datastoreItem>
</file>

<file path=customXml/itemProps3.xml><?xml version="1.0" encoding="utf-8"?>
<ds:datastoreItem xmlns:ds="http://schemas.openxmlformats.org/officeDocument/2006/customXml" ds:itemID="{30561097-EA6D-4C41-97EB-9C924523A73A}">
  <ds:schemaRefs>
    <ds:schemaRef ds:uri="http://schemas.microsoft.com/sharepoint/v3/contenttype/forms"/>
  </ds:schemaRefs>
</ds:datastoreItem>
</file>

<file path=customXml/itemProps4.xml><?xml version="1.0" encoding="utf-8"?>
<ds:datastoreItem xmlns:ds="http://schemas.openxmlformats.org/officeDocument/2006/customXml" ds:itemID="{9B328B1E-F87E-4CEA-BC7B-B804DEAFC9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bc1719e-3073-4a83-a8aa-5d9b5543732c"/>
    <ds:schemaRef ds:uri="290f8d83-fd29-439e-ae91-cfcefa340f30"/>
    <ds:schemaRef ds:uri="bfe6e0b6-a5a6-435d-956e-8490d4b03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33</Pages>
  <Words>5457</Words>
  <Characters>32089</Characters>
  <Application>Microsoft Office Word</Application>
  <DocSecurity>2</DocSecurity>
  <Lines>2005</Lines>
  <Paragraphs>1137</Paragraphs>
  <ScaleCrop>false</ScaleCrop>
  <Company/>
  <LinksUpToDate>false</LinksUpToDate>
  <CharactersWithSpaces>36409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Boyle, Kenny</cp:lastModifiedBy>
  <cp:revision>284</cp:revision>
  <dcterms:created xsi:type="dcterms:W3CDTF">2025-05-09T00:47:00Z</dcterms:created>
  <dcterms:modified xsi:type="dcterms:W3CDTF">2026-07-10T09:25:00Z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0x0101006BDAF3E3634C144D9EC799C876E6F9A3</vt:lpwstr>
  </property>
  <property fmtid="{D5CDD505-2E9C-101B-9397-08002B2CF9AE}" pid="3" name="MediaServiceImageTags">
    <vt:lpwstr/>
  </property>
  <property fmtid="{D5CDD505-2E9C-101B-9397-08002B2CF9AE}" pid="4" name="docLang">
    <vt:lpwstr>en</vt:lpwstr>
  </property>
</Properties>
</file>