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670A" w14:textId="7B181E50" w:rsidR="00F12C76" w:rsidRPr="009C11EB" w:rsidRDefault="009C11EB" w:rsidP="009C11EB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 w:rsidRPr="009C11EB">
        <w:rPr>
          <w:b/>
          <w:bCs/>
          <w:lang w:val="en-US"/>
        </w:rPr>
        <w:t>Closures</w:t>
      </w:r>
      <w:r w:rsidRPr="009C11EB">
        <w:rPr>
          <w:lang w:val="en-US"/>
        </w:rPr>
        <w:t xml:space="preserve"> </w:t>
      </w:r>
      <w:r>
        <w:rPr>
          <w:lang w:val="en-US"/>
        </w:rPr>
        <w:t>–</w:t>
      </w:r>
      <w:r w:rsidRPr="009C11EB">
        <w:rPr>
          <w:lang w:val="en-US"/>
        </w:rPr>
        <w:t xml:space="preserve"> </w:t>
      </w:r>
      <w:r w:rsidRPr="009C11EB">
        <w:rPr>
          <w:rFonts w:ascii="Open Sans" w:hAnsi="Open Sans" w:cs="Open Sans"/>
          <w:color w:val="343437"/>
          <w:sz w:val="21"/>
          <w:szCs w:val="21"/>
          <w:shd w:val="clear" w:color="auto" w:fill="FFFFFF"/>
          <w:lang w:val="en-US"/>
        </w:rPr>
        <w:t>A closure in Groovy is an open, anonymous, block of code that can take arguments, return a value and be assigned to a variable</w:t>
      </w:r>
    </w:p>
    <w:p w14:paraId="674FD626" w14:textId="72F32DB9" w:rsidR="009C11EB" w:rsidRDefault="009C11EB" w:rsidP="009C11E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Poate defini variabile in scope al sau si sa acceseze variabile din alte scopes.</w:t>
      </w:r>
    </w:p>
    <w:p w14:paraId="762E0DC3" w14:textId="6BFFB730" w:rsidR="009C11EB" w:rsidRDefault="009C11EB" w:rsidP="009C11E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Sintaxa:</w:t>
      </w:r>
    </w:p>
    <w:p w14:paraId="4C23A6CC" w14:textId="51438EF3" w:rsidR="009C11EB" w:rsidRDefault="009C11EB" w:rsidP="009C11EB">
      <w:pPr>
        <w:pStyle w:val="Listparagraf"/>
        <w:rPr>
          <w:lang w:val="en-US"/>
        </w:rPr>
      </w:pPr>
      <w:r>
        <w:rPr>
          <w:lang w:val="en-US"/>
        </w:rPr>
        <w:t>{ parametri -&gt; instructiuni }</w:t>
      </w:r>
    </w:p>
    <w:p w14:paraId="27CFDC71" w14:textId="276D2E67" w:rsidR="009C11EB" w:rsidRDefault="009C11EB" w:rsidP="009C11E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Oricate instructiuni nu am avea, nu mai e necesar { }</w:t>
      </w:r>
    </w:p>
    <w:p w14:paraId="2299F8D1" w14:textId="02014E07" w:rsidR="009C11EB" w:rsidRDefault="009C11EB" w:rsidP="009C11EB">
      <w:pPr>
        <w:pStyle w:val="Listparagraf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1B058A" wp14:editId="0CDCC1C9">
                <wp:simplePos x="0" y="0"/>
                <wp:positionH relativeFrom="column">
                  <wp:posOffset>443745</wp:posOffset>
                </wp:positionH>
                <wp:positionV relativeFrom="paragraph">
                  <wp:posOffset>88575</wp:posOffset>
                </wp:positionV>
                <wp:extent cx="2431440" cy="61920"/>
                <wp:effectExtent l="38100" t="38100" r="45085" b="52705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314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E84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" o:spid="_x0000_s1026" type="#_x0000_t75" style="position:absolute;margin-left:34.25pt;margin-top:6.25pt;width:192.85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">
                <v:imagedata r:id="rId6" o:title=""/>
              </v:shape>
            </w:pict>
          </mc:Fallback>
        </mc:AlternateContent>
      </w:r>
      <w:r>
        <w:rPr>
          <w:lang w:val="en-US"/>
        </w:rPr>
        <w:t>{ parametri -&gt; { instructiuni } }</w:t>
      </w:r>
    </w:p>
    <w:p w14:paraId="61A2EC1E" w14:textId="434B9980" w:rsidR="009C11EB" w:rsidRDefault="009C11EB" w:rsidP="009C11E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Orice closure este un obiect de tip </w:t>
      </w:r>
      <w:r w:rsidRPr="009C11EB">
        <w:rPr>
          <w:b/>
          <w:bCs/>
          <w:lang w:val="en-US"/>
        </w:rPr>
        <w:t>groovy.lang.Closure</w:t>
      </w:r>
    </w:p>
    <w:p w14:paraId="464C89EF" w14:textId="4C320FA3" w:rsidR="009C11EB" w:rsidRDefault="001721D4" w:rsidP="009C11E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Closure e apelata exact ca o metoda, odata ce e atribuita unei variabile:</w:t>
      </w:r>
    </w:p>
    <w:p w14:paraId="7CE30279" w14:textId="77777777" w:rsidR="001721D4" w:rsidRPr="001721D4" w:rsidRDefault="001721D4" w:rsidP="001721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21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Closure closure = </w:t>
      </w:r>
      <w:r w:rsidRPr="001721D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-&gt; </w:t>
      </w:r>
      <w:r w:rsidRPr="001721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</w:t>
      </w:r>
      <w:r w:rsidRPr="001721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1721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21D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1721D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1721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closure()</w:t>
      </w:r>
    </w:p>
    <w:p w14:paraId="378ECC6A" w14:textId="67FAA266" w:rsidR="001721D4" w:rsidRDefault="001721D4" w:rsidP="001721D4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Putem specifica si un generic la closure ca tip de return</w:t>
      </w:r>
    </w:p>
    <w:p w14:paraId="28E9CBA9" w14:textId="77777777" w:rsidR="001721D4" w:rsidRPr="001721D4" w:rsidRDefault="001721D4" w:rsidP="001721D4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1721D4">
        <w:rPr>
          <w:color w:val="A9B7C6"/>
          <w:lang w:val="en-US"/>
        </w:rPr>
        <w:t xml:space="preserve">Closure&lt;Boolean&gt; closure = </w:t>
      </w:r>
      <w:r w:rsidRPr="001721D4">
        <w:rPr>
          <w:b/>
          <w:bCs/>
          <w:color w:val="A9B7C6"/>
          <w:lang w:val="en-US"/>
        </w:rPr>
        <w:t>{</w:t>
      </w:r>
      <w:r w:rsidRPr="001721D4">
        <w:rPr>
          <w:color w:val="A9B7C6"/>
          <w:lang w:val="en-US"/>
        </w:rPr>
        <w:t xml:space="preserve">String text </w:t>
      </w:r>
      <w:r w:rsidRPr="001721D4">
        <w:rPr>
          <w:b/>
          <w:bCs/>
          <w:color w:val="A9B7C6"/>
          <w:lang w:val="en-US"/>
        </w:rPr>
        <w:t xml:space="preserve">-&gt; </w:t>
      </w:r>
      <w:r w:rsidRPr="001721D4">
        <w:rPr>
          <w:color w:val="A9B7C6"/>
          <w:lang w:val="en-US"/>
        </w:rPr>
        <w:t>text.startsWith(</w:t>
      </w:r>
      <w:r w:rsidRPr="001721D4">
        <w:rPr>
          <w:color w:val="6A8759"/>
          <w:lang w:val="en-US"/>
        </w:rPr>
        <w:t>"Hello"</w:t>
      </w:r>
      <w:r w:rsidRPr="001721D4">
        <w:rPr>
          <w:color w:val="A9B7C6"/>
          <w:lang w:val="en-US"/>
        </w:rPr>
        <w:t>)</w:t>
      </w:r>
      <w:r w:rsidRPr="001721D4">
        <w:rPr>
          <w:b/>
          <w:bCs/>
          <w:color w:val="A9B7C6"/>
          <w:lang w:val="en-US"/>
        </w:rPr>
        <w:t>}</w:t>
      </w:r>
      <w:r w:rsidRPr="001721D4">
        <w:rPr>
          <w:b/>
          <w:bCs/>
          <w:color w:val="A9B7C6"/>
          <w:lang w:val="en-US"/>
        </w:rPr>
        <w:br/>
      </w:r>
      <w:r w:rsidRPr="001721D4">
        <w:rPr>
          <w:color w:val="A9B7C6"/>
          <w:lang w:val="en-US"/>
        </w:rPr>
        <w:t>println closure(</w:t>
      </w:r>
      <w:r w:rsidRPr="001721D4">
        <w:rPr>
          <w:color w:val="6A8759"/>
          <w:lang w:val="en-US"/>
        </w:rPr>
        <w:t>"Hello world"</w:t>
      </w:r>
      <w:r w:rsidRPr="001721D4">
        <w:rPr>
          <w:color w:val="A9B7C6"/>
          <w:lang w:val="en-US"/>
        </w:rPr>
        <w:t>)</w:t>
      </w:r>
    </w:p>
    <w:p w14:paraId="15350224" w14:textId="2AF95C79" w:rsidR="001721D4" w:rsidRDefault="001721D4" w:rsidP="001721D4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Un closure poate sa aiba si 0 argumente</w:t>
      </w:r>
    </w:p>
    <w:p w14:paraId="455F81AB" w14:textId="77777777" w:rsidR="001721D4" w:rsidRDefault="001721D4" w:rsidP="001721D4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Closure closure = </w:t>
      </w:r>
      <w:r>
        <w:rPr>
          <w:b/>
          <w:bCs/>
          <w:color w:val="A9B7C6"/>
        </w:rPr>
        <w:t>{</w:t>
      </w:r>
      <w:r>
        <w:rPr>
          <w:color w:val="A9B7C6"/>
        </w:rPr>
        <w:t>println(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b/>
          <w:bCs/>
          <w:color w:val="A9B7C6"/>
        </w:rPr>
        <w:t>}</w:t>
      </w:r>
    </w:p>
    <w:p w14:paraId="3B5D5F41" w14:textId="16D8A6C0" w:rsidR="001721D4" w:rsidRDefault="001721D4" w:rsidP="001721D4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Closure object mereu apeleaza metoda call() cand noi folosim ()</w:t>
      </w:r>
    </w:p>
    <w:p w14:paraId="1081C9A0" w14:textId="7A9249A8" w:rsidR="001721D4" w:rsidRDefault="00B219CB" w:rsidP="001721D4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Cand closure nu specifica niciun parametru si deci nu foloseste -&gt;, el mereu va avea un parametru default “it”</w:t>
      </w:r>
    </w:p>
    <w:p w14:paraId="15073D7C" w14:textId="77777777" w:rsidR="00B219CB" w:rsidRPr="00B219CB" w:rsidRDefault="00B219CB" w:rsidP="00B219CB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B219CB">
        <w:rPr>
          <w:color w:val="A9B7C6"/>
          <w:lang w:val="en-US"/>
        </w:rPr>
        <w:t xml:space="preserve">Closure closure = </w:t>
      </w:r>
      <w:r w:rsidRPr="00B219CB">
        <w:rPr>
          <w:b/>
          <w:bCs/>
          <w:color w:val="A9B7C6"/>
          <w:lang w:val="en-US"/>
        </w:rPr>
        <w:t>{</w:t>
      </w:r>
      <w:r w:rsidRPr="00B219CB">
        <w:rPr>
          <w:color w:val="A9B7C6"/>
          <w:lang w:val="en-US"/>
        </w:rPr>
        <w:t>println(it)</w:t>
      </w:r>
      <w:r w:rsidRPr="00B219CB">
        <w:rPr>
          <w:b/>
          <w:bCs/>
          <w:color w:val="A9B7C6"/>
          <w:lang w:val="en-US"/>
        </w:rPr>
        <w:t>}</w:t>
      </w:r>
      <w:r w:rsidRPr="00B219CB">
        <w:rPr>
          <w:b/>
          <w:bCs/>
          <w:color w:val="A9B7C6"/>
          <w:lang w:val="en-US"/>
        </w:rPr>
        <w:br/>
      </w:r>
      <w:r w:rsidRPr="00B219CB">
        <w:rPr>
          <w:color w:val="A9B7C6"/>
          <w:lang w:val="en-US"/>
        </w:rPr>
        <w:t>closure(</w:t>
      </w:r>
      <w:r w:rsidRPr="00B219CB">
        <w:rPr>
          <w:color w:val="6A8759"/>
          <w:lang w:val="en-US"/>
        </w:rPr>
        <w:t>"Eduard"</w:t>
      </w:r>
      <w:r w:rsidRPr="00B219CB">
        <w:rPr>
          <w:color w:val="A9B7C6"/>
          <w:lang w:val="en-US"/>
        </w:rPr>
        <w:t>)</w:t>
      </w:r>
    </w:p>
    <w:p w14:paraId="5920BE25" w14:textId="1B061507" w:rsidR="00B219CB" w:rsidRDefault="00B219CB" w:rsidP="00B219CB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Daca vrem sa nu fie “it” disponibil, folosim doar -&gt;  fara argumente</w:t>
      </w:r>
    </w:p>
    <w:p w14:paraId="453E6ECA" w14:textId="45437F3F" w:rsidR="00B219CB" w:rsidRPr="00B219CB" w:rsidRDefault="00B219CB" w:rsidP="00B219CB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A9B7C6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A46187" wp14:editId="7F842679">
                <wp:simplePos x="0" y="0"/>
                <wp:positionH relativeFrom="column">
                  <wp:posOffset>3272790</wp:posOffset>
                </wp:positionH>
                <wp:positionV relativeFrom="paragraph">
                  <wp:posOffset>67945</wp:posOffset>
                </wp:positionV>
                <wp:extent cx="172800" cy="213840"/>
                <wp:effectExtent l="38100" t="38100" r="55880" b="5334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80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1A967" id="Cerneală 5" o:spid="_x0000_s1026" type="#_x0000_t75" style="position:absolute;margin-left:257pt;margin-top:4.65pt;width:1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">
                <v:imagedata r:id="rId8" o:title=""/>
              </v:shape>
            </w:pict>
          </mc:Fallback>
        </mc:AlternateContent>
      </w:r>
      <w:r w:rsidRPr="00B219CB">
        <w:rPr>
          <w:color w:val="A9B7C6"/>
          <w:lang w:val="en-US"/>
        </w:rPr>
        <w:t xml:space="preserve">Closure closure = </w:t>
      </w:r>
      <w:r w:rsidRPr="00B219CB">
        <w:rPr>
          <w:b/>
          <w:bCs/>
          <w:color w:val="A9B7C6"/>
          <w:lang w:val="en-US"/>
        </w:rPr>
        <w:t xml:space="preserve">{ -&gt; </w:t>
      </w:r>
      <w:r w:rsidRPr="00B219CB">
        <w:rPr>
          <w:color w:val="A9B7C6"/>
          <w:lang w:val="en-US"/>
        </w:rPr>
        <w:t>println(it)</w:t>
      </w:r>
      <w:r w:rsidRPr="00B219CB">
        <w:rPr>
          <w:b/>
          <w:bCs/>
          <w:color w:val="A9B7C6"/>
          <w:lang w:val="en-US"/>
        </w:rPr>
        <w:t>}</w:t>
      </w:r>
      <w:r w:rsidRPr="00B219CB">
        <w:rPr>
          <w:b/>
          <w:bCs/>
          <w:color w:val="A9B7C6"/>
          <w:lang w:val="en-US"/>
        </w:rPr>
        <w:br/>
      </w:r>
      <w:r w:rsidRPr="00B219CB">
        <w:rPr>
          <w:color w:val="A9B7C6"/>
          <w:lang w:val="en-US"/>
        </w:rPr>
        <w:t>closure(</w:t>
      </w:r>
      <w:r w:rsidRPr="00B219CB">
        <w:rPr>
          <w:color w:val="6A8759"/>
          <w:lang w:val="en-US"/>
        </w:rPr>
        <w:t>"Eduard"</w:t>
      </w:r>
      <w:r w:rsidRPr="00B219CB">
        <w:rPr>
          <w:color w:val="A9B7C6"/>
          <w:lang w:val="en-US"/>
        </w:rPr>
        <w:t>)</w:t>
      </w:r>
    </w:p>
    <w:p w14:paraId="53616D3B" w14:textId="0BC4FE06" w:rsidR="00B219CB" w:rsidRDefault="00B219CB" w:rsidP="00B219CB">
      <w:pPr>
        <w:rPr>
          <w:b/>
          <w:bCs/>
          <w:lang w:val="en-US"/>
        </w:rPr>
      </w:pPr>
    </w:p>
    <w:p w14:paraId="3C0A76AA" w14:textId="1A483E68" w:rsidR="00B219CB" w:rsidRPr="00B219CB" w:rsidRDefault="00B219CB" w:rsidP="00B219CB">
      <w:pPr>
        <w:jc w:val="center"/>
        <w:rPr>
          <w:b/>
          <w:bCs/>
          <w:sz w:val="48"/>
          <w:szCs w:val="48"/>
          <w:lang w:val="en-US"/>
        </w:rPr>
      </w:pPr>
      <w:r w:rsidRPr="00B219CB">
        <w:rPr>
          <w:b/>
          <w:bCs/>
          <w:sz w:val="48"/>
          <w:szCs w:val="48"/>
          <w:lang w:val="en-US"/>
        </w:rPr>
        <w:t>owner, delegate and this</w:t>
      </w:r>
    </w:p>
    <w:p w14:paraId="608EE6B5" w14:textId="74E79611" w:rsidR="00B219CB" w:rsidRPr="005714A2" w:rsidRDefault="005714A2" w:rsidP="00B219CB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Orice closure are metoda getThisObject(), getOwner() si </w:t>
      </w:r>
      <w:r w:rsidR="001B207E">
        <w:rPr>
          <w:lang w:val="en-US"/>
        </w:rPr>
        <w:t>getDelegate()</w:t>
      </w:r>
    </w:p>
    <w:p w14:paraId="586A2732" w14:textId="6DFF7CCC" w:rsidR="005714A2" w:rsidRPr="002E0977" w:rsidRDefault="005714A2" w:rsidP="00B219CB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 w:rsidRPr="005714A2">
        <w:rPr>
          <w:b/>
          <w:bCs/>
          <w:lang w:val="en-US"/>
        </w:rPr>
        <w:t>this</w:t>
      </w:r>
      <w:r>
        <w:rPr>
          <w:lang w:val="en-US"/>
        </w:rPr>
        <w:t xml:space="preserve"> – in closure, this mereu are referinta la obiectul in care se gaseste, ca orice metoda ce apeleaza this. </w:t>
      </w:r>
      <w:r w:rsidR="002E0977">
        <w:rPr>
          <w:lang w:val="en-US"/>
        </w:rPr>
        <w:t>E vorba de obiectul original, care a fost creat  cu new. Daca e vorba de inner class, this e referinta la obiectul la clasa inner:</w:t>
      </w:r>
    </w:p>
    <w:p w14:paraId="3F19DC54" w14:textId="77777777" w:rsidR="00A709D4" w:rsidRPr="00A709D4" w:rsidRDefault="00A709D4" w:rsidP="00A709D4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A709D4">
        <w:rPr>
          <w:color w:val="CC7832"/>
          <w:lang w:val="en-US"/>
        </w:rPr>
        <w:t xml:space="preserve">class </w:t>
      </w:r>
      <w:r w:rsidRPr="00A709D4">
        <w:rPr>
          <w:color w:val="A9B7C6"/>
          <w:lang w:val="en-US"/>
        </w:rPr>
        <w:t>Class1{</w:t>
      </w:r>
      <w:r w:rsidRPr="00A709D4">
        <w:rPr>
          <w:color w:val="A9B7C6"/>
          <w:lang w:val="en-US"/>
        </w:rPr>
        <w:br/>
        <w:t xml:space="preserve">    </w:t>
      </w:r>
      <w:r w:rsidRPr="00A709D4">
        <w:rPr>
          <w:color w:val="CC7832"/>
          <w:lang w:val="en-US"/>
        </w:rPr>
        <w:t xml:space="preserve">class </w:t>
      </w:r>
      <w:r w:rsidRPr="00A709D4">
        <w:rPr>
          <w:color w:val="A9B7C6"/>
          <w:lang w:val="en-US"/>
        </w:rPr>
        <w:t>Class2{</w:t>
      </w:r>
      <w:r w:rsidRPr="00A709D4">
        <w:rPr>
          <w:color w:val="A9B7C6"/>
          <w:lang w:val="en-US"/>
        </w:rPr>
        <w:br/>
        <w:t xml:space="preserve">        </w:t>
      </w:r>
      <w:r w:rsidRPr="00A709D4">
        <w:rPr>
          <w:color w:val="CC7832"/>
          <w:lang w:val="en-US"/>
        </w:rPr>
        <w:t xml:space="preserve">def </w:t>
      </w:r>
      <w:r w:rsidRPr="00A709D4">
        <w:rPr>
          <w:color w:val="9876AA"/>
          <w:lang w:val="en-US"/>
        </w:rPr>
        <w:t xml:space="preserve">getThis </w:t>
      </w:r>
      <w:r w:rsidRPr="00A709D4">
        <w:rPr>
          <w:color w:val="A9B7C6"/>
          <w:lang w:val="en-US"/>
        </w:rPr>
        <w:t xml:space="preserve">= </w:t>
      </w:r>
      <w:r w:rsidRPr="00A709D4">
        <w:rPr>
          <w:b/>
          <w:bCs/>
          <w:color w:val="A9B7C6"/>
          <w:lang w:val="en-US"/>
        </w:rPr>
        <w:t>{</w:t>
      </w:r>
      <w:r w:rsidRPr="00A709D4">
        <w:rPr>
          <w:b/>
          <w:bCs/>
          <w:color w:val="A9B7C6"/>
          <w:lang w:val="en-US"/>
        </w:rPr>
        <w:br/>
        <w:t xml:space="preserve">            </w:t>
      </w:r>
      <w:r w:rsidRPr="00A709D4">
        <w:rPr>
          <w:color w:val="CC7832"/>
          <w:lang w:val="en-US"/>
        </w:rPr>
        <w:t xml:space="preserve">return </w:t>
      </w:r>
      <w:r w:rsidRPr="00A709D4">
        <w:rPr>
          <w:color w:val="A9B7C6"/>
          <w:lang w:val="en-US"/>
        </w:rPr>
        <w:t>(</w:t>
      </w:r>
      <w:r w:rsidRPr="00A709D4">
        <w:rPr>
          <w:color w:val="CC7832"/>
          <w:lang w:val="en-US"/>
        </w:rPr>
        <w:t xml:space="preserve">this instanceof </w:t>
      </w:r>
      <w:r w:rsidRPr="00A709D4">
        <w:rPr>
          <w:color w:val="A9B7C6"/>
          <w:lang w:val="en-US"/>
        </w:rPr>
        <w:t>Class2);</w:t>
      </w:r>
      <w:r w:rsidRPr="00A709D4">
        <w:rPr>
          <w:color w:val="A9B7C6"/>
          <w:lang w:val="en-US"/>
        </w:rPr>
        <w:br/>
        <w:t xml:space="preserve">        </w:t>
      </w:r>
      <w:r w:rsidRPr="00A709D4">
        <w:rPr>
          <w:b/>
          <w:bCs/>
          <w:color w:val="A9B7C6"/>
          <w:lang w:val="en-US"/>
        </w:rPr>
        <w:t>}</w:t>
      </w:r>
      <w:r w:rsidRPr="00A709D4">
        <w:rPr>
          <w:b/>
          <w:bCs/>
          <w:color w:val="A9B7C6"/>
          <w:lang w:val="en-US"/>
        </w:rPr>
        <w:br/>
        <w:t xml:space="preserve">    </w:t>
      </w:r>
      <w:r w:rsidRPr="00A709D4">
        <w:rPr>
          <w:color w:val="A9B7C6"/>
          <w:lang w:val="en-US"/>
        </w:rPr>
        <w:t>}</w:t>
      </w:r>
      <w:r w:rsidRPr="00A709D4">
        <w:rPr>
          <w:color w:val="A9B7C6"/>
          <w:lang w:val="en-US"/>
        </w:rPr>
        <w:br/>
        <w:t>}</w:t>
      </w:r>
      <w:r w:rsidRPr="00A709D4">
        <w:rPr>
          <w:color w:val="A9B7C6"/>
          <w:lang w:val="en-US"/>
        </w:rPr>
        <w:br/>
        <w:t xml:space="preserve">Class1 obj1 = </w:t>
      </w:r>
      <w:r w:rsidRPr="00A709D4">
        <w:rPr>
          <w:color w:val="CC7832"/>
          <w:lang w:val="en-US"/>
        </w:rPr>
        <w:t xml:space="preserve">new </w:t>
      </w:r>
      <w:r w:rsidRPr="00A709D4">
        <w:rPr>
          <w:color w:val="A9B7C6"/>
          <w:lang w:val="en-US"/>
        </w:rPr>
        <w:t>Class1();</w:t>
      </w:r>
      <w:r w:rsidRPr="00A709D4">
        <w:rPr>
          <w:color w:val="A9B7C6"/>
          <w:lang w:val="en-US"/>
        </w:rPr>
        <w:br/>
        <w:t xml:space="preserve">Class1.Class2 obj2 = </w:t>
      </w:r>
      <w:r w:rsidRPr="00A709D4">
        <w:rPr>
          <w:color w:val="CC7832"/>
          <w:lang w:val="en-US"/>
        </w:rPr>
        <w:t xml:space="preserve">new </w:t>
      </w:r>
      <w:r w:rsidRPr="00A709D4">
        <w:rPr>
          <w:color w:val="A9B7C6"/>
          <w:lang w:val="en-US"/>
        </w:rPr>
        <w:t>Class1.Class2(obj1);</w:t>
      </w:r>
      <w:r w:rsidRPr="00A709D4">
        <w:rPr>
          <w:color w:val="A9B7C6"/>
          <w:lang w:val="en-US"/>
        </w:rPr>
        <w:br/>
        <w:t>println(obj2.</w:t>
      </w:r>
      <w:r w:rsidRPr="00A709D4">
        <w:rPr>
          <w:color w:val="9876AA"/>
          <w:lang w:val="en-US"/>
        </w:rPr>
        <w:t>getThis</w:t>
      </w:r>
      <w:r w:rsidRPr="00A709D4">
        <w:rPr>
          <w:color w:val="A9B7C6"/>
          <w:lang w:val="en-US"/>
        </w:rPr>
        <w:t>())</w:t>
      </w:r>
    </w:p>
    <w:p w14:paraId="7D639FBB" w14:textId="77777777" w:rsidR="002E0977" w:rsidRPr="005714A2" w:rsidRDefault="002E0977" w:rsidP="002E0977">
      <w:pPr>
        <w:pStyle w:val="Listparagraf"/>
        <w:rPr>
          <w:b/>
          <w:bCs/>
          <w:lang w:val="en-US"/>
        </w:rPr>
      </w:pPr>
    </w:p>
    <w:p w14:paraId="7150883A" w14:textId="79CF0363" w:rsidR="005714A2" w:rsidRPr="00A709D4" w:rsidRDefault="005714A2" w:rsidP="00B219CB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owner </w:t>
      </w:r>
      <w:r w:rsidR="00A709D4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A709D4">
        <w:rPr>
          <w:lang w:val="en-US"/>
        </w:rPr>
        <w:t xml:space="preserve">returneaza primul obiect in care e definita closure, fie ca e o clasa, </w:t>
      </w:r>
      <w:r w:rsidR="001B207E">
        <w:rPr>
          <w:lang w:val="en-US"/>
        </w:rPr>
        <w:t>sau alta closure</w:t>
      </w:r>
    </w:p>
    <w:p w14:paraId="0A7BA93A" w14:textId="77777777" w:rsidR="001B207E" w:rsidRPr="001B207E" w:rsidRDefault="001B207E" w:rsidP="001B207E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1B207E">
        <w:rPr>
          <w:color w:val="CC7832"/>
          <w:lang w:val="en-US"/>
        </w:rPr>
        <w:lastRenderedPageBreak/>
        <w:t xml:space="preserve">class </w:t>
      </w:r>
      <w:r w:rsidRPr="001B207E">
        <w:rPr>
          <w:color w:val="A9B7C6"/>
          <w:lang w:val="en-US"/>
        </w:rPr>
        <w:t>Class1{</w:t>
      </w:r>
      <w:r w:rsidRPr="001B207E">
        <w:rPr>
          <w:color w:val="A9B7C6"/>
          <w:lang w:val="en-US"/>
        </w:rPr>
        <w:br/>
        <w:t xml:space="preserve">    </w:t>
      </w:r>
      <w:r w:rsidRPr="001B207E">
        <w:rPr>
          <w:color w:val="CC7832"/>
          <w:lang w:val="en-US"/>
        </w:rPr>
        <w:t xml:space="preserve">class </w:t>
      </w:r>
      <w:r w:rsidRPr="001B207E">
        <w:rPr>
          <w:color w:val="A9B7C6"/>
          <w:lang w:val="en-US"/>
        </w:rPr>
        <w:t>Class2{</w:t>
      </w:r>
      <w:r w:rsidRPr="001B207E">
        <w:rPr>
          <w:color w:val="A9B7C6"/>
          <w:lang w:val="en-US"/>
        </w:rPr>
        <w:br/>
        <w:t xml:space="preserve">        </w:t>
      </w:r>
      <w:r w:rsidRPr="001B207E">
        <w:rPr>
          <w:color w:val="CC7832"/>
          <w:lang w:val="en-US"/>
        </w:rPr>
        <w:t xml:space="preserve">def </w:t>
      </w:r>
      <w:r w:rsidRPr="001B207E">
        <w:rPr>
          <w:color w:val="9876AA"/>
          <w:lang w:val="en-US"/>
        </w:rPr>
        <w:t xml:space="preserve">getOwner </w:t>
      </w:r>
      <w:r w:rsidRPr="001B207E">
        <w:rPr>
          <w:color w:val="A9B7C6"/>
          <w:lang w:val="en-US"/>
        </w:rPr>
        <w:t xml:space="preserve">= </w:t>
      </w:r>
      <w:r w:rsidRPr="001B207E">
        <w:rPr>
          <w:b/>
          <w:bCs/>
          <w:color w:val="A9B7C6"/>
          <w:lang w:val="en-US"/>
        </w:rPr>
        <w:t>{</w:t>
      </w:r>
      <w:r w:rsidRPr="001B207E">
        <w:rPr>
          <w:b/>
          <w:bCs/>
          <w:color w:val="A9B7C6"/>
          <w:lang w:val="en-US"/>
        </w:rPr>
        <w:br/>
        <w:t xml:space="preserve">            </w:t>
      </w:r>
      <w:r w:rsidRPr="001B207E">
        <w:rPr>
          <w:color w:val="CC7832"/>
          <w:lang w:val="en-US"/>
        </w:rPr>
        <w:t xml:space="preserve">def </w:t>
      </w:r>
      <w:r w:rsidRPr="001B207E">
        <w:rPr>
          <w:color w:val="A9B7C6"/>
          <w:lang w:val="en-US"/>
        </w:rPr>
        <w:t xml:space="preserve">getThis = </w:t>
      </w:r>
      <w:r w:rsidRPr="001B207E">
        <w:rPr>
          <w:b/>
          <w:bCs/>
          <w:color w:val="A9B7C6"/>
          <w:lang w:val="en-US"/>
        </w:rPr>
        <w:t>{</w:t>
      </w:r>
      <w:r w:rsidRPr="001B207E">
        <w:rPr>
          <w:b/>
          <w:bCs/>
          <w:color w:val="A9B7C6"/>
          <w:lang w:val="en-US"/>
        </w:rPr>
        <w:br/>
        <w:t xml:space="preserve">                </w:t>
      </w:r>
      <w:r w:rsidRPr="001B207E">
        <w:rPr>
          <w:color w:val="CC7832"/>
          <w:lang w:val="en-US"/>
        </w:rPr>
        <w:t xml:space="preserve">return </w:t>
      </w:r>
      <w:r w:rsidRPr="001B207E">
        <w:rPr>
          <w:color w:val="A9B7C6"/>
          <w:lang w:val="en-US"/>
        </w:rPr>
        <w:t>(</w:t>
      </w:r>
      <w:r w:rsidRPr="001B207E">
        <w:rPr>
          <w:color w:val="9876AA"/>
          <w:lang w:val="en-US"/>
        </w:rPr>
        <w:t xml:space="preserve">owner </w:t>
      </w:r>
      <w:r w:rsidRPr="001B207E">
        <w:rPr>
          <w:color w:val="A9B7C6"/>
          <w:lang w:val="en-US"/>
        </w:rPr>
        <w:t xml:space="preserve">== </w:t>
      </w:r>
      <w:r w:rsidRPr="001B207E">
        <w:rPr>
          <w:color w:val="9876AA"/>
          <w:lang w:val="en-US"/>
        </w:rPr>
        <w:t>getOwner</w:t>
      </w:r>
      <w:r w:rsidRPr="001B207E">
        <w:rPr>
          <w:color w:val="A9B7C6"/>
          <w:lang w:val="en-US"/>
        </w:rPr>
        <w:t>);</w:t>
      </w:r>
      <w:r w:rsidRPr="001B207E">
        <w:rPr>
          <w:color w:val="A9B7C6"/>
          <w:lang w:val="en-US"/>
        </w:rPr>
        <w:br/>
        <w:t xml:space="preserve">            </w:t>
      </w:r>
      <w:r w:rsidRPr="001B207E">
        <w:rPr>
          <w:b/>
          <w:bCs/>
          <w:color w:val="A9B7C6"/>
          <w:lang w:val="en-US"/>
        </w:rPr>
        <w:t>}</w:t>
      </w:r>
      <w:r w:rsidRPr="001B207E">
        <w:rPr>
          <w:b/>
          <w:bCs/>
          <w:color w:val="A9B7C6"/>
          <w:lang w:val="en-US"/>
        </w:rPr>
        <w:br/>
        <w:t xml:space="preserve">            </w:t>
      </w:r>
      <w:r w:rsidRPr="001B207E">
        <w:rPr>
          <w:color w:val="CC7832"/>
          <w:lang w:val="en-US"/>
        </w:rPr>
        <w:t xml:space="preserve">return </w:t>
      </w:r>
      <w:r w:rsidRPr="001B207E">
        <w:rPr>
          <w:color w:val="A9B7C6"/>
          <w:lang w:val="en-US"/>
        </w:rPr>
        <w:t>getThis();</w:t>
      </w:r>
      <w:r w:rsidRPr="001B207E">
        <w:rPr>
          <w:color w:val="A9B7C6"/>
          <w:lang w:val="en-US"/>
        </w:rPr>
        <w:br/>
        <w:t xml:space="preserve">        </w:t>
      </w:r>
      <w:r w:rsidRPr="001B207E">
        <w:rPr>
          <w:b/>
          <w:bCs/>
          <w:color w:val="A9B7C6"/>
          <w:lang w:val="en-US"/>
        </w:rPr>
        <w:t>}</w:t>
      </w:r>
      <w:r w:rsidRPr="001B207E">
        <w:rPr>
          <w:b/>
          <w:bCs/>
          <w:color w:val="A9B7C6"/>
          <w:lang w:val="en-US"/>
        </w:rPr>
        <w:br/>
        <w:t xml:space="preserve">    </w:t>
      </w:r>
      <w:r w:rsidRPr="001B207E">
        <w:rPr>
          <w:color w:val="A9B7C6"/>
          <w:lang w:val="en-US"/>
        </w:rPr>
        <w:t>}</w:t>
      </w:r>
      <w:r w:rsidRPr="001B207E">
        <w:rPr>
          <w:color w:val="A9B7C6"/>
          <w:lang w:val="en-US"/>
        </w:rPr>
        <w:br/>
        <w:t>}</w:t>
      </w:r>
      <w:r w:rsidRPr="001B207E">
        <w:rPr>
          <w:color w:val="A9B7C6"/>
          <w:lang w:val="en-US"/>
        </w:rPr>
        <w:br/>
        <w:t xml:space="preserve">Class1 obj1 = </w:t>
      </w:r>
      <w:r w:rsidRPr="001B207E">
        <w:rPr>
          <w:color w:val="CC7832"/>
          <w:lang w:val="en-US"/>
        </w:rPr>
        <w:t xml:space="preserve">new </w:t>
      </w:r>
      <w:r w:rsidRPr="001B207E">
        <w:rPr>
          <w:color w:val="A9B7C6"/>
          <w:lang w:val="en-US"/>
        </w:rPr>
        <w:t>Class1();</w:t>
      </w:r>
      <w:r w:rsidRPr="001B207E">
        <w:rPr>
          <w:color w:val="A9B7C6"/>
          <w:lang w:val="en-US"/>
        </w:rPr>
        <w:br/>
        <w:t xml:space="preserve">Class1.Class2 obj2 = </w:t>
      </w:r>
      <w:r w:rsidRPr="001B207E">
        <w:rPr>
          <w:color w:val="CC7832"/>
          <w:lang w:val="en-US"/>
        </w:rPr>
        <w:t xml:space="preserve">new </w:t>
      </w:r>
      <w:r w:rsidRPr="001B207E">
        <w:rPr>
          <w:color w:val="A9B7C6"/>
          <w:lang w:val="en-US"/>
        </w:rPr>
        <w:t>Class1.Class2(obj1);</w:t>
      </w:r>
      <w:r w:rsidRPr="001B207E">
        <w:rPr>
          <w:color w:val="A9B7C6"/>
          <w:lang w:val="en-US"/>
        </w:rPr>
        <w:br/>
        <w:t>println(obj2.</w:t>
      </w:r>
      <w:r w:rsidRPr="001B207E">
        <w:rPr>
          <w:color w:val="9876AA"/>
          <w:lang w:val="en-US"/>
        </w:rPr>
        <w:t>getOwner</w:t>
      </w:r>
      <w:r w:rsidRPr="001B207E">
        <w:rPr>
          <w:color w:val="A9B7C6"/>
          <w:lang w:val="en-US"/>
        </w:rPr>
        <w:t>())</w:t>
      </w:r>
    </w:p>
    <w:p w14:paraId="543B9754" w14:textId="737503C8" w:rsidR="00A709D4" w:rsidRDefault="00A709D4" w:rsidP="00A709D4">
      <w:pPr>
        <w:ind w:left="360"/>
        <w:rPr>
          <w:b/>
          <w:bCs/>
          <w:lang w:val="en-US"/>
        </w:rPr>
      </w:pPr>
    </w:p>
    <w:p w14:paraId="6B1F085D" w14:textId="1E7ACE1A" w:rsidR="001B207E" w:rsidRPr="001B207E" w:rsidRDefault="001B207E" w:rsidP="001B207E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delegate – </w:t>
      </w:r>
      <w:r>
        <w:rPr>
          <w:lang w:val="en-US"/>
        </w:rPr>
        <w:t>permite sa setam orice obiect ca delegate. In mod default, delegate e setat ca owner, delegate = owner</w:t>
      </w:r>
    </w:p>
    <w:p w14:paraId="0659E363" w14:textId="77777777" w:rsidR="00867B71" w:rsidRPr="00867B71" w:rsidRDefault="00867B71" w:rsidP="00867B71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867B71">
        <w:rPr>
          <w:color w:val="CC7832"/>
          <w:lang w:val="en-US"/>
        </w:rPr>
        <w:t xml:space="preserve">class </w:t>
      </w:r>
      <w:r w:rsidRPr="00867B71">
        <w:rPr>
          <w:color w:val="A9B7C6"/>
          <w:lang w:val="en-US"/>
        </w:rPr>
        <w:t>Class1{</w:t>
      </w:r>
      <w:r w:rsidRPr="00867B71">
        <w:rPr>
          <w:color w:val="A9B7C6"/>
          <w:lang w:val="en-US"/>
        </w:rPr>
        <w:br/>
        <w:t xml:space="preserve">    String </w:t>
      </w:r>
      <w:r w:rsidRPr="00867B71">
        <w:rPr>
          <w:color w:val="9876AA"/>
          <w:lang w:val="en-US"/>
        </w:rPr>
        <w:t xml:space="preserve">name </w:t>
      </w:r>
      <w:r w:rsidRPr="00867B71">
        <w:rPr>
          <w:color w:val="A9B7C6"/>
          <w:lang w:val="en-US"/>
        </w:rPr>
        <w:t xml:space="preserve">= </w:t>
      </w:r>
      <w:r w:rsidRPr="00867B71">
        <w:rPr>
          <w:color w:val="6A8759"/>
          <w:lang w:val="en-US"/>
        </w:rPr>
        <w:t>"Eduard"</w:t>
      </w:r>
      <w:r w:rsidRPr="00867B71">
        <w:rPr>
          <w:color w:val="6A8759"/>
          <w:lang w:val="en-US"/>
        </w:rPr>
        <w:br/>
      </w:r>
      <w:r w:rsidRPr="00867B71">
        <w:rPr>
          <w:color w:val="A9B7C6"/>
          <w:lang w:val="en-US"/>
        </w:rPr>
        <w:t>}</w:t>
      </w:r>
      <w:r w:rsidRPr="00867B71">
        <w:rPr>
          <w:color w:val="A9B7C6"/>
          <w:lang w:val="en-US"/>
        </w:rPr>
        <w:br/>
      </w:r>
      <w:r w:rsidRPr="00867B71">
        <w:rPr>
          <w:color w:val="CC7832"/>
          <w:lang w:val="en-US"/>
        </w:rPr>
        <w:t xml:space="preserve">class </w:t>
      </w:r>
      <w:r w:rsidRPr="00867B71">
        <w:rPr>
          <w:color w:val="A9B7C6"/>
          <w:lang w:val="en-US"/>
        </w:rPr>
        <w:t>Class2{</w:t>
      </w:r>
      <w:r w:rsidRPr="00867B71">
        <w:rPr>
          <w:color w:val="A9B7C6"/>
          <w:lang w:val="en-US"/>
        </w:rPr>
        <w:br/>
        <w:t xml:space="preserve">    String </w:t>
      </w:r>
      <w:r w:rsidRPr="00867B71">
        <w:rPr>
          <w:color w:val="9876AA"/>
          <w:lang w:val="en-US"/>
        </w:rPr>
        <w:t xml:space="preserve">name </w:t>
      </w:r>
      <w:r w:rsidRPr="00867B71">
        <w:rPr>
          <w:color w:val="A9B7C6"/>
          <w:lang w:val="en-US"/>
        </w:rPr>
        <w:t xml:space="preserve">= </w:t>
      </w:r>
      <w:r w:rsidRPr="00867B71">
        <w:rPr>
          <w:color w:val="6A8759"/>
          <w:lang w:val="en-US"/>
        </w:rPr>
        <w:t>"Alex"</w:t>
      </w:r>
      <w:r w:rsidRPr="00867B71">
        <w:rPr>
          <w:color w:val="6A8759"/>
          <w:lang w:val="en-US"/>
        </w:rPr>
        <w:br/>
      </w:r>
      <w:r w:rsidRPr="00867B71">
        <w:rPr>
          <w:color w:val="A9B7C6"/>
          <w:lang w:val="en-US"/>
        </w:rPr>
        <w:t>}</w:t>
      </w:r>
      <w:r w:rsidRPr="00867B71">
        <w:rPr>
          <w:color w:val="A9B7C6"/>
          <w:lang w:val="en-US"/>
        </w:rPr>
        <w:br/>
      </w:r>
      <w:r w:rsidRPr="00867B71">
        <w:rPr>
          <w:color w:val="A9B7C6"/>
          <w:lang w:val="en-US"/>
        </w:rPr>
        <w:br/>
        <w:t xml:space="preserve">Class1 obj1 = </w:t>
      </w:r>
      <w:r w:rsidRPr="00867B71">
        <w:rPr>
          <w:color w:val="CC7832"/>
          <w:lang w:val="en-US"/>
        </w:rPr>
        <w:t xml:space="preserve">new </w:t>
      </w:r>
      <w:r w:rsidRPr="00867B71">
        <w:rPr>
          <w:color w:val="A9B7C6"/>
          <w:lang w:val="en-US"/>
        </w:rPr>
        <w:t>Class1()</w:t>
      </w:r>
      <w:r w:rsidRPr="00867B71">
        <w:rPr>
          <w:color w:val="A9B7C6"/>
          <w:lang w:val="en-US"/>
        </w:rPr>
        <w:br/>
        <w:t xml:space="preserve">Class2 ob2 = </w:t>
      </w:r>
      <w:r w:rsidRPr="00867B71">
        <w:rPr>
          <w:color w:val="CC7832"/>
          <w:lang w:val="en-US"/>
        </w:rPr>
        <w:t xml:space="preserve">new </w:t>
      </w:r>
      <w:r w:rsidRPr="00867B71">
        <w:rPr>
          <w:color w:val="A9B7C6"/>
          <w:lang w:val="en-US"/>
        </w:rPr>
        <w:t>Class2()</w:t>
      </w:r>
      <w:r w:rsidRPr="00867B71">
        <w:rPr>
          <w:color w:val="A9B7C6"/>
          <w:lang w:val="en-US"/>
        </w:rPr>
        <w:br/>
      </w:r>
      <w:r w:rsidRPr="00867B71">
        <w:rPr>
          <w:color w:val="CC7832"/>
          <w:lang w:val="en-US"/>
        </w:rPr>
        <w:t xml:space="preserve">def </w:t>
      </w:r>
      <w:r w:rsidRPr="00867B71">
        <w:rPr>
          <w:color w:val="A9B7C6"/>
          <w:lang w:val="en-US"/>
        </w:rPr>
        <w:t xml:space="preserve">closure = </w:t>
      </w:r>
      <w:r w:rsidRPr="00867B71">
        <w:rPr>
          <w:b/>
          <w:bCs/>
          <w:color w:val="A9B7C6"/>
          <w:lang w:val="en-US"/>
        </w:rPr>
        <w:t xml:space="preserve">{ </w:t>
      </w:r>
      <w:r w:rsidRPr="00867B71">
        <w:rPr>
          <w:color w:val="A9B7C6"/>
          <w:lang w:val="en-US"/>
        </w:rPr>
        <w:t>println(</w:t>
      </w:r>
      <w:r w:rsidRPr="00867B71">
        <w:rPr>
          <w:color w:val="9876AA"/>
          <w:lang w:val="en-US"/>
        </w:rPr>
        <w:t>delegate</w:t>
      </w:r>
      <w:r w:rsidRPr="00867B71">
        <w:rPr>
          <w:color w:val="A9B7C6"/>
          <w:lang w:val="en-US"/>
        </w:rPr>
        <w:t>.name)</w:t>
      </w:r>
      <w:r w:rsidRPr="00867B71">
        <w:rPr>
          <w:b/>
          <w:bCs/>
          <w:color w:val="A9B7C6"/>
          <w:lang w:val="en-US"/>
        </w:rPr>
        <w:t>}</w:t>
      </w:r>
      <w:r w:rsidRPr="00867B71">
        <w:rPr>
          <w:b/>
          <w:bCs/>
          <w:color w:val="A9B7C6"/>
          <w:lang w:val="en-US"/>
        </w:rPr>
        <w:br/>
      </w:r>
      <w:r w:rsidRPr="00867B71">
        <w:rPr>
          <w:b/>
          <w:bCs/>
          <w:color w:val="A9B7C6"/>
          <w:lang w:val="en-US"/>
        </w:rPr>
        <w:br/>
      </w:r>
      <w:r w:rsidRPr="00867B71">
        <w:rPr>
          <w:color w:val="A9B7C6"/>
          <w:lang w:val="en-US"/>
        </w:rPr>
        <w:t>closure.</w:t>
      </w:r>
      <w:r w:rsidRPr="00867B71">
        <w:rPr>
          <w:color w:val="9876AA"/>
          <w:lang w:val="en-US"/>
        </w:rPr>
        <w:t xml:space="preserve">delegate </w:t>
      </w:r>
      <w:r w:rsidRPr="00867B71">
        <w:rPr>
          <w:color w:val="A9B7C6"/>
          <w:lang w:val="en-US"/>
        </w:rPr>
        <w:t>= obj1</w:t>
      </w:r>
      <w:r w:rsidRPr="00867B71">
        <w:rPr>
          <w:color w:val="A9B7C6"/>
          <w:lang w:val="en-US"/>
        </w:rPr>
        <w:br/>
        <w:t>closure()</w:t>
      </w:r>
      <w:r w:rsidRPr="00867B71">
        <w:rPr>
          <w:color w:val="A9B7C6"/>
          <w:lang w:val="en-US"/>
        </w:rPr>
        <w:br/>
        <w:t>closure.</w:t>
      </w:r>
      <w:r w:rsidRPr="00867B71">
        <w:rPr>
          <w:color w:val="9876AA"/>
          <w:lang w:val="en-US"/>
        </w:rPr>
        <w:t xml:space="preserve">delegate </w:t>
      </w:r>
      <w:r w:rsidRPr="00867B71">
        <w:rPr>
          <w:color w:val="A9B7C6"/>
          <w:lang w:val="en-US"/>
        </w:rPr>
        <w:t>= ob2</w:t>
      </w:r>
      <w:r w:rsidRPr="00867B71">
        <w:rPr>
          <w:color w:val="A9B7C6"/>
          <w:lang w:val="en-US"/>
        </w:rPr>
        <w:br/>
        <w:t>closure()</w:t>
      </w:r>
    </w:p>
    <w:p w14:paraId="68417EBB" w14:textId="396686BC" w:rsidR="001B207E" w:rsidRDefault="00867B71" w:rsidP="00867B7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Eduard</w:t>
      </w:r>
    </w:p>
    <w:p w14:paraId="2D4BB782" w14:textId="0BFAD6F2" w:rsidR="00867B71" w:rsidRDefault="00867B71" w:rsidP="00867B7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Alex</w:t>
      </w:r>
    </w:p>
    <w:p w14:paraId="2BF5AE2B" w14:textId="54421324" w:rsidR="00FD7028" w:rsidRPr="00FD7028" w:rsidRDefault="00FD7028" w:rsidP="00FD7028">
      <w:pPr>
        <w:jc w:val="center"/>
        <w:rPr>
          <w:b/>
          <w:bCs/>
          <w:sz w:val="48"/>
          <w:szCs w:val="48"/>
          <w:lang w:val="en-US"/>
        </w:rPr>
      </w:pPr>
      <w:r w:rsidRPr="00FD7028">
        <w:rPr>
          <w:b/>
          <w:bCs/>
          <w:sz w:val="48"/>
          <w:szCs w:val="48"/>
          <w:lang w:val="en-US"/>
        </w:rPr>
        <w:t>Closures in Gstring</w:t>
      </w:r>
    </w:p>
    <w:p w14:paraId="0BD526B2" w14:textId="6C72C6CD" w:rsidR="00FD7028" w:rsidRPr="00FD7028" w:rsidRDefault="00FD7028" w:rsidP="00FD7028">
      <w:pPr>
        <w:pStyle w:val="Listparagraf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Gstring </w:t>
      </w:r>
      <w:r>
        <w:rPr>
          <w:lang w:val="en-US"/>
        </w:rPr>
        <w:t>are o problema, si anume ca folosind ${variabila}, Gstring e format la momentul declararii lui. Odata ce varibila isi modifica valoarea, Gstring ramane inca cu valoarea veche</w:t>
      </w:r>
    </w:p>
    <w:p w14:paraId="69B19DC8" w14:textId="77777777" w:rsidR="00130498" w:rsidRPr="00130498" w:rsidRDefault="00130498" w:rsidP="00130498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130498">
        <w:rPr>
          <w:color w:val="CC7832"/>
          <w:lang w:val="en-US"/>
        </w:rPr>
        <w:t xml:space="preserve">def </w:t>
      </w:r>
      <w:r w:rsidRPr="00130498">
        <w:rPr>
          <w:color w:val="A9B7C6"/>
          <w:lang w:val="en-US"/>
        </w:rPr>
        <w:t xml:space="preserve">x = </w:t>
      </w:r>
      <w:r w:rsidRPr="00130498">
        <w:rPr>
          <w:color w:val="6A8759"/>
          <w:lang w:val="en-US"/>
        </w:rPr>
        <w:t>"10"</w:t>
      </w:r>
      <w:r w:rsidRPr="00130498">
        <w:rPr>
          <w:color w:val="6A8759"/>
          <w:lang w:val="en-US"/>
        </w:rPr>
        <w:br/>
      </w:r>
      <w:r w:rsidRPr="00130498">
        <w:rPr>
          <w:color w:val="CC7832"/>
          <w:lang w:val="en-US"/>
        </w:rPr>
        <w:t xml:space="preserve">def </w:t>
      </w:r>
      <w:r w:rsidRPr="00130498">
        <w:rPr>
          <w:color w:val="A9B7C6"/>
          <w:lang w:val="en-US"/>
        </w:rPr>
        <w:t xml:space="preserve">string = </w:t>
      </w:r>
      <w:r w:rsidRPr="00130498">
        <w:rPr>
          <w:color w:val="6A8759"/>
          <w:lang w:val="en-US"/>
        </w:rPr>
        <w:t>"</w:t>
      </w:r>
      <w:r w:rsidRPr="00130498">
        <w:rPr>
          <w:color w:val="A9B7C6"/>
          <w:lang w:val="en-US"/>
        </w:rPr>
        <w:t>$</w:t>
      </w:r>
      <w:r w:rsidRPr="00130498">
        <w:rPr>
          <w:b/>
          <w:bCs/>
          <w:color w:val="A9B7C6"/>
          <w:lang w:val="en-US"/>
        </w:rPr>
        <w:t>{</w:t>
      </w:r>
      <w:r w:rsidRPr="00130498">
        <w:rPr>
          <w:color w:val="A9B7C6"/>
          <w:lang w:val="en-US"/>
        </w:rPr>
        <w:t>x</w:t>
      </w:r>
      <w:r w:rsidRPr="00130498">
        <w:rPr>
          <w:b/>
          <w:bCs/>
          <w:color w:val="A9B7C6"/>
          <w:lang w:val="en-US"/>
        </w:rPr>
        <w:t>}</w:t>
      </w:r>
      <w:r w:rsidRPr="00130498">
        <w:rPr>
          <w:color w:val="6A8759"/>
          <w:lang w:val="en-US"/>
        </w:rPr>
        <w:t>"</w:t>
      </w:r>
      <w:r w:rsidRPr="00130498">
        <w:rPr>
          <w:color w:val="6A8759"/>
          <w:lang w:val="en-US"/>
        </w:rPr>
        <w:br/>
      </w:r>
      <w:r w:rsidRPr="00130498">
        <w:rPr>
          <w:color w:val="6A8759"/>
          <w:lang w:val="en-US"/>
        </w:rPr>
        <w:br/>
      </w:r>
      <w:r w:rsidRPr="00130498">
        <w:rPr>
          <w:color w:val="A9B7C6"/>
          <w:lang w:val="en-US"/>
        </w:rPr>
        <w:t>println(x == string)</w:t>
      </w:r>
      <w:r w:rsidRPr="00130498">
        <w:rPr>
          <w:color w:val="A9B7C6"/>
          <w:lang w:val="en-US"/>
        </w:rPr>
        <w:br/>
      </w:r>
      <w:r w:rsidRPr="00130498">
        <w:rPr>
          <w:color w:val="A9B7C6"/>
          <w:lang w:val="en-US"/>
        </w:rPr>
        <w:br/>
        <w:t xml:space="preserve">x = </w:t>
      </w:r>
      <w:r w:rsidRPr="00130498">
        <w:rPr>
          <w:color w:val="6A8759"/>
          <w:lang w:val="en-US"/>
        </w:rPr>
        <w:t>"100"</w:t>
      </w:r>
      <w:r w:rsidRPr="00130498">
        <w:rPr>
          <w:color w:val="6A8759"/>
          <w:lang w:val="en-US"/>
        </w:rPr>
        <w:br/>
      </w:r>
      <w:r w:rsidRPr="00130498">
        <w:rPr>
          <w:color w:val="6A8759"/>
          <w:lang w:val="en-US"/>
        </w:rPr>
        <w:br/>
      </w:r>
      <w:r w:rsidRPr="00130498">
        <w:rPr>
          <w:color w:val="A9B7C6"/>
          <w:lang w:val="en-US"/>
        </w:rPr>
        <w:t>println(x == string)</w:t>
      </w:r>
    </w:p>
    <w:p w14:paraId="0A418629" w14:textId="73BB55E8" w:rsidR="00FD7028" w:rsidRDefault="00130498" w:rsidP="00FD702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true</w:t>
      </w:r>
    </w:p>
    <w:p w14:paraId="74DB9E83" w14:textId="360A802D" w:rsidR="00130498" w:rsidRDefault="00130498" w:rsidP="00FD702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false</w:t>
      </w:r>
    </w:p>
    <w:p w14:paraId="4BE40172" w14:textId="5CAA9BEC" w:rsidR="00130498" w:rsidRPr="00130498" w:rsidRDefault="00130498" w:rsidP="00130498">
      <w:pPr>
        <w:pStyle w:val="Listparagraf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Solutia </w:t>
      </w:r>
      <w:r>
        <w:rPr>
          <w:lang w:val="en-US"/>
        </w:rPr>
        <w:t>este sa folosim closure, deci in loc de ${x} folosim ${ -&gt; x} si asa la fiecare folosire a variabilei cu referinta catre gstring cu closure, closure mereue va fi executat</w:t>
      </w:r>
    </w:p>
    <w:p w14:paraId="3BB4BF25" w14:textId="39090506" w:rsidR="00130498" w:rsidRPr="00130498" w:rsidRDefault="00130498" w:rsidP="00130498">
      <w:pPr>
        <w:pStyle w:val="PreformatatHTML"/>
        <w:numPr>
          <w:ilvl w:val="0"/>
          <w:numId w:val="5"/>
        </w:numPr>
        <w:shd w:val="clear" w:color="auto" w:fill="2B2B2B"/>
        <w:rPr>
          <w:color w:val="A9B7C6"/>
          <w:lang w:val="en-US"/>
        </w:rPr>
      </w:pPr>
      <w:r w:rsidRPr="00130498">
        <w:rPr>
          <w:color w:val="CC7832"/>
          <w:lang w:val="en-US"/>
        </w:rPr>
        <w:lastRenderedPageBreak/>
        <w:t xml:space="preserve">def </w:t>
      </w:r>
      <w:r w:rsidRPr="00130498">
        <w:rPr>
          <w:color w:val="A9B7C6"/>
          <w:lang w:val="en-US"/>
        </w:rPr>
        <w:t xml:space="preserve">x = </w:t>
      </w:r>
      <w:r w:rsidRPr="00130498">
        <w:rPr>
          <w:color w:val="6A8759"/>
          <w:lang w:val="en-US"/>
        </w:rPr>
        <w:t>"var = 10"</w:t>
      </w:r>
      <w:r w:rsidRPr="00130498">
        <w:rPr>
          <w:color w:val="6A8759"/>
          <w:lang w:val="en-US"/>
        </w:rPr>
        <w:br/>
      </w:r>
      <w:r w:rsidRPr="00130498">
        <w:rPr>
          <w:color w:val="CC7832"/>
          <w:lang w:val="en-US"/>
        </w:rPr>
        <w:t xml:space="preserve">def </w:t>
      </w:r>
      <w:r w:rsidRPr="00130498">
        <w:rPr>
          <w:color w:val="A9B7C6"/>
          <w:lang w:val="en-US"/>
        </w:rPr>
        <w:t xml:space="preserve">string = </w:t>
      </w:r>
      <w:r w:rsidRPr="00130498">
        <w:rPr>
          <w:color w:val="6A8759"/>
          <w:lang w:val="en-US"/>
        </w:rPr>
        <w:t>"</w:t>
      </w:r>
      <w:r w:rsidRPr="00130498">
        <w:rPr>
          <w:color w:val="A9B7C6"/>
          <w:lang w:val="en-US"/>
        </w:rPr>
        <w:t>$</w:t>
      </w:r>
      <w:r w:rsidRPr="00130498">
        <w:rPr>
          <w:b/>
          <w:bCs/>
          <w:color w:val="A9B7C6"/>
          <w:lang w:val="en-US"/>
        </w:rPr>
        <w:t xml:space="preserve">{ -&gt; </w:t>
      </w:r>
      <w:r w:rsidRPr="00130498">
        <w:rPr>
          <w:color w:val="A9B7C6"/>
          <w:lang w:val="en-US"/>
        </w:rPr>
        <w:t>x</w:t>
      </w:r>
      <w:r w:rsidRPr="00130498">
        <w:rPr>
          <w:b/>
          <w:bCs/>
          <w:color w:val="A9B7C6"/>
          <w:lang w:val="en-US"/>
        </w:rPr>
        <w:t>}</w:t>
      </w:r>
      <w:r w:rsidRPr="00130498">
        <w:rPr>
          <w:color w:val="6A8759"/>
          <w:lang w:val="en-US"/>
        </w:rPr>
        <w:t>"</w:t>
      </w:r>
      <w:r w:rsidRPr="00130498">
        <w:rPr>
          <w:color w:val="6A8759"/>
          <w:lang w:val="en-US"/>
        </w:rPr>
        <w:br/>
      </w:r>
      <w:r w:rsidRPr="00130498">
        <w:rPr>
          <w:color w:val="6A8759"/>
          <w:lang w:val="en-US"/>
        </w:rPr>
        <w:br/>
      </w:r>
      <w:r w:rsidRPr="00130498">
        <w:rPr>
          <w:color w:val="A9B7C6"/>
          <w:lang w:val="en-US"/>
        </w:rPr>
        <w:t>println(x == string)</w:t>
      </w:r>
      <w:r w:rsidRPr="00130498">
        <w:rPr>
          <w:color w:val="A9B7C6"/>
          <w:lang w:val="en-US"/>
        </w:rPr>
        <w:br/>
      </w:r>
      <w:r w:rsidRPr="00130498">
        <w:rPr>
          <w:color w:val="A9B7C6"/>
          <w:lang w:val="en-US"/>
        </w:rPr>
        <w:br/>
        <w:t xml:space="preserve">x = </w:t>
      </w:r>
      <w:r w:rsidRPr="00130498">
        <w:rPr>
          <w:color w:val="6A8759"/>
          <w:lang w:val="en-US"/>
        </w:rPr>
        <w:t>"var = 100"</w:t>
      </w:r>
      <w:r w:rsidRPr="00130498">
        <w:rPr>
          <w:color w:val="6A8759"/>
          <w:lang w:val="en-US"/>
        </w:rPr>
        <w:br/>
      </w:r>
      <w:r w:rsidRPr="00130498">
        <w:rPr>
          <w:color w:val="6A8759"/>
          <w:lang w:val="en-US"/>
        </w:rPr>
        <w:br/>
      </w:r>
      <w:r w:rsidRPr="00130498">
        <w:rPr>
          <w:color w:val="A9B7C6"/>
          <w:lang w:val="en-US"/>
        </w:rPr>
        <w:t>println(x == string)</w:t>
      </w:r>
    </w:p>
    <w:p w14:paraId="182CA30D" w14:textId="253F460D" w:rsidR="00130498" w:rsidRDefault="00130498" w:rsidP="00130498">
      <w:pPr>
        <w:rPr>
          <w:b/>
          <w:bCs/>
          <w:lang w:val="en-US"/>
        </w:rPr>
      </w:pPr>
    </w:p>
    <w:p w14:paraId="076F27E7" w14:textId="40BAED25" w:rsidR="009C5E4E" w:rsidRPr="009C5E4E" w:rsidRDefault="009C5E4E" w:rsidP="009C5E4E">
      <w:pPr>
        <w:jc w:val="center"/>
        <w:rPr>
          <w:b/>
          <w:bCs/>
          <w:sz w:val="48"/>
          <w:szCs w:val="48"/>
          <w:lang w:val="en-US"/>
        </w:rPr>
      </w:pPr>
      <w:r w:rsidRPr="009C5E4E">
        <w:rPr>
          <w:b/>
          <w:bCs/>
          <w:sz w:val="48"/>
          <w:szCs w:val="48"/>
          <w:lang w:val="en-US"/>
        </w:rPr>
        <w:t>Abstract methods</w:t>
      </w:r>
    </w:p>
    <w:p w14:paraId="5E28894B" w14:textId="6188CA9D" w:rsidR="009C5E4E" w:rsidRPr="009C5E4E" w:rsidRDefault="009C5E4E" w:rsidP="009C5E4E">
      <w:pPr>
        <w:pStyle w:val="Listparagraf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Closure, exact ca lambda, pot fi folosite pentru a suprascrie metodele abstracte:</w:t>
      </w:r>
    </w:p>
    <w:p w14:paraId="4819DF4C" w14:textId="77777777" w:rsidR="009C5E4E" w:rsidRPr="009C5E4E" w:rsidRDefault="009C5E4E" w:rsidP="009C5E4E">
      <w:pPr>
        <w:pStyle w:val="Listparagraf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5E4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@FunctionalInterface</w:t>
      </w:r>
      <w:r w:rsidRPr="009C5E4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C5E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5E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isMillion(</w:t>
      </w:r>
      <w:r w:rsidRPr="009C5E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number);</w:t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test = </w:t>
      </w:r>
      <w:r w:rsidRPr="009C5E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== </w:t>
      </w:r>
      <w:r w:rsidRPr="009C5E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1_000_000</w:t>
      </w:r>
      <w:r w:rsidRPr="009C5E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9C5E4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println(test.isMillion(</w:t>
      </w:r>
      <w:r w:rsidRPr="009C5E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9C5E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57D1E138" w14:textId="7360AF6F" w:rsidR="009C5E4E" w:rsidRDefault="009C5E4E" w:rsidP="009C5E4E">
      <w:pPr>
        <w:ind w:left="360"/>
        <w:rPr>
          <w:b/>
          <w:bCs/>
          <w:lang w:val="en-US"/>
        </w:rPr>
      </w:pPr>
    </w:p>
    <w:p w14:paraId="5F3722F1" w14:textId="43242609" w:rsidR="007D2653" w:rsidRPr="007D2653" w:rsidRDefault="007D2653" w:rsidP="007D2653">
      <w:pPr>
        <w:jc w:val="center"/>
        <w:rPr>
          <w:b/>
          <w:bCs/>
          <w:sz w:val="48"/>
          <w:szCs w:val="48"/>
          <w:lang w:val="en-US"/>
        </w:rPr>
      </w:pPr>
      <w:r w:rsidRPr="007D2653">
        <w:rPr>
          <w:b/>
          <w:bCs/>
          <w:sz w:val="48"/>
          <w:szCs w:val="48"/>
          <w:lang w:val="en-US"/>
        </w:rPr>
        <w:t>Map</w:t>
      </w:r>
    </w:p>
    <w:p w14:paraId="1F371459" w14:textId="3B42A034" w:rsidR="007D2653" w:rsidRPr="007D2653" w:rsidRDefault="007D2653" w:rsidP="007D2653">
      <w:pPr>
        <w:pStyle w:val="Listparagraf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Putem suprascrie metodele unei interfete prin a crea o mapa unde key e numele la metoda abstracta si value e closure pentru ea</w:t>
      </w:r>
    </w:p>
    <w:p w14:paraId="172E4B93" w14:textId="77777777" w:rsidR="007D2653" w:rsidRPr="007D2653" w:rsidRDefault="007D2653" w:rsidP="007D2653">
      <w:pPr>
        <w:pStyle w:val="Listparagraf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2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2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isMillion(</w:t>
      </w:r>
      <w:r w:rsidRPr="007D2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number);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2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isPositive(</w:t>
      </w:r>
      <w:r w:rsidRPr="007D2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number);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2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 = [</w:t>
      </w:r>
      <w:r w:rsidRPr="007D2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isMillion 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D265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=== </w:t>
      </w:r>
      <w:r w:rsidRPr="007D2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7D265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7D2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isPositive 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D265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&gt; </w:t>
      </w:r>
      <w:r w:rsidRPr="007D2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265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test =  map </w:t>
      </w:r>
      <w:r w:rsidRPr="007D2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println(test.isMillion(</w:t>
      </w:r>
      <w:r w:rsidRPr="007D2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println(test.isPositive(</w:t>
      </w:r>
      <w:r w:rsidRPr="007D2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D2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0608B12D" w14:textId="77777777" w:rsidR="007D2653" w:rsidRPr="007D2653" w:rsidRDefault="007D2653" w:rsidP="007D2653">
      <w:pPr>
        <w:rPr>
          <w:b/>
          <w:bCs/>
          <w:lang w:val="en-US"/>
        </w:rPr>
      </w:pPr>
    </w:p>
    <w:sectPr w:rsidR="007D2653" w:rsidRPr="007D26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11A"/>
    <w:multiLevelType w:val="hybridMultilevel"/>
    <w:tmpl w:val="A7F4B7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C5514"/>
    <w:multiLevelType w:val="hybridMultilevel"/>
    <w:tmpl w:val="1804D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D3009"/>
    <w:multiLevelType w:val="hybridMultilevel"/>
    <w:tmpl w:val="E7241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DE596D"/>
    <w:multiLevelType w:val="hybridMultilevel"/>
    <w:tmpl w:val="A47486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C67C40"/>
    <w:multiLevelType w:val="hybridMultilevel"/>
    <w:tmpl w:val="4120D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079BD"/>
    <w:multiLevelType w:val="hybridMultilevel"/>
    <w:tmpl w:val="4F5E2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A6C6E"/>
    <w:multiLevelType w:val="hybridMultilevel"/>
    <w:tmpl w:val="5222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CA"/>
    <w:rsid w:val="00130498"/>
    <w:rsid w:val="001721D4"/>
    <w:rsid w:val="001B207E"/>
    <w:rsid w:val="002E0977"/>
    <w:rsid w:val="00304CCA"/>
    <w:rsid w:val="005714A2"/>
    <w:rsid w:val="006C0B77"/>
    <w:rsid w:val="007D2653"/>
    <w:rsid w:val="008242FF"/>
    <w:rsid w:val="0084713B"/>
    <w:rsid w:val="00867B71"/>
    <w:rsid w:val="00870751"/>
    <w:rsid w:val="00922C48"/>
    <w:rsid w:val="009C11EB"/>
    <w:rsid w:val="009C5E4E"/>
    <w:rsid w:val="00A709D4"/>
    <w:rsid w:val="00B219CB"/>
    <w:rsid w:val="00B915B7"/>
    <w:rsid w:val="00EA59DF"/>
    <w:rsid w:val="00EE4070"/>
    <w:rsid w:val="00F12C76"/>
    <w:rsid w:val="00F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9862"/>
  <w15:chartTrackingRefBased/>
  <w15:docId w15:val="{39256606-9994-4714-821B-8B7444A2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C11EB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72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721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22:21:58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24575,'62'0'0,"-13"-2"0,1 3 0,0 2 0,94 17 0,-68-5 0,0-2 0,0-5 0,1-2 0,80-5 0,195-3 0,-322 4 0,-1 2 0,1 0 0,-1 2 0,40 14 0,40 8 0,-30-16 0,121 3 0,83-17 0,32 2 0,831 17 0,2080-17-1365,-3187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22:29:13.3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2 24575,'1'17'0,"1"-1"0,0 0 0,1 0 0,1 0 0,1 0 0,0-1 0,1 0 0,0 0 0,10 16 0,15 21 0,40 52 0,-47-72 0,-24-31-12,100 129-1341,-81-109-5473</inkml:trace>
  <inkml:trace contextRef="#ctx0" brushRef="#br0" timeOffset="412.27">480 2 24575,'-11'-1'0,"10"1"0,0 0 0,0 0 0,-1 0 0,1 0 0,0 0 0,0 0 0,0 0 0,0 0 0,0 0 0,0 0 0,0 0 0,0 1 0,0-1 0,0 1 0,0-1 0,0 1 0,0-1 0,0 1 0,-1 0 0,-12 9 0,0 1 0,1 1 0,0 0 0,1 0 0,-13 18 0,-49 77 0,33-45 0,-54 65 63,-34 52-1491,113-153-5398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2023-09-23T22:17:00Z</dcterms:created>
  <dcterms:modified xsi:type="dcterms:W3CDTF">2023-09-23T23:29:00Z</dcterms:modified>
</cp:coreProperties>
</file>