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Atentie cu BandingResult!!!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apare vreo problema la validare, adica cand dam @Valid, se va arunca o exceptie ce contine toate datele legate de fielduri si mesaje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Daca avem ca parametru un BindingResult, el va lua in el exceptia aparuta, si va colecta datele pe baza lui, ca fieldurile, si mesajele de eroare.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Metoda se va executa tot oke, daca avem un BindingResult, chiar si cu tot cu erori de validare.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"/add"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@RequestBody @Valid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user</w:t>
      </w: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0"/>
          <w:shd w:fill="auto" w:val="clear"/>
        </w:rPr>
        <w:t xml:space="preserve">, BindingResult bindingResult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Chiar de apar erori de validare, exceptia aruncata este preluata de BindingResult, si oricum metoda se executa si se returneaza "Success"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Dar, daca nu avem un BindingResult ca parametru, totul se schimba. Daca validarea e cu probleme, exceptia nu se mai duce in BindingResult, ci se arunca direct,si va continee in ea deja un obiect de tip BindingResult si asa metoda nu mai e executata si nici return nu se mai face. Gen: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"/add"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@RequestBody @Valid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user) 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Aici nu avem BindingResult ca parametru, si daca ceva nu e bine in validare, se arunca o exceptie ce are un BindingResult in e si ea nu este luata de nimeni, deci metoda nu se va executa si nici return nu se va face. Nu cel dorit de noi.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Tipul exceptiei aruncate la validare gresita este: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8"/>
          <w:shd w:fill="auto" w:val="clear"/>
        </w:rPr>
        <w:t xml:space="preserve">MethodArgumentNotValidException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Asa ar arata un exception handler in @ControllerAdvice, cand BindingResult nu este ca parametru pus: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@ExceptionHandler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BindingResult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bindingResult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(MethodArgumentNotValidException exception){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exception.getBindingResult();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Observam ca are metoda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getBindingResult()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@Controller si in @RestController, BindingResult e tratat putin diferit. In Controller, el se va trimite la pagina chiar si de il punem ca parametru,in RestController, el nu se trimite daca e pus ca parametru. Ideea e ca pe pagina trebuie sa afisam exceptiile cumva si de aceea el tot se trimite.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