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Package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 ofera un package pentru regex: java.util.regex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Aceasta are 3 clase de baza: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Pattern - este un compiled regex. Nu ofera public constructori, ci e creat prin metoda statica compile(), care returneaza un Patterm object. Ea preia ca argument un regular expression.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Matcher - interpreteaz[ pattern si efectueaza match operations pe un String. Tot nu are constructori publici. Obtinem un Matcher obj prin apelarea la matcher() a unui obiect de tip Pattern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PatternSyntaxException - obiect returnat, fiind unchecked exception, care indica ca exista o eroare de sintax in regular expression pattern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Utilizare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Intai cream obiectul Pattern, ce va contine regex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Pattern pattern = Pattern.compile("regexp");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Apoi cream Matcher, obiect ce va fi creat de Pattern si va contine mesajul de verificat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Matcher matcher = pattern.matcher("mesaj de verificat")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Folosim metda matcher.find(), care returneaza true de fiecare data cand se gaseste un string ce corespunde la regexp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Pattern pattern = Pattern.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..Text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Matcher matcher = pattern.matcher(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"MyText"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.println(matcher.find())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Totusi, find face ca sa se cauta un singur match. Dar, daca o vom apela, ia va cauta din nou mai departe: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Pattern pattern = Pattern.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..Text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Matcher matcher = pattern.matcher(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"MyText and a Text"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while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(matcher.find())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"found"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S-a afisat: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found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Meta Characters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Meta Characters afecteaza modul in care un pattern este matched. Ele adauga o logica la pattern de cautat. Java ofera difertie meta characters: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- puct inseamna un caracter oricare, obligatoriu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Pattern pattern = Pattern.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...Text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Matcher matcher = pattern.matcher(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"MyText"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Nu se potriveste! Avem 3 puncte, dar My sunt 2 caractere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 - creaza o lista de elemente ce pot fi continute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Pattern pattern = Pattern.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[yet]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Matcher matcher = pattern.matcher(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"MyText"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while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(matcher.find())</w:t>
        <w:br/>
        <w:t xml:space="preserve">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"Gasit"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Deci avem: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Gasit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Gasit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Gasit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- numar de caractere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a[0,3] - 0 de a sau cel mult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a[5] - exact 5 de a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\d - vezi mai jos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^ - arata ca anume elementele din interval nu trebuie continute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^ - mai arata ca caracterele trebuie sa fie la inceput de cuvant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^User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[^abc] - deci anume a b c nu trebuie sa se gaseasca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arata un interval [a-e] de la a la e toate literele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[a-zA-Z] - avem deci 2 intervale, toate literele mici de la a la z si cele mari de la A la 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folosi si numere [1-5] sau [1-3[7-9]], deci de la 1 la 3 si de la 7 la 9, deci fara 4,5,6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$ - caracterele trebuie sa fie anume la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dog$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 - zero, unul sau mai multe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? - un caracter urmeaza sau nici unul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 - exact unul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&amp;&amp; intersectia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[1-6&amp;&amp;[3-9]] - deci se vor folosi doar elementele lor comune, adica 3,4,5,6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Predefined characters (\)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\d - echivalent cu [0-9]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Pattern pattern = Pattern.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compile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364135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Matcher matcher = pattern.matcher(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"User123"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while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(matcher.find())</w:t>
        <w:br/>
        <w:t xml:space="preserve">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"Gasit"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GASIT GASIT GASIT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\D - echivalent cu [^0-9]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\s - gaseste white spice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\S - gaseste orice numai nu whitespace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\w - echivalent cu [a-zA-Z_0-9], adica word characters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\W - echivalent cu [^a-zA-Z_0-9]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Atentie cu BandingResult!!!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Daca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apare vreo problema la validare, adica cand dam @Valid, se va arunca o exceptie ce contine toate datele legate de fielduri si mesaje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Daca avem ca parametru un BindingResult, el va lua in el exceptia aparuta, si va colecta datele pe baza lui, ca fieldurile, si mesajele de eroare.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Metoda se va executa tot oke, daca avem un BindingResult, chiar si cu tot cu erori de validare.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Gen: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@PostMapping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"/add"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add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@RequestBody @Valid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user</w:t>
      </w:r>
      <w:r>
        <w:rPr>
          <w:rFonts w:ascii="Times New Roman" w:hAnsi="Times New Roman" w:cs="Times New Roman" w:eastAsia="Times New Roman"/>
          <w:color w:val="BCBEC4"/>
          <w:spacing w:val="0"/>
          <w:position w:val="0"/>
          <w:sz w:val="20"/>
          <w:shd w:fill="auto" w:val="clear"/>
        </w:rPr>
        <w:t xml:space="preserve">, BindingResult bindingResult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.println(user);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"Success!"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Chiar de apar erori de validare, exceptia aruncata este preluata de BindingResult, si oricum metoda se executa si se returneaza "Success"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Dar, daca nu avem un BindingResult ca parametru, totul se schimba. Daca validarea e cu probleme, exceptia nu se mai duce in BindingResult, ci se arunca direct,si va continee in ea deja un obiect de tip BindingResult si asa metoda nu mai e executata si nici return nu se mai face. Gen: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@PostMapping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"/add"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add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@RequestBody @Valid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User user) {</w:t>
        <w:br/>
        <w:t xml:space="preserve">    System.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.println(user);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"Success!"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Aici nu avem BindingResult ca parametru, si daca ceva nu e bine in validare, se arunca o exceptie ce are un BindingResult in e si ea nu este luata de nimeni, deci metoda nu se va executa si nici return nu se va face. Nu cel dorit de noi.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Tipul exceptiei aruncate la validare gresita este: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FF0000"/>
          <w:spacing w:val="0"/>
          <w:position w:val="0"/>
          <w:sz w:val="28"/>
          <w:shd w:fill="auto" w:val="clear"/>
        </w:rPr>
      </w:pPr>
      <w:r>
        <w:rPr>
          <w:rFonts w:ascii="JetBrains Mono" w:hAnsi="JetBrains Mono" w:cs="JetBrains Mono" w:eastAsia="JetBrains Mono"/>
          <w:color w:val="FF0000"/>
          <w:spacing w:val="0"/>
          <w:position w:val="0"/>
          <w:sz w:val="28"/>
          <w:shd w:fill="auto" w:val="clear"/>
        </w:rPr>
        <w:t xml:space="preserve">MethodArgumentNotValidException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Asa ar arata un exception handler in @ControllerAdvice, cand BindingResult nu este ca parametru pus:</w:t>
      </w: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@ExceptionHandler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BindingResult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bindingResult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(MethodArgumentNotValidException exception){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exception.getBindingResult();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Observam ca are metoda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getBindingResult() 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 @Controller si in @RestController, BindingResult e tratat putin diferit. In Controller, el se va trimite la pagina chiar si de il punem ca parametru,in RestController, el nu se trimite daca e pus ca parametru. Ideea e ca pe pagina trebuie sa afisam exceptiile cumva si de aceea el tot se trimite.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2">
    <w:abstractNumId w:val="96"/>
  </w:num>
  <w:num w:numId="5">
    <w:abstractNumId w:val="90"/>
  </w:num>
  <w:num w:numId="7">
    <w:abstractNumId w:val="84"/>
  </w:num>
  <w:num w:numId="9">
    <w:abstractNumId w:val="78"/>
  </w:num>
  <w:num w:numId="11">
    <w:abstractNumId w:val="72"/>
  </w:num>
  <w:num w:numId="14">
    <w:abstractNumId w:val="66"/>
  </w:num>
  <w:num w:numId="16">
    <w:abstractNumId w:val="60"/>
  </w:num>
  <w:num w:numId="18">
    <w:abstractNumId w:val="54"/>
  </w:num>
  <w:num w:numId="20">
    <w:abstractNumId w:val="48"/>
  </w:num>
  <w:num w:numId="22">
    <w:abstractNumId w:val="42"/>
  </w:num>
  <w:num w:numId="24">
    <w:abstractNumId w:val="36"/>
  </w:num>
  <w:num w:numId="27">
    <w:abstractNumId w:val="30"/>
  </w:num>
  <w:num w:numId="29">
    <w:abstractNumId w:val="24"/>
  </w:num>
  <w:num w:numId="32">
    <w:abstractNumId w:val="18"/>
  </w:num>
  <w:num w:numId="35">
    <w:abstractNumId w:val="12"/>
  </w:num>
  <w:num w:numId="38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