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68E5" w14:textId="2239CC6F" w:rsidR="00F12C76" w:rsidRDefault="009B291B" w:rsidP="009B291B">
      <w:pPr>
        <w:spacing w:after="0"/>
        <w:jc w:val="both"/>
      </w:pPr>
      <w:r>
        <w:rPr>
          <w:noProof/>
        </w:rPr>
        <w:drawing>
          <wp:inline distT="0" distB="0" distL="0" distR="0" wp14:anchorId="6A53AD6C" wp14:editId="3EB8912B">
            <wp:extent cx="5936615" cy="3027045"/>
            <wp:effectExtent l="0" t="0" r="698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806A" w14:textId="2A320B11" w:rsidR="009B291B" w:rsidRDefault="009B291B" w:rsidP="009B291B">
      <w:pPr>
        <w:spacing w:after="0"/>
        <w:jc w:val="both"/>
        <w:rPr>
          <w:lang w:val="en-US"/>
        </w:rPr>
      </w:pPr>
      <w:r>
        <w:rPr>
          <w:lang w:val="en-US"/>
        </w:rPr>
        <w:t>Chiar daca Service Registry permite la microservices sa comunice intre ele fara a fi necesar sa hard codam host si port, mai ramane problema cum client sa comunince cu REST API oferite de microservices</w:t>
      </w:r>
    </w:p>
    <w:p w14:paraId="5CDF4ACA" w14:textId="551A58D5" w:rsidR="009B291B" w:rsidRDefault="009B291B" w:rsidP="009B291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avea mii de REST API si client inca trebuie sa le memoreze host si port</w:t>
      </w:r>
    </w:p>
    <w:p w14:paraId="6ECEC1F0" w14:textId="6345309E" w:rsidR="009B291B" w:rsidRDefault="009B291B" w:rsidP="009B291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9B291B">
        <w:rPr>
          <w:b/>
          <w:bCs/>
          <w:lang w:val="en-US"/>
        </w:rPr>
        <w:t>API Gateway</w:t>
      </w:r>
      <w:r>
        <w:rPr>
          <w:lang w:val="en-US"/>
        </w:rPr>
        <w:t xml:space="preserve"> sta intre Microservicii si Client</w:t>
      </w:r>
    </w:p>
    <w:p w14:paraId="706707B8" w14:textId="53076FA1" w:rsidR="009B291B" w:rsidRDefault="009B291B" w:rsidP="009B291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342F44" wp14:editId="07BEBF5D">
            <wp:extent cx="5936615" cy="3027045"/>
            <wp:effectExtent l="0" t="0" r="6985" b="190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FB67" w14:textId="05122864" w:rsidR="009B291B" w:rsidRDefault="009B291B" w:rsidP="009B291B">
      <w:pPr>
        <w:spacing w:after="0"/>
        <w:jc w:val="both"/>
        <w:rPr>
          <w:lang w:val="en-US"/>
        </w:rPr>
      </w:pPr>
      <w:r>
        <w:rPr>
          <w:lang w:val="en-US"/>
        </w:rPr>
        <w:t>El il va ajuta pe client prin faptul ca il va scuti din a memora host si port la fiecare Service. El se va asigura sa obtina host si port necesar pentru client</w:t>
      </w:r>
      <w:r w:rsidR="00E95818">
        <w:rPr>
          <w:lang w:val="en-US"/>
        </w:rPr>
        <w:t>.</w:t>
      </w:r>
    </w:p>
    <w:p w14:paraId="24A42C31" w14:textId="0F2A746E" w:rsidR="00E95818" w:rsidRDefault="00E95818" w:rsidP="00E9581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Deci API Gateway are </w:t>
      </w:r>
      <w:r w:rsidR="00854E9B">
        <w:rPr>
          <w:lang w:val="en-US"/>
        </w:rPr>
        <w:t>3</w:t>
      </w:r>
      <w:r>
        <w:rPr>
          <w:lang w:val="en-US"/>
        </w:rPr>
        <w:t xml:space="preserve"> roluri:</w:t>
      </w:r>
    </w:p>
    <w:p w14:paraId="1B99FF06" w14:textId="1EBAB307" w:rsidR="00E95818" w:rsidRDefault="00E95818" w:rsidP="00E9581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Route request </w:t>
      </w:r>
    </w:p>
    <w:p w14:paraId="7B72DFD1" w14:textId="6747678C" w:rsidR="00E95818" w:rsidRDefault="00E95818" w:rsidP="00E9581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Load Balacing, poate face si asta</w:t>
      </w:r>
    </w:p>
    <w:p w14:paraId="395C525B" w14:textId="12337A27" w:rsidR="00E95818" w:rsidRDefault="00E95818" w:rsidP="00E9581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Security – in loc sa adugam security la fiecare microservice, adaugam doar la API Gateway. Nu va trebuie sa se autentifice in fiecare, ci doar in gatway</w:t>
      </w:r>
    </w:p>
    <w:p w14:paraId="5BE1E18A" w14:textId="3DE87A4C" w:rsidR="00E95818" w:rsidRDefault="00E95818" w:rsidP="00E95818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D719ED" wp14:editId="38359F57">
            <wp:extent cx="5936615" cy="2812415"/>
            <wp:effectExtent l="0" t="0" r="6985" b="698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905A" w14:textId="4FB67EE6" w:rsidR="00330A5D" w:rsidRDefault="00330A5D" w:rsidP="00E95818">
      <w:pPr>
        <w:spacing w:after="0"/>
        <w:jc w:val="both"/>
        <w:rPr>
          <w:lang w:val="en-US"/>
        </w:rPr>
      </w:pPr>
    </w:p>
    <w:p w14:paraId="272F0BDB" w14:textId="536FB9CF" w:rsidR="00330A5D" w:rsidRPr="00330A5D" w:rsidRDefault="00330A5D" w:rsidP="00330A5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30A5D">
        <w:rPr>
          <w:b/>
          <w:bCs/>
          <w:sz w:val="48"/>
          <w:szCs w:val="48"/>
          <w:lang w:val="en-US"/>
        </w:rPr>
        <w:t>Implementare</w:t>
      </w:r>
    </w:p>
    <w:p w14:paraId="003825A7" w14:textId="22F0C86B" w:rsidR="00330A5D" w:rsidRDefault="00330A5D" w:rsidP="00E95818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59A34" wp14:editId="22B05915">
            <wp:extent cx="5936615" cy="2784475"/>
            <wp:effectExtent l="0" t="0" r="698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6CAB" w14:textId="5DB86C51" w:rsidR="00330A5D" w:rsidRDefault="00330A5D" w:rsidP="00E95818">
      <w:pPr>
        <w:spacing w:after="0"/>
        <w:jc w:val="both"/>
        <w:rPr>
          <w:lang w:val="en-US"/>
        </w:rPr>
      </w:pPr>
    </w:p>
    <w:p w14:paraId="07203A05" w14:textId="5A288AEB" w:rsidR="00330A5D" w:rsidRPr="00330A5D" w:rsidRDefault="00330A5D" w:rsidP="00330A5D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sz w:val="36"/>
          <w:szCs w:val="36"/>
          <w:lang w:val="en-US"/>
        </w:rPr>
      </w:pPr>
      <w:r w:rsidRPr="00330A5D">
        <w:rPr>
          <w:b/>
          <w:bCs/>
          <w:sz w:val="36"/>
          <w:szCs w:val="36"/>
          <w:lang w:val="en-US"/>
        </w:rPr>
        <w:t>Cream un microservice(project separat) ce va fi API GateWay</w:t>
      </w:r>
    </w:p>
    <w:p w14:paraId="60662D10" w14:textId="66214948" w:rsidR="00330A5D" w:rsidRDefault="00330A5D" w:rsidP="00330A5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ne trebuie Spring GateWay ca dependency si Eureka Client, caci acest GateWat tot va fi client la eureka server</w:t>
      </w:r>
      <w:r w:rsidR="00413F5E">
        <w:rPr>
          <w:lang w:val="en-US"/>
        </w:rPr>
        <w:t>, dar si actuators ar fi bine de pus</w:t>
      </w:r>
    </w:p>
    <w:p w14:paraId="2605312A" w14:textId="4A1AA9E1" w:rsidR="00413F5E" w:rsidRDefault="00413F5E" w:rsidP="00330A5D">
      <w:pPr>
        <w:spacing w:after="0"/>
        <w:ind w:left="360"/>
        <w:jc w:val="both"/>
        <w:rPr>
          <w:lang w:val="en-US"/>
        </w:rPr>
      </w:pPr>
    </w:p>
    <w:p w14:paraId="7BF409FB" w14:textId="288D0E40" w:rsidR="00F817E4" w:rsidRPr="00F817E4" w:rsidRDefault="00F817E4" w:rsidP="00F817E4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sz w:val="36"/>
          <w:szCs w:val="36"/>
          <w:lang w:val="en-US"/>
        </w:rPr>
      </w:pPr>
      <w:r w:rsidRPr="00F817E4">
        <w:rPr>
          <w:b/>
          <w:bCs/>
          <w:sz w:val="36"/>
          <w:szCs w:val="36"/>
          <w:lang w:val="en-US"/>
        </w:rPr>
        <w:t>Inregistram API Gateway ca Eureka Client in Eureka Server</w:t>
      </w:r>
    </w:p>
    <w:p w14:paraId="02167164" w14:textId="77777777" w:rsidR="00F817E4" w:rsidRPr="00F817E4" w:rsidRDefault="00F817E4" w:rsidP="00F817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17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server.port</w:t>
      </w:r>
      <w:r w:rsidRPr="00F817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F817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9191</w:t>
      </w:r>
      <w:r w:rsidRPr="00F817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817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817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spring.application.name</w:t>
      </w:r>
      <w:r w:rsidRPr="00F817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F817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API-GATEWAY</w:t>
      </w:r>
      <w:r w:rsidRPr="00F817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817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817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eureka.client.service-url.defaultZone </w:t>
      </w:r>
      <w:r w:rsidRPr="00F817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 </w:t>
      </w:r>
      <w:r w:rsidRPr="00F817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http://localhost:8761/eureka/</w:t>
      </w:r>
    </w:p>
    <w:p w14:paraId="46687A34" w14:textId="35FB0423" w:rsidR="00F817E4" w:rsidRDefault="00F817E4" w:rsidP="00F817E4">
      <w:pPr>
        <w:spacing w:after="0"/>
        <w:ind w:left="360"/>
        <w:jc w:val="both"/>
        <w:rPr>
          <w:lang w:val="en-US"/>
        </w:rPr>
      </w:pPr>
    </w:p>
    <w:p w14:paraId="79DA777F" w14:textId="77777777" w:rsidR="007945AC" w:rsidRDefault="007945AC" w:rsidP="00F817E4">
      <w:pPr>
        <w:spacing w:after="0"/>
        <w:ind w:left="360"/>
        <w:jc w:val="both"/>
        <w:rPr>
          <w:lang w:val="en-US"/>
        </w:rPr>
      </w:pPr>
    </w:p>
    <w:p w14:paraId="3E568A42" w14:textId="0B09F288" w:rsidR="007945AC" w:rsidRPr="007945AC" w:rsidRDefault="007945AC" w:rsidP="007945AC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sz w:val="36"/>
          <w:szCs w:val="36"/>
          <w:lang w:val="en-US"/>
        </w:rPr>
      </w:pPr>
      <w:r w:rsidRPr="007945AC">
        <w:rPr>
          <w:b/>
          <w:bCs/>
          <w:sz w:val="36"/>
          <w:szCs w:val="36"/>
          <w:lang w:val="en-US"/>
        </w:rPr>
        <w:lastRenderedPageBreak/>
        <w:t>Configuram API Gateway Routes</w:t>
      </w:r>
    </w:p>
    <w:p w14:paraId="17AA1211" w14:textId="4BD96755" w:rsidR="007945AC" w:rsidRDefault="007945AC" w:rsidP="007945AC">
      <w:pPr>
        <w:spacing w:after="0"/>
        <w:ind w:left="360"/>
        <w:jc w:val="both"/>
        <w:rPr>
          <w:lang w:val="en-US"/>
        </w:rPr>
      </w:pPr>
      <w:r w:rsidRPr="007945AC">
        <w:rPr>
          <w:b/>
          <w:bCs/>
          <w:lang w:val="en-US"/>
        </w:rPr>
        <w:t>Route</w:t>
      </w:r>
      <w:r>
        <w:rPr>
          <w:lang w:val="en-US"/>
        </w:rPr>
        <w:t xml:space="preserve"> – preluarea requestului de la client si trimiterea lui la microservice necesar, fara a fi necesar ca client sa introduce host:port</w:t>
      </w:r>
    </w:p>
    <w:p w14:paraId="6E5E14F9" w14:textId="61F7C7B2" w:rsidR="007945AC" w:rsidRDefault="007945AC" w:rsidP="007945A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Pentru a descoperi host si port la microservices, gatway va folosi eureka server, adica Service Registry, caci doar  gateway e eureka client si poate comunica cu service registry, adica eureka server</w:t>
      </w:r>
    </w:p>
    <w:p w14:paraId="562CBBFA" w14:textId="6A069944" w:rsidR="007945AC" w:rsidRDefault="00A44ACD" w:rsidP="00A44AC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589F9" wp14:editId="6D4A5B2B">
            <wp:extent cx="5936615" cy="2597785"/>
            <wp:effectExtent l="0" t="0" r="698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A3F7" w14:textId="23C9018A" w:rsidR="00A44ACD" w:rsidRDefault="00A44ACD" w:rsidP="00A44ACD">
      <w:pPr>
        <w:spacing w:after="0"/>
        <w:ind w:left="360"/>
        <w:jc w:val="both"/>
        <w:rPr>
          <w:lang w:val="en-US"/>
        </w:rPr>
      </w:pPr>
    </w:p>
    <w:p w14:paraId="714CD78F" w14:textId="1579F927" w:rsidR="00A44ACD" w:rsidRDefault="00A44ACD" w:rsidP="0019530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A44ACD">
        <w:rPr>
          <w:lang w:val="en-US"/>
        </w:rPr>
        <w:t>P</w:t>
      </w:r>
      <w:r>
        <w:rPr>
          <w:lang w:val="en-US"/>
        </w:rPr>
        <w:t>utem configra routes in 2 moduri:</w:t>
      </w:r>
    </w:p>
    <w:p w14:paraId="0358073E" w14:textId="4C7FEF6F" w:rsidR="00A44ACD" w:rsidRDefault="00A44ACD" w:rsidP="00A44AC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prin properties(mai des folosit)</w:t>
      </w:r>
    </w:p>
    <w:p w14:paraId="42D79859" w14:textId="7D17448D" w:rsidR="00A44ACD" w:rsidRDefault="00A44ACD" w:rsidP="00A44AC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prin code</w:t>
      </w:r>
    </w:p>
    <w:p w14:paraId="00ADC88B" w14:textId="4C2C807D" w:rsidR="00A44ACD" w:rsidRDefault="00A44ACD" w:rsidP="00A44ACD">
      <w:pPr>
        <w:pStyle w:val="Listparagraf"/>
        <w:spacing w:after="0"/>
        <w:jc w:val="both"/>
        <w:rPr>
          <w:lang w:val="en-US"/>
        </w:rPr>
      </w:pPr>
    </w:p>
    <w:p w14:paraId="0ADA8B20" w14:textId="0FE10559" w:rsidR="00A57874" w:rsidRPr="00EF714B" w:rsidRDefault="00A57874" w:rsidP="00A57874">
      <w:pPr>
        <w:pStyle w:val="PreformatatHTML"/>
        <w:shd w:val="clear" w:color="auto" w:fill="2B2B2B"/>
        <w:rPr>
          <w:color w:val="A9B7C6"/>
          <w:lang w:val="en-US"/>
        </w:rPr>
      </w:pPr>
      <w:r w:rsidRPr="00A57874">
        <w:rPr>
          <w:color w:val="CC7832"/>
          <w:lang w:val="en-US"/>
        </w:rPr>
        <w:t>spring.cloud.gateway.routes[</w:t>
      </w:r>
      <w:r w:rsidRPr="00A57874">
        <w:rPr>
          <w:color w:val="6897BB"/>
          <w:lang w:val="en-US"/>
        </w:rPr>
        <w:t>0</w:t>
      </w:r>
      <w:r w:rsidRPr="00A57874">
        <w:rPr>
          <w:color w:val="CC7832"/>
          <w:lang w:val="en-US"/>
        </w:rPr>
        <w:t>]</w:t>
      </w:r>
      <w:r w:rsidR="00EF714B" w:rsidRPr="00EF714B">
        <w:rPr>
          <w:color w:val="CC7832"/>
          <w:lang w:val="en-US"/>
        </w:rPr>
        <w:t>.</w:t>
      </w:r>
      <w:r w:rsidR="00EF714B" w:rsidRPr="00EF714B">
        <w:rPr>
          <w:color w:val="FFC66D"/>
          <w:lang w:val="en-US"/>
        </w:rPr>
        <w:t>id</w:t>
      </w:r>
      <w:r w:rsidRPr="00A57874">
        <w:rPr>
          <w:color w:val="808080"/>
          <w:lang w:val="en-US"/>
        </w:rPr>
        <w:t>=</w:t>
      </w:r>
      <w:r w:rsidRPr="00A57874">
        <w:rPr>
          <w:color w:val="6A8759"/>
          <w:lang w:val="en-US"/>
        </w:rPr>
        <w:t>EMPLOYEE-SERVICE</w:t>
      </w:r>
      <w:r w:rsidRPr="00A57874">
        <w:rPr>
          <w:color w:val="6A8759"/>
          <w:lang w:val="en-US"/>
        </w:rPr>
        <w:br/>
      </w:r>
      <w:r w:rsidRPr="00A57874">
        <w:rPr>
          <w:color w:val="CC7832"/>
          <w:lang w:val="en-US"/>
        </w:rPr>
        <w:t>spring.cloud.gateway.routes[</w:t>
      </w:r>
      <w:r w:rsidRPr="00A57874">
        <w:rPr>
          <w:color w:val="6897BB"/>
          <w:lang w:val="en-US"/>
        </w:rPr>
        <w:t>0</w:t>
      </w:r>
      <w:r w:rsidRPr="00A57874">
        <w:rPr>
          <w:color w:val="CC7832"/>
          <w:lang w:val="en-US"/>
        </w:rPr>
        <w:t>].</w:t>
      </w:r>
      <w:r w:rsidRPr="00A57874">
        <w:rPr>
          <w:color w:val="FFC66D"/>
          <w:lang w:val="en-US"/>
        </w:rPr>
        <w:t>uri</w:t>
      </w:r>
      <w:r w:rsidRPr="00A57874">
        <w:rPr>
          <w:color w:val="808080"/>
          <w:lang w:val="en-US"/>
        </w:rPr>
        <w:t>=</w:t>
      </w:r>
      <w:r w:rsidRPr="00A57874">
        <w:rPr>
          <w:color w:val="6A8759"/>
          <w:lang w:val="en-US"/>
        </w:rPr>
        <w:t>lb://EMPLOYEE-SERVICE</w:t>
      </w:r>
      <w:r w:rsidRPr="00A57874">
        <w:rPr>
          <w:color w:val="6A8759"/>
          <w:lang w:val="en-US"/>
        </w:rPr>
        <w:br/>
      </w:r>
      <w:r w:rsidRPr="00A57874">
        <w:rPr>
          <w:color w:val="CC7832"/>
          <w:lang w:val="en-US"/>
        </w:rPr>
        <w:t>spring.cloud.gateway.routes[</w:t>
      </w:r>
      <w:r w:rsidRPr="00A57874">
        <w:rPr>
          <w:color w:val="6897BB"/>
          <w:lang w:val="en-US"/>
        </w:rPr>
        <w:t>0</w:t>
      </w:r>
      <w:r w:rsidRPr="00A57874">
        <w:rPr>
          <w:color w:val="CC7832"/>
          <w:lang w:val="en-US"/>
        </w:rPr>
        <w:t>].</w:t>
      </w:r>
      <w:r w:rsidRPr="00A57874">
        <w:rPr>
          <w:color w:val="FFC66D"/>
          <w:lang w:val="en-US"/>
        </w:rPr>
        <w:t>predicates</w:t>
      </w:r>
      <w:r w:rsidRPr="00A57874">
        <w:rPr>
          <w:color w:val="CC7832"/>
          <w:lang w:val="en-US"/>
        </w:rPr>
        <w:t>[</w:t>
      </w:r>
      <w:r w:rsidRPr="00A57874">
        <w:rPr>
          <w:color w:val="6897BB"/>
          <w:lang w:val="en-US"/>
        </w:rPr>
        <w:t>0</w:t>
      </w:r>
      <w:r w:rsidRPr="00A57874">
        <w:rPr>
          <w:color w:val="CC7832"/>
          <w:lang w:val="en-US"/>
        </w:rPr>
        <w:t xml:space="preserve">] </w:t>
      </w:r>
      <w:r w:rsidRPr="00A57874">
        <w:rPr>
          <w:color w:val="808080"/>
          <w:lang w:val="en-US"/>
        </w:rPr>
        <w:t xml:space="preserve">= </w:t>
      </w:r>
      <w:r w:rsidRPr="00A57874">
        <w:rPr>
          <w:color w:val="6A8759"/>
          <w:lang w:val="en-US"/>
        </w:rPr>
        <w:t>Path=/api/employees</w:t>
      </w:r>
    </w:p>
    <w:p w14:paraId="042C8FC8" w14:textId="66F0685C" w:rsidR="00A57874" w:rsidRDefault="00A57874" w:rsidP="00A57874">
      <w:pPr>
        <w:spacing w:after="0"/>
        <w:jc w:val="both"/>
        <w:rPr>
          <w:lang w:val="en-US"/>
        </w:rPr>
      </w:pPr>
    </w:p>
    <w:p w14:paraId="2FE08DCE" w14:textId="1DD7C438" w:rsidR="00A57874" w:rsidRDefault="00A57874" w:rsidP="00A57874">
      <w:pPr>
        <w:spacing w:after="0"/>
        <w:jc w:val="both"/>
        <w:rPr>
          <w:lang w:val="en-US"/>
        </w:rPr>
      </w:pPr>
      <w:r w:rsidRPr="00A57874">
        <w:rPr>
          <w:b/>
          <w:bCs/>
          <w:lang w:val="en-US"/>
        </w:rPr>
        <w:t>spring.cloud.gateway.routes[0]</w:t>
      </w:r>
      <w:r w:rsidR="00EF714B">
        <w:rPr>
          <w:b/>
          <w:bCs/>
          <w:lang w:val="en-US"/>
        </w:rPr>
        <w:t>.id</w:t>
      </w:r>
      <w:r>
        <w:rPr>
          <w:lang w:val="en-US"/>
        </w:rPr>
        <w:t xml:space="preserve"> – adauga numele la microservice asa cum e el inregistsrat si in Eureka server</w:t>
      </w:r>
    </w:p>
    <w:p w14:paraId="72CDD4AA" w14:textId="22B2F8F8" w:rsidR="00A57874" w:rsidRDefault="00A57874" w:rsidP="00A57874">
      <w:pPr>
        <w:spacing w:after="0"/>
        <w:jc w:val="both"/>
        <w:rPr>
          <w:lang w:val="en-US"/>
        </w:rPr>
      </w:pPr>
      <w:r w:rsidRPr="00A57874">
        <w:rPr>
          <w:b/>
          <w:bCs/>
          <w:lang w:val="en-US"/>
        </w:rPr>
        <w:t>spring.cloud.gateway.routes[0].uri</w:t>
      </w:r>
      <w:r>
        <w:rPr>
          <w:lang w:val="en-US"/>
        </w:rPr>
        <w:t xml:space="preserve"> – aici punem url pentru load balancer, si il punem sub forma lb://NUME-SERVICE</w:t>
      </w:r>
    </w:p>
    <w:p w14:paraId="4705FD23" w14:textId="25A9B444" w:rsidR="00A57874" w:rsidRDefault="00A57874" w:rsidP="00A57874">
      <w:pPr>
        <w:spacing w:after="0"/>
        <w:jc w:val="both"/>
        <w:rPr>
          <w:lang w:val="en-US"/>
        </w:rPr>
      </w:pPr>
      <w:r w:rsidRPr="00A57874">
        <w:rPr>
          <w:b/>
          <w:bCs/>
          <w:lang w:val="en-US"/>
        </w:rPr>
        <w:t>spring.cloud.gateway.routes[0].predicates[0]</w:t>
      </w:r>
      <w:r>
        <w:rPr>
          <w:lang w:val="en-US"/>
        </w:rPr>
        <w:t xml:space="preserve"> – punem aici care e link din rest controller de la microservice inregistsrat, adica EMPLOYEE-SERVICE, care vrem sa il putem folosi direct din gateway</w:t>
      </w:r>
    </w:p>
    <w:p w14:paraId="7A7561CD" w14:textId="49DF9045" w:rsidR="00A57874" w:rsidRDefault="00A57874" w:rsidP="00A5787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Deci, desi gayeway are port 9191, si EMPLOYEE-SERVICE 8081, nu va trebui sa folosim localhost:8081/api/employees, ci direct folosim port si host la gateway microservice, adica localhost:9091/api/employees, si el se va uita in properties la predicades la ce microservice corespunde acest path, apoi va folosi eureka server pentru a prelua ip la microservice si port si va returna rezultatul</w:t>
      </w:r>
    </w:p>
    <w:p w14:paraId="20AE7392" w14:textId="69B48368" w:rsidR="00A53D85" w:rsidRDefault="00A53D85" w:rsidP="00A53D85">
      <w:pPr>
        <w:spacing w:after="0"/>
        <w:jc w:val="both"/>
        <w:rPr>
          <w:lang w:val="en-US"/>
        </w:rPr>
      </w:pPr>
    </w:p>
    <w:p w14:paraId="757A0A41" w14:textId="3A9973C0" w:rsidR="00A53D85" w:rsidRPr="00EF714B" w:rsidRDefault="00A53D85" w:rsidP="00A53D85">
      <w:pPr>
        <w:pStyle w:val="PreformatatHTML"/>
        <w:shd w:val="clear" w:color="auto" w:fill="2B2B2B"/>
        <w:rPr>
          <w:color w:val="A9B7C6"/>
          <w:lang w:val="en-US"/>
        </w:rPr>
      </w:pPr>
      <w:r w:rsidRPr="00A53D85">
        <w:rPr>
          <w:color w:val="CC7832"/>
          <w:lang w:val="en-US"/>
        </w:rPr>
        <w:t>spring.cloud.gateway.routes[</w:t>
      </w:r>
      <w:r w:rsidRPr="00A53D85">
        <w:rPr>
          <w:color w:val="6897BB"/>
          <w:lang w:val="en-US"/>
        </w:rPr>
        <w:t>0</w:t>
      </w:r>
      <w:r w:rsidRPr="00A53D85">
        <w:rPr>
          <w:color w:val="CC7832"/>
          <w:lang w:val="en-US"/>
        </w:rPr>
        <w:t>]</w:t>
      </w:r>
      <w:r w:rsidR="00EF714B" w:rsidRPr="00EF714B">
        <w:rPr>
          <w:color w:val="CC7832"/>
          <w:lang w:val="en-US"/>
        </w:rPr>
        <w:t>.</w:t>
      </w:r>
      <w:r w:rsidR="00EF714B" w:rsidRPr="00EF714B">
        <w:rPr>
          <w:color w:val="FFC66D"/>
          <w:lang w:val="en-US"/>
        </w:rPr>
        <w:t>id</w:t>
      </w:r>
      <w:r w:rsidRPr="00A53D85">
        <w:rPr>
          <w:color w:val="808080"/>
          <w:lang w:val="en-US"/>
        </w:rPr>
        <w:t>=</w:t>
      </w:r>
      <w:r w:rsidRPr="00A53D85">
        <w:rPr>
          <w:color w:val="6A8759"/>
          <w:lang w:val="en-US"/>
        </w:rPr>
        <w:t>EMPLOYEE-SERVICE</w:t>
      </w:r>
      <w:r w:rsidRPr="00A53D85">
        <w:rPr>
          <w:color w:val="6A8759"/>
          <w:lang w:val="en-US"/>
        </w:rPr>
        <w:br/>
      </w:r>
      <w:r w:rsidRPr="00A53D85">
        <w:rPr>
          <w:color w:val="CC7832"/>
          <w:lang w:val="en-US"/>
        </w:rPr>
        <w:t>spring.cloud.gateway.routes[</w:t>
      </w:r>
      <w:r w:rsidRPr="00A53D85">
        <w:rPr>
          <w:color w:val="6897BB"/>
          <w:lang w:val="en-US"/>
        </w:rPr>
        <w:t>0</w:t>
      </w:r>
      <w:r w:rsidRPr="00A53D85">
        <w:rPr>
          <w:color w:val="CC7832"/>
          <w:lang w:val="en-US"/>
        </w:rPr>
        <w:t>].</w:t>
      </w:r>
      <w:r w:rsidRPr="00A53D85">
        <w:rPr>
          <w:color w:val="FFC66D"/>
          <w:lang w:val="en-US"/>
        </w:rPr>
        <w:t>uri</w:t>
      </w:r>
      <w:r w:rsidRPr="00A53D85">
        <w:rPr>
          <w:color w:val="808080"/>
          <w:lang w:val="en-US"/>
        </w:rPr>
        <w:t>=</w:t>
      </w:r>
      <w:r w:rsidRPr="00A53D85">
        <w:rPr>
          <w:color w:val="6A8759"/>
          <w:lang w:val="en-US"/>
        </w:rPr>
        <w:t>lb://EMPLOYEE-SERVICE</w:t>
      </w:r>
      <w:r w:rsidRPr="00A53D85">
        <w:rPr>
          <w:color w:val="6A8759"/>
          <w:lang w:val="en-US"/>
        </w:rPr>
        <w:br/>
      </w:r>
      <w:r w:rsidRPr="00A53D85">
        <w:rPr>
          <w:color w:val="CC7832"/>
          <w:lang w:val="en-US"/>
        </w:rPr>
        <w:t>spring.cloud.gateway.routes[</w:t>
      </w:r>
      <w:r w:rsidRPr="00A53D85">
        <w:rPr>
          <w:color w:val="6897BB"/>
          <w:lang w:val="en-US"/>
        </w:rPr>
        <w:t>0</w:t>
      </w:r>
      <w:r w:rsidRPr="00A53D85">
        <w:rPr>
          <w:color w:val="CC7832"/>
          <w:lang w:val="en-US"/>
        </w:rPr>
        <w:t>].</w:t>
      </w:r>
      <w:r w:rsidRPr="00A53D85">
        <w:rPr>
          <w:color w:val="FFC66D"/>
          <w:lang w:val="en-US"/>
        </w:rPr>
        <w:t>predicates</w:t>
      </w:r>
      <w:r w:rsidRPr="00A53D85">
        <w:rPr>
          <w:color w:val="CC7832"/>
          <w:lang w:val="en-US"/>
        </w:rPr>
        <w:t>[</w:t>
      </w:r>
      <w:r w:rsidRPr="00A53D85">
        <w:rPr>
          <w:color w:val="6897BB"/>
          <w:lang w:val="en-US"/>
        </w:rPr>
        <w:t>0</w:t>
      </w:r>
      <w:r w:rsidRPr="00A53D85">
        <w:rPr>
          <w:color w:val="CC7832"/>
          <w:lang w:val="en-US"/>
        </w:rPr>
        <w:t xml:space="preserve">] </w:t>
      </w:r>
      <w:r w:rsidRPr="00A53D85">
        <w:rPr>
          <w:color w:val="808080"/>
          <w:lang w:val="en-US"/>
        </w:rPr>
        <w:t xml:space="preserve">= </w:t>
      </w:r>
      <w:r w:rsidRPr="00A53D85">
        <w:rPr>
          <w:color w:val="6A8759"/>
          <w:lang w:val="en-US"/>
        </w:rPr>
        <w:t>Path=/api/employees</w:t>
      </w:r>
      <w:r w:rsidR="00EF714B">
        <w:rPr>
          <w:color w:val="6A8759"/>
          <w:lang w:val="en-US"/>
        </w:rPr>
        <w:t>/**</w:t>
      </w:r>
      <w:r w:rsidRPr="00A53D85">
        <w:rPr>
          <w:color w:val="6A8759"/>
          <w:lang w:val="en-US"/>
        </w:rPr>
        <w:br/>
      </w:r>
      <w:r w:rsidRPr="00A53D85">
        <w:rPr>
          <w:color w:val="6A8759"/>
          <w:lang w:val="en-US"/>
        </w:rPr>
        <w:br/>
      </w:r>
      <w:r w:rsidRPr="00A53D85">
        <w:rPr>
          <w:color w:val="CC7832"/>
          <w:lang w:val="en-US"/>
        </w:rPr>
        <w:t>spring.cloud.gateway.routes[</w:t>
      </w:r>
      <w:r w:rsidRPr="00A53D85">
        <w:rPr>
          <w:color w:val="6897BB"/>
          <w:lang w:val="en-US"/>
        </w:rPr>
        <w:t>1</w:t>
      </w:r>
      <w:r w:rsidRPr="00A53D85">
        <w:rPr>
          <w:color w:val="CC7832"/>
          <w:lang w:val="en-US"/>
        </w:rPr>
        <w:t>]</w:t>
      </w:r>
      <w:r w:rsidR="00EF714B" w:rsidRPr="00EF714B">
        <w:rPr>
          <w:color w:val="CC7832"/>
          <w:lang w:val="en-US"/>
        </w:rPr>
        <w:t>.</w:t>
      </w:r>
      <w:r w:rsidR="00EF714B" w:rsidRPr="00EF714B">
        <w:rPr>
          <w:color w:val="FFC66D"/>
          <w:lang w:val="en-US"/>
        </w:rPr>
        <w:t>id</w:t>
      </w:r>
      <w:r w:rsidRPr="00A53D85">
        <w:rPr>
          <w:color w:val="CC7832"/>
          <w:lang w:val="en-US"/>
        </w:rPr>
        <w:t xml:space="preserve"> </w:t>
      </w:r>
      <w:r w:rsidRPr="00A53D85">
        <w:rPr>
          <w:color w:val="808080"/>
          <w:lang w:val="en-US"/>
        </w:rPr>
        <w:t xml:space="preserve">= </w:t>
      </w:r>
      <w:r w:rsidRPr="00A53D85">
        <w:rPr>
          <w:color w:val="6A8759"/>
          <w:lang w:val="en-US"/>
        </w:rPr>
        <w:t>DEPARTMENT-SERVICE</w:t>
      </w:r>
      <w:r w:rsidRPr="00A53D85">
        <w:rPr>
          <w:color w:val="6A8759"/>
          <w:lang w:val="en-US"/>
        </w:rPr>
        <w:br/>
      </w:r>
      <w:r w:rsidRPr="00A53D85">
        <w:rPr>
          <w:color w:val="CC7832"/>
          <w:lang w:val="en-US"/>
        </w:rPr>
        <w:lastRenderedPageBreak/>
        <w:t>spring.cloud.gateway.routes[</w:t>
      </w:r>
      <w:r w:rsidRPr="00A53D85">
        <w:rPr>
          <w:color w:val="6897BB"/>
          <w:lang w:val="en-US"/>
        </w:rPr>
        <w:t>1</w:t>
      </w:r>
      <w:r w:rsidRPr="00A53D85">
        <w:rPr>
          <w:color w:val="CC7832"/>
          <w:lang w:val="en-US"/>
        </w:rPr>
        <w:t>].</w:t>
      </w:r>
      <w:r w:rsidRPr="00A53D85">
        <w:rPr>
          <w:color w:val="FFC66D"/>
          <w:lang w:val="en-US"/>
        </w:rPr>
        <w:t xml:space="preserve">uri </w:t>
      </w:r>
      <w:r w:rsidRPr="00A53D85">
        <w:rPr>
          <w:color w:val="808080"/>
          <w:lang w:val="en-US"/>
        </w:rPr>
        <w:t xml:space="preserve">= </w:t>
      </w:r>
      <w:r w:rsidRPr="00A53D85">
        <w:rPr>
          <w:color w:val="6A8759"/>
          <w:lang w:val="en-US"/>
        </w:rPr>
        <w:t>lb://DEPARTMENT-SERVICE</w:t>
      </w:r>
      <w:r w:rsidRPr="00A53D85">
        <w:rPr>
          <w:color w:val="6A8759"/>
          <w:lang w:val="en-US"/>
        </w:rPr>
        <w:br/>
      </w:r>
      <w:r w:rsidRPr="00A53D85">
        <w:rPr>
          <w:color w:val="CC7832"/>
          <w:lang w:val="en-US"/>
        </w:rPr>
        <w:t>spring.cloud.gateway.routes[</w:t>
      </w:r>
      <w:r w:rsidRPr="00A53D85">
        <w:rPr>
          <w:color w:val="6897BB"/>
          <w:lang w:val="en-US"/>
        </w:rPr>
        <w:t>1</w:t>
      </w:r>
      <w:r w:rsidRPr="00A53D85">
        <w:rPr>
          <w:color w:val="CC7832"/>
          <w:lang w:val="en-US"/>
        </w:rPr>
        <w:t>].</w:t>
      </w:r>
      <w:r w:rsidRPr="00A53D85">
        <w:rPr>
          <w:color w:val="FFC66D"/>
          <w:lang w:val="en-US"/>
        </w:rPr>
        <w:t>predicates</w:t>
      </w:r>
      <w:r w:rsidRPr="00A53D85">
        <w:rPr>
          <w:color w:val="CC7832"/>
          <w:lang w:val="en-US"/>
        </w:rPr>
        <w:t>[</w:t>
      </w:r>
      <w:r w:rsidRPr="00A53D85">
        <w:rPr>
          <w:color w:val="6897BB"/>
          <w:lang w:val="en-US"/>
        </w:rPr>
        <w:t>0</w:t>
      </w:r>
      <w:r w:rsidRPr="00A53D85">
        <w:rPr>
          <w:color w:val="CC7832"/>
          <w:lang w:val="en-US"/>
        </w:rPr>
        <w:t xml:space="preserve">] </w:t>
      </w:r>
      <w:r w:rsidRPr="00A53D85">
        <w:rPr>
          <w:color w:val="808080"/>
          <w:lang w:val="en-US"/>
        </w:rPr>
        <w:t xml:space="preserve">= </w:t>
      </w:r>
      <w:r w:rsidRPr="00A53D85">
        <w:rPr>
          <w:color w:val="6A8759"/>
          <w:lang w:val="en-US"/>
        </w:rPr>
        <w:t>/api/departments</w:t>
      </w:r>
      <w:r w:rsidR="00EF714B">
        <w:rPr>
          <w:color w:val="6A8759"/>
          <w:lang w:val="en-US"/>
        </w:rPr>
        <w:t>/**</w:t>
      </w:r>
    </w:p>
    <w:p w14:paraId="4D221C33" w14:textId="77E8CA62" w:rsidR="00A53D85" w:rsidRDefault="00A53D85" w:rsidP="00A53D85">
      <w:pPr>
        <w:spacing w:after="0"/>
        <w:jc w:val="both"/>
        <w:rPr>
          <w:lang w:val="en-US"/>
        </w:rPr>
      </w:pPr>
    </w:p>
    <w:p w14:paraId="38A8FF86" w14:textId="49287248" w:rsidR="00EF714B" w:rsidRDefault="00EF714B" w:rsidP="00A53D85">
      <w:pPr>
        <w:spacing w:after="0"/>
        <w:jc w:val="both"/>
        <w:rPr>
          <w:lang w:val="en-US"/>
        </w:rPr>
      </w:pPr>
      <w:r>
        <w:rPr>
          <w:lang w:val="en-US"/>
        </w:rPr>
        <w:t>/** inseamna ca dupa acel path mai putem avea orice inca</w:t>
      </w:r>
    </w:p>
    <w:p w14:paraId="2FB51198" w14:textId="5070BB1A" w:rsidR="001B2B33" w:rsidRDefault="001B2B33" w:rsidP="00A53D85">
      <w:pPr>
        <w:spacing w:after="0"/>
        <w:jc w:val="both"/>
        <w:rPr>
          <w:lang w:val="en-US"/>
        </w:rPr>
      </w:pPr>
    </w:p>
    <w:p w14:paraId="0259BECE" w14:textId="27270D36" w:rsidR="001B2B33" w:rsidRPr="001B2B33" w:rsidRDefault="001B2B33" w:rsidP="001B2B3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B2B33">
        <w:rPr>
          <w:b/>
          <w:bCs/>
          <w:sz w:val="48"/>
          <w:szCs w:val="48"/>
          <w:lang w:val="en-US"/>
        </w:rPr>
        <w:t>Create automatically routes</w:t>
      </w:r>
    </w:p>
    <w:p w14:paraId="20329B3F" w14:textId="0DA3DB63" w:rsidR="001B2B33" w:rsidRDefault="001B2B33" w:rsidP="00A53D85">
      <w:pPr>
        <w:spacing w:after="0"/>
        <w:jc w:val="both"/>
        <w:rPr>
          <w:lang w:val="en-US"/>
        </w:rPr>
      </w:pPr>
      <w:r>
        <w:rPr>
          <w:lang w:val="en-US"/>
        </w:rPr>
        <w:t xml:space="preserve">Nu e prea comod sa tot scriem de </w:t>
      </w:r>
      <w:r w:rsidR="006726FE">
        <w:rPr>
          <w:lang w:val="en-US"/>
        </w:rPr>
        <w:t>m</w:t>
      </w:r>
      <w:r>
        <w:rPr>
          <w:lang w:val="en-US"/>
        </w:rPr>
        <w:t>ana id, uri si predicates la microservices. O putem insa automatiza.</w:t>
      </w:r>
    </w:p>
    <w:p w14:paraId="02471376" w14:textId="77777777" w:rsidR="00CC72C9" w:rsidRPr="00CC72C9" w:rsidRDefault="00CC72C9" w:rsidP="00CC72C9">
      <w:pPr>
        <w:pStyle w:val="PreformatatHTML"/>
        <w:shd w:val="clear" w:color="auto" w:fill="2B2B2B"/>
        <w:rPr>
          <w:color w:val="A9B7C6"/>
          <w:lang w:val="en-US"/>
        </w:rPr>
      </w:pPr>
      <w:r w:rsidRPr="00CC72C9">
        <w:rPr>
          <w:color w:val="CC7832"/>
          <w:lang w:val="en-US"/>
        </w:rPr>
        <w:t>spring.cloud.gateway.discovery.locator.enabled</w:t>
      </w:r>
      <w:r w:rsidRPr="00CC72C9">
        <w:rPr>
          <w:color w:val="808080"/>
          <w:lang w:val="en-US"/>
        </w:rPr>
        <w:t>=</w:t>
      </w:r>
      <w:r w:rsidRPr="00CC72C9">
        <w:rPr>
          <w:color w:val="CC7832"/>
          <w:lang w:val="en-US"/>
        </w:rPr>
        <w:t>true</w:t>
      </w:r>
      <w:r w:rsidRPr="00CC72C9">
        <w:rPr>
          <w:color w:val="CC7832"/>
          <w:lang w:val="en-US"/>
        </w:rPr>
        <w:br/>
        <w:t>spring.cloud.gateway.discovery.locator.lower-case-service-id</w:t>
      </w:r>
      <w:r w:rsidRPr="00CC72C9">
        <w:rPr>
          <w:color w:val="808080"/>
          <w:lang w:val="en-US"/>
        </w:rPr>
        <w:t>=</w:t>
      </w:r>
      <w:r w:rsidRPr="00CC72C9">
        <w:rPr>
          <w:color w:val="CC7832"/>
          <w:lang w:val="en-US"/>
        </w:rPr>
        <w:t>true</w:t>
      </w:r>
      <w:r w:rsidRPr="00CC72C9">
        <w:rPr>
          <w:color w:val="CC7832"/>
          <w:lang w:val="en-US"/>
        </w:rPr>
        <w:br/>
        <w:t xml:space="preserve">logging.level.org.springframework.cloud.gateway.handler.RoutePredicateHandlerMapping </w:t>
      </w:r>
      <w:r w:rsidRPr="00CC72C9">
        <w:rPr>
          <w:color w:val="808080"/>
          <w:lang w:val="en-US"/>
        </w:rPr>
        <w:t xml:space="preserve">= </w:t>
      </w:r>
      <w:r w:rsidRPr="00CC72C9">
        <w:rPr>
          <w:color w:val="FFC66D"/>
          <w:lang w:val="en-US"/>
        </w:rPr>
        <w:t>DEBUG</w:t>
      </w:r>
    </w:p>
    <w:p w14:paraId="7B54C015" w14:textId="220D91B7" w:rsidR="00CC72C9" w:rsidRDefault="00CC72C9" w:rsidP="00A53D85">
      <w:pPr>
        <w:spacing w:after="0"/>
        <w:jc w:val="both"/>
        <w:rPr>
          <w:lang w:val="en-US"/>
        </w:rPr>
      </w:pPr>
    </w:p>
    <w:p w14:paraId="7D9BE6CE" w14:textId="71F67C10" w:rsidR="00CC72C9" w:rsidRDefault="00CC72C9" w:rsidP="00CC72C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spring.cloud.gateway.discovery.locator.enabled – activeaza discovery, adica ca gateway sa scaneze pe baza la eureka server microserviciile</w:t>
      </w:r>
    </w:p>
    <w:p w14:paraId="18026B93" w14:textId="69193443" w:rsidR="00CC72C9" w:rsidRDefault="00CC72C9" w:rsidP="00CC72C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spring.cloud.gateway.discovery.locator.lower-case-service-id – va transforma numele la microservicii in lower case, ca sa fie toate identice la sigur</w:t>
      </w:r>
    </w:p>
    <w:p w14:paraId="06F6DED0" w14:textId="4C5CF9D7" w:rsidR="00CC72C9" w:rsidRDefault="00CC72C9" w:rsidP="00CC72C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Logarea doar arata logguri pentru routes mapping facute</w:t>
      </w:r>
    </w:p>
    <w:p w14:paraId="25E987EC" w14:textId="499E1B0F" w:rsidR="00CC72C9" w:rsidRDefault="00CC72C9" w:rsidP="00CC72C9">
      <w:pPr>
        <w:spacing w:after="0"/>
        <w:jc w:val="both"/>
        <w:rPr>
          <w:lang w:val="en-US"/>
        </w:rPr>
      </w:pPr>
      <w:r>
        <w:rPr>
          <w:lang w:val="en-US"/>
        </w:rPr>
        <w:t>Acum atentie! In URL la gateway mereu vom folosi si numele la service!</w:t>
      </w:r>
    </w:p>
    <w:p w14:paraId="5180D927" w14:textId="7196A9E1" w:rsidR="00CC72C9" w:rsidRPr="00854E9B" w:rsidRDefault="006726FE" w:rsidP="00CC72C9">
      <w:pPr>
        <w:spacing w:after="0"/>
        <w:jc w:val="both"/>
        <w:rPr>
          <w:strike/>
          <w:lang w:val="en-US"/>
        </w:rPr>
      </w:pPr>
      <w:hyperlink r:id="rId10" w:history="1">
        <w:r w:rsidR="00196F26" w:rsidRPr="00854E9B">
          <w:rPr>
            <w:rStyle w:val="Hyperlink"/>
            <w:strike/>
            <w:lang w:val="en-US"/>
          </w:rPr>
          <w:t>localhost:9191/api/employees/1</w:t>
        </w:r>
      </w:hyperlink>
    </w:p>
    <w:p w14:paraId="3C001C0B" w14:textId="6B409CD9" w:rsidR="00196F26" w:rsidRPr="00854E9B" w:rsidRDefault="00196F26" w:rsidP="00CC72C9">
      <w:pPr>
        <w:spacing w:after="0"/>
        <w:jc w:val="both"/>
        <w:rPr>
          <w:strike/>
          <w:lang w:val="en-US"/>
        </w:rPr>
      </w:pPr>
    </w:p>
    <w:p w14:paraId="28CE1C48" w14:textId="07BB9FDE" w:rsidR="00196F26" w:rsidRPr="00854E9B" w:rsidRDefault="006726FE" w:rsidP="00CC72C9">
      <w:pPr>
        <w:spacing w:after="0"/>
        <w:jc w:val="both"/>
        <w:rPr>
          <w:lang w:val="en-US"/>
        </w:rPr>
      </w:pPr>
      <w:hyperlink r:id="rId11" w:history="1">
        <w:r w:rsidR="00196F26" w:rsidRPr="00854E9B">
          <w:rPr>
            <w:rStyle w:val="Hyperlink"/>
            <w:lang w:val="en-US"/>
          </w:rPr>
          <w:t>localhost:9191/employee-service/api/employees/1</w:t>
        </w:r>
      </w:hyperlink>
    </w:p>
    <w:p w14:paraId="43F0C4A4" w14:textId="06B49BE0" w:rsidR="00196F26" w:rsidRPr="00854E9B" w:rsidRDefault="00196F26" w:rsidP="00CC72C9">
      <w:pPr>
        <w:spacing w:after="0"/>
        <w:jc w:val="both"/>
        <w:rPr>
          <w:lang w:val="en-US"/>
        </w:rPr>
      </w:pPr>
    </w:p>
    <w:p w14:paraId="59CCA11D" w14:textId="3C69D3A5" w:rsidR="00196F26" w:rsidRPr="00196F26" w:rsidRDefault="00196F26" w:rsidP="00CC72C9">
      <w:pPr>
        <w:spacing w:after="0"/>
        <w:jc w:val="both"/>
        <w:rPr>
          <w:strike/>
          <w:lang w:val="en-US"/>
        </w:rPr>
      </w:pPr>
      <w:r>
        <w:rPr>
          <w:lang w:val="en-US"/>
        </w:rPr>
        <w:t>si vedem ca employee-service e in lower case!</w:t>
      </w:r>
    </w:p>
    <w:sectPr w:rsidR="00196F26" w:rsidRPr="00196F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EEF"/>
    <w:multiLevelType w:val="hybridMultilevel"/>
    <w:tmpl w:val="72E09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46F6"/>
    <w:multiLevelType w:val="hybridMultilevel"/>
    <w:tmpl w:val="0B144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3C06"/>
    <w:multiLevelType w:val="hybridMultilevel"/>
    <w:tmpl w:val="C1E2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04"/>
    <w:rsid w:val="00196F26"/>
    <w:rsid w:val="001B2B33"/>
    <w:rsid w:val="00330A5D"/>
    <w:rsid w:val="00413F5E"/>
    <w:rsid w:val="006726FE"/>
    <w:rsid w:val="006C0B77"/>
    <w:rsid w:val="007945AC"/>
    <w:rsid w:val="008242FF"/>
    <w:rsid w:val="00854E04"/>
    <w:rsid w:val="00854E9B"/>
    <w:rsid w:val="00870751"/>
    <w:rsid w:val="00922C48"/>
    <w:rsid w:val="009B291B"/>
    <w:rsid w:val="00A44ACD"/>
    <w:rsid w:val="00A53D85"/>
    <w:rsid w:val="00A57874"/>
    <w:rsid w:val="00A72325"/>
    <w:rsid w:val="00B915B7"/>
    <w:rsid w:val="00CC72C9"/>
    <w:rsid w:val="00E95818"/>
    <w:rsid w:val="00EA59DF"/>
    <w:rsid w:val="00EC054F"/>
    <w:rsid w:val="00EE4070"/>
    <w:rsid w:val="00EF714B"/>
    <w:rsid w:val="00F12C76"/>
    <w:rsid w:val="00F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3302"/>
  <w15:chartTrackingRefBased/>
  <w15:docId w15:val="{C3A1A0B4-D31F-468A-A553-2A80347B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B291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8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817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196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localhost:9191/employee-service/api/employees/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localhost:9191/api/employe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2023-08-03T10:48:00Z</dcterms:created>
  <dcterms:modified xsi:type="dcterms:W3CDTF">2023-08-11T18:24:00Z</dcterms:modified>
</cp:coreProperties>
</file>