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06EFE" w14:textId="4CDD0088" w:rsidR="00F12C76" w:rsidRPr="004334D1" w:rsidRDefault="004334D1" w:rsidP="004334D1">
      <w:pPr>
        <w:spacing w:after="0"/>
        <w:jc w:val="center"/>
        <w:rPr>
          <w:b/>
          <w:bCs/>
          <w:sz w:val="48"/>
          <w:szCs w:val="48"/>
          <w:lang w:val="en-US"/>
        </w:rPr>
      </w:pPr>
      <w:r w:rsidRPr="004334D1">
        <w:rPr>
          <w:b/>
          <w:bCs/>
          <w:sz w:val="48"/>
          <w:szCs w:val="48"/>
          <w:lang w:val="en-US"/>
        </w:rPr>
        <w:t>Monolith</w:t>
      </w:r>
    </w:p>
    <w:p w14:paraId="556A2E5B" w14:textId="2E777436" w:rsidR="004334D1" w:rsidRDefault="004334D1" w:rsidP="004334D1">
      <w:pPr>
        <w:spacing w:after="0"/>
        <w:jc w:val="both"/>
        <w:rPr>
          <w:lang w:val="en-US"/>
        </w:rPr>
      </w:pPr>
      <w:r>
        <w:rPr>
          <w:noProof/>
          <w:lang w:val="en-US"/>
        </w:rPr>
        <w:drawing>
          <wp:inline distT="0" distB="0" distL="0" distR="0" wp14:anchorId="1B5D777E" wp14:editId="083C1AB8">
            <wp:extent cx="5936615" cy="2722245"/>
            <wp:effectExtent l="0" t="0" r="6985" b="190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2722245"/>
                    </a:xfrm>
                    <a:prstGeom prst="rect">
                      <a:avLst/>
                    </a:prstGeom>
                    <a:noFill/>
                    <a:ln>
                      <a:noFill/>
                    </a:ln>
                  </pic:spPr>
                </pic:pic>
              </a:graphicData>
            </a:graphic>
          </wp:inline>
        </w:drawing>
      </w:r>
    </w:p>
    <w:p w14:paraId="37B20F2A" w14:textId="7F1D72D4" w:rsidR="009A05E1" w:rsidRDefault="009A05E1" w:rsidP="009A05E1">
      <w:pPr>
        <w:pStyle w:val="Listparagraf"/>
        <w:numPr>
          <w:ilvl w:val="0"/>
          <w:numId w:val="2"/>
        </w:numPr>
        <w:spacing w:after="0"/>
        <w:jc w:val="both"/>
        <w:rPr>
          <w:lang w:val="en-US"/>
        </w:rPr>
      </w:pPr>
      <w:r w:rsidRPr="009A05E1">
        <w:rPr>
          <w:lang w:val="en-US"/>
        </w:rPr>
        <w:t xml:space="preserve">Totul codul aplicatiei e scris in acelas proiect, impreuna. </w:t>
      </w:r>
    </w:p>
    <w:p w14:paraId="27CB3D9B" w14:textId="49263F76" w:rsidR="009A05E1" w:rsidRDefault="009A05E1" w:rsidP="009A05E1">
      <w:pPr>
        <w:pStyle w:val="Listparagraf"/>
        <w:numPr>
          <w:ilvl w:val="0"/>
          <w:numId w:val="2"/>
        </w:numPr>
        <w:spacing w:after="0"/>
        <w:jc w:val="both"/>
        <w:rPr>
          <w:lang w:val="en-US"/>
        </w:rPr>
      </w:pPr>
      <w:r>
        <w:rPr>
          <w:lang w:val="en-US"/>
        </w:rPr>
        <w:t>Totul e facut ca o unitate, ceea ce inseaman ca se scrie in acelasi limbaj de programare</w:t>
      </w:r>
    </w:p>
    <w:p w14:paraId="5B5D6E41" w14:textId="4631DAA7" w:rsidR="009A05E1" w:rsidRDefault="009A05E1" w:rsidP="009A05E1">
      <w:pPr>
        <w:pStyle w:val="Listparagraf"/>
        <w:numPr>
          <w:ilvl w:val="0"/>
          <w:numId w:val="2"/>
        </w:numPr>
        <w:spacing w:after="0"/>
        <w:jc w:val="both"/>
        <w:rPr>
          <w:lang w:val="en-US"/>
        </w:rPr>
      </w:pPr>
      <w:r>
        <w:rPr>
          <w:lang w:val="en-US"/>
        </w:rPr>
        <w:t>Putem folosi doar o tehnologie, gen daca folosim Java, orice feature va fi in java, daca folosim maven, totul va integrat in el. Nu putem combina tehnologii</w:t>
      </w:r>
    </w:p>
    <w:p w14:paraId="2B4EBF8A" w14:textId="74562C34" w:rsidR="00E957BC" w:rsidRDefault="00E957BC" w:rsidP="00E957BC">
      <w:pPr>
        <w:pStyle w:val="Listparagraf"/>
        <w:numPr>
          <w:ilvl w:val="0"/>
          <w:numId w:val="2"/>
        </w:numPr>
        <w:spacing w:after="0"/>
        <w:jc w:val="both"/>
        <w:rPr>
          <w:lang w:val="en-US"/>
        </w:rPr>
      </w:pPr>
      <w:r>
        <w:rPr>
          <w:lang w:val="en-US"/>
        </w:rPr>
        <w:t>Toti lucreaza la acelasi lucru</w:t>
      </w:r>
    </w:p>
    <w:p w14:paraId="28EAC8E5" w14:textId="2FF428AB" w:rsidR="00E957BC" w:rsidRPr="00E957BC" w:rsidRDefault="00E957BC" w:rsidP="00E957BC">
      <w:pPr>
        <w:pStyle w:val="Listparagraf"/>
        <w:numPr>
          <w:ilvl w:val="0"/>
          <w:numId w:val="2"/>
        </w:numPr>
        <w:spacing w:after="0"/>
        <w:jc w:val="both"/>
        <w:rPr>
          <w:lang w:val="en-US"/>
        </w:rPr>
      </w:pPr>
      <w:r>
        <w:rPr>
          <w:lang w:val="en-US"/>
        </w:rPr>
        <w:t>Daca modificam ceva, trebuie iar sa facem un package cu tot proiectul si sa i dam redeploy</w:t>
      </w:r>
    </w:p>
    <w:p w14:paraId="49262C05" w14:textId="44BB9FAC" w:rsidR="009A05E1" w:rsidRPr="009A05E1" w:rsidRDefault="009A05E1" w:rsidP="009A05E1">
      <w:pPr>
        <w:pStyle w:val="Listparagraf"/>
        <w:spacing w:after="0"/>
        <w:jc w:val="both"/>
        <w:rPr>
          <w:lang w:val="en-US"/>
        </w:rPr>
      </w:pPr>
      <w:r>
        <w:rPr>
          <w:noProof/>
          <w:lang w:val="en-US"/>
        </w:rPr>
        <w:drawing>
          <wp:inline distT="0" distB="0" distL="0" distR="0" wp14:anchorId="42F2EA55" wp14:editId="5610272C">
            <wp:extent cx="5936615" cy="2722245"/>
            <wp:effectExtent l="0" t="0" r="6985" b="190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2722245"/>
                    </a:xfrm>
                    <a:prstGeom prst="rect">
                      <a:avLst/>
                    </a:prstGeom>
                    <a:noFill/>
                    <a:ln>
                      <a:noFill/>
                    </a:ln>
                  </pic:spPr>
                </pic:pic>
              </a:graphicData>
            </a:graphic>
          </wp:inline>
        </w:drawing>
      </w:r>
    </w:p>
    <w:p w14:paraId="32A603AC" w14:textId="30B5C87D" w:rsidR="004334D1" w:rsidRDefault="009A05E1" w:rsidP="004334D1">
      <w:pPr>
        <w:spacing w:after="0"/>
        <w:jc w:val="both"/>
        <w:rPr>
          <w:lang w:val="en-US"/>
        </w:rPr>
      </w:pPr>
      <w:r>
        <w:rPr>
          <w:lang w:val="en-US"/>
        </w:rPr>
        <w:t>Aplicatia are difertie features, si toate sunt in acelasi proeict, toti lucreaza in acelasi project.</w:t>
      </w:r>
    </w:p>
    <w:p w14:paraId="48D93528" w14:textId="4FD91FE3" w:rsidR="00E957BC" w:rsidRDefault="00E957BC" w:rsidP="004334D1">
      <w:pPr>
        <w:spacing w:after="0"/>
        <w:jc w:val="both"/>
        <w:rPr>
          <w:lang w:val="en-US"/>
        </w:rPr>
      </w:pPr>
    </w:p>
    <w:p w14:paraId="57A937EE" w14:textId="11D397F4" w:rsidR="00E957BC" w:rsidRDefault="00E957BC" w:rsidP="004334D1">
      <w:pPr>
        <w:spacing w:after="0"/>
        <w:jc w:val="both"/>
        <w:rPr>
          <w:lang w:val="en-US"/>
        </w:rPr>
      </w:pPr>
    </w:p>
    <w:p w14:paraId="7D793418" w14:textId="2DD06F5C" w:rsidR="00E957BC" w:rsidRDefault="00E957BC" w:rsidP="004334D1">
      <w:pPr>
        <w:spacing w:after="0"/>
        <w:jc w:val="both"/>
        <w:rPr>
          <w:lang w:val="en-US"/>
        </w:rPr>
      </w:pPr>
    </w:p>
    <w:p w14:paraId="304CF2F7" w14:textId="019E0121" w:rsidR="00E957BC" w:rsidRDefault="00E957BC" w:rsidP="004334D1">
      <w:pPr>
        <w:spacing w:after="0"/>
        <w:jc w:val="both"/>
        <w:rPr>
          <w:lang w:val="en-US"/>
        </w:rPr>
      </w:pPr>
    </w:p>
    <w:p w14:paraId="259DF4E7" w14:textId="77777777" w:rsidR="0039486B" w:rsidRDefault="0039486B" w:rsidP="004334D1">
      <w:pPr>
        <w:spacing w:after="0"/>
        <w:jc w:val="both"/>
        <w:rPr>
          <w:lang w:val="en-US"/>
        </w:rPr>
      </w:pPr>
    </w:p>
    <w:p w14:paraId="6AB9B5F0" w14:textId="7185B072" w:rsidR="00E957BC" w:rsidRDefault="00E957BC" w:rsidP="004334D1">
      <w:pPr>
        <w:spacing w:after="0"/>
        <w:jc w:val="both"/>
        <w:rPr>
          <w:lang w:val="en-US"/>
        </w:rPr>
      </w:pPr>
    </w:p>
    <w:p w14:paraId="30CEF3B6" w14:textId="270A370B" w:rsidR="00E957BC" w:rsidRPr="00E957BC" w:rsidRDefault="00E957BC" w:rsidP="00E957BC">
      <w:pPr>
        <w:spacing w:after="0"/>
        <w:jc w:val="center"/>
        <w:rPr>
          <w:b/>
          <w:bCs/>
          <w:sz w:val="48"/>
          <w:szCs w:val="48"/>
          <w:lang w:val="en-US"/>
        </w:rPr>
      </w:pPr>
      <w:r w:rsidRPr="00E957BC">
        <w:rPr>
          <w:b/>
          <w:bCs/>
          <w:sz w:val="48"/>
          <w:szCs w:val="48"/>
          <w:lang w:val="en-US"/>
        </w:rPr>
        <w:lastRenderedPageBreak/>
        <w:t>Probleme cu monolith</w:t>
      </w:r>
    </w:p>
    <w:p w14:paraId="4DEE5A2A" w14:textId="55BBDCF0" w:rsidR="00E957BC" w:rsidRDefault="00E957BC" w:rsidP="004334D1">
      <w:pPr>
        <w:spacing w:after="0"/>
        <w:jc w:val="both"/>
        <w:rPr>
          <w:lang w:val="en-US"/>
        </w:rPr>
      </w:pPr>
      <w:r>
        <w:rPr>
          <w:noProof/>
          <w:lang w:val="en-US"/>
        </w:rPr>
        <w:drawing>
          <wp:inline distT="0" distB="0" distL="0" distR="0" wp14:anchorId="14794C2A" wp14:editId="6250DBF4">
            <wp:extent cx="5936615" cy="2722245"/>
            <wp:effectExtent l="0" t="0" r="6985" b="190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2722245"/>
                    </a:xfrm>
                    <a:prstGeom prst="rect">
                      <a:avLst/>
                    </a:prstGeom>
                    <a:noFill/>
                    <a:ln>
                      <a:noFill/>
                    </a:ln>
                  </pic:spPr>
                </pic:pic>
              </a:graphicData>
            </a:graphic>
          </wp:inline>
        </w:drawing>
      </w:r>
    </w:p>
    <w:p w14:paraId="2317D6CE" w14:textId="64985ABA" w:rsidR="00CF4C5A" w:rsidRDefault="00CF4C5A" w:rsidP="004334D1">
      <w:pPr>
        <w:spacing w:after="0"/>
        <w:jc w:val="both"/>
        <w:rPr>
          <w:lang w:val="en-US"/>
        </w:rPr>
      </w:pPr>
    </w:p>
    <w:p w14:paraId="43DD6CC2" w14:textId="116FE4D1" w:rsidR="00CF4C5A" w:rsidRPr="00CF4C5A" w:rsidRDefault="00CF4C5A" w:rsidP="00CF4C5A">
      <w:pPr>
        <w:spacing w:after="0"/>
        <w:jc w:val="center"/>
        <w:rPr>
          <w:b/>
          <w:bCs/>
          <w:sz w:val="48"/>
          <w:szCs w:val="48"/>
          <w:lang w:val="en-US"/>
        </w:rPr>
      </w:pPr>
      <w:r w:rsidRPr="00CF4C5A">
        <w:rPr>
          <w:b/>
          <w:bCs/>
          <w:sz w:val="48"/>
          <w:szCs w:val="48"/>
          <w:lang w:val="en-US"/>
        </w:rPr>
        <w:t>Microservices</w:t>
      </w:r>
    </w:p>
    <w:p w14:paraId="0CA9ED69" w14:textId="4416E8AF" w:rsidR="00CF4C5A" w:rsidRDefault="00CF4C5A" w:rsidP="00CF4C5A">
      <w:pPr>
        <w:pStyle w:val="Listparagraf"/>
        <w:numPr>
          <w:ilvl w:val="0"/>
          <w:numId w:val="3"/>
        </w:numPr>
        <w:spacing w:after="0"/>
        <w:jc w:val="both"/>
        <w:rPr>
          <w:lang w:val="en-US"/>
        </w:rPr>
      </w:pPr>
      <w:r>
        <w:rPr>
          <w:lang w:val="en-US"/>
        </w:rPr>
        <w:t>Microservices permite crearea de aplicatii care sunt compuse din servicii independente</w:t>
      </w:r>
    </w:p>
    <w:p w14:paraId="3DE969E0" w14:textId="774D81F2" w:rsidR="0090761B" w:rsidRDefault="0090761B" w:rsidP="0090761B">
      <w:pPr>
        <w:spacing w:after="0"/>
        <w:ind w:left="360"/>
        <w:jc w:val="both"/>
        <w:rPr>
          <w:lang w:val="en-US"/>
        </w:rPr>
      </w:pPr>
      <w:r>
        <w:rPr>
          <w:noProof/>
          <w:lang w:val="en-US"/>
        </w:rPr>
        <w:drawing>
          <wp:inline distT="0" distB="0" distL="0" distR="0" wp14:anchorId="2121F475" wp14:editId="5DC5817F">
            <wp:extent cx="5936615" cy="2778125"/>
            <wp:effectExtent l="0" t="0" r="6985" b="317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2778125"/>
                    </a:xfrm>
                    <a:prstGeom prst="rect">
                      <a:avLst/>
                    </a:prstGeom>
                    <a:noFill/>
                    <a:ln>
                      <a:noFill/>
                    </a:ln>
                  </pic:spPr>
                </pic:pic>
              </a:graphicData>
            </a:graphic>
          </wp:inline>
        </w:drawing>
      </w:r>
    </w:p>
    <w:p w14:paraId="737F2024" w14:textId="726618C0" w:rsidR="003F1F57" w:rsidRDefault="003F1F57" w:rsidP="0090761B">
      <w:pPr>
        <w:spacing w:after="0"/>
        <w:ind w:left="360"/>
        <w:jc w:val="both"/>
        <w:rPr>
          <w:lang w:val="en-US"/>
        </w:rPr>
      </w:pPr>
      <w:r>
        <w:rPr>
          <w:lang w:val="en-US"/>
        </w:rPr>
        <w:t>Deci in microservices, o aplicatie este rupta in bucati, in aplicatii mai mici, numite microservices</w:t>
      </w:r>
    </w:p>
    <w:p w14:paraId="51D07616" w14:textId="46B397D4" w:rsidR="003F1F57" w:rsidRPr="0090761B" w:rsidRDefault="003F1F57" w:rsidP="0090761B">
      <w:pPr>
        <w:spacing w:after="0"/>
        <w:ind w:left="360"/>
        <w:jc w:val="both"/>
        <w:rPr>
          <w:lang w:val="en-US"/>
        </w:rPr>
      </w:pPr>
      <w:r>
        <w:rPr>
          <w:noProof/>
          <w:lang w:val="en-US"/>
        </w:rPr>
        <w:lastRenderedPageBreak/>
        <mc:AlternateContent>
          <mc:Choice Requires="wpi">
            <w:drawing>
              <wp:anchor distT="0" distB="0" distL="114300" distR="114300" simplePos="0" relativeHeight="251678720" behindDoc="0" locked="0" layoutInCell="1" allowOverlap="1" wp14:anchorId="4211B4BF" wp14:editId="25530E2B">
                <wp:simplePos x="0" y="0"/>
                <wp:positionH relativeFrom="column">
                  <wp:posOffset>3572510</wp:posOffset>
                </wp:positionH>
                <wp:positionV relativeFrom="paragraph">
                  <wp:posOffset>-330200</wp:posOffset>
                </wp:positionV>
                <wp:extent cx="1535770" cy="360445"/>
                <wp:effectExtent l="57150" t="38100" r="26670" b="40005"/>
                <wp:wrapNone/>
                <wp:docPr id="26" name="Cerneală 26"/>
                <wp:cNvGraphicFramePr/>
                <a:graphic xmlns:a="http://schemas.openxmlformats.org/drawingml/2006/main">
                  <a:graphicData uri="http://schemas.microsoft.com/office/word/2010/wordprocessingInk">
                    <w14:contentPart bwMode="auto" r:id="rId9">
                      <w14:nvContentPartPr>
                        <w14:cNvContentPartPr/>
                      </w14:nvContentPartPr>
                      <w14:xfrm>
                        <a:off x="0" y="0"/>
                        <a:ext cx="1535770" cy="360445"/>
                      </w14:xfrm>
                    </w14:contentPart>
                  </a:graphicData>
                </a:graphic>
              </wp:anchor>
            </w:drawing>
          </mc:Choice>
          <mc:Fallback>
            <w:pict>
              <v:shapetype w14:anchorId="6FFFAB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6" o:spid="_x0000_s1026" type="#_x0000_t75" style="position:absolute;margin-left:280.6pt;margin-top:-26.7pt;width:122.35pt;height:29.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">
                <v:imagedata r:id="rId10" o:title=""/>
              </v:shape>
            </w:pict>
          </mc:Fallback>
        </mc:AlternateContent>
      </w:r>
      <w:r>
        <w:rPr>
          <w:noProof/>
          <w:lang w:val="en-US"/>
        </w:rPr>
        <mc:AlternateContent>
          <mc:Choice Requires="wpi">
            <w:drawing>
              <wp:anchor distT="0" distB="0" distL="114300" distR="114300" simplePos="0" relativeHeight="251665408" behindDoc="0" locked="0" layoutInCell="1" allowOverlap="1" wp14:anchorId="038006D7" wp14:editId="7A1AA69A">
                <wp:simplePos x="0" y="0"/>
                <wp:positionH relativeFrom="column">
                  <wp:posOffset>871855</wp:posOffset>
                </wp:positionH>
                <wp:positionV relativeFrom="paragraph">
                  <wp:posOffset>133985</wp:posOffset>
                </wp:positionV>
                <wp:extent cx="2540830" cy="316230"/>
                <wp:effectExtent l="38100" t="57150" r="0" b="45720"/>
                <wp:wrapNone/>
                <wp:docPr id="13" name="Cerneală 13"/>
                <wp:cNvGraphicFramePr/>
                <a:graphic xmlns:a="http://schemas.openxmlformats.org/drawingml/2006/main">
                  <a:graphicData uri="http://schemas.microsoft.com/office/word/2010/wordprocessingInk">
                    <w14:contentPart bwMode="auto" r:id="rId11">
                      <w14:nvContentPartPr>
                        <w14:cNvContentPartPr/>
                      </w14:nvContentPartPr>
                      <w14:xfrm>
                        <a:off x="0" y="0"/>
                        <a:ext cx="2540830" cy="316230"/>
                      </w14:xfrm>
                    </w14:contentPart>
                  </a:graphicData>
                </a:graphic>
              </wp:anchor>
            </w:drawing>
          </mc:Choice>
          <mc:Fallback>
            <w:pict>
              <v:shape w14:anchorId="266AE63C" id="Cerneală 13" o:spid="_x0000_s1026" type="#_x0000_t75" style="position:absolute;margin-left:67.95pt;margin-top:9.85pt;width:201.45pt;height:2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">
                <v:imagedata r:id="rId12" o:title=""/>
              </v:shape>
            </w:pict>
          </mc:Fallback>
        </mc:AlternateContent>
      </w:r>
      <w:r>
        <w:rPr>
          <w:noProof/>
          <w:lang w:val="en-US"/>
        </w:rPr>
        <w:drawing>
          <wp:inline distT="0" distB="0" distL="0" distR="0" wp14:anchorId="35589991" wp14:editId="0DDFE380">
            <wp:extent cx="5929630" cy="280543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2805430"/>
                    </a:xfrm>
                    <a:prstGeom prst="rect">
                      <a:avLst/>
                    </a:prstGeom>
                    <a:noFill/>
                    <a:ln>
                      <a:noFill/>
                    </a:ln>
                  </pic:spPr>
                </pic:pic>
              </a:graphicData>
            </a:graphic>
          </wp:inline>
        </w:drawing>
      </w:r>
    </w:p>
    <w:p w14:paraId="1C8DABC1" w14:textId="7F0B568B" w:rsidR="00CF4C5A" w:rsidRDefault="00CF4C5A" w:rsidP="00CF4C5A">
      <w:pPr>
        <w:pStyle w:val="Listparagraf"/>
        <w:numPr>
          <w:ilvl w:val="0"/>
          <w:numId w:val="3"/>
        </w:numPr>
        <w:spacing w:after="0"/>
        <w:jc w:val="both"/>
        <w:rPr>
          <w:lang w:val="en-US"/>
        </w:rPr>
      </w:pPr>
      <w:r>
        <w:rPr>
          <w:lang w:val="en-US"/>
        </w:rPr>
        <w:t>De ex:</w:t>
      </w:r>
    </w:p>
    <w:p w14:paraId="71041E76" w14:textId="0B276E76" w:rsidR="00CF4C5A" w:rsidRDefault="00CF4C5A" w:rsidP="00CF4C5A">
      <w:pPr>
        <w:spacing w:after="0"/>
        <w:ind w:left="360"/>
        <w:jc w:val="both"/>
        <w:rPr>
          <w:lang w:val="en-US"/>
        </w:rPr>
      </w:pPr>
      <w:r>
        <w:rPr>
          <w:noProof/>
          <w:lang w:val="en-US"/>
        </w:rPr>
        <w:drawing>
          <wp:inline distT="0" distB="0" distL="0" distR="0" wp14:anchorId="4002D1A4" wp14:editId="675F5563">
            <wp:extent cx="5936615" cy="3214370"/>
            <wp:effectExtent l="0" t="0" r="6985" b="508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214370"/>
                    </a:xfrm>
                    <a:prstGeom prst="rect">
                      <a:avLst/>
                    </a:prstGeom>
                    <a:noFill/>
                    <a:ln>
                      <a:noFill/>
                    </a:ln>
                  </pic:spPr>
                </pic:pic>
              </a:graphicData>
            </a:graphic>
          </wp:inline>
        </w:drawing>
      </w:r>
    </w:p>
    <w:p w14:paraId="02C5684F" w14:textId="150A105F" w:rsidR="00CF4C5A" w:rsidRDefault="00CF4C5A" w:rsidP="00CF4C5A">
      <w:pPr>
        <w:spacing w:after="0"/>
        <w:ind w:left="360"/>
        <w:jc w:val="both"/>
        <w:rPr>
          <w:lang w:val="en-US"/>
        </w:rPr>
      </w:pPr>
      <w:r>
        <w:rPr>
          <w:lang w:val="en-US"/>
        </w:rPr>
        <w:t xml:space="preserve">- </w:t>
      </w:r>
      <w:r w:rsidRPr="003F1F57">
        <w:rPr>
          <w:b/>
          <w:bCs/>
          <w:color w:val="FF0000"/>
          <w:lang w:val="en-US"/>
        </w:rPr>
        <w:t>Fiecare Service are propria baza de date</w:t>
      </w:r>
    </w:p>
    <w:p w14:paraId="08F417FA" w14:textId="77777777" w:rsidR="00C82EF6" w:rsidRDefault="00CF4C5A" w:rsidP="00CF4C5A">
      <w:pPr>
        <w:spacing w:after="0"/>
        <w:ind w:left="360"/>
        <w:jc w:val="both"/>
        <w:rPr>
          <w:lang w:val="en-US"/>
        </w:rPr>
      </w:pPr>
      <w:r>
        <w:rPr>
          <w:lang w:val="en-US"/>
        </w:rPr>
        <w:t xml:space="preserve">- Toate microserviciile sunt </w:t>
      </w:r>
      <w:r w:rsidR="00C82EF6">
        <w:rPr>
          <w:lang w:val="en-US"/>
        </w:rPr>
        <w:t>:</w:t>
      </w:r>
    </w:p>
    <w:p w14:paraId="3E22BD71" w14:textId="14BECB8B" w:rsidR="00CF4C5A" w:rsidRDefault="00CF4C5A" w:rsidP="00C82EF6">
      <w:pPr>
        <w:pStyle w:val="Listparagraf"/>
        <w:numPr>
          <w:ilvl w:val="0"/>
          <w:numId w:val="4"/>
        </w:numPr>
        <w:spacing w:after="0"/>
        <w:jc w:val="both"/>
        <w:rPr>
          <w:lang w:val="en-US"/>
        </w:rPr>
      </w:pPr>
      <w:r w:rsidRPr="00C82EF6">
        <w:rPr>
          <w:b/>
          <w:bCs/>
          <w:lang w:val="en-US"/>
        </w:rPr>
        <w:t>loosely coupled</w:t>
      </w:r>
      <w:r w:rsidRPr="00C82EF6">
        <w:rPr>
          <w:lang w:val="en-US"/>
        </w:rPr>
        <w:t xml:space="preserve"> – independente unele de altele </w:t>
      </w:r>
    </w:p>
    <w:p w14:paraId="76934518" w14:textId="425DBF09" w:rsidR="00C82EF6" w:rsidRDefault="00C82EF6" w:rsidP="00C82EF6">
      <w:pPr>
        <w:pStyle w:val="Listparagraf"/>
        <w:numPr>
          <w:ilvl w:val="0"/>
          <w:numId w:val="4"/>
        </w:numPr>
        <w:spacing w:after="0"/>
        <w:jc w:val="both"/>
        <w:rPr>
          <w:lang w:val="en-US"/>
        </w:rPr>
      </w:pPr>
      <w:r>
        <w:rPr>
          <w:b/>
          <w:bCs/>
          <w:lang w:val="en-US"/>
        </w:rPr>
        <w:t xml:space="preserve">developed </w:t>
      </w:r>
      <w:r>
        <w:rPr>
          <w:lang w:val="en-US"/>
        </w:rPr>
        <w:t>independent</w:t>
      </w:r>
    </w:p>
    <w:p w14:paraId="2176A5FF" w14:textId="577490A2" w:rsidR="00C82EF6" w:rsidRDefault="00C82EF6" w:rsidP="00C82EF6">
      <w:pPr>
        <w:pStyle w:val="Listparagraf"/>
        <w:numPr>
          <w:ilvl w:val="0"/>
          <w:numId w:val="4"/>
        </w:numPr>
        <w:spacing w:after="0"/>
        <w:jc w:val="both"/>
        <w:rPr>
          <w:lang w:val="en-US"/>
        </w:rPr>
      </w:pPr>
      <w:r>
        <w:rPr>
          <w:b/>
          <w:bCs/>
          <w:lang w:val="en-US"/>
        </w:rPr>
        <w:t xml:space="preserve">deployed </w:t>
      </w:r>
      <w:r>
        <w:rPr>
          <w:lang w:val="en-US"/>
        </w:rPr>
        <w:t>independent</w:t>
      </w:r>
    </w:p>
    <w:p w14:paraId="2DDD87FF" w14:textId="4B5426DF" w:rsidR="00C82EF6" w:rsidRDefault="00C82EF6" w:rsidP="00C82EF6">
      <w:pPr>
        <w:pStyle w:val="Listparagraf"/>
        <w:numPr>
          <w:ilvl w:val="0"/>
          <w:numId w:val="4"/>
        </w:numPr>
        <w:spacing w:after="0"/>
        <w:jc w:val="both"/>
        <w:rPr>
          <w:lang w:val="en-US"/>
        </w:rPr>
      </w:pPr>
      <w:r>
        <w:rPr>
          <w:b/>
          <w:bCs/>
          <w:lang w:val="en-US"/>
        </w:rPr>
        <w:t xml:space="preserve">scaled </w:t>
      </w:r>
      <w:r w:rsidRPr="00C82EF6">
        <w:rPr>
          <w:lang w:val="en-US"/>
        </w:rPr>
        <w:t>independent</w:t>
      </w:r>
      <w:r w:rsidR="003F1F57">
        <w:rPr>
          <w:lang w:val="en-US"/>
        </w:rPr>
        <w:t xml:space="preserve"> – scale inseamna a servi mai multi useri.</w:t>
      </w:r>
    </w:p>
    <w:p w14:paraId="0D9F9A24" w14:textId="508463A9" w:rsidR="00C82EF6" w:rsidRDefault="00C82EF6" w:rsidP="00C82EF6">
      <w:pPr>
        <w:spacing w:after="0"/>
        <w:jc w:val="both"/>
        <w:rPr>
          <w:lang w:val="en-US"/>
        </w:rPr>
      </w:pPr>
      <w:r>
        <w:rPr>
          <w:lang w:val="en-US"/>
        </w:rPr>
        <w:t>- Serviciile comunica unele cu altele mereu</w:t>
      </w:r>
    </w:p>
    <w:p w14:paraId="01F02390" w14:textId="766421C2" w:rsidR="00C82EF6" w:rsidRDefault="00C82EF6" w:rsidP="00C82EF6">
      <w:pPr>
        <w:spacing w:after="0"/>
        <w:jc w:val="both"/>
        <w:rPr>
          <w:lang w:val="en-US"/>
        </w:rPr>
      </w:pPr>
      <w:r>
        <w:rPr>
          <w:lang w:val="en-US"/>
        </w:rPr>
        <w:t>- Serviciile pot sa ofere cate un propriu REST API si fiecare service poate apela un REST API de la alt service</w:t>
      </w:r>
    </w:p>
    <w:p w14:paraId="7A700D21" w14:textId="37E14E44" w:rsidR="003F1F57" w:rsidRDefault="003F1F57" w:rsidP="00C82EF6">
      <w:pPr>
        <w:spacing w:after="0"/>
        <w:jc w:val="both"/>
        <w:rPr>
          <w:lang w:val="en-US"/>
        </w:rPr>
      </w:pPr>
      <w:r>
        <w:rPr>
          <w:lang w:val="en-US"/>
        </w:rPr>
        <w:t>- Microserviciile au propriu lor code, si asa codul lor este mai mic si usor de inteles. Modificarile in aplicatie se fac asa mult mai usor</w:t>
      </w:r>
    </w:p>
    <w:p w14:paraId="59846855" w14:textId="4CB1F53A" w:rsidR="002F6C87" w:rsidRDefault="002F6C87" w:rsidP="00C82EF6">
      <w:pPr>
        <w:spacing w:after="0"/>
        <w:jc w:val="both"/>
        <w:rPr>
          <w:lang w:val="en-US"/>
        </w:rPr>
      </w:pPr>
      <w:r>
        <w:rPr>
          <w:lang w:val="en-US"/>
        </w:rPr>
        <w:t>- Daca modificam doar un service, nu trebuie sa dam restart la intreaga aplicatie, ci doar la acel service</w:t>
      </w:r>
    </w:p>
    <w:p w14:paraId="540EC3ED" w14:textId="65BF5F4C" w:rsidR="00C82EF6" w:rsidRDefault="00C82EF6" w:rsidP="00C82EF6">
      <w:pPr>
        <w:pStyle w:val="Listparagraf"/>
        <w:spacing w:after="0"/>
        <w:jc w:val="both"/>
        <w:rPr>
          <w:lang w:val="en-US"/>
        </w:rPr>
      </w:pPr>
    </w:p>
    <w:p w14:paraId="79B7DE31" w14:textId="3B8AC3B0" w:rsidR="00C82EF6" w:rsidRPr="00C82EF6" w:rsidRDefault="00C82EF6" w:rsidP="00C82EF6">
      <w:pPr>
        <w:pStyle w:val="Listparagraf"/>
        <w:spacing w:after="0"/>
        <w:jc w:val="center"/>
        <w:rPr>
          <w:b/>
          <w:bCs/>
          <w:sz w:val="48"/>
          <w:szCs w:val="48"/>
          <w:lang w:val="en-US"/>
        </w:rPr>
      </w:pPr>
      <w:r w:rsidRPr="00C82EF6">
        <w:rPr>
          <w:b/>
          <w:bCs/>
          <w:sz w:val="48"/>
          <w:szCs w:val="48"/>
          <w:lang w:val="en-US"/>
        </w:rPr>
        <w:lastRenderedPageBreak/>
        <w:t>Tipuri de comunicare intre microservices</w:t>
      </w:r>
    </w:p>
    <w:p w14:paraId="5581FEA5" w14:textId="24C0FD67" w:rsidR="00C82EF6" w:rsidRDefault="00C82EF6" w:rsidP="00C82EF6">
      <w:pPr>
        <w:pStyle w:val="Listparagraf"/>
        <w:numPr>
          <w:ilvl w:val="0"/>
          <w:numId w:val="6"/>
        </w:numPr>
        <w:spacing w:after="0"/>
        <w:jc w:val="both"/>
        <w:rPr>
          <w:lang w:val="en-US"/>
        </w:rPr>
      </w:pPr>
      <w:r w:rsidRPr="00C82EF6">
        <w:rPr>
          <w:b/>
          <w:bCs/>
          <w:lang w:val="en-US"/>
        </w:rPr>
        <w:t>Synchronized</w:t>
      </w:r>
      <w:r>
        <w:rPr>
          <w:lang w:val="en-US"/>
        </w:rPr>
        <w:t xml:space="preserve"> – comunicare prin HTTP Requests</w:t>
      </w:r>
      <w:r w:rsidR="0039486B">
        <w:rPr>
          <w:lang w:val="en-US"/>
        </w:rPr>
        <w:t>. Clientul trimite un request si asteapta un raspuns ca sa poata continua.</w:t>
      </w:r>
    </w:p>
    <w:p w14:paraId="14727C4F" w14:textId="4827F407" w:rsidR="00785C1E" w:rsidRDefault="00785C1E" w:rsidP="00785C1E">
      <w:pPr>
        <w:pStyle w:val="Listparagraf"/>
        <w:spacing w:after="0"/>
        <w:jc w:val="both"/>
        <w:rPr>
          <w:lang w:val="en-US"/>
        </w:rPr>
      </w:pPr>
      <w:r>
        <w:rPr>
          <w:b/>
          <w:bCs/>
          <w:noProof/>
          <w:lang w:val="en-US"/>
        </w:rPr>
        <w:drawing>
          <wp:inline distT="0" distB="0" distL="0" distR="0" wp14:anchorId="52119B5D" wp14:editId="4C0DCAC0">
            <wp:extent cx="5943600" cy="297180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A8C0D7" w14:textId="6111AA7E" w:rsidR="00C82EF6" w:rsidRDefault="00C82EF6" w:rsidP="00C82EF6">
      <w:pPr>
        <w:pStyle w:val="Listparagraf"/>
        <w:numPr>
          <w:ilvl w:val="0"/>
          <w:numId w:val="6"/>
        </w:numPr>
        <w:spacing w:after="0"/>
        <w:jc w:val="both"/>
        <w:rPr>
          <w:lang w:val="en-US"/>
        </w:rPr>
      </w:pPr>
      <w:r w:rsidRPr="00C82EF6">
        <w:rPr>
          <w:b/>
          <w:bCs/>
          <w:lang w:val="en-US"/>
        </w:rPr>
        <w:t>Asynchronized</w:t>
      </w:r>
      <w:r>
        <w:rPr>
          <w:lang w:val="en-US"/>
        </w:rPr>
        <w:t xml:space="preserve"> – message brokers</w:t>
      </w:r>
      <w:r w:rsidR="0039486B">
        <w:rPr>
          <w:lang w:val="en-US"/>
        </w:rPr>
        <w:t>. Clientul trimite un request, dar nu asteapta niciun raspuns de la service.</w:t>
      </w:r>
    </w:p>
    <w:p w14:paraId="48DF3C6D" w14:textId="019E14C1" w:rsidR="00C82EF6" w:rsidRDefault="00785C1E" w:rsidP="00C82EF6">
      <w:pPr>
        <w:spacing w:after="0"/>
        <w:jc w:val="both"/>
        <w:rPr>
          <w:lang w:val="en-US"/>
        </w:rPr>
      </w:pPr>
      <w:r>
        <w:rPr>
          <w:noProof/>
          <w:lang w:val="en-US"/>
        </w:rPr>
        <w:drawing>
          <wp:inline distT="0" distB="0" distL="0" distR="0" wp14:anchorId="18491631" wp14:editId="19E858A9">
            <wp:extent cx="5943600" cy="29718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A7927CB" w14:textId="5B8F50EB" w:rsidR="00C82EF6" w:rsidRPr="00C82EF6" w:rsidRDefault="00C82EF6" w:rsidP="00C82EF6">
      <w:pPr>
        <w:spacing w:after="0"/>
        <w:jc w:val="center"/>
        <w:rPr>
          <w:b/>
          <w:bCs/>
          <w:sz w:val="48"/>
          <w:szCs w:val="48"/>
          <w:lang w:val="en-US"/>
        </w:rPr>
      </w:pPr>
      <w:r w:rsidRPr="00C82EF6">
        <w:rPr>
          <w:b/>
          <w:bCs/>
          <w:sz w:val="48"/>
          <w:szCs w:val="48"/>
          <w:lang w:val="en-US"/>
        </w:rPr>
        <w:t>API Gateway</w:t>
      </w:r>
      <w:r w:rsidR="006F51CE">
        <w:rPr>
          <w:b/>
          <w:bCs/>
          <w:sz w:val="48"/>
          <w:szCs w:val="48"/>
          <w:lang w:val="en-US"/>
        </w:rPr>
        <w:t xml:space="preserve"> pattern</w:t>
      </w:r>
    </w:p>
    <w:p w14:paraId="398FF096" w14:textId="3E1BE879" w:rsidR="00C82EF6" w:rsidRDefault="00C82EF6" w:rsidP="00C82EF6">
      <w:pPr>
        <w:pStyle w:val="Listparagraf"/>
        <w:numPr>
          <w:ilvl w:val="0"/>
          <w:numId w:val="7"/>
        </w:numPr>
        <w:spacing w:after="0"/>
        <w:jc w:val="both"/>
        <w:rPr>
          <w:lang w:val="en-US"/>
        </w:rPr>
      </w:pPr>
      <w:r w:rsidRPr="00C82EF6">
        <w:rPr>
          <w:lang w:val="en-US"/>
        </w:rPr>
        <w:t>API Gateway</w:t>
      </w:r>
      <w:r w:rsidR="00FC2B43">
        <w:rPr>
          <w:lang w:val="en-US"/>
        </w:rPr>
        <w:t xml:space="preserve"> </w:t>
      </w:r>
      <w:r w:rsidR="00FC2B43" w:rsidRPr="00FC2B43">
        <w:rPr>
          <w:b/>
          <w:bCs/>
          <w:lang w:val="en-US"/>
        </w:rPr>
        <w:t>pattern</w:t>
      </w:r>
      <w:r w:rsidR="00FC2B43">
        <w:rPr>
          <w:b/>
          <w:bCs/>
          <w:lang w:val="en-US"/>
        </w:rPr>
        <w:t xml:space="preserve"> -</w:t>
      </w:r>
      <w:r w:rsidRPr="00C82EF6">
        <w:rPr>
          <w:lang w:val="en-US"/>
        </w:rPr>
        <w:t xml:space="preserve"> are grija ca fiecare request venit sa fie trimis catre servie corespunzator</w:t>
      </w:r>
      <w:r>
        <w:rPr>
          <w:lang w:val="en-US"/>
        </w:rPr>
        <w:t>. Client ce il foloseste poate fi o webapp, desktop app etc.</w:t>
      </w:r>
      <w:r w:rsidR="0094404E">
        <w:rPr>
          <w:lang w:val="en-US"/>
        </w:rPr>
        <w:t xml:space="preserve"> Cu  el, client nu trebuie sa memoreze host si port la fiecare serive, dar va folosi niste reguli impuse de gateway, si gateway va gasi singur acel service.</w:t>
      </w:r>
    </w:p>
    <w:p w14:paraId="4FB22F57" w14:textId="456A7B4E" w:rsidR="00D77AE8" w:rsidRDefault="00D77AE8" w:rsidP="00C82EF6">
      <w:pPr>
        <w:pStyle w:val="Listparagraf"/>
        <w:numPr>
          <w:ilvl w:val="0"/>
          <w:numId w:val="7"/>
        </w:numPr>
        <w:spacing w:after="0"/>
        <w:jc w:val="both"/>
        <w:rPr>
          <w:lang w:val="en-US"/>
        </w:rPr>
      </w:pPr>
      <w:r>
        <w:rPr>
          <w:lang w:val="en-US"/>
        </w:rPr>
        <w:t xml:space="preserve">Deci, in loc de a folosi de ex path localhost:8081/api/employees la Employee microservies, ce are port de ex 8081, el va folosi port si host la gateway, de ex, care e 9191, asa localhost:9191/api/employees. Deci va folosi dar paths la diferite microservices, din rest controller a lor, si gateway singur va avea grija </w:t>
      </w:r>
      <w:r>
        <w:rPr>
          <w:lang w:val="en-US"/>
        </w:rPr>
        <w:lastRenderedPageBreak/>
        <w:t>sa afle cui aparinte acest path, care e port si host la acel mciroservice si sa returneze raspunsul.</w:t>
      </w:r>
    </w:p>
    <w:p w14:paraId="16AC59CB" w14:textId="75C0E342" w:rsidR="00C82EF6" w:rsidRDefault="00C82EF6" w:rsidP="00C82EF6">
      <w:pPr>
        <w:spacing w:after="0"/>
        <w:ind w:left="360"/>
        <w:jc w:val="both"/>
        <w:rPr>
          <w:lang w:val="en-US"/>
        </w:rPr>
      </w:pPr>
    </w:p>
    <w:p w14:paraId="03DB5A49" w14:textId="0FE4FBF8" w:rsidR="00C82EF6" w:rsidRPr="00C82EF6" w:rsidRDefault="00C82EF6" w:rsidP="00C82EF6">
      <w:pPr>
        <w:spacing w:after="0"/>
        <w:ind w:left="360"/>
        <w:jc w:val="center"/>
        <w:rPr>
          <w:b/>
          <w:bCs/>
          <w:sz w:val="48"/>
          <w:szCs w:val="48"/>
          <w:lang w:val="en-US"/>
        </w:rPr>
      </w:pPr>
      <w:r w:rsidRPr="00C82EF6">
        <w:rPr>
          <w:b/>
          <w:bCs/>
          <w:sz w:val="48"/>
          <w:szCs w:val="48"/>
          <w:lang w:val="en-US"/>
        </w:rPr>
        <w:t>Service Registery</w:t>
      </w:r>
      <w:r w:rsidR="006F51CE">
        <w:rPr>
          <w:b/>
          <w:bCs/>
          <w:sz w:val="48"/>
          <w:szCs w:val="48"/>
          <w:lang w:val="en-US"/>
        </w:rPr>
        <w:t xml:space="preserve"> pattern</w:t>
      </w:r>
    </w:p>
    <w:p w14:paraId="455D6F63" w14:textId="77777777" w:rsidR="00C82EF6" w:rsidRPr="00C82EF6" w:rsidRDefault="00C82EF6" w:rsidP="00C82EF6">
      <w:pPr>
        <w:spacing w:after="0"/>
        <w:ind w:left="360"/>
        <w:jc w:val="both"/>
        <w:rPr>
          <w:lang w:val="en-US"/>
        </w:rPr>
      </w:pPr>
    </w:p>
    <w:p w14:paraId="55A1DC1C" w14:textId="192441A4" w:rsidR="00C82EF6" w:rsidRPr="00BB6232" w:rsidRDefault="0062666E" w:rsidP="00C82EF6">
      <w:pPr>
        <w:pStyle w:val="Listparagraf"/>
        <w:numPr>
          <w:ilvl w:val="0"/>
          <w:numId w:val="7"/>
        </w:numPr>
        <w:spacing w:after="0"/>
        <w:jc w:val="both"/>
        <w:rPr>
          <w:lang w:val="en-US"/>
        </w:rPr>
      </w:pPr>
      <w:r>
        <w:rPr>
          <w:lang w:val="en-US"/>
        </w:rPr>
        <w:t xml:space="preserve">Toate </w:t>
      </w:r>
      <w:r w:rsidR="0094404E">
        <w:rPr>
          <w:lang w:val="en-US"/>
        </w:rPr>
        <w:t xml:space="preserve">datele despre </w:t>
      </w:r>
      <w:r>
        <w:rPr>
          <w:lang w:val="en-US"/>
        </w:rPr>
        <w:t>microserviciile din proiect</w:t>
      </w:r>
      <w:r w:rsidR="00BB6232">
        <w:rPr>
          <w:lang w:val="en-US"/>
        </w:rPr>
        <w:t>,in special numele lor, host si port</w:t>
      </w:r>
      <w:r>
        <w:rPr>
          <w:lang w:val="en-US"/>
        </w:rPr>
        <w:t xml:space="preserve"> vor fi </w:t>
      </w:r>
      <w:r w:rsidR="0090761B">
        <w:rPr>
          <w:lang w:val="en-US"/>
        </w:rPr>
        <w:t xml:space="preserve">inregistrate in </w:t>
      </w:r>
      <w:r w:rsidR="0090761B" w:rsidRPr="0090761B">
        <w:rPr>
          <w:b/>
          <w:bCs/>
          <w:lang w:val="en-US"/>
        </w:rPr>
        <w:t>Service Registery</w:t>
      </w:r>
    </w:p>
    <w:p w14:paraId="1EF6FAFC" w14:textId="122337EE" w:rsidR="00BB6232" w:rsidRPr="00BB6232" w:rsidRDefault="00BB6232" w:rsidP="00C82EF6">
      <w:pPr>
        <w:pStyle w:val="Listparagraf"/>
        <w:numPr>
          <w:ilvl w:val="0"/>
          <w:numId w:val="7"/>
        </w:numPr>
        <w:spacing w:after="0"/>
        <w:jc w:val="both"/>
        <w:rPr>
          <w:lang w:val="en-US"/>
        </w:rPr>
      </w:pPr>
      <w:r>
        <w:rPr>
          <w:b/>
          <w:bCs/>
          <w:lang w:val="en-US"/>
        </w:rPr>
        <w:t>El are urmatoarele roluri:</w:t>
      </w:r>
    </w:p>
    <w:p w14:paraId="6C25508B" w14:textId="2CA51653" w:rsidR="00BB6232" w:rsidRDefault="00BB6232" w:rsidP="00BB6232">
      <w:pPr>
        <w:pStyle w:val="Listparagraf"/>
        <w:spacing w:after="0"/>
        <w:jc w:val="both"/>
        <w:rPr>
          <w:lang w:val="en-US"/>
        </w:rPr>
      </w:pPr>
      <w:r>
        <w:rPr>
          <w:b/>
          <w:bCs/>
          <w:lang w:val="en-US"/>
        </w:rPr>
        <w:t xml:space="preserve">- </w:t>
      </w:r>
      <w:r>
        <w:rPr>
          <w:lang w:val="en-US"/>
        </w:rPr>
        <w:t>memoreaza si urmareste toate microserviciile inregistrate</w:t>
      </w:r>
    </w:p>
    <w:p w14:paraId="5456375B" w14:textId="13F30394" w:rsidR="00BB6232" w:rsidRDefault="00BB6232" w:rsidP="00BB6232">
      <w:pPr>
        <w:pStyle w:val="Listparagraf"/>
        <w:spacing w:after="0"/>
        <w:jc w:val="both"/>
        <w:rPr>
          <w:lang w:val="en-US"/>
        </w:rPr>
      </w:pPr>
      <w:r>
        <w:rPr>
          <w:b/>
          <w:bCs/>
          <w:lang w:val="en-US"/>
        </w:rPr>
        <w:t>-</w:t>
      </w:r>
      <w:r>
        <w:rPr>
          <w:lang w:val="en-US"/>
        </w:rPr>
        <w:t xml:space="preserve"> face ca serviciile sa fie constiente unele de altele</w:t>
      </w:r>
    </w:p>
    <w:p w14:paraId="6CDCEE80" w14:textId="70F6BC80" w:rsidR="00BB6232" w:rsidRPr="00BB6232" w:rsidRDefault="00BB6232" w:rsidP="00BB6232">
      <w:pPr>
        <w:pStyle w:val="Listparagraf"/>
        <w:spacing w:after="0"/>
        <w:jc w:val="both"/>
        <w:rPr>
          <w:lang w:val="en-US"/>
        </w:rPr>
      </w:pPr>
      <w:r>
        <w:rPr>
          <w:b/>
          <w:bCs/>
          <w:lang w:val="en-US"/>
        </w:rPr>
        <w:t>-</w:t>
      </w:r>
      <w:r>
        <w:rPr>
          <w:lang w:val="en-US"/>
        </w:rPr>
        <w:t xml:space="preserve"> ofera load balacing pentru microservicii</w:t>
      </w:r>
    </w:p>
    <w:p w14:paraId="061FA76F" w14:textId="5FAE6F31" w:rsidR="0090761B" w:rsidRDefault="0090761B" w:rsidP="00C82EF6">
      <w:pPr>
        <w:pStyle w:val="Listparagraf"/>
        <w:numPr>
          <w:ilvl w:val="0"/>
          <w:numId w:val="7"/>
        </w:numPr>
        <w:spacing w:after="0"/>
        <w:jc w:val="both"/>
        <w:rPr>
          <w:lang w:val="en-US"/>
        </w:rPr>
      </w:pPr>
      <w:r>
        <w:rPr>
          <w:lang w:val="en-US"/>
        </w:rPr>
        <w:t xml:space="preserve">Gateway,cand preia un request, foloseste Service Registery pentru a afla hostname si port folosind service registery </w:t>
      </w:r>
      <w:r w:rsidR="00B62882">
        <w:rPr>
          <w:lang w:val="en-US"/>
        </w:rPr>
        <w:t>apoi pe baza la host si port obtinut, apeleaza acel microservice.</w:t>
      </w:r>
    </w:p>
    <w:p w14:paraId="1919F809" w14:textId="43B9CE11" w:rsidR="0090761B" w:rsidRDefault="0090761B" w:rsidP="0090761B">
      <w:pPr>
        <w:spacing w:after="0"/>
        <w:jc w:val="both"/>
        <w:rPr>
          <w:lang w:val="en-US"/>
        </w:rPr>
      </w:pPr>
    </w:p>
    <w:p w14:paraId="4A2346EB" w14:textId="74272951" w:rsidR="0090761B" w:rsidRPr="0090761B" w:rsidRDefault="0090761B" w:rsidP="0090761B">
      <w:pPr>
        <w:spacing w:after="0"/>
        <w:jc w:val="center"/>
        <w:rPr>
          <w:b/>
          <w:bCs/>
          <w:sz w:val="48"/>
          <w:szCs w:val="48"/>
          <w:lang w:val="en-US"/>
        </w:rPr>
      </w:pPr>
      <w:r w:rsidRPr="0090761B">
        <w:rPr>
          <w:b/>
          <w:bCs/>
          <w:sz w:val="48"/>
          <w:szCs w:val="48"/>
          <w:lang w:val="en-US"/>
        </w:rPr>
        <w:t>Config Server</w:t>
      </w:r>
      <w:r w:rsidR="006F51CE">
        <w:rPr>
          <w:b/>
          <w:bCs/>
          <w:sz w:val="48"/>
          <w:szCs w:val="48"/>
          <w:lang w:val="en-US"/>
        </w:rPr>
        <w:t xml:space="preserve"> pattern</w:t>
      </w:r>
    </w:p>
    <w:p w14:paraId="04BD287F" w14:textId="2D2B591D" w:rsidR="0090761B" w:rsidRDefault="0090761B" w:rsidP="0090761B">
      <w:pPr>
        <w:pStyle w:val="Listparagraf"/>
        <w:numPr>
          <w:ilvl w:val="0"/>
          <w:numId w:val="8"/>
        </w:numPr>
        <w:spacing w:after="0"/>
        <w:jc w:val="both"/>
        <w:rPr>
          <w:lang w:val="en-US"/>
        </w:rPr>
      </w:pPr>
      <w:r w:rsidRPr="0090761B">
        <w:rPr>
          <w:b/>
          <w:bCs/>
          <w:lang w:val="en-US"/>
        </w:rPr>
        <w:t>Config server</w:t>
      </w:r>
      <w:r w:rsidR="00465FFB">
        <w:rPr>
          <w:b/>
          <w:bCs/>
          <w:lang w:val="en-US"/>
        </w:rPr>
        <w:t xml:space="preserve"> pattern - </w:t>
      </w:r>
      <w:r>
        <w:rPr>
          <w:lang w:val="en-US"/>
        </w:rPr>
        <w:t xml:space="preserve"> externalizeaza configuratia microserviciilor</w:t>
      </w:r>
      <w:r w:rsidR="00465FFB">
        <w:rPr>
          <w:lang w:val="en-US"/>
        </w:rPr>
        <w:t>. Fiecare microserviciu are un config file, si ca sa nu trebuiasca sa accesam fiecare mciroservice  pentru a modifica config file a lui, config server le stocheaza pe toate si asa modificarea la mai multe config files se face din config server direct</w:t>
      </w:r>
    </w:p>
    <w:p w14:paraId="4D2935B8" w14:textId="097B3AE6" w:rsidR="0090761B" w:rsidRDefault="0090761B" w:rsidP="0090761B">
      <w:pPr>
        <w:spacing w:after="0"/>
        <w:ind w:left="360"/>
        <w:jc w:val="both"/>
        <w:rPr>
          <w:lang w:val="en-US"/>
        </w:rPr>
      </w:pPr>
    </w:p>
    <w:p w14:paraId="20B29419" w14:textId="74E8138C" w:rsidR="0090761B" w:rsidRPr="0090761B" w:rsidRDefault="0090761B" w:rsidP="0090761B">
      <w:pPr>
        <w:spacing w:after="0"/>
        <w:ind w:left="360"/>
        <w:jc w:val="center"/>
        <w:rPr>
          <w:b/>
          <w:bCs/>
          <w:sz w:val="48"/>
          <w:szCs w:val="48"/>
          <w:lang w:val="en-US"/>
        </w:rPr>
      </w:pPr>
      <w:r w:rsidRPr="0090761B">
        <w:rPr>
          <w:b/>
          <w:bCs/>
          <w:sz w:val="48"/>
          <w:szCs w:val="48"/>
          <w:lang w:val="en-US"/>
        </w:rPr>
        <w:t>Distributed tracing</w:t>
      </w:r>
      <w:r w:rsidR="006F51CE">
        <w:rPr>
          <w:b/>
          <w:bCs/>
          <w:sz w:val="48"/>
          <w:szCs w:val="48"/>
          <w:lang w:val="en-US"/>
        </w:rPr>
        <w:t xml:space="preserve"> pattern</w:t>
      </w:r>
    </w:p>
    <w:p w14:paraId="1E33BFD3" w14:textId="0642DF5F" w:rsidR="0090761B" w:rsidRDefault="0090761B" w:rsidP="0090761B">
      <w:pPr>
        <w:pStyle w:val="Listparagraf"/>
        <w:numPr>
          <w:ilvl w:val="0"/>
          <w:numId w:val="8"/>
        </w:numPr>
        <w:spacing w:after="0"/>
        <w:jc w:val="both"/>
        <w:rPr>
          <w:lang w:val="en-US"/>
        </w:rPr>
      </w:pPr>
      <w:r w:rsidRPr="006F51CE">
        <w:rPr>
          <w:b/>
          <w:bCs/>
          <w:lang w:val="en-US"/>
        </w:rPr>
        <w:t>Distributed tracing</w:t>
      </w:r>
      <w:r>
        <w:rPr>
          <w:lang w:val="en-US"/>
        </w:rPr>
        <w:t xml:space="preserve"> pastreaza loguri sau ierarhii de loguri pentru un HTTP call.</w:t>
      </w:r>
    </w:p>
    <w:p w14:paraId="4E7FE1C1" w14:textId="422CE985" w:rsidR="006F51CE" w:rsidRDefault="006F51CE" w:rsidP="0090761B">
      <w:pPr>
        <w:pStyle w:val="Listparagraf"/>
        <w:numPr>
          <w:ilvl w:val="0"/>
          <w:numId w:val="8"/>
        </w:numPr>
        <w:spacing w:after="0"/>
        <w:jc w:val="both"/>
        <w:rPr>
          <w:lang w:val="en-US"/>
        </w:rPr>
      </w:pPr>
      <w:r>
        <w:rPr>
          <w:b/>
          <w:bCs/>
          <w:lang w:val="en-US"/>
        </w:rPr>
        <w:t xml:space="preserve">De ex, </w:t>
      </w:r>
      <w:r>
        <w:rPr>
          <w:lang w:val="en-US"/>
        </w:rPr>
        <w:t>fie ca avem mai multe microservices, si microservice1 il apeleaza pe microservice2. Daca gateway face apel la microservice1, microservice1 va apela microservice2 si avem nevoie poate la logam aceasta ierarhie de call, de la inceput la final</w:t>
      </w:r>
    </w:p>
    <w:p w14:paraId="2E6F626A" w14:textId="3E7ECE8E" w:rsidR="00EE7D5E" w:rsidRDefault="00EE7D5E" w:rsidP="00EE7D5E">
      <w:pPr>
        <w:spacing w:after="0"/>
        <w:ind w:left="360"/>
        <w:jc w:val="both"/>
        <w:rPr>
          <w:lang w:val="en-US"/>
        </w:rPr>
      </w:pPr>
    </w:p>
    <w:p w14:paraId="21C6EDB0" w14:textId="6418F68D" w:rsidR="00EE7D5E" w:rsidRPr="00EE7D5E" w:rsidRDefault="00EE7D5E" w:rsidP="00EE7D5E">
      <w:pPr>
        <w:spacing w:after="0"/>
        <w:ind w:left="360"/>
        <w:jc w:val="center"/>
        <w:rPr>
          <w:b/>
          <w:bCs/>
          <w:sz w:val="48"/>
          <w:szCs w:val="48"/>
          <w:lang w:val="en-US"/>
        </w:rPr>
      </w:pPr>
      <w:r w:rsidRPr="00EE7D5E">
        <w:rPr>
          <w:b/>
          <w:bCs/>
          <w:sz w:val="48"/>
          <w:szCs w:val="48"/>
          <w:lang w:val="en-US"/>
        </w:rPr>
        <w:t>Microservices Arhitecture</w:t>
      </w:r>
    </w:p>
    <w:p w14:paraId="2CB76A12" w14:textId="7226C101" w:rsidR="00EE7D5E" w:rsidRDefault="00EE7D5E" w:rsidP="00EE7D5E">
      <w:pPr>
        <w:spacing w:after="0"/>
        <w:ind w:left="360"/>
        <w:jc w:val="both"/>
        <w:rPr>
          <w:lang w:val="en-US"/>
        </w:rPr>
      </w:pPr>
      <w:r>
        <w:rPr>
          <w:noProof/>
          <w:lang w:val="en-US"/>
        </w:rPr>
        <w:lastRenderedPageBreak/>
        <w:drawing>
          <wp:inline distT="0" distB="0" distL="0" distR="0" wp14:anchorId="2ACE1DF2" wp14:editId="569777B2">
            <wp:extent cx="5929630" cy="2902585"/>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2902585"/>
                    </a:xfrm>
                    <a:prstGeom prst="rect">
                      <a:avLst/>
                    </a:prstGeom>
                    <a:noFill/>
                    <a:ln>
                      <a:noFill/>
                    </a:ln>
                  </pic:spPr>
                </pic:pic>
              </a:graphicData>
            </a:graphic>
          </wp:inline>
        </w:drawing>
      </w:r>
    </w:p>
    <w:p w14:paraId="53C728F7" w14:textId="36897C4E" w:rsidR="00EE7D5E" w:rsidRDefault="00EE7D5E" w:rsidP="00EE7D5E">
      <w:pPr>
        <w:spacing w:after="0"/>
        <w:ind w:left="360"/>
        <w:jc w:val="both"/>
        <w:rPr>
          <w:lang w:val="en-US"/>
        </w:rPr>
      </w:pPr>
      <w:r>
        <w:rPr>
          <w:lang w:val="en-US"/>
        </w:rPr>
        <w:t xml:space="preserve">- Deci, separarea in microservices se face dupa bussiness functionalities, nu dupa tehnical. </w:t>
      </w:r>
    </w:p>
    <w:p w14:paraId="53729BDE" w14:textId="03536FB3" w:rsidR="00EE7D5E" w:rsidRDefault="00EE7D5E" w:rsidP="00EE7D5E">
      <w:pPr>
        <w:spacing w:after="0"/>
        <w:ind w:left="360"/>
        <w:jc w:val="both"/>
        <w:rPr>
          <w:lang w:val="en-US"/>
        </w:rPr>
      </w:pPr>
      <w:r>
        <w:rPr>
          <w:lang w:val="en-US"/>
        </w:rPr>
        <w:t>- Fiecare service trebuie sa aiba un job specific</w:t>
      </w:r>
    </w:p>
    <w:p w14:paraId="32F0D83B" w14:textId="36965494" w:rsidR="00EE7D5E" w:rsidRDefault="00EE7D5E" w:rsidP="00EE7D5E">
      <w:pPr>
        <w:spacing w:after="0"/>
        <w:ind w:left="360"/>
        <w:jc w:val="both"/>
        <w:rPr>
          <w:lang w:val="en-US"/>
        </w:rPr>
      </w:pPr>
      <w:r>
        <w:rPr>
          <w:lang w:val="en-US"/>
        </w:rPr>
        <w:t>- Un microservice nu depinde de altele! El trebuie sa poata fi dezvoltat independent!</w:t>
      </w:r>
    </w:p>
    <w:p w14:paraId="40378CCE" w14:textId="699A00B2" w:rsidR="00785C1E" w:rsidRDefault="00785C1E" w:rsidP="00EE7D5E">
      <w:pPr>
        <w:spacing w:after="0"/>
        <w:ind w:left="360"/>
        <w:jc w:val="both"/>
        <w:rPr>
          <w:lang w:val="en-US"/>
        </w:rPr>
      </w:pPr>
      <w:r>
        <w:rPr>
          <w:lang w:val="en-US"/>
        </w:rPr>
        <w:t>- Fiecare microservice poate folosi propriile tehnologii si chiar limbaj de programare</w:t>
      </w:r>
    </w:p>
    <w:p w14:paraId="5419AD77" w14:textId="77777777" w:rsidR="00785C1E" w:rsidRDefault="00785C1E" w:rsidP="00EE7D5E">
      <w:pPr>
        <w:spacing w:after="0"/>
        <w:ind w:left="360"/>
        <w:jc w:val="both"/>
        <w:rPr>
          <w:lang w:val="en-US"/>
        </w:rPr>
      </w:pPr>
    </w:p>
    <w:p w14:paraId="6BC39A6C" w14:textId="1B1FCED6" w:rsidR="00EE7D5E" w:rsidRPr="00090B30" w:rsidRDefault="006F51CE" w:rsidP="00090B30">
      <w:pPr>
        <w:spacing w:after="0"/>
        <w:ind w:left="360"/>
        <w:jc w:val="center"/>
        <w:rPr>
          <w:b/>
          <w:bCs/>
          <w:sz w:val="48"/>
          <w:szCs w:val="48"/>
          <w:lang w:val="en-US"/>
        </w:rPr>
      </w:pPr>
      <w:r>
        <w:rPr>
          <w:b/>
          <w:bCs/>
          <w:sz w:val="48"/>
          <w:szCs w:val="48"/>
          <w:lang w:val="en-US"/>
        </w:rPr>
        <w:t>Config file</w:t>
      </w:r>
    </w:p>
    <w:p w14:paraId="1E769627" w14:textId="65E9D9B8" w:rsidR="00090B30" w:rsidRDefault="00090B30" w:rsidP="00EE7D5E">
      <w:pPr>
        <w:spacing w:after="0"/>
        <w:ind w:left="360"/>
        <w:jc w:val="both"/>
        <w:rPr>
          <w:lang w:val="en-US"/>
        </w:rPr>
      </w:pPr>
      <w:r>
        <w:rPr>
          <w:lang w:val="en-US"/>
        </w:rPr>
        <w:t>Fie un project cu 3 microservicii</w:t>
      </w:r>
    </w:p>
    <w:p w14:paraId="57525636" w14:textId="1E1ED5AF" w:rsidR="00090B30" w:rsidRDefault="00090B30" w:rsidP="00EE7D5E">
      <w:pPr>
        <w:spacing w:after="0"/>
        <w:ind w:left="360"/>
        <w:jc w:val="both"/>
        <w:rPr>
          <w:lang w:val="en-US"/>
        </w:rPr>
      </w:pPr>
      <w:r>
        <w:rPr>
          <w:noProof/>
          <w:lang w:val="en-US"/>
        </w:rPr>
        <w:lastRenderedPageBreak/>
        <w:drawing>
          <wp:inline distT="0" distB="0" distL="0" distR="0" wp14:anchorId="106FDAAD" wp14:editId="4F969C4C">
            <wp:extent cx="5936615" cy="4315460"/>
            <wp:effectExtent l="0" t="0" r="6985" b="889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315460"/>
                    </a:xfrm>
                    <a:prstGeom prst="rect">
                      <a:avLst/>
                    </a:prstGeom>
                    <a:noFill/>
                    <a:ln>
                      <a:noFill/>
                    </a:ln>
                  </pic:spPr>
                </pic:pic>
              </a:graphicData>
            </a:graphic>
          </wp:inline>
        </w:drawing>
      </w:r>
    </w:p>
    <w:p w14:paraId="1FF867E7" w14:textId="6EB1489F" w:rsidR="00090B30" w:rsidRDefault="00090B30" w:rsidP="00EE7D5E">
      <w:pPr>
        <w:spacing w:after="0"/>
        <w:ind w:left="360"/>
        <w:jc w:val="both"/>
        <w:rPr>
          <w:lang w:val="en-US"/>
        </w:rPr>
      </w:pPr>
      <w:r>
        <w:rPr>
          <w:lang w:val="en-US"/>
        </w:rPr>
        <w:t>Cu 3 microservicii, totul e usor. Fiecare microservice are un host si port si clientul trebuie doar sa foloseasca host:port ca sa apeleze un microservice. Dar, daca avem vreo 100 de microservici, atunci clientul nu are cum sa le tina minte pe toate, si sa le notam undeva si apoi sa le cautam va consuma foarte mult timp.</w:t>
      </w:r>
    </w:p>
    <w:p w14:paraId="223BF599" w14:textId="75BFAE59" w:rsidR="00090B30" w:rsidRDefault="00FC2B43" w:rsidP="00FC2B43">
      <w:pPr>
        <w:pStyle w:val="Listparagraf"/>
        <w:numPr>
          <w:ilvl w:val="0"/>
          <w:numId w:val="8"/>
        </w:numPr>
        <w:spacing w:after="0"/>
        <w:jc w:val="both"/>
        <w:rPr>
          <w:lang w:val="en-US"/>
        </w:rPr>
      </w:pPr>
      <w:r>
        <w:rPr>
          <w:lang w:val="en-US"/>
        </w:rPr>
        <w:t>Dar, putem cream un API Gateway care va prelua un request de la user si vagasi microservice necesar pentru a trimite acel request si response(daca e necesar)</w:t>
      </w:r>
      <w:r w:rsidR="00476138">
        <w:rPr>
          <w:lang w:val="en-US"/>
        </w:rPr>
        <w:t>, pe baza la Service Registry</w:t>
      </w:r>
    </w:p>
    <w:p w14:paraId="50E2C262" w14:textId="1DD7A527" w:rsidR="00FC2B43" w:rsidRDefault="00FC2B43" w:rsidP="00FC2B43">
      <w:pPr>
        <w:spacing w:after="0"/>
        <w:ind w:left="360"/>
        <w:jc w:val="both"/>
        <w:rPr>
          <w:lang w:val="en-US"/>
        </w:rPr>
      </w:pPr>
      <w:r>
        <w:rPr>
          <w:noProof/>
          <w:lang w:val="en-US"/>
        </w:rPr>
        <w:lastRenderedPageBreak/>
        <mc:AlternateContent>
          <mc:Choice Requires="wpi">
            <w:drawing>
              <wp:anchor distT="0" distB="0" distL="114300" distR="114300" simplePos="0" relativeHeight="251700224" behindDoc="0" locked="0" layoutInCell="1" allowOverlap="1" wp14:anchorId="3BE1E381" wp14:editId="4264E685">
                <wp:simplePos x="0" y="0"/>
                <wp:positionH relativeFrom="column">
                  <wp:posOffset>3524885</wp:posOffset>
                </wp:positionH>
                <wp:positionV relativeFrom="paragraph">
                  <wp:posOffset>2424430</wp:posOffset>
                </wp:positionV>
                <wp:extent cx="415580" cy="1179325"/>
                <wp:effectExtent l="19050" t="38100" r="22860" b="40005"/>
                <wp:wrapNone/>
                <wp:docPr id="52" name="Cerneală 52"/>
                <wp:cNvGraphicFramePr/>
                <a:graphic xmlns:a="http://schemas.openxmlformats.org/drawingml/2006/main">
                  <a:graphicData uri="http://schemas.microsoft.com/office/word/2010/wordprocessingInk">
                    <w14:contentPart bwMode="auto" r:id="rId19">
                      <w14:nvContentPartPr>
                        <w14:cNvContentPartPr/>
                      </w14:nvContentPartPr>
                      <w14:xfrm>
                        <a:off x="0" y="0"/>
                        <a:ext cx="415580" cy="1179325"/>
                      </w14:xfrm>
                    </w14:contentPart>
                  </a:graphicData>
                </a:graphic>
              </wp:anchor>
            </w:drawing>
          </mc:Choice>
          <mc:Fallback>
            <w:pict>
              <v:shape w14:anchorId="4B586EC2" id="Cerneală 52" o:spid="_x0000_s1026" type="#_x0000_t75" style="position:absolute;margin-left:276.85pt;margin-top:190.2pt;width:34.1pt;height:94.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">
                <v:imagedata r:id="rId20" o:title=""/>
              </v:shape>
            </w:pict>
          </mc:Fallback>
        </mc:AlternateContent>
      </w:r>
      <w:r>
        <w:rPr>
          <w:noProof/>
          <w:lang w:val="en-US"/>
        </w:rPr>
        <mc:AlternateContent>
          <mc:Choice Requires="wpi">
            <w:drawing>
              <wp:anchor distT="0" distB="0" distL="114300" distR="114300" simplePos="0" relativeHeight="251693056" behindDoc="0" locked="0" layoutInCell="1" allowOverlap="1" wp14:anchorId="3A7E4965" wp14:editId="1B5E971F">
                <wp:simplePos x="0" y="0"/>
                <wp:positionH relativeFrom="column">
                  <wp:posOffset>2112010</wp:posOffset>
                </wp:positionH>
                <wp:positionV relativeFrom="paragraph">
                  <wp:posOffset>2567305</wp:posOffset>
                </wp:positionV>
                <wp:extent cx="380365" cy="910800"/>
                <wp:effectExtent l="38100" t="38100" r="19685" b="41910"/>
                <wp:wrapNone/>
                <wp:docPr id="45" name="Cerneală 45"/>
                <wp:cNvGraphicFramePr/>
                <a:graphic xmlns:a="http://schemas.openxmlformats.org/drawingml/2006/main">
                  <a:graphicData uri="http://schemas.microsoft.com/office/word/2010/wordprocessingInk">
                    <w14:contentPart bwMode="auto" r:id="rId21">
                      <w14:nvContentPartPr>
                        <w14:cNvContentPartPr/>
                      </w14:nvContentPartPr>
                      <w14:xfrm>
                        <a:off x="0" y="0"/>
                        <a:ext cx="380365" cy="910800"/>
                      </w14:xfrm>
                    </w14:contentPart>
                  </a:graphicData>
                </a:graphic>
              </wp:anchor>
            </w:drawing>
          </mc:Choice>
          <mc:Fallback>
            <w:pict>
              <v:shape w14:anchorId="2D8FCB54" id="Cerneală 45" o:spid="_x0000_s1026" type="#_x0000_t75" style="position:absolute;margin-left:165.6pt;margin-top:201.45pt;width:31.35pt;height:73.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">
                <v:imagedata r:id="rId22" o:title=""/>
              </v:shape>
            </w:pict>
          </mc:Fallback>
        </mc:AlternateContent>
      </w:r>
      <w:r>
        <w:rPr>
          <w:noProof/>
          <w:lang w:val="en-US"/>
        </w:rPr>
        <mc:AlternateContent>
          <mc:Choice Requires="wpi">
            <w:drawing>
              <wp:anchor distT="0" distB="0" distL="114300" distR="114300" simplePos="0" relativeHeight="251694080" behindDoc="0" locked="0" layoutInCell="1" allowOverlap="1" wp14:anchorId="402C4C2C" wp14:editId="16D84426">
                <wp:simplePos x="0" y="0"/>
                <wp:positionH relativeFrom="column">
                  <wp:posOffset>642620</wp:posOffset>
                </wp:positionH>
                <wp:positionV relativeFrom="paragraph">
                  <wp:posOffset>2673350</wp:posOffset>
                </wp:positionV>
                <wp:extent cx="524595" cy="751000"/>
                <wp:effectExtent l="38100" t="38100" r="46990" b="49530"/>
                <wp:wrapNone/>
                <wp:docPr id="46" name="Cerneală 46"/>
                <wp:cNvGraphicFramePr/>
                <a:graphic xmlns:a="http://schemas.openxmlformats.org/drawingml/2006/main">
                  <a:graphicData uri="http://schemas.microsoft.com/office/word/2010/wordprocessingInk">
                    <w14:contentPart bwMode="auto" r:id="rId23">
                      <w14:nvContentPartPr>
                        <w14:cNvContentPartPr/>
                      </w14:nvContentPartPr>
                      <w14:xfrm>
                        <a:off x="0" y="0"/>
                        <a:ext cx="524595" cy="751000"/>
                      </w14:xfrm>
                    </w14:contentPart>
                  </a:graphicData>
                </a:graphic>
              </wp:anchor>
            </w:drawing>
          </mc:Choice>
          <mc:Fallback>
            <w:pict>
              <v:shape w14:anchorId="1568E749" id="Cerneală 46" o:spid="_x0000_s1026" type="#_x0000_t75" style="position:absolute;margin-left:49.9pt;margin-top:209.8pt;width:42.7pt;height:60.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">
                <v:imagedata r:id="rId24" o:title=""/>
              </v:shape>
            </w:pict>
          </mc:Fallback>
        </mc:AlternateContent>
      </w:r>
      <w:r>
        <w:rPr>
          <w:noProof/>
          <w:lang w:val="en-US"/>
        </w:rPr>
        <mc:AlternateContent>
          <mc:Choice Requires="aink">
            <w:drawing>
              <wp:anchor distT="0" distB="0" distL="114300" distR="114300" simplePos="0" relativeHeight="251679744" behindDoc="0" locked="0" layoutInCell="1" allowOverlap="1" wp14:anchorId="01B13BC4" wp14:editId="508556F5">
                <wp:simplePos x="0" y="0"/>
                <wp:positionH relativeFrom="column">
                  <wp:posOffset>976076</wp:posOffset>
                </wp:positionH>
                <wp:positionV relativeFrom="paragraph">
                  <wp:posOffset>2720768</wp:posOffset>
                </wp:positionV>
                <wp:extent cx="181440" cy="380520"/>
                <wp:effectExtent l="57150" t="57150" r="47625" b="38735"/>
                <wp:wrapNone/>
                <wp:docPr id="32" name="Cerneală 32"/>
                <wp:cNvGraphicFramePr/>
                <a:graphic xmlns:a="http://schemas.openxmlformats.org/drawingml/2006/main">
                  <a:graphicData uri="http://schemas.microsoft.com/office/word/2010/wordprocessingInk">
                    <w14:contentPart bwMode="auto" r:id="rId25">
                      <w14:nvContentPartPr>
                        <w14:cNvContentPartPr/>
                      </w14:nvContentPartPr>
                      <w14:xfrm>
                        <a:off x="0" y="0"/>
                        <a:ext cx="181440" cy="380520"/>
                      </w14:xfrm>
                    </w14:contentPart>
                  </a:graphicData>
                </a:graphic>
              </wp:anchor>
            </w:drawing>
          </mc:Choice>
          <mc:Fallback>
            <w:drawing>
              <wp:anchor distT="0" distB="0" distL="114300" distR="114300" simplePos="0" relativeHeight="251679744" behindDoc="0" locked="0" layoutInCell="1" allowOverlap="1" wp14:anchorId="01B13BC4" wp14:editId="508556F5">
                <wp:simplePos x="0" y="0"/>
                <wp:positionH relativeFrom="column">
                  <wp:posOffset>976076</wp:posOffset>
                </wp:positionH>
                <wp:positionV relativeFrom="paragraph">
                  <wp:posOffset>2720768</wp:posOffset>
                </wp:positionV>
                <wp:extent cx="181440" cy="380520"/>
                <wp:effectExtent l="57150" t="57150" r="47625" b="38735"/>
                <wp:wrapNone/>
                <wp:docPr id="32" name="Cerneală 32"/>
                <wp:cNvGraphicFramePr/>
                <a:graphic xmlns:a="http://schemas.openxmlformats.org/drawingml/2006/main">
                  <a:graphicData uri="http://schemas.openxmlformats.org/drawingml/2006/picture">
                    <pic:pic xmlns:pic="http://schemas.openxmlformats.org/drawingml/2006/picture">
                      <pic:nvPicPr>
                        <pic:cNvPr id="32" name="Cerneală 32"/>
                        <pic:cNvPicPr/>
                      </pic:nvPicPr>
                      <pic:blipFill>
                        <a:blip r:embed="rId26"/>
                        <a:stretch>
                          <a:fillRect/>
                        </a:stretch>
                      </pic:blipFill>
                      <pic:spPr>
                        <a:xfrm>
                          <a:off x="0" y="0"/>
                          <a:ext cx="217080" cy="596160"/>
                        </a:xfrm>
                        <a:prstGeom prst="rect">
                          <a:avLst/>
                        </a:prstGeom>
                      </pic:spPr>
                    </pic:pic>
                  </a:graphicData>
                </a:graphic>
              </wp:anchor>
            </w:drawing>
          </mc:Fallback>
        </mc:AlternateContent>
      </w:r>
      <w:r>
        <w:rPr>
          <w:noProof/>
          <w:lang w:val="en-US"/>
        </w:rPr>
        <w:drawing>
          <wp:inline distT="0" distB="0" distL="0" distR="0" wp14:anchorId="50358E3B" wp14:editId="1A49E3DB">
            <wp:extent cx="5936615" cy="4315460"/>
            <wp:effectExtent l="0" t="0" r="6985" b="889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4315460"/>
                    </a:xfrm>
                    <a:prstGeom prst="rect">
                      <a:avLst/>
                    </a:prstGeom>
                    <a:noFill/>
                    <a:ln>
                      <a:noFill/>
                    </a:ln>
                  </pic:spPr>
                </pic:pic>
              </a:graphicData>
            </a:graphic>
          </wp:inline>
        </w:drawing>
      </w:r>
    </w:p>
    <w:p w14:paraId="4157BA29" w14:textId="20B6EE94" w:rsidR="00FC2B43" w:rsidRDefault="00FC2B43" w:rsidP="00FC2B43">
      <w:pPr>
        <w:spacing w:after="0"/>
        <w:ind w:left="360"/>
        <w:jc w:val="both"/>
        <w:rPr>
          <w:b/>
          <w:bCs/>
          <w:lang w:val="en-US"/>
        </w:rPr>
      </w:pPr>
      <w:r>
        <w:rPr>
          <w:b/>
          <w:bCs/>
          <w:lang w:val="en-US"/>
        </w:rPr>
        <w:t>Fiecare microservice are un config file (CF)</w:t>
      </w:r>
      <w:r w:rsidR="00465FFB">
        <w:rPr>
          <w:b/>
          <w:bCs/>
          <w:lang w:val="en-US"/>
        </w:rPr>
        <w:t xml:space="preserve"> unde pastreaza configurarile sale.</w:t>
      </w:r>
    </w:p>
    <w:p w14:paraId="24EB71B1" w14:textId="020A2834" w:rsidR="00465FFB" w:rsidRDefault="00465FFB" w:rsidP="00465FFB">
      <w:pPr>
        <w:pStyle w:val="Listparagraf"/>
        <w:numPr>
          <w:ilvl w:val="0"/>
          <w:numId w:val="8"/>
        </w:numPr>
        <w:spacing w:after="0"/>
        <w:jc w:val="both"/>
        <w:rPr>
          <w:lang w:val="en-US"/>
        </w:rPr>
      </w:pPr>
      <w:r>
        <w:rPr>
          <w:lang w:val="en-US"/>
        </w:rPr>
        <w:t>Totusi, daca apare necesitatea de modifica config files de la mai multe mcroservicii, trebuie sa o facem manual in fiecare, si asta nu e deloc comod.</w:t>
      </w:r>
    </w:p>
    <w:p w14:paraId="5AB4F31C" w14:textId="5CF90B8A" w:rsidR="00465FFB" w:rsidRDefault="00465FFB" w:rsidP="00465FFB">
      <w:pPr>
        <w:pStyle w:val="Listparagraf"/>
        <w:numPr>
          <w:ilvl w:val="0"/>
          <w:numId w:val="8"/>
        </w:numPr>
        <w:spacing w:after="0"/>
        <w:jc w:val="both"/>
        <w:rPr>
          <w:lang w:val="en-US"/>
        </w:rPr>
      </w:pPr>
      <w:r w:rsidRPr="00465FFB">
        <w:rPr>
          <w:b/>
          <w:bCs/>
          <w:lang w:val="en-US"/>
        </w:rPr>
        <w:t>Config server</w:t>
      </w:r>
      <w:r>
        <w:rPr>
          <w:lang w:val="en-US"/>
        </w:rPr>
        <w:t xml:space="preserve"> – pastreaza config file la mai multe microservices si permite modificarea lor direct din el,</w:t>
      </w:r>
    </w:p>
    <w:p w14:paraId="09908876" w14:textId="2DFC1647" w:rsidR="00E259CB" w:rsidRDefault="00E259CB" w:rsidP="00E259CB">
      <w:pPr>
        <w:spacing w:after="0"/>
        <w:jc w:val="both"/>
        <w:rPr>
          <w:lang w:val="en-US"/>
        </w:rPr>
      </w:pPr>
    </w:p>
    <w:p w14:paraId="3AEF7617" w14:textId="3190A458" w:rsidR="00E259CB" w:rsidRPr="00E259CB" w:rsidRDefault="00E259CB" w:rsidP="00E259CB">
      <w:pPr>
        <w:spacing w:after="0"/>
        <w:jc w:val="center"/>
        <w:rPr>
          <w:b/>
          <w:bCs/>
          <w:sz w:val="48"/>
          <w:szCs w:val="48"/>
          <w:lang w:val="en-US"/>
        </w:rPr>
      </w:pPr>
      <w:r w:rsidRPr="00E259CB">
        <w:rPr>
          <w:b/>
          <w:bCs/>
          <w:sz w:val="48"/>
          <w:szCs w:val="48"/>
          <w:lang w:val="en-US"/>
        </w:rPr>
        <w:t>Circuit</w:t>
      </w:r>
      <w:r>
        <w:rPr>
          <w:b/>
          <w:bCs/>
          <w:sz w:val="48"/>
          <w:szCs w:val="48"/>
          <w:lang w:val="en-US"/>
        </w:rPr>
        <w:t xml:space="preserve"> breaker</w:t>
      </w:r>
      <w:r w:rsidRPr="00E259CB">
        <w:rPr>
          <w:b/>
          <w:bCs/>
          <w:sz w:val="48"/>
          <w:szCs w:val="48"/>
          <w:lang w:val="en-US"/>
        </w:rPr>
        <w:t xml:space="preserve"> pattern</w:t>
      </w:r>
    </w:p>
    <w:p w14:paraId="632F5FD7" w14:textId="44503A43" w:rsidR="00E259CB" w:rsidRDefault="00E259CB" w:rsidP="00E259CB">
      <w:pPr>
        <w:pStyle w:val="Listparagraf"/>
        <w:numPr>
          <w:ilvl w:val="0"/>
          <w:numId w:val="9"/>
        </w:numPr>
        <w:spacing w:after="0"/>
        <w:jc w:val="both"/>
        <w:rPr>
          <w:lang w:val="en-US"/>
        </w:rPr>
      </w:pPr>
      <w:r w:rsidRPr="00E259CB">
        <w:rPr>
          <w:lang w:val="en-US"/>
        </w:rPr>
        <w:t>Fie un microservice1 si microservice2 si gateway. Client vrea sa apeleze Microservice, deci o va face prin gateway. Gateway va apela microservice1 si microservice1 sa zicem ca are nevoie sa apeleze microservice2, dar microservice2 e down, adica nu functioneaza</w:t>
      </w:r>
    </w:p>
    <w:p w14:paraId="54D7E817" w14:textId="291FA8F3" w:rsidR="00E259CB" w:rsidRDefault="00E259CB" w:rsidP="00E259CB">
      <w:pPr>
        <w:pStyle w:val="Listparagraf"/>
        <w:numPr>
          <w:ilvl w:val="0"/>
          <w:numId w:val="9"/>
        </w:numPr>
        <w:spacing w:after="0"/>
        <w:jc w:val="both"/>
        <w:rPr>
          <w:lang w:val="en-US"/>
        </w:rPr>
      </w:pPr>
      <w:r>
        <w:rPr>
          <w:lang w:val="en-US"/>
        </w:rPr>
        <w:t>In asa caz, microservice1 va tot face requesturi la microservice2 pana va fi returnata o eroare, ce va ajunge la gateway si apoi la client</w:t>
      </w:r>
    </w:p>
    <w:p w14:paraId="3EA14AFE" w14:textId="770FBD58" w:rsidR="00E259CB" w:rsidRDefault="00E259CB" w:rsidP="00E259CB">
      <w:pPr>
        <w:pStyle w:val="Listparagraf"/>
        <w:numPr>
          <w:ilvl w:val="0"/>
          <w:numId w:val="9"/>
        </w:numPr>
        <w:spacing w:after="0"/>
        <w:jc w:val="both"/>
        <w:rPr>
          <w:lang w:val="en-US"/>
        </w:rPr>
      </w:pPr>
      <w:r>
        <w:rPr>
          <w:lang w:val="en-US"/>
        </w:rPr>
        <w:t xml:space="preserve">Faptul ca microservice1 apeleaza din nou microservice2 de multe ori e o pierdere de resurse si timp. </w:t>
      </w:r>
    </w:p>
    <w:p w14:paraId="31DFCADC" w14:textId="03529A59" w:rsidR="00E259CB" w:rsidRDefault="00E259CB" w:rsidP="00E259CB">
      <w:pPr>
        <w:pStyle w:val="Listparagraf"/>
        <w:numPr>
          <w:ilvl w:val="0"/>
          <w:numId w:val="9"/>
        </w:numPr>
        <w:spacing w:after="0"/>
        <w:jc w:val="both"/>
        <w:rPr>
          <w:lang w:val="en-US"/>
        </w:rPr>
      </w:pPr>
      <w:r w:rsidRPr="00E259CB">
        <w:rPr>
          <w:b/>
          <w:bCs/>
          <w:lang w:val="en-US"/>
        </w:rPr>
        <w:t>Circuit breaker</w:t>
      </w:r>
      <w:r>
        <w:rPr>
          <w:lang w:val="en-US"/>
        </w:rPr>
        <w:t xml:space="preserve"> pattern limiteaza numarul de calluri pe care un microservice le poate face catre un alt microservice</w:t>
      </w:r>
      <w:r w:rsidR="00B62882">
        <w:rPr>
          <w:lang w:val="en-US"/>
        </w:rPr>
        <w:t xml:space="preserve"> si stabileste reseponse in caz de error(cand un service e off si nu poate fi apelat de altul)</w:t>
      </w:r>
    </w:p>
    <w:p w14:paraId="1CD5B4C8" w14:textId="753176B0" w:rsidR="006F51CE" w:rsidRDefault="006F51CE" w:rsidP="006F51CE">
      <w:pPr>
        <w:spacing w:after="0"/>
        <w:jc w:val="both"/>
        <w:rPr>
          <w:lang w:val="en-US"/>
        </w:rPr>
      </w:pPr>
    </w:p>
    <w:p w14:paraId="05A32352" w14:textId="5E8EAB1F" w:rsidR="00114106" w:rsidRDefault="00114106" w:rsidP="006F51CE">
      <w:pPr>
        <w:spacing w:after="0"/>
        <w:jc w:val="both"/>
        <w:rPr>
          <w:lang w:val="en-US"/>
        </w:rPr>
      </w:pPr>
    </w:p>
    <w:p w14:paraId="2247B628" w14:textId="3423D39B" w:rsidR="00114106" w:rsidRDefault="00114106" w:rsidP="006F51CE">
      <w:pPr>
        <w:spacing w:after="0"/>
        <w:jc w:val="both"/>
        <w:rPr>
          <w:lang w:val="en-US"/>
        </w:rPr>
      </w:pPr>
    </w:p>
    <w:p w14:paraId="5D79A830" w14:textId="77777777" w:rsidR="00114106" w:rsidRDefault="00114106" w:rsidP="006F51CE">
      <w:pPr>
        <w:spacing w:after="0"/>
        <w:jc w:val="both"/>
        <w:rPr>
          <w:lang w:val="en-US"/>
        </w:rPr>
      </w:pPr>
    </w:p>
    <w:p w14:paraId="0C8ADF21" w14:textId="26E9D542" w:rsidR="006F51CE" w:rsidRPr="006F51CE" w:rsidRDefault="006F51CE" w:rsidP="006F51CE">
      <w:pPr>
        <w:spacing w:after="0"/>
        <w:jc w:val="center"/>
        <w:rPr>
          <w:b/>
          <w:bCs/>
          <w:sz w:val="48"/>
          <w:szCs w:val="48"/>
          <w:lang w:val="en-US"/>
        </w:rPr>
      </w:pPr>
      <w:r w:rsidRPr="006F51CE">
        <w:rPr>
          <w:b/>
          <w:bCs/>
          <w:sz w:val="48"/>
          <w:szCs w:val="48"/>
          <w:lang w:val="en-US"/>
        </w:rPr>
        <w:lastRenderedPageBreak/>
        <w:t>Spring Cloud</w:t>
      </w:r>
    </w:p>
    <w:p w14:paraId="73A70496" w14:textId="29D05301" w:rsidR="006F51CE" w:rsidRDefault="00114106" w:rsidP="006F51CE">
      <w:pPr>
        <w:pStyle w:val="Listparagraf"/>
        <w:numPr>
          <w:ilvl w:val="0"/>
          <w:numId w:val="10"/>
        </w:numPr>
        <w:spacing w:after="0"/>
        <w:jc w:val="both"/>
        <w:rPr>
          <w:lang w:val="en-US"/>
        </w:rPr>
      </w:pPr>
      <w:r>
        <w:rPr>
          <w:lang w:val="en-US"/>
        </w:rPr>
        <w:t>Pentru a implementa toate patternurile necesare pentru a lucra cu microservices, ca api gateway, config server, circuit breaker, service registery , distributed tracing trebuie sa scriem cod manual.</w:t>
      </w:r>
    </w:p>
    <w:p w14:paraId="380D27A7" w14:textId="1F363333" w:rsidR="00114106" w:rsidRDefault="00114106" w:rsidP="006F51CE">
      <w:pPr>
        <w:pStyle w:val="Listparagraf"/>
        <w:numPr>
          <w:ilvl w:val="0"/>
          <w:numId w:val="10"/>
        </w:numPr>
        <w:spacing w:after="0"/>
        <w:jc w:val="both"/>
        <w:rPr>
          <w:lang w:val="en-US"/>
        </w:rPr>
      </w:pPr>
      <w:r>
        <w:rPr>
          <w:lang w:val="en-US"/>
        </w:rPr>
        <w:t>Dar, ca nu scriem code pentru toate, Spring Cloud deja le-a implementat.</w:t>
      </w:r>
    </w:p>
    <w:p w14:paraId="7D56E55E" w14:textId="2D2EB319" w:rsidR="00114106" w:rsidRDefault="00114106" w:rsidP="006F51CE">
      <w:pPr>
        <w:pStyle w:val="Listparagraf"/>
        <w:numPr>
          <w:ilvl w:val="0"/>
          <w:numId w:val="10"/>
        </w:numPr>
        <w:spacing w:after="0"/>
        <w:jc w:val="both"/>
        <w:rPr>
          <w:lang w:val="en-US"/>
        </w:rPr>
      </w:pPr>
      <w:r w:rsidRPr="00114106">
        <w:rPr>
          <w:b/>
          <w:bCs/>
          <w:lang w:val="en-US"/>
        </w:rPr>
        <w:t>Spring Cloud</w:t>
      </w:r>
      <w:r>
        <w:rPr>
          <w:lang w:val="en-US"/>
        </w:rPr>
        <w:t xml:space="preserve"> – tool care implementeaza pattern necesare pentru a crea microservicii</w:t>
      </w:r>
    </w:p>
    <w:p w14:paraId="73999607" w14:textId="03EE00A5" w:rsidR="0093432F" w:rsidRDefault="0093432F" w:rsidP="0093432F">
      <w:pPr>
        <w:spacing w:after="0"/>
        <w:jc w:val="both"/>
        <w:rPr>
          <w:lang w:val="en-US"/>
        </w:rPr>
      </w:pPr>
    </w:p>
    <w:p w14:paraId="5C9B7BBA" w14:textId="1B25ABD4" w:rsidR="0093432F" w:rsidRPr="0093432F" w:rsidRDefault="0093432F" w:rsidP="0093432F">
      <w:pPr>
        <w:spacing w:after="0"/>
        <w:jc w:val="center"/>
        <w:rPr>
          <w:b/>
          <w:bCs/>
          <w:sz w:val="48"/>
          <w:szCs w:val="48"/>
          <w:lang w:val="en-US"/>
        </w:rPr>
      </w:pPr>
      <w:r w:rsidRPr="0093432F">
        <w:rPr>
          <w:b/>
          <w:bCs/>
          <w:sz w:val="48"/>
          <w:szCs w:val="48"/>
          <w:lang w:val="en-US"/>
        </w:rPr>
        <w:t>Ex de arhitectura</w:t>
      </w:r>
    </w:p>
    <w:p w14:paraId="0F3D93D3" w14:textId="447222EC" w:rsidR="0093432F" w:rsidRDefault="00FB17AE" w:rsidP="0093432F">
      <w:pPr>
        <w:spacing w:after="0"/>
        <w:jc w:val="both"/>
        <w:rPr>
          <w:lang w:val="en-US"/>
        </w:rPr>
      </w:pPr>
      <w:r>
        <w:rPr>
          <w:noProof/>
          <w:lang w:val="en-US"/>
        </w:rPr>
        <w:drawing>
          <wp:inline distT="0" distB="0" distL="0" distR="0" wp14:anchorId="5FCC22B8" wp14:editId="7EB2F0BE">
            <wp:extent cx="5936615" cy="3089275"/>
            <wp:effectExtent l="0" t="0" r="6985" b="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089275"/>
                    </a:xfrm>
                    <a:prstGeom prst="rect">
                      <a:avLst/>
                    </a:prstGeom>
                    <a:noFill/>
                    <a:ln>
                      <a:noFill/>
                    </a:ln>
                  </pic:spPr>
                </pic:pic>
              </a:graphicData>
            </a:graphic>
          </wp:inline>
        </w:drawing>
      </w:r>
    </w:p>
    <w:p w14:paraId="69B28A01" w14:textId="774095F1" w:rsidR="00FB17AE" w:rsidRDefault="00FB17AE" w:rsidP="0093432F">
      <w:pPr>
        <w:spacing w:after="0"/>
        <w:jc w:val="both"/>
        <w:rPr>
          <w:lang w:val="en-US"/>
        </w:rPr>
      </w:pPr>
      <w:r>
        <w:rPr>
          <w:lang w:val="en-US"/>
        </w:rPr>
        <w:t>Fiecare Microservice are baza lui de date</w:t>
      </w:r>
    </w:p>
    <w:p w14:paraId="03C52D86" w14:textId="3E8273D7" w:rsidR="00FB17AE" w:rsidRPr="00304D95" w:rsidRDefault="00FB17AE" w:rsidP="00FB17AE">
      <w:pPr>
        <w:pStyle w:val="Listparagraf"/>
        <w:numPr>
          <w:ilvl w:val="0"/>
          <w:numId w:val="11"/>
        </w:numPr>
        <w:spacing w:after="0"/>
        <w:jc w:val="both"/>
        <w:rPr>
          <w:color w:val="FF0000"/>
          <w:lang w:val="en-US"/>
        </w:rPr>
      </w:pPr>
      <w:r w:rsidRPr="00FB17AE">
        <w:rPr>
          <w:b/>
          <w:bCs/>
          <w:lang w:val="en-US"/>
        </w:rPr>
        <w:t>Server Registry si discovery pattern</w:t>
      </w:r>
      <w:r>
        <w:rPr>
          <w:lang w:val="en-US"/>
        </w:rPr>
        <w:t xml:space="preserve"> – implementate de </w:t>
      </w:r>
      <w:r w:rsidRPr="00304D95">
        <w:rPr>
          <w:color w:val="FF0000"/>
          <w:lang w:val="en-US"/>
        </w:rPr>
        <w:t>Spring Cloud Netflix Eureka Server</w:t>
      </w:r>
    </w:p>
    <w:p w14:paraId="186724C8" w14:textId="0EC09460" w:rsidR="00FB17AE" w:rsidRDefault="00FB17AE" w:rsidP="00FB17AE">
      <w:pPr>
        <w:pStyle w:val="Listparagraf"/>
        <w:numPr>
          <w:ilvl w:val="0"/>
          <w:numId w:val="11"/>
        </w:numPr>
        <w:spacing w:after="0"/>
        <w:jc w:val="both"/>
        <w:rPr>
          <w:lang w:val="en-US"/>
        </w:rPr>
      </w:pPr>
      <w:r w:rsidRPr="00FB17AE">
        <w:rPr>
          <w:b/>
          <w:bCs/>
          <w:lang w:val="en-US"/>
        </w:rPr>
        <w:t>Config server</w:t>
      </w:r>
      <w:r>
        <w:rPr>
          <w:lang w:val="en-US"/>
        </w:rPr>
        <w:t xml:space="preserve"> – va externaliza config file la fiecare microservice intr-un git repository. E implementat de </w:t>
      </w:r>
      <w:r w:rsidRPr="00304D95">
        <w:rPr>
          <w:color w:val="FF0000"/>
          <w:lang w:val="en-US"/>
        </w:rPr>
        <w:t xml:space="preserve">Spring Cloud config </w:t>
      </w:r>
      <w:r>
        <w:rPr>
          <w:lang w:val="en-US"/>
        </w:rPr>
        <w:t>module</w:t>
      </w:r>
    </w:p>
    <w:p w14:paraId="265E34CF" w14:textId="0CC12D85" w:rsidR="00304D95" w:rsidRDefault="00FB17AE" w:rsidP="00FB17AE">
      <w:pPr>
        <w:pStyle w:val="Listparagraf"/>
        <w:numPr>
          <w:ilvl w:val="0"/>
          <w:numId w:val="11"/>
        </w:numPr>
        <w:spacing w:after="0"/>
        <w:jc w:val="both"/>
        <w:rPr>
          <w:lang w:val="en-US"/>
        </w:rPr>
      </w:pPr>
      <w:r>
        <w:rPr>
          <w:b/>
          <w:bCs/>
          <w:lang w:val="en-US"/>
        </w:rPr>
        <w:t xml:space="preserve">API Gateway </w:t>
      </w:r>
      <w:r>
        <w:rPr>
          <w:lang w:val="en-US"/>
        </w:rPr>
        <w:t>– stabileste niste reguli pe baza la care va gasi service necesar</w:t>
      </w:r>
      <w:r w:rsidR="00304D95">
        <w:rPr>
          <w:lang w:val="en-US"/>
        </w:rPr>
        <w:t xml:space="preserve">, asa clientul nu va memora host si port la fiecare microervice. Implementat de </w:t>
      </w:r>
      <w:r w:rsidR="00304D95" w:rsidRPr="00304D95">
        <w:rPr>
          <w:color w:val="FF0000"/>
          <w:lang w:val="en-US"/>
        </w:rPr>
        <w:t xml:space="preserve">Spring Cloud Gateway </w:t>
      </w:r>
      <w:r w:rsidR="00304D95">
        <w:rPr>
          <w:lang w:val="en-US"/>
        </w:rPr>
        <w:t>module</w:t>
      </w:r>
    </w:p>
    <w:p w14:paraId="0D08CD3E" w14:textId="017D89E0" w:rsidR="00FB17AE" w:rsidRDefault="00FB17AE" w:rsidP="00FB17AE">
      <w:pPr>
        <w:pStyle w:val="Listparagraf"/>
        <w:numPr>
          <w:ilvl w:val="0"/>
          <w:numId w:val="11"/>
        </w:numPr>
        <w:spacing w:after="0"/>
        <w:jc w:val="both"/>
        <w:rPr>
          <w:lang w:val="en-US"/>
        </w:rPr>
      </w:pPr>
      <w:r w:rsidRPr="00304D95">
        <w:rPr>
          <w:b/>
          <w:bCs/>
          <w:lang w:val="en-US"/>
        </w:rPr>
        <w:t xml:space="preserve"> </w:t>
      </w:r>
      <w:r w:rsidR="00304D95" w:rsidRPr="00304D95">
        <w:rPr>
          <w:b/>
          <w:bCs/>
          <w:lang w:val="en-US"/>
        </w:rPr>
        <w:t>Distributed tracing</w:t>
      </w:r>
      <w:r w:rsidR="00304D95">
        <w:rPr>
          <w:lang w:val="en-US"/>
        </w:rPr>
        <w:t xml:space="preserve"> – implementat </w:t>
      </w:r>
      <w:r w:rsidR="00EE5E14">
        <w:rPr>
          <w:lang w:val="en-US"/>
        </w:rPr>
        <w:t xml:space="preserve">de </w:t>
      </w:r>
      <w:r w:rsidR="00EE5E14" w:rsidRPr="00EE5E14">
        <w:rPr>
          <w:b/>
          <w:bCs/>
          <w:color w:val="FF0000"/>
          <w:lang w:val="en-US"/>
        </w:rPr>
        <w:t>MicroMeter</w:t>
      </w:r>
      <w:r w:rsidR="00EE5E14" w:rsidRPr="00EE5E14">
        <w:rPr>
          <w:color w:val="FF0000"/>
          <w:lang w:val="en-US"/>
        </w:rPr>
        <w:t xml:space="preserve"> </w:t>
      </w:r>
      <w:r w:rsidR="00304D95">
        <w:rPr>
          <w:lang w:val="en-US"/>
        </w:rPr>
        <w:t xml:space="preserve">module si </w:t>
      </w:r>
      <w:r w:rsidR="00304D95" w:rsidRPr="00F73BEC">
        <w:rPr>
          <w:color w:val="FF0000"/>
          <w:lang w:val="en-US"/>
        </w:rPr>
        <w:t xml:space="preserve">Zipkin </w:t>
      </w:r>
      <w:r w:rsidR="00304D95">
        <w:rPr>
          <w:lang w:val="en-US"/>
        </w:rPr>
        <w:t>ca sa vedem asta intr-un user interface</w:t>
      </w:r>
    </w:p>
    <w:p w14:paraId="250F6AA3" w14:textId="14CF9367" w:rsidR="00F73BEC" w:rsidRDefault="00F73BEC" w:rsidP="00F73BEC">
      <w:pPr>
        <w:spacing w:after="0"/>
        <w:jc w:val="both"/>
        <w:rPr>
          <w:lang w:val="en-US"/>
        </w:rPr>
      </w:pPr>
    </w:p>
    <w:p w14:paraId="023829AB" w14:textId="77777777" w:rsidR="00F73BEC" w:rsidRPr="00F73BEC" w:rsidRDefault="00F73BEC" w:rsidP="00F73BEC">
      <w:pPr>
        <w:spacing w:after="0"/>
        <w:jc w:val="both"/>
        <w:rPr>
          <w:lang w:val="en-US"/>
        </w:rPr>
      </w:pPr>
    </w:p>
    <w:sectPr w:rsidR="00F73BEC" w:rsidRPr="00F73BEC"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B75F5"/>
    <w:multiLevelType w:val="hybridMultilevel"/>
    <w:tmpl w:val="22C65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485336"/>
    <w:multiLevelType w:val="hybridMultilevel"/>
    <w:tmpl w:val="187489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21C25AB0"/>
    <w:multiLevelType w:val="hybridMultilevel"/>
    <w:tmpl w:val="B12A4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D060919"/>
    <w:multiLevelType w:val="hybridMultilevel"/>
    <w:tmpl w:val="EEE8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0F30865"/>
    <w:multiLevelType w:val="hybridMultilevel"/>
    <w:tmpl w:val="5672C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8B35E2"/>
    <w:multiLevelType w:val="hybridMultilevel"/>
    <w:tmpl w:val="87D45D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85594A"/>
    <w:multiLevelType w:val="hybridMultilevel"/>
    <w:tmpl w:val="29DA1D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6F6EC5"/>
    <w:multiLevelType w:val="hybridMultilevel"/>
    <w:tmpl w:val="7DAEE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9CE2AFD"/>
    <w:multiLevelType w:val="hybridMultilevel"/>
    <w:tmpl w:val="E01AC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A47AEF"/>
    <w:multiLevelType w:val="hybridMultilevel"/>
    <w:tmpl w:val="E5241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57E0CFB"/>
    <w:multiLevelType w:val="hybridMultilevel"/>
    <w:tmpl w:val="760E8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
  </w:num>
  <w:num w:numId="5">
    <w:abstractNumId w:val="10"/>
  </w:num>
  <w:num w:numId="6">
    <w:abstractNumId w:val="2"/>
  </w:num>
  <w:num w:numId="7">
    <w:abstractNumId w:val="6"/>
  </w:num>
  <w:num w:numId="8">
    <w:abstractNumId w:val="3"/>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B0"/>
    <w:rsid w:val="00090B30"/>
    <w:rsid w:val="00114106"/>
    <w:rsid w:val="002F6C87"/>
    <w:rsid w:val="00304D95"/>
    <w:rsid w:val="0039486B"/>
    <w:rsid w:val="003F1F57"/>
    <w:rsid w:val="004334D1"/>
    <w:rsid w:val="00465FFB"/>
    <w:rsid w:val="00476138"/>
    <w:rsid w:val="0062666E"/>
    <w:rsid w:val="006C0B77"/>
    <w:rsid w:val="006F51CE"/>
    <w:rsid w:val="00785C1E"/>
    <w:rsid w:val="008242FF"/>
    <w:rsid w:val="00870751"/>
    <w:rsid w:val="0090761B"/>
    <w:rsid w:val="00922C48"/>
    <w:rsid w:val="0093432F"/>
    <w:rsid w:val="0094404E"/>
    <w:rsid w:val="009A05E1"/>
    <w:rsid w:val="00B62882"/>
    <w:rsid w:val="00B915B7"/>
    <w:rsid w:val="00BB6232"/>
    <w:rsid w:val="00C82EF6"/>
    <w:rsid w:val="00CE03B0"/>
    <w:rsid w:val="00CF4C5A"/>
    <w:rsid w:val="00D77AE8"/>
    <w:rsid w:val="00E259CB"/>
    <w:rsid w:val="00E957BC"/>
    <w:rsid w:val="00EA59DF"/>
    <w:rsid w:val="00EE4070"/>
    <w:rsid w:val="00EE5E14"/>
    <w:rsid w:val="00EE7D5E"/>
    <w:rsid w:val="00F12C76"/>
    <w:rsid w:val="00F73BEC"/>
    <w:rsid w:val="00FB17AE"/>
    <w:rsid w:val="00FC2B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CEE53"/>
  <w15:chartTrackingRefBased/>
  <w15:docId w15:val="{8EF5FB63-C780-49BC-BC5F-D5BA339F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9A05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2.xml"/><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customXml" Target="ink/ink5.xml"/><Relationship Id="rId28" Type="http://schemas.openxmlformats.org/officeDocument/2006/relationships/image" Target="media/image12.jpeg"/><Relationship Id="rId10" Type="http://schemas.openxmlformats.org/officeDocument/2006/relationships/image" Target="media/image5.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1.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1T14:33:18.319"/>
    </inkml:context>
    <inkml:brush xml:id="br0">
      <inkml:brushProperty name="width" value="0.05" units="cm"/>
      <inkml:brushProperty name="height" value="0.05" units="cm"/>
      <inkml:brushProperty name="color" value="#E71224"/>
    </inkml:brush>
  </inkml:definitions>
  <inkml:trace contextRef="#ctx0" brushRef="#br0">44 304 24575,'0'-1'0,"0"0"0,0 0 0,0 1 0,0-1 0,-1 0 0,1 1 0,0-1 0,0 0 0,0 1 0,0-1 0,-1 0 0,1 1 0,0-1 0,-1 0 0,1 1 0,0-1 0,-1 0 0,1 1 0,-1-1 0,1 1 0,-1-1 0,1 1 0,-1 0 0,1-1 0,-1 1 0,0-1 0,1 1 0,-1 0 0,0-1 0,1 1 0,-1 0 0,0 0 0,1 0 0,-1-1 0,0 1 0,1 0 0,-1 0 0,0 0 0,0 0 0,1 0 0,-1 0 0,0 1 0,1-1 0,-1 0 0,0 0 0,0 0 0,1 1 0,-1-1 0,1 0 0,-1 1 0,0-1 0,1 0 0,-1 1 0,1-1 0,-1 1 0,1-1 0,-1 1 0,1-1 0,-1 1 0,0 0 0,-2 11 0,0 0 0,1-1 0,0 1 0,1 0 0,0 0 0,1 0 0,1 15 0,0 3 0,-2 13 0,3 78 0,-2-120 0,0-1 0,0 0 0,0 0 0,0 1 0,0-1 0,0 0 0,-1 0 0,1 1 0,0-1 0,0 0 0,0 1 0,0-1 0,0 0 0,0 0 0,0 1 0,0-1 0,0 0 0,1 0 0,-1 1 0,0-1 0,0 0 0,0 1 0,0-1 0,0 0 0,0 0 0,0 1 0,1-1 0,-1 0 0,0 0 0,0 0 0,0 1 0,1-1 0,-1 0 0,0 0 0,0 0 0,1 0 0,-1 1 0,0-1 0,0 0 0,1 0 0,-1 0 0,0 0 0,0 0 0,1 0 0,-1 0 0,0 0 0,0 0 0,1 0 0,-1 0 0,1 0 0,9-16 0,7-26 0,-7 0 0,10-73 0,-15 73 0,2 0 0,13-40 0,0 7 0,-16 56 0,0 0 0,2-1 0,0 2 0,1-1 0,16-29 0,-23 48 0,1-1 0,-1 1 0,0-1 0,1 1 0,-1-1 0,0 1 0,1 0 0,-1-1 0,0 1 0,1 0 0,-1-1 0,1 1 0,-1 0 0,1-1 0,-1 1 0,1 0 0,-1 0 0,1-1 0,-1 1 0,1 0 0,-1 0 0,1 0 0,0 0 0,-1 0 0,1 0 0,-1 0 0,1 0 0,-1 0 0,2 0 0,13 12 0,10 29 0,-22-36 0,35 85 0,-31-69 0,1-1 0,1 1 0,1-1 0,1-1 0,18 26 0,-28-44 0,0 0 0,0 0 0,0 0 0,0 0 0,0 0 0,0 0 0,0 0 0,0 0 0,0-1 0,1 1 0,-1 0 0,0-1 0,0 1 0,1-1 0,-1 0 0,0 1 0,1-1 0,-1 0 0,0 0 0,1 0 0,-1 0 0,0 0 0,3 0 0,-1-1 0,0 0 0,0 0 0,-1 0 0,1 0 0,0-1 0,-1 1 0,1-1 0,-1 1 0,1-1 0,2-4 0,6-5 0,0-1 0,-2 0 0,12-19 0,-17 25 0,6-11 0,-1 0 0,-1-1 0,6-19 0,18-34 0,-32 70 0,0 1 0,0 0 0,0 0 0,0-1 0,0 1 0,0 0 0,0 0 0,0-1 0,1 1 0,-1 0 0,0 0 0,0-1 0,0 1 0,0 0 0,1 0 0,-1 0 0,0-1 0,0 1 0,0 0 0,1 0 0,-1 0 0,0 0 0,0-1 0,1 1 0,-1 0 0,0 0 0,0 0 0,1 0 0,-1 0 0,0 0 0,1 0 0,-1 0 0,0 0 0,0 0 0,1 0 0,-1 0 0,1 0 0,3 11 0,-2 23 0,-2-32 0,0 109-94,-2-16-330,5-1 1,16 99-1,-13-157-6402</inkml:trace>
  <inkml:trace contextRef="#ctx0" brushRef="#br0" timeOffset="404.64">853 265 24575,'-1'51'0,"2"191"0,-1-239 0,0-1 0,1 1 0,-1-1 0,0 1 0,1 0 0,-1-1 0,1 1 0,0-1 0,0 1 0,0-1 0,0 0 0,1 1 0,-1-1 0,1 0 0,-1 0 0,1 0 0,0 0 0,-1 0 0,1 0 0,0 0 0,0-1 0,1 1 0,-1-1 0,3 2 0,-1-1 0,0-1 0,1 0 0,-1 0 0,0 0 0,0-1 0,1 1 0,-1-1 0,0 0 0,1 0 0,-1-1 0,0 1 0,1-1 0,-1 0 0,6-3 0,-2 2-124,-1-2 0,0 1 0,0-1 0,0 0 0,-1 0 0,1-1-1,-1 0 1,0 0 0,0-1 0,7-8 0,9-14-6702</inkml:trace>
  <inkml:trace contextRef="#ctx0" brushRef="#br0" timeOffset="760.83">1140 110 24575,'0'0'-8191</inkml:trace>
  <inkml:trace contextRef="#ctx0" brushRef="#br0" timeOffset="1336.24">1469 284 24575,'-3'1'0,"0"0"0,0 0 0,-1 0 0,1 0 0,0 0 0,0 0 0,0 1 0,0 0 0,1-1 0,-1 1 0,0 0 0,1 0 0,-1 1 0,-3 4 0,-32 39 0,36-43 0,-3 4 0,1 0 0,0 0 0,1 0 0,0 1 0,0-1 0,1 1 0,-1-1 0,2 1 0,-1 0 0,0 11 0,1 3 0,1 0 0,3 34 0,-2-51 0,0 1 0,0-1 0,1 0 0,-1 0 0,1 0 0,0 0 0,0 0 0,1 0 0,0-1 0,0 1 0,0-1 0,0 0 0,0 0 0,1 0 0,0 0 0,0 0 0,0-1 0,0 0 0,1 0 0,-1 0 0,1 0 0,0-1 0,-1 1 0,1-1 0,0 0 0,7 1 0,4 1 0,0-1 0,0 0 0,1-1 0,-1-1 0,1 0 0,-1-1 0,21-3 0,-34 3-114,0-1 1,0 1-1,0-1 0,-1 0 0,1 0 1,0 0-1,0 0 0,-1 0 0,1-1 1,-1 1-1,5-4 0,7-8-6712</inkml:trace>
  <inkml:trace contextRef="#ctx0" brushRef="#br0" timeOffset="1944.43">1776 187 24575,'36'-1'0,"-25"-1"0,0 2 0,0 0 0,0 0 0,0 0 0,0 2 0,17 3 0,-26-4 0,0 0 0,0 0 0,0 1 0,-1-1 0,1 0 0,0 1 0,-1-1 0,1 1 0,-1-1 0,0 1 0,0 0 0,1 0 0,-1 0 0,0-1 0,0 1 0,-1 0 0,1 0 0,0 0 0,-1 0 0,1 1 0,-1-1 0,0 0 0,1 2 0,0 9 0,0 0 0,-3 22 0,2-19 0,-1 31 0,2-18 0,-2 0 0,0 0 0,-2 0 0,-2 0 0,0-1 0,-14 42 0,16-63 0,-2 5 0,0 1 0,1-1 0,1 1 0,-3 19 0,5-30 0,1 0 0,-1 0 0,1 0 0,0 0 0,0 0 0,0 0 0,0 0 0,1 0 0,-1 0 0,0 0 0,1 0 0,0 0 0,-1 0 0,1-1 0,0 1 0,0 0 0,0 0 0,0 0 0,0-1 0,0 1 0,0-1 0,1 1 0,-1-1 0,1 1 0,-1-1 0,1 0 0,0 1 0,-1-1 0,1 0 0,0 0 0,0 0 0,-1-1 0,1 1 0,0 0 0,0-1 0,3 1 0,6 1-91,-1 0 0,0-1 0,1-1 0,-1 1 0,1-2 0,-1 1 0,1-2 0,-1 1 0,0-1 0,0-1 0,0 0 0,0 0 0,0-1 0,18-10 0,-3-3-6735</inkml:trace>
  <inkml:trace contextRef="#ctx0" brushRef="#br0" timeOffset="2617.12">2315 341 24575,'0'-33'0,"0"24"0,0 24 0,-2 61 0,0-27 0,10 95 0,-7-136 0,0 0 0,1-1 0,0 1 0,0 0 0,1-1 0,-1 0 0,2 1 0,-1-1 0,1-1 0,0 1 0,1 0 0,0-1 0,0 0 0,0 0 0,0-1 0,10 8 0,-7-8 0,1 1 0,0-1 0,1-1 0,-1 0 0,1 0 0,0-1 0,0 0 0,0 0 0,0-2 0,0 1 0,19 0 0,-17-2 0,-1 0 0,0 0 0,0-1 0,1 0 0,-1-1 0,0-1 0,0 0 0,0 0 0,16-8 0,-20 7 0,1 0 0,-1-1 0,-1 1 0,1-2 0,-1 1 0,1-1 0,-2 0 0,1 0 0,-1 0 0,1-1 0,-2 0 0,1 0 0,5-13 0,-1-2 0,-1 1 0,-1-1 0,8-41 0,2-70 0,-15 119 0,-1 4 0,0 0 0,0 0 0,-1 0 0,0 0 0,-2-12 0,1 20 0,0-1 0,1 1 0,-1-1 0,0 1 0,0 0 0,0-1 0,0 1 0,-1 0 0,1 0 0,-1 0 0,1 0 0,-1 0 0,0 0 0,0 0 0,0 0 0,0 1 0,0-1 0,0 1 0,0-1 0,0 1 0,-1 0 0,1 0 0,-1 0 0,-4-1 0,-29-8-455,-1 2 0,-67-6 0,81 13-6371</inkml:trace>
  <inkml:trace contextRef="#ctx0" brushRef="#br0" timeOffset="3410.64">3085 206 24575,'7'0'0,"0"0"0,1-1 0,-1 0 0,0 0 0,1-1 0,6-2 0,-12 3 0,-1 1 0,1-1 0,0 0 0,0 1 0,-1-1 0,1 0 0,0 0 0,-1 0 0,1 0 0,-1-1 0,0 1 0,1 0 0,-1-1 0,0 1 0,0-1 0,0 1 0,0-1 0,0 0 0,0 1 0,0-1 0,0 0 0,-1 1 0,1-1 0,-1 0 0,1 0 0,-1 0 0,0 0 0,0-2 0,0 2 0,0 1 0,-1 0 0,1-1 0,0 1 0,-1 0 0,0 0 0,1-1 0,-1 1 0,0 0 0,0 0 0,0 0 0,1 0 0,-1 0 0,0 0 0,0 0 0,-1 0 0,1 0 0,0 1 0,0-1 0,0 0 0,0 1 0,-1-1 0,1 1 0,0-1 0,-1 1 0,1-1 0,0 1 0,-1 0 0,-2 0 0,-46-3 0,44 3 0,4 0 0,-1 0 0,0 0 0,1 0 0,-1 0 0,1 1 0,-1-1 0,1 1 0,-1-1 0,1 1 0,-1 0 0,1 0 0,-1 0 0,1 0 0,0 1 0,0-1 0,-1 1 0,1-1 0,0 1 0,-2 3 0,2-2 0,0 1 0,0-1 0,0 1 0,1 0 0,0 0 0,0 0 0,0 0 0,0 0 0,0 0 0,1 0 0,0 8 0,1 323 0,1-126 0,-1-143 0,-2 74 0,1-138 6,0 0 0,-1 0 0,1 1 0,0-1 0,-1 0 0,1 0 0,-1 0 0,0 0 0,1 0 0,-1 0 0,0 0 0,0 0 0,-1 0 0,1 0 0,0-1 0,-1 1 0,1 0 0,-1-1 0,-1 2 0,0-1-130,0 0 0,0-1 1,0 0-1,0 0 0,-1 0 0,1 0 1,0 0-1,-1-1 0,1 1 0,0-1 1,-6 0-1,-11 0-6702</inkml:trace>
  <inkml:trace contextRef="#ctx0" brushRef="#br0" timeOffset="4169.42">2969 746 24575,'3'-6'0,"1"1"0,-1-1 0,1 1 0,1-1 0,-1 1 0,1 0 0,-1 1 0,1-1 0,1 1 0,10-7 0,4 0 0,41-17 0,-41 20 0,-1 0 0,24-15 0,-24 10 0,0-1 0,-1-1 0,31-32 0,-42 40 0,-1 0 0,0 0 0,0-1 0,-1 0 0,0 0 0,-1-1 0,1 1 0,-2-1 0,1 0 0,-1 0 0,0 0 0,1-13 0,-3 20 0,-1-1 0,0 0 0,0 0 0,0 1 0,0-1 0,0 0 0,0 1 0,-1-1 0,1 0 0,-1 1 0,0-1 0,0 1 0,0-1 0,0 1 0,0-1 0,0 1 0,-1 0 0,1 0 0,-1-1 0,0 1 0,1 0 0,-1 0 0,0 1 0,0-1 0,0 0 0,-1 1 0,1-1 0,0 1 0,-1 0 0,1-1 0,-1 1 0,1 1 0,-1-1 0,1 0 0,-1 0 0,0 1 0,1 0 0,-1-1 0,0 1 0,1 0 0,-1 0 0,0 0 0,1 1 0,-1-1 0,0 1 0,1 0 0,-1-1 0,1 1 0,-1 0 0,1 0 0,-1 1 0,1-1 0,0 0 0,0 1 0,-1 0 0,1-1 0,0 1 0,0 0 0,1 0 0,-1 0 0,0 0 0,-2 4 0,-2 5 0,-1 0 0,2 1 0,0 0 0,0-1 0,1 2 0,1-1 0,0 0 0,0 1 0,-1 19 0,2 16 0,4 58 0,0-36 0,-2-55 0,0 0 0,1 0 0,0 0 0,2-1 0,5 24 0,-6-34 0,-1 0 0,1 1 0,0-1 0,1 0 0,-1-1 0,1 1 0,-1 0 0,1-1 0,0 0 0,0 1 0,1-1 0,-1 0 0,1-1 0,-1 1 0,1-1 0,0 1 0,0-1 0,0 0 0,0 0 0,1-1 0,-1 0 0,8 2 0,-2-1-170,0 0-1,0-1 0,0-1 1,0 0-1,0 0 0,-1-1 1,13-2-1,-2-2-6655</inkml:trace>
  <inkml:trace contextRef="#ctx0" brushRef="#br0" timeOffset="5722.92">2930 304 24575,'0'0'0,"0"0"0,0 0 0,0 0 0,0 0 0,0 0 0,0 0 0,0 0 0,0 0 0,0 0 0,1 1 0,-1-1 0,0 0 0,0 0 0,0 0 0,0 0 0,0 0 0,0 0 0,0 0 0,0 1 0,0-1 0,0 0 0,0 0 0,0 0 0,-1 0 0,1 0 0,0 0 0,0 0 0,0 0 0,0 1 0,0-1 0,0 0 0,0 0 0,0 0 0,0 0 0,0 0 0,0 0 0,0 0 0,0 0 0,0 0 0,-1 0 0,1 0 0,0 0 0,0 1 0,0-1 0,0 0 0,0 0 0,0 0 0,-1 0 0,2 0 0,0 0 0,0 0 0,0 0 0,0 0 0,0 0 0,0 0 0,0 0 0,0 0 0,0 0 0,0 0 0,0 0 0,-1-1 0,1 1 0,0 0 0,0-1 0,0 1 0,0-1 0,-1 1 0,2-2 0,20-14 0,-1-2 0,-1 0 0,26-32 0,-42 44 0,0 0 0,0-1 0,0 0 0,-1 0 0,0 0 0,-1 0 0,0-1 0,0 1 0,0 0 0,0-15 0,-1 18 0,-1-1 0,0 1 0,0 0 0,-1 0 0,1 0 0,-1 0 0,0 0 0,0 0 0,-3-7 0,3 9 0,0 1 0,0-1 0,0 0 0,0 0 0,-1 1 0,1-1 0,0 1 0,-1-1 0,1 1 0,-1 0 0,0-1 0,0 1 0,1 0 0,-1 0 0,0 0 0,0 0 0,0 1 0,0-1 0,-3 0 0,2 0 0,1 1 0,0 0 0,0-1 0,-1 1 0,1 1 0,0-1 0,-1 0 0,1 0 0,0 1 0,0-1 0,-1 1 0,1 0 0,0 0 0,0 0 0,0 0 0,0 0 0,-4 3 0,2-1 0,0 1 0,0-1 0,1 1 0,-1 0 0,1 1 0,-1-1 0,-2 7 0,-1 2 0,1 0 0,1 0 0,0 0 0,0 1 0,-2 15 0,2 1 0,1-1 0,2 1 0,1 0 0,1 0 0,1 0 0,2 0 0,7 33 0,-5-46 0,2 1 0,0-1 0,1-1 0,11 18 0,15 35 0,-27-50 0,-1 0 0,5 35 0,-7-34 0,0 0 0,11 30 0,-12-42 0,0 0 0,0-1 0,-1 1 0,0 0 0,-1 0 0,0 1 0,0-1 0,-1 0 0,-1 16 0,1-21 0,-1 1 0,0 0 0,0-1 0,0 1 0,-1-1 0,1 0 0,-1 1 0,1-1 0,-1 0 0,0 0 0,-1 0 0,1 0 0,0 0 0,-1-1 0,1 1 0,-1-1 0,0 0 0,0 1 0,0-1 0,0 0 0,0-1 0,-1 1 0,1-1 0,-5 2 0,-1 0 11,1-1 0,-1 0 0,0 0 0,1-1 0,-1 0 0,0 0-1,0-1 1,0 0 0,0-1 0,-12-2 0,15 2-98,0-1-1,1 1 1,-1-1 0,1-1-1,-1 1 1,1-1 0,0 0-1,0 0 1,0 0-1,1 0 1,-1-1 0,1 0-1,0 0 1,0-1 0,0 1-1,-6-9 1,2-2-6739</inkml:trace>
  <inkml:trace contextRef="#ctx0" brushRef="#br0" timeOffset="6730.51">3354 400 24575,'6'-1'0,"0"0"0,1-1 0,-1 1 0,0-2 0,0 1 0,0 0 0,0-1 0,0 0 0,-1-1 0,1 1 0,-1-1 0,9-8 0,-7 7 0,0-1 0,0 1 0,1 0 0,0 1 0,9-4 0,-16 8 0,0-1 0,0 1 0,0-1 0,0 1 0,0 0 0,0 0 0,0 0 0,0 0 0,0 0 0,0 0 0,0 0 0,0 0 0,0 0 0,1 0 0,-1 1 0,0-1 0,0 0 0,0 1 0,0-1 0,0 0 0,0 1 0,-1 0 0,1-1 0,0 1 0,0-1 0,0 1 0,0 0 0,-1 0 0,1 0 0,0-1 0,-1 1 0,2 1 0,1 4 0,-1 0 0,1 0 0,-1 0 0,3 12 0,-5-14 0,1 1 0,0-1 0,1 0 0,-1 0 0,1 0 0,0 0 0,0 0 0,0 0 0,3 4 0,-3-6 0,1-1 0,0 1 0,-1 0 0,1-1 0,0 0 0,0 1 0,0-1 0,0 0 0,0 0 0,0-1 0,0 1 0,0-1 0,0 1 0,0-1 0,0 0 0,0 0 0,0-1 0,0 1 0,0 0 0,1-1 0,-1 0 0,0 0 0,-1 0 0,1 0 0,0 0 0,0-1 0,2-1 0,-4 3 0,-1 0 0,0 0 0,0 0 0,1 0 0,-1 0 0,0 0 0,0 0 0,1-1 0,-1 1 0,0 0 0,0 0 0,1 0 0,-1 0 0,0 0 0,0-1 0,0 1 0,1 0 0,-1 0 0,0 0 0,0-1 0,0 1 0,0 0 0,0 0 0,1-1 0,-1 1 0,0 0 0,0 0 0,0-1 0,0 1 0,0 0 0,0 0 0,0-1 0,0 1 0,0 0 0,0-1 0,0 1 0,0 0 0,0 0 0,0-1 0,0 1 0,0 0 0,0 0 0,0-1 0,-1 1 0,1-1 0,-14 5 0,7 2 0,0 0 0,0 0 0,1 0 0,0 1 0,0 0 0,0 0 0,1 1 0,0-1 0,1 1 0,0 0 0,0 0 0,0 1 0,1-1 0,1 1 0,-1 0 0,0 9 0,-1 9 0,1-1 0,1 1 0,2 0 0,3 31 0,-3-53-40,1-1 0,-1 1 0,1 0 0,0-1-1,1 0 1,-1 1 0,1-1 0,0 0 0,0 1 0,0-1 0,1-1-1,-1 1 1,1 0 0,0 0 0,0-1 0,0 0 0,1 1-1,-1-1 1,1-1 0,0 1 0,0 0 0,0-1 0,0 0 0,0 0-1,0 0 1,0 0 0,1-1 0,-1 0 0,1 0 0,-1 0-1,1 0 1,0-1 0,7 1 0,8-4-6786</inkml:trace>
  <inkml:trace contextRef="#ctx0" brushRef="#br0" timeOffset="7210.66">3855 418 24575,'0'3'0,"4"199"0,-1-157 0,3-1 0,17 74 0,-21-111 0,1 0 0,-1 0 0,1 0 0,0-1 0,1 1 0,5 8 0,-8-14 0,0 0 0,0-1 0,-1 1 0,1 0 0,0 0 0,0 0 0,0-1 0,0 1 0,0 0 0,0-1 0,0 1 0,0-1 0,0 1 0,0-1 0,0 1 0,1-1 0,-1 0 0,2 1 0,-2-2 0,1 1 0,-1 0 0,1-1 0,-1 1 0,0-1 0,1 0 0,-1 1 0,0-1 0,0 0 0,0 0 0,0 0 0,0 0 0,1 0 0,-1 0 0,-1 0 0,1 0 0,0 0 0,0 0 0,0-1 0,0 0 0,14-27 0,-1 0 0,-1 0 0,16-55 0,-11 27 0,29-89-1365,-35 111-5461</inkml:trace>
  <inkml:trace contextRef="#ctx0" brushRef="#br0" timeOffset="7585.14">4258 592 24575,'7'3'0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1T14:33:03.560"/>
    </inkml:context>
    <inkml:brush xml:id="br0">
      <inkml:brushProperty name="width" value="0.05" units="cm"/>
      <inkml:brushProperty name="height" value="0.05" units="cm"/>
      <inkml:brushProperty name="color" value="#E71224"/>
    </inkml:brush>
  </inkml:definitions>
  <inkml:trace contextRef="#ctx0" brushRef="#br0">79 321 24575,'0'0'0,"0"-1"0,0 1 0,0 0 0,-1 0 0,1-1 0,0 1 0,0 0 0,-1 0 0,1 0 0,0 0 0,0 0 0,0-1 0,-1 1 0,1 0 0,0 0 0,-1 0 0,1 0 0,0 0 0,0 0 0,-1 0 0,1 0 0,0 0 0,0 0 0,-1 0 0,1 0 0,0 0 0,-1 0 0,1 0 0,0 0 0,0 0 0,-1 0 0,1 0 0,0 1 0,0-1 0,-1 0 0,1 0 0,0 0 0,0 0 0,-1 0 0,1 1 0,0-1 0,0 0 0,0 0 0,0 1 0,-1-1 0,1 0 0,0 0 0,0 0 0,0 1 0,0-1 0,0 0 0,0 1 0,-1-1 0,-6 27 0,-38 318 0,32-214 0,12-130 0,1-6 0,0-18 0,4-33 0,50-169 0,-49 213 0,-1 1 0,2 0 0,-1 0 0,13-17 0,-12 20 0,-1 1 0,0-1 0,-1 0 0,0 0 0,0 0 0,-1 0 0,0-1 0,0 1 0,-1-1 0,1-9 0,1-9 0,0 1 0,16-49 0,-8 35 0,-4-1 0,-7 34 0,0-1 0,0 1 0,0 0 0,1 0 0,0 0 0,1 1 0,-1-1 0,1 0 0,1 1 0,-1 0 0,6-8 0,-9 14 0,0-1 0,1 1 0,-1-1 0,1 1 0,-1-1 0,1 1 0,-1-1 0,1 1 0,-1-1 0,1 1 0,-1-1 0,1 1 0,-1 0 0,1-1 0,0 1 0,-1 0 0,1 0 0,0 0 0,-1-1 0,1 1 0,0 0 0,-1 0 0,1 0 0,0 0 0,-1 0 0,1 0 0,0 0 0,-1 0 0,1 0 0,0 0 0,-1 1 0,2-1 0,-1 1 0,0 1 0,0-1 0,0 0 0,0 1 0,0-1 0,0 0 0,0 1 0,-1-1 0,1 1 0,-1-1 0,1 1 0,-1-1 0,1 3 0,4 54 0,-5-56 0,0-2 0,0 34 0,10 63 0,-9-88 0,1 0 0,0 0 0,1 0 0,0 0 0,0-1 0,1 1 0,0-1 0,1 0 0,0 0 0,0 0 0,12 13 0,-16-20 0,-1 0 0,1 0 0,0-1 0,0 1 0,0 0 0,0 0 0,0-1 0,0 1 0,0 0 0,0-1 0,0 1 0,0-1 0,0 1 0,0-1 0,1 0 0,-1 1 0,0-1 0,0 0 0,0 0 0,1 0 0,-1 0 0,0 0 0,0 0 0,0 0 0,1 0 0,-1-1 0,0 1 0,0 0 0,0-1 0,0 1 0,0-1 0,1 1 0,-1-1 0,0 0 0,0 1 0,0-1 0,-1 0 0,1 0 0,0 1 0,0-1 0,0 0 0,0 0 0,0-2 0,5-5 0,-1 0 0,-1 0 0,1-1 0,4-13 0,-8 18 0,45-136 0,7-18 0,-47 149 0,-4 22 0,-6 24 0,-22 154 0,8 0 0,8 194 0,10-350-1365,0-9-5461</inkml:trace>
  <inkml:trace contextRef="#ctx0" brushRef="#br0" timeOffset="916.03">619 454 24575,'-8'112'0,"3"-81"0,2 1 0,2-1 0,0 0 0,8 60 0,-6-88 0,0 1 0,0 0 0,0-1 0,1 1 0,-1-1 0,1 0 0,0 1 0,0-1 0,0 0 0,0 0 0,1 0 0,-1 0 0,1 0 0,0-1 0,0 1 0,4 2 0,-5-4 0,0 0 0,0 0 0,1 0 0,-1 0 0,0 0 0,0 0 0,0-1 0,1 1 0,-1-1 0,0 0 0,1 0 0,-1 0 0,0 0 0,1 0 0,-1 0 0,0-1 0,0 1 0,1-1 0,-1 1 0,0-1 0,0 0 0,0 0 0,0 0 0,0 0 0,0 0 0,0-1 0,2-1 0,9-7 0,-1 0 0,0-2 0,-1 1 0,0-1 0,-1-1 0,14-21 0,-19 26 0,-1 0 0,0-1 0,0 0 0,-1 0 0,0 0 0,-1 0 0,0-1 0,0 1 0,-1-1 0,0 1 0,0-1 0,-2-12 0,1 20 0,0 0 0,-1 0 0,1-1 0,-1 1 0,1 0 0,-1 0 0,0 0 0,0 0 0,0 0 0,0 0 0,0 0 0,-1 0 0,1 1 0,0-1 0,-1 0 0,1 1 0,-1-1 0,-2-1 0,-3-1 0,1 0 0,-1 1 0,0-1 0,-8-2 0,10 5 0,0 0 0,1-1 0,0 0 0,-1 0 0,1 0 0,0 0 0,0-1 0,0 1 0,0-1 0,1 0 0,-1 0 0,1-1 0,-1 1 0,-2-5 0,3 3-227,1 0-1,0 0 1,0-1-1,1 1 1,-2-9-1,1-4-6598</inkml:trace>
  <inkml:trace contextRef="#ctx0" brushRef="#br0" timeOffset="1800.59">850 416 24575,'1'0'0,"0"0"0,-1 1 0,1-1 0,0 0 0,-1 1 0,1-1 0,0 0 0,-1 1 0,1-1 0,-1 1 0,1-1 0,0 1 0,-1-1 0,1 1 0,-1-1 0,0 1 0,1 0 0,-1-1 0,1 1 0,-1 0 0,0-1 0,1 1 0,-1 0 0,0-1 0,0 1 0,0 0 0,0-1 0,1 2 0,2 26 0,-3-24 0,3 172 0,-3-39 0,0-134 0,0-1 0,0 1 0,0 0 0,1 0 0,-1-1 0,1 1 0,0 0 0,-1-1 0,1 1 0,0-1 0,1 1 0,-1-1 0,0 1 0,3 3 0,-3-6 0,-1 1 0,1-1 0,-1 0 0,1 1 0,0-1 0,-1 0 0,1 0 0,-1 1 0,1-1 0,-1 0 0,1 0 0,0 0 0,-1 0 0,1 0 0,-1 0 0,1 0 0,0 0 0,-1 0 0,1 0 0,0 0 0,-1 0 0,1 0 0,0-1 0,2 0 0,-1 0 0,0 0 0,0 0 0,-1-1 0,1 1 0,0-1 0,0 1 0,-1-1 0,3-3 0,14-20 0,-1-1 0,-1 0 0,18-42 0,24-41 0,-51 98 0,1-1 0,0 1 0,1 1 0,1 0 0,-1 0 0,19-14 0,-27 23 0,0 1 0,0-1 0,0 0 0,0 1 0,0-1 0,0 0 0,0 1 0,0-1 0,0 1 0,0 0 0,0-1 0,0 1 0,1 0 0,-1 0 0,0 0 0,0 0 0,0 0 0,2 0 0,-2 0 0,0 1 0,0-1 0,-1 0 0,1 1 0,0-1 0,-1 1 0,1-1 0,0 1 0,-1 0 0,1-1 0,-1 1 0,1 0 0,-1-1 0,1 1 0,-1 0 0,1 0 0,-1-1 0,0 1 0,1 1 0,1 6 0,-1-1 0,0 1 0,0-1 0,-1 14 0,0-11 0,-1 79 0,-1-55 0,2 0 0,6 55 0,3-57-1365,3-9-5461</inkml:trace>
  <inkml:trace contextRef="#ctx0" brushRef="#br0" timeOffset="2603.55">1504 436 24575,'-6'5'0,"1"0"0,0 1 0,0 0 0,0 0 0,1 0 0,0 0 0,0 0 0,0 1 0,1 0 0,0 0 0,0 0 0,1 0 0,0 0 0,0 1 0,1-1 0,0 0 0,0 1 0,1-1 0,0 1 0,0-1 0,0 1 0,1-1 0,2 10 0,-1-11 0,0 1 0,0-1 0,0 1 0,1-1 0,0 0 0,0 0 0,1 0 0,-1-1 0,1 1 0,1-1 0,-1 0 0,1 0 0,-1 0 0,11 7 0,-8-7 0,1-2 0,-1 1 0,0-1 0,1 0 0,0-1 0,0 1 0,0-2 0,0 1 0,0-1 0,0 0 0,16-1 0,-4 0 0,-8 1 0,-1-1 0,1-1 0,-1 0 0,0-1 0,14-3 0,-22 4 0,1 0 0,0-1 0,0 0 0,-1 0 0,1 0 0,-1 0 0,0-1 0,1 1 0,-1-1 0,0 0 0,-1 0 0,1 0 0,0 0 0,-1-1 0,0 1 0,0-1 0,0 1 0,3-7 0,16-45 0,22-82 0,-41 130 0,0-1 0,-1 1 0,0-1 0,0 1 0,0-1 0,-1 1 0,0-1 0,-1 0 0,1 1 0,-2-1 0,1 1 0,-4-11 0,3 14 0,0 0 0,0 0 0,-1 0 0,1 0 0,-1 0 0,0 1 0,0 0 0,0-1 0,0 1 0,0 0 0,-1 0 0,0 1 0,1-1 0,-1 1 0,0 0 0,0 0 0,-1 0 0,1 1 0,0-1 0,0 1 0,-1 0 0,-5-1 0,-9 0-455,0 0 0,-39 3 0,38 0-6371</inkml:trace>
  <inkml:trace contextRef="#ctx0" brushRef="#br0" timeOffset="4009.04">2332 417 24575,'53'2'0,"0"2"0,-1 3 0,57 14 0,60 11 0,1-7 0,184 2 0,351-25 0,-365-6 0,2171 4 0,-2528-3 0,-1 0 0,1-1 0,0-1 0,0 0 0,1-1 0,-24-13 0,14 8 0,12 5 0,-15-6 0,-29-17 0,48 19 0,19 5 0,25 3 0,-30 3 0,28-1 0,-1 2 0,-1 1 0,1 1 0,0 2 0,43 14 0,-58-15 0,-1 0 0,0 2 0,-1 0 0,0 0 0,0 2 0,0-1 0,-1 2 0,0 0 0,-1 0 0,0 1 0,-1 1 0,13 16 0,-21-23 11,1 1 0,-1-1 0,-1 0 0,1 1 0,-1-1 0,0 1-1,-1 0 1,1 0 0,-1-1 0,1 13 0,-2-15-76,0 1 1,0-1-1,0 0 1,0 0-1,-1 0 1,1 0-1,-1 0 0,0 0 1,0 0-1,0 0 1,0 0-1,-1 0 1,1-1-1,-1 1 0,0 0 1,0-1-1,0 1 1,0-1-1,0 0 1,0 0-1,0 0 1,-3 2-1,-9 4-6761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1T16:23:19.014"/>
    </inkml:context>
    <inkml:brush xml:id="br0">
      <inkml:brushProperty name="width" value="0.05" units="cm"/>
      <inkml:brushProperty name="height" value="0.05" units="cm"/>
    </inkml:brush>
  </inkml:definitions>
  <inkml:trace contextRef="#ctx0" brushRef="#br0">349 1 24575,'0'2202'0,"0"-2199"0,0 0 0,0 0 0,0 0 0,-1 0 0,1 0 0,-1 0 0,0 0 0,0 0 0,0 0 0,0-1 0,-2 4 0,2-6 0,1 1 0,0-1 0,-1 0 0,1 1 0,0-1 0,-1 1 0,1-1 0,-1 0 0,1 1 0,0-1 0,-1 0 0,1 0 0,-1 1 0,1-1 0,-1 0 0,1 0 0,-1 0 0,1 0 0,-1 0 0,0 0 0,1 0 0,-1 0 0,1 0 0,-1 0 0,0 0 0,-1 0 0,1-1 0,-1 0 0,1 0 0,0 1 0,-1-1 0,1 0 0,0 0 0,-1 0 0,1-1 0,0 1 0,0 0 0,0 0 0,-1-2 0,-3-3 0,-65-90 0,60 80 0,0 0 0,1-1 0,1 0 0,-8-24 0,9 5 0,6 31 0,1-1 0,-1 1 0,0 0 0,-1-1 0,1 1 0,-1 0 0,0 0 0,0 0 0,-1 0 0,1 0 0,-1 0 0,-4-4 0,18 35 0,101 127 0,-92-128 0,-15-18 24,1 0 0,-1-1 0,1 1 0,8 4 0,-13-9-86,0-1 0,1 0 0,0 0 0,-1 0 1,1 0-1,0-1 0,-1 1 0,1 0 0,0-1 0,0 1 0,0-1 0,-1 1 1,1-1-1,0 0 0,0 0 0,0 0 0,0 0 0,0 0 0,0 0 0,-1-1 1,1 1-1,0 0 0,3-2 0,12-8-6764</inkml:trace>
  <inkml:trace contextRef="#ctx0" brushRef="#br0" timeOffset="918.5">330 2637 24575,'-4'0'0,"0"0"0,0-1 0,0 0 0,0 1 0,0-1 0,0-1 0,0 1 0,0 0 0,0-1 0,0 0 0,1 0 0,-1 0 0,-5-5 0,-1-2 0,0 0 0,-16-21 0,21 22 0,-2 0 0,1 1 0,-1 0 0,0 0 0,-1 1 0,-11-8 0,17 12 0,-1 0 0,0 1 0,0 0 0,1-1 0,-1 1 0,0 0 0,-1 0 0,1 1 0,0-1 0,0 0 0,0 1 0,0 0 0,0 0 0,-1 0 0,1 0 0,0 1 0,0-1 0,0 1 0,0 0 0,0-1 0,0 1 0,0 1 0,0-1 0,0 0 0,0 1 0,0 0 0,1-1 0,-1 1 0,1 0 0,-1 0 0,1 1 0,0-1 0,0 0 0,0 1 0,0-1 0,0 1 0,1 0 0,-1 0 0,-1 3 0,-8 19 0,2 0 0,0 1 0,2 0 0,1 0 0,1 1 0,-3 39 0,7 168 0,4-110 0,-3-114 0,1 1 0,-1-1 0,2 0 0,0 0 0,0 0 0,1 0 0,6 18 0,-7-25 0,0 1 0,-1-1 0,1 0 0,0 1 0,1-1 0,-1 0 0,1 0 0,-1 0 0,1-1 0,0 1 0,0-1 0,0 1 0,0-1 0,1 0 0,-1 0 0,1 0 0,-1-1 0,1 1 0,-1-1 0,1 0 0,0 0 0,0 0 0,5 0 0,-4-1 7,-1 0 0,0 0 0,0 0 0,1 0 0,-1-1 0,0 0-1,0 0 1,0 0 0,0-1 0,0 1 0,0-1 0,6-3 0,0-2-197,-1 0 0,0-1 0,10-10-1,-9 8-503,13-11-6132</inkml:trace>
  <inkml:trace contextRef="#ctx0" brushRef="#br0" timeOffset="1323.63">407 3079 24575,'0'0'-8191</inkml:trace>
  <inkml:trace contextRef="#ctx0" brushRef="#br0" timeOffset="1777.49">735 2693 24575,'0'4'0,"0"7"0,0 11 0,0 10 0,0 8 0,0 7 0,0 9 0,0 2 0,0-3 0,0-11-8191</inkml:trace>
  <inkml:trace contextRef="#ctx0" brushRef="#br0" timeOffset="2289.79">735 2617 24575,'0'-3'0,"0"-8"0,3-2 0,5 1 0,3 3 0,4 3 0,3 2 0,1 2 0,0 1 0,1 1 0,7 1 0,5-1 0,0 1 0,2-1 0,-2 1 0,-7-1-8191</inkml:trace>
  <inkml:trace contextRef="#ctx0" brushRef="#br0" timeOffset="2973.84">811 2790 24575,'0'3'0,"0"5"0,0 3 0,3 1 0,5-2 0,4-2 0,10 0 0,4-2 0,4 0 0,1-3 0,-2-1 0,1-1 0,-2-1 0,-2 0 0,1 0 0,-1 0 0,-1-1 0,-6 1-8191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1T16:23:14.583"/>
    </inkml:context>
    <inkml:brush xml:id="br0">
      <inkml:brushProperty name="width" value="0.05" units="cm"/>
      <inkml:brushProperty name="height" value="0.05" units="cm"/>
    </inkml:brush>
  </inkml:definitions>
  <inkml:trace contextRef="#ctx0" brushRef="#br0">907 8 24575,'0'0'0,"0"-1"0,0 1 0,1 0 0,-1-1 0,0 1 0,0-1 0,0 1 0,1 0 0,-1-1 0,0 1 0,1 0 0,-1-1 0,0 1 0,0 0 0,1 0 0,-1-1 0,1 1 0,-1 0 0,0 0 0,1 0 0,-1-1 0,0 1 0,1 0 0,-1 0 0,1 0 0,-1 0 0,1 0 0,-1 0 0,0 0 0,1 0 0,-1 0 0,1 0 0,-1 0 0,1 0 0,-1 0 0,0 0 0,1 0 0,0 1 0,2 21 0,-3-20 0,3 91 0,-14 148 0,-32 93 0,38-302 0,-12 73 0,-6 183 0,25-230 0,0-33 0,-1-1 0,-5 46 0,4-68 0,-1 0 0,1 0 0,-1 0 0,1-1 0,-1 1 0,1 0 0,-1 0 0,0-1 0,0 1 0,0 0 0,0-1 0,0 1 0,-2 2 0,2-4 0,0 1 0,0-1 0,1 1 0,-1-1 0,0 1 0,0-1 0,1 0 0,-1 1 0,0-1 0,0 0 0,0 0 0,0 0 0,0 1 0,1-1 0,-1 0 0,0 0 0,0 0 0,0 0 0,0-1 0,0 1 0,-1 0 0,0-1 0,0 0 0,0-1 0,-1 1 0,1 0 0,0-1 0,0 1 0,0-1 0,0 0 0,0 1 0,1-1 0,-1 0 0,1 0 0,-1 0 0,1 0 0,-1-1 0,1 1 0,0 0 0,-1-4 0,-101-288 0,99 273 0,4 21 0,0 0 0,0 0 0,0-1 0,0 1 0,1 0 0,-1-1 0,0 1 0,0 0 0,0 0 0,0-1 0,0 1 0,1 0 0,-1 0 0,0-1 0,0 1 0,1 0 0,-1 0 0,0-1 0,0 1 0,1 0 0,-1 0 0,0 0 0,0 0 0,1 0 0,-1 0 0,0-1 0,1 1 0,-1 0 0,0 0 0,0 0 0,1 0 0,-1 0 0,2 1 0,0-1 0,0 1 0,0-1 0,0 1 0,0 0 0,0 0 0,-1 0 0,1 0 0,0 0 0,-1 0 0,1 0 0,-1 1 0,1-1 0,-1 1 0,2 1 0,64 76 0,74 114 0,-133-180 0,18 26 0,-25-37 0,1-1 0,-1 1 0,1 0 0,-1 0 0,1-1 0,0 1 0,0-1 0,0 0 0,0 0 0,0 1 0,0-1 0,0 0 0,0-1 0,0 1 0,4 1 0,-5-2 0,0-1 0,0 1 0,0 0 0,1-1 0,-1 1 0,0-1 0,0 1 0,0-1 0,0 1 0,0-1 0,0 0 0,0 1 0,0-1 0,0 0 0,-1 0 0,1 0 0,0 0 0,0 0 0,-1 0 0,1 0 0,0-1 0,14-27 0,-14 25 0,10-24-455,-1-1 0,9-49 0,-10 30-6371</inkml:trace>
  <inkml:trace contextRef="#ctx0" brushRef="#br0" timeOffset="1115.57">483 1815 24575,'-1'0'0,"-1"0"0,1 0 0,-1 0 0,1-1 0,-1 1 0,1 0 0,-1-1 0,1 1 0,-1-1 0,1 0 0,0 0 0,-1 1 0,1-1 0,0 0 0,0 0 0,0 0 0,-1 0 0,1 0 0,0 0 0,0-1 0,1 1 0,-1 0 0,0-1 0,0 1 0,0 0 0,1-1 0,-1 1 0,1-1 0,-1 1 0,1-3 0,-3-6 0,2-1 0,0 0 0,0-18 0,-2-10 0,2 35 0,0 0 0,-1 1 0,1-1 0,-1 1 0,0-1 0,0 1 0,0 0 0,0 0 0,0 0 0,-1 0 0,1 0 0,-1 0 0,0 1 0,-5-4 0,2 2 0,0 1 0,0-1 0,-1 1 0,0 0 0,0 1 0,0 0 0,-8-2 0,-8 0 0,0 2 0,-1 0 0,-37 3 0,52-1 0,0 0 0,1 1 0,-1 0 0,0 0 0,1 1 0,0 0 0,-12 5 0,16-4 0,-1-1 0,1 1 0,0 0 0,0 0 0,0 1 0,1-1 0,-1 1 0,1-1 0,0 1 0,0 0 0,0 1 0,0-1 0,1 0 0,-3 6 0,-9 23 0,1-1 0,1 2 0,2 0 0,1 0 0,2 1 0,1-1 0,2 2 0,2-1 0,1 37 0,1 20 0,3 82 0,-3-171 0,0 0 0,1 0 0,-1 0 0,1-1 0,-1 1 0,1 0 0,0 0 0,0-1 0,0 1 0,0 0 0,1-1 0,-1 1 0,1-1 0,-1 0 0,4 4 0,-4-5 0,1-1 0,-1 1 0,0 0 0,1-1 0,-1 1 0,1-1 0,-1 0 0,1 1 0,-1-1 0,1 0 0,-1 0 0,1 0 0,-1 0 0,1 0 0,-1 0 0,0-1 0,1 1 0,-1 0 0,1-1 0,-1 1 0,1-1 0,-1 1 0,0-1 0,0 0 0,1 0 0,-1 1 0,0-1 0,0 0 0,0 0 0,0 0 0,2-2 0,129-127 113,-92 86-852,60-49 0,-82 79-6087</inkml:trace>
  <inkml:trace contextRef="#ctx0" brushRef="#br0" timeOffset="1460.77">483 2144 24575,'0'6'0</inkml:trace>
  <inkml:trace contextRef="#ctx0" brushRef="#br0" timeOffset="1863.16">676 1778 24575,'0'725'-1365,"0"-699"-5461</inkml:trace>
  <inkml:trace contextRef="#ctx0" brushRef="#br0" timeOffset="2388.98">676 1931 24575,'3'0'0,"5"0"0,4 0 0,3 0 0,2 0 0,12 0 0,7 0 0,8 0 0,9 0 0,-2 0 0,-5 0 0,-8 0 0,-10 0-8191</inkml:trace>
  <inkml:trace contextRef="#ctx0" brushRef="#br0" timeOffset="2982.21">771 2104 24575,'-3'0'0,"2"0"0,8 0 0,6 0 0,3 0 0,4 0 0,4 0 0,4 0 0,5 0 0,-4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1T16:23:10.236"/>
    </inkml:context>
    <inkml:brush xml:id="br0">
      <inkml:brushProperty name="width" value="0.05" units="cm"/>
      <inkml:brushProperty name="height" value="0.05" units="cm"/>
    </inkml:brush>
  </inkml:definitions>
  <inkml:trace contextRef="#ctx0" brushRef="#br0">1390 0 24575,'-2'34'0,"-1"0"0,-2-1 0,-1 0 0,-1 0 0,-2 0 0,-1-1 0,-22 46 0,-121 204 0,152-280 0,-112 159 0,56-83 0,44-63 0,0 0 0,-1-1 0,-1-1 0,-30 22 0,-9 9 0,52-43 0,1 1 0,-1-1 0,0 0 0,1 1 0,-1-1 0,0 0 0,0 0 0,0 0 0,0 0 0,0-1 0,-4 2 0,5-2 0,1 0 0,-1 0 0,0-1 0,0 1 0,0 0 0,1 0 0,-1-1 0,0 1 0,0 0 0,1-1 0,-1 1 0,0-1 0,1 1 0,-1-1 0,0 1 0,1-1 0,-1 1 0,1-1 0,-1 0 0,1 1 0,-1-1 0,1 0 0,0 1 0,-1-1 0,1 0 0,0 0 0,-1 0 0,1 1 0,0-1 0,0 0 0,0 0 0,0 0 0,0 1 0,0-2 0,-5-31 0,3-1 0,0 1 0,6-52 0,-2 43 0,-4-67 0,0 95 0,-10-67 0,10 149 0,5 10 0,23 129 0,-22-175 0,-1 36 0,2 15 0,-4-80 0,-1 0 0,1-1 0,0 1 0,0 0 0,0-1 0,0 1 0,1-1 0,-1 1 0,1-1 0,-1 0 0,1 0 0,0 1 0,0-1 0,0 0 0,0-1 0,0 1 0,1 0 0,-1-1 0,0 1 0,1-1 0,-1 0 0,1 1 0,0-1 0,-1 0 0,1-1 0,0 1 0,-1 0 0,1-1 0,4 0 0,11 2 0,0-1 0,-1 0 0,29-4 0,-24 2 0,13-2-455,-1-1 0,59-15 0,-49 6-6371</inkml:trace>
  <inkml:trace contextRef="#ctx0" brushRef="#br0" timeOffset="1020.78">313 1406 24575,'1'-1'0,"0"0"0,1-1 0,-1 1 0,0 0 0,0-1 0,0 1 0,0 0 0,0-1 0,0 0 0,0 1 0,-1-1 0,1 1 0,-1-1 0,1 0 0,-1 1 0,1-1 0,-1 0 0,0 0 0,0 1 0,0-1 0,0 0 0,0 0 0,0 1 0,0-1 0,-1 0 0,1 0 0,-1 1 0,1-1 0,-1 0 0,-1-1 0,1 1 0,-1 0 0,1-1 0,-1 2 0,0-1 0,0 0 0,0 0 0,0 1 0,0-1 0,-1 1 0,1-1 0,0 1 0,-1 0 0,1 0 0,-1 0 0,1 0 0,-1 1 0,1-1 0,-1 1 0,-2-1 0,-8 0 0,1 1 0,0 0 0,0 1 0,0 0 0,-1 1 0,1 0 0,1 1 0,-1 1 0,0 0 0,1 0 0,0 1 0,0 0 0,0 1 0,-10 8 0,14-9 0,0 0 0,0 1 0,0 0 0,1 0 0,0 1 0,0-1 0,1 1 0,0 1 0,0-1 0,1 1 0,0 0 0,0 0 0,0 0 0,1 0 0,1 0 0,-1 1 0,2 0 0,-1-1 0,1 1 0,0 9 0,0 35 0,9 65 0,-4-94 0,0-1 0,2 0 0,0 0 0,2 0 0,10 23 0,-7-24 0,0-1 0,25 35 0,-32-49 0,1-1 0,0 0 0,0-1 0,1 1 0,-1-1 0,1 0 0,0 0 0,0-1 0,1 0 0,0 0 0,-1-1 0,14 6 0,-16-9 6,0 1-1,-1-1 1,1 0-1,-1 0 0,1 0 1,0-1-1,-1 1 1,1-1-1,-1 0 1,1 0-1,-1 0 1,1 0-1,-1-1 0,0 1 1,0-1-1,0 0 1,0 0-1,0 0 1,0 0-1,0-1 1,4-4-1,1-1-253,-1-1 1,0 0-1,0 0 1,0-1-1,7-16 1,-1-2-6579</inkml:trace>
  <inkml:trace contextRef="#ctx0" brushRef="#br0" timeOffset="1378.01">504 1829 24575,'7'0'0,"5"-4"0,1 0-8191</inkml:trace>
  <inkml:trace contextRef="#ctx0" brushRef="#br0" timeOffset="2166.81">774 1463 24575,'3'-9'0,"-2"6"0,-1 1 0,1-1 0,0 0 0,0 1 0,1-1 0,-1 0 0,0 1 0,3-3 0,5 3 0,4 14 0,-7-3 0,-1-1 0,-1 0 0,1 1 0,-2 0 0,1 0 0,-1 0 0,0 1 0,-1-1 0,0 1 0,0 11 0,1 19 0,-2 46 0,-2-47 0,-1 333 0,2-1118 0,-1 744 0,1 0 0,0 0 0,0 0 0,0-1 0,1 1 0,-1 0 0,0 0 0,1 0 0,-1 0 0,1 0 0,-1 0 0,1 0 0,0 1 0,0-1 0,0 0 0,0 0 0,0 1 0,1-1 0,-1 0 0,0 1 0,1-1 0,-1 1 0,4-3 0,0 3 0,-1-1 0,1 1 0,-1 0 0,1 0 0,0 0 0,0 0 0,-1 1 0,1 0 0,7 1 0,137 2-1365,-127-2-5461</inkml:trace>
  <inkml:trace contextRef="#ctx0" brushRef="#br0" timeOffset="2837.1">947 1580 24575,'0'3'0,"3"1"0,5 0 0,7 0 0,11-2 0,11-1 0,9 0 0,6-1 0,8 0 0,3 0 0,4 0 0,4 0 0,-10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6:23:05.137"/>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503 5,'0'-3,"0"2,0 4,0 6,-3 7,-8 11,-5 13,-3 8,-2 4,-4 4,0 2,0-2,1-5,-2-3,1-5,1 2,1-2,4-1,3-4,-6-2,-3-4,1 2,-1 2,6 2,1-3,5-4,1 0,-1-3,2-3,3 2,2-8,3-10,2-10,0-8,2-6,-1-3,1-3,-1 0,1 0,-1 0,0 1,0-4,0 0,0 0,0 2,0 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Pages>
  <Words>985</Words>
  <Characters>5621</Characters>
  <Application>Microsoft Office Word</Application>
  <DocSecurity>0</DocSecurity>
  <Lines>46</Lines>
  <Paragraphs>13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2023-08-01T13:13:00Z</dcterms:created>
  <dcterms:modified xsi:type="dcterms:W3CDTF">2023-08-11T18:03:00Z</dcterms:modified>
</cp:coreProperties>
</file>