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8D12" w14:textId="2A40DD45" w:rsidR="00F12C76" w:rsidRDefault="00DA593F" w:rsidP="00DA593F">
      <w:pPr>
        <w:spacing w:after="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543A086C" wp14:editId="44D7DDB3">
            <wp:extent cx="5935980" cy="2910840"/>
            <wp:effectExtent l="0" t="0" r="762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A7F7" w14:textId="02491350" w:rsidR="00DA593F" w:rsidRPr="00DA593F" w:rsidRDefault="00DA593F" w:rsidP="00DA593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DA593F">
        <w:rPr>
          <w:lang w:val="en-US"/>
        </w:rPr>
        <w:t>Aceste SQL scripturi sunt executate aici in metodele din @BeforeEach si @AfterEach, dar ar fi mai bine daca scripturile ar fi scrise in props file</w:t>
      </w:r>
    </w:p>
    <w:p w14:paraId="487692E4" w14:textId="1EB1125F" w:rsidR="00DA593F" w:rsidRDefault="00B201B3" w:rsidP="00DA593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Tot ce trebuie sa facem e sa:</w:t>
      </w:r>
    </w:p>
    <w:p w14:paraId="0A1A79D7" w14:textId="2FD01FEF" w:rsidR="00B201B3" w:rsidRDefault="00B201B3" w:rsidP="00B201B3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Scriem scripturile in props file</w:t>
      </w:r>
    </w:p>
    <w:p w14:paraId="5E65D190" w14:textId="698F6594" w:rsidR="00B201B3" w:rsidRDefault="00B201B3" w:rsidP="00B201B3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Sa le injectam cu @Value</w:t>
      </w:r>
      <w:r w:rsidR="00222737">
        <w:rPr>
          <w:lang w:val="en-US"/>
        </w:rPr>
        <w:t xml:space="preserve"> sau cu un Environment</w:t>
      </w:r>
    </w:p>
    <w:p w14:paraId="29E5FB41" w14:textId="4E3F264B" w:rsidR="00B201B3" w:rsidRDefault="00B201B3" w:rsidP="00B201B3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Sa le executam</w:t>
      </w:r>
    </w:p>
    <w:p w14:paraId="67ACF2B8" w14:textId="4BADE540" w:rsidR="00B201B3" w:rsidRDefault="001221D9" w:rsidP="00B201B3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0EA20E" wp14:editId="0DF9B2FD">
            <wp:extent cx="5935980" cy="2910840"/>
            <wp:effectExtent l="0" t="0" r="762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A199A78" wp14:editId="406F2D6A">
            <wp:extent cx="5935980" cy="2910840"/>
            <wp:effectExtent l="0" t="0" r="7620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5EA6D86" wp14:editId="5E0ED615">
            <wp:extent cx="5935980" cy="2834640"/>
            <wp:effectExtent l="0" t="0" r="7620" b="381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0ACBA" w14:textId="712F4BA9" w:rsidR="001221D9" w:rsidRDefault="001221D9" w:rsidP="00B201B3">
      <w:pPr>
        <w:spacing w:after="0"/>
        <w:jc w:val="both"/>
        <w:rPr>
          <w:lang w:val="en-US"/>
        </w:rPr>
      </w:pPr>
    </w:p>
    <w:p w14:paraId="3E768868" w14:textId="2575DB63" w:rsidR="001221D9" w:rsidRPr="00B201B3" w:rsidRDefault="001221D9" w:rsidP="00B201B3">
      <w:pPr>
        <w:spacing w:after="0"/>
        <w:jc w:val="both"/>
        <w:rPr>
          <w:lang w:val="en-US"/>
        </w:rPr>
      </w:pPr>
      <w:r>
        <w:rPr>
          <w:lang w:val="en-US"/>
        </w:rPr>
        <w:tab/>
        <w:t>In props file putem oferi orice nume la scripturi.</w:t>
      </w:r>
    </w:p>
    <w:sectPr w:rsidR="001221D9" w:rsidRPr="00B201B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17AD9"/>
    <w:multiLevelType w:val="hybridMultilevel"/>
    <w:tmpl w:val="AB08E634"/>
    <w:lvl w:ilvl="0" w:tplc="55D43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9649DA"/>
    <w:multiLevelType w:val="hybridMultilevel"/>
    <w:tmpl w:val="0E645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BD"/>
    <w:rsid w:val="001221D9"/>
    <w:rsid w:val="00222737"/>
    <w:rsid w:val="00400E5B"/>
    <w:rsid w:val="006C0B77"/>
    <w:rsid w:val="008242FF"/>
    <w:rsid w:val="00870751"/>
    <w:rsid w:val="00922C48"/>
    <w:rsid w:val="00B201B3"/>
    <w:rsid w:val="00B915B7"/>
    <w:rsid w:val="00DA593F"/>
    <w:rsid w:val="00EA59DF"/>
    <w:rsid w:val="00EE4070"/>
    <w:rsid w:val="00F12C76"/>
    <w:rsid w:val="00FF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3C8A"/>
  <w15:chartTrackingRefBased/>
  <w15:docId w15:val="{16A4A129-2D29-4046-A3D2-B0B4F75F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A5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2023-02-22T12:18:00Z</dcterms:created>
  <dcterms:modified xsi:type="dcterms:W3CDTF">2023-02-22T12:46:00Z</dcterms:modified>
</cp:coreProperties>
</file>