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479B" w14:textId="2C9733A5" w:rsidR="00F12C76" w:rsidRPr="00A37E84" w:rsidRDefault="00A37E84" w:rsidP="00A37E84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A37E84">
        <w:rPr>
          <w:b/>
          <w:bCs/>
          <w:sz w:val="48"/>
          <w:szCs w:val="48"/>
          <w:lang w:val="en-US"/>
        </w:rPr>
        <w:t>Special cases during testing</w:t>
      </w:r>
    </w:p>
    <w:p w14:paraId="3FA4FAB6" w14:textId="26123DDB" w:rsidR="00A37E84" w:rsidRDefault="00A37E84" w:rsidP="00A37E84">
      <w:pPr>
        <w:spacing w:after="0"/>
        <w:jc w:val="both"/>
        <w:rPr>
          <w:lang w:val="en-US"/>
        </w:rPr>
      </w:pPr>
      <w:r>
        <w:rPr>
          <w:lang w:val="en-US"/>
        </w:rPr>
        <w:t>In timpul testarii, s-ar putea intampla sa avem anumite situatii speciale:</w:t>
      </w:r>
    </w:p>
    <w:p w14:paraId="1E77CDA0" w14:textId="38B02DFE" w:rsidR="00A37E84" w:rsidRDefault="00A37E84" w:rsidP="00A37E8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sa setam</w:t>
      </w:r>
      <w:r w:rsidR="003C411D">
        <w:rPr>
          <w:lang w:val="en-US"/>
        </w:rPr>
        <w:t>/obtinem</w:t>
      </w:r>
      <w:r>
        <w:rPr>
          <w:lang w:val="en-US"/>
        </w:rPr>
        <w:t xml:space="preserve"> membrii privati </w:t>
      </w:r>
    </w:p>
    <w:p w14:paraId="5DAC6CEB" w14:textId="20896CB4" w:rsidR="00A37E84" w:rsidRDefault="00A37E84" w:rsidP="00A37E8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sa obtinem un obiect ce e @Autowired</w:t>
      </w:r>
    </w:p>
    <w:p w14:paraId="531BFB73" w14:textId="171B4A76" w:rsidR="00A37E84" w:rsidRDefault="00A37E84" w:rsidP="00A37E8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sa accesam metode private</w:t>
      </w:r>
    </w:p>
    <w:p w14:paraId="0D0453A2" w14:textId="28A20F2C" w:rsidR="00A37E84" w:rsidRDefault="00A37E84" w:rsidP="00A37E84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0A154" wp14:editId="35DC559A">
            <wp:extent cx="5937250" cy="2813050"/>
            <wp:effectExtent l="0" t="0" r="6350" b="63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D5E9" w14:textId="6B045785" w:rsidR="00A37E84" w:rsidRDefault="00A37E84" w:rsidP="00A37E84">
      <w:pPr>
        <w:spacing w:after="0"/>
        <w:jc w:val="both"/>
        <w:rPr>
          <w:lang w:val="en-US"/>
        </w:rPr>
      </w:pPr>
      <w:r>
        <w:rPr>
          <w:lang w:val="en-US"/>
        </w:rPr>
        <w:t>Nu putem modifica codul intr-o corporatie asa usor</w:t>
      </w:r>
      <w:r w:rsidR="003C411D">
        <w:rPr>
          <w:lang w:val="en-US"/>
        </w:rPr>
        <w:t>, mai ales canf vine vorba de testare</w:t>
      </w:r>
    </w:p>
    <w:p w14:paraId="3ED707C3" w14:textId="3E001749" w:rsidR="00A37E84" w:rsidRDefault="00A37E84" w:rsidP="00A37E84">
      <w:pPr>
        <w:spacing w:after="0"/>
        <w:jc w:val="both"/>
        <w:rPr>
          <w:lang w:val="en-US"/>
        </w:rPr>
      </w:pPr>
      <w:r>
        <w:rPr>
          <w:lang w:val="en-US"/>
        </w:rPr>
        <w:t>In plus, testarea metodelor</w:t>
      </w:r>
      <w:r w:rsidR="009D50B1">
        <w:rPr>
          <w:lang w:val="en-US"/>
        </w:rPr>
        <w:t>/fieldurilor</w:t>
      </w:r>
      <w:r>
        <w:rPr>
          <w:lang w:val="en-US"/>
        </w:rPr>
        <w:t xml:space="preserve"> private se face doar la absoluta necesitate</w:t>
      </w:r>
    </w:p>
    <w:p w14:paraId="183EDFE9" w14:textId="6E8F56FB" w:rsidR="00A37E84" w:rsidRDefault="00A37E84" w:rsidP="00A37E84">
      <w:pPr>
        <w:spacing w:after="0"/>
        <w:jc w:val="both"/>
        <w:rPr>
          <w:lang w:val="en-US"/>
        </w:rPr>
      </w:pPr>
    </w:p>
    <w:p w14:paraId="0C08C7E8" w14:textId="6763BFCA" w:rsidR="009D50B1" w:rsidRPr="009D50B1" w:rsidRDefault="009D50B1" w:rsidP="009D50B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D50B1">
        <w:rPr>
          <w:b/>
          <w:bCs/>
          <w:sz w:val="48"/>
          <w:szCs w:val="48"/>
          <w:lang w:val="en-US"/>
        </w:rPr>
        <w:t>ReflectionTestUtils class</w:t>
      </w:r>
    </w:p>
    <w:p w14:paraId="78C1A848" w14:textId="248A17A6" w:rsidR="009D50B1" w:rsidRDefault="009D50B1" w:rsidP="00A37E84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C9415" wp14:editId="309C62E0">
            <wp:extent cx="5937250" cy="2813050"/>
            <wp:effectExtent l="0" t="0" r="635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03C2" w14:textId="241E474D" w:rsidR="009D50B1" w:rsidRDefault="009D50B1" w:rsidP="00A37E84">
      <w:pPr>
        <w:spacing w:after="0"/>
        <w:jc w:val="both"/>
        <w:rPr>
          <w:lang w:val="en-US"/>
        </w:rPr>
      </w:pPr>
    </w:p>
    <w:p w14:paraId="38A211F7" w14:textId="6F3F4DD9" w:rsidR="009D50B1" w:rsidRDefault="009D50B1" w:rsidP="009D50B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Pentru a putea citi un field private, folosim:</w:t>
      </w:r>
    </w:p>
    <w:p w14:paraId="6A9A68D4" w14:textId="027FFFE9" w:rsidR="009D50B1" w:rsidRDefault="009D50B1" w:rsidP="009D50B1">
      <w:pPr>
        <w:pStyle w:val="Listparagraf"/>
        <w:spacing w:after="0"/>
        <w:jc w:val="both"/>
        <w:rPr>
          <w:b/>
          <w:bCs/>
          <w:lang w:val="en-US"/>
        </w:rPr>
      </w:pPr>
      <w:r w:rsidRPr="009D50B1">
        <w:rPr>
          <w:b/>
          <w:bCs/>
          <w:lang w:val="en-US"/>
        </w:rPr>
        <w:t>ReflectionTestUtils</w:t>
      </w:r>
      <w:r>
        <w:rPr>
          <w:b/>
          <w:bCs/>
          <w:lang w:val="en-US"/>
        </w:rPr>
        <w:t>.getField</w:t>
      </w:r>
      <w:r w:rsidRPr="009D50B1">
        <w:rPr>
          <w:b/>
          <w:bCs/>
          <w:lang w:val="en-US"/>
        </w:rPr>
        <w:t>(object,”nume private field”)</w:t>
      </w:r>
    </w:p>
    <w:p w14:paraId="03893656" w14:textId="6C7F6DA2" w:rsidR="009D50B1" w:rsidRPr="009D50B1" w:rsidRDefault="009D50B1" w:rsidP="009D50B1">
      <w:pPr>
        <w:pStyle w:val="Listparagraf"/>
        <w:spacing w:after="0"/>
        <w:jc w:val="both"/>
        <w:rPr>
          <w:lang w:val="en-US"/>
        </w:rPr>
      </w:pPr>
      <w:r w:rsidRPr="009D50B1">
        <w:rPr>
          <w:lang w:val="en-US"/>
        </w:rPr>
        <w:t xml:space="preserve">Aceasta metoda </w:t>
      </w:r>
      <w:r w:rsidR="00DD47AC">
        <w:rPr>
          <w:lang w:val="en-US"/>
        </w:rPr>
        <w:t>returneaza valoarea la field</w:t>
      </w:r>
    </w:p>
    <w:p w14:paraId="0282B805" w14:textId="44ABB6D6" w:rsidR="009D50B1" w:rsidRDefault="009D50B1" w:rsidP="009D50B1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7E849B" wp14:editId="5FF492AC">
            <wp:extent cx="5930900" cy="2908300"/>
            <wp:effectExtent l="0" t="0" r="0" b="635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BCDA" w14:textId="5436BDFC" w:rsidR="009D50B1" w:rsidRDefault="009D50B1" w:rsidP="009D50B1">
      <w:pPr>
        <w:pStyle w:val="Listparagraf"/>
        <w:spacing w:after="0"/>
        <w:jc w:val="both"/>
        <w:rPr>
          <w:lang w:val="en-US"/>
        </w:rPr>
      </w:pPr>
    </w:p>
    <w:p w14:paraId="532351C6" w14:textId="213CC319" w:rsidR="009D50B1" w:rsidRDefault="009D50B1" w:rsidP="009D50B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DD47AC">
        <w:rPr>
          <w:b/>
          <w:bCs/>
          <w:lang w:val="en-US"/>
        </w:rPr>
        <w:t>ReflectionTestUtils</w:t>
      </w:r>
      <w:r w:rsidR="00DD47AC" w:rsidRPr="00DD47AC">
        <w:rPr>
          <w:b/>
          <w:bCs/>
          <w:lang w:val="en-US"/>
        </w:rPr>
        <w:t>.setField(object,”field”,valoare)</w:t>
      </w:r>
      <w:r w:rsidR="00DD47AC">
        <w:rPr>
          <w:lang w:val="en-US"/>
        </w:rPr>
        <w:t xml:space="preserve"> – setam valoarea fieldului private in object</w:t>
      </w:r>
    </w:p>
    <w:p w14:paraId="33155FD0" w14:textId="1FB3FAFC" w:rsidR="00DD47AC" w:rsidRDefault="00DD47AC" w:rsidP="00DD47AC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47C208" wp14:editId="48D92177">
            <wp:extent cx="5930900" cy="2908300"/>
            <wp:effectExtent l="0" t="0" r="0" b="635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51A3" w14:textId="01A21609" w:rsidR="00DD47AC" w:rsidRDefault="00DD47AC" w:rsidP="00DD47AC">
      <w:pPr>
        <w:pStyle w:val="Listparagraf"/>
        <w:spacing w:after="0"/>
        <w:jc w:val="both"/>
        <w:rPr>
          <w:lang w:val="en-US"/>
        </w:rPr>
      </w:pPr>
    </w:p>
    <w:p w14:paraId="423405CD" w14:textId="7726ADFF" w:rsidR="00DD47AC" w:rsidRPr="009D50B1" w:rsidRDefault="00DD47AC" w:rsidP="00DD47A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DD47AC">
        <w:rPr>
          <w:b/>
          <w:bCs/>
          <w:lang w:val="en-US"/>
        </w:rPr>
        <w:t>ReflectionTestUtils.invokeMethod(object,”metoda”)</w:t>
      </w:r>
      <w:r>
        <w:rPr>
          <w:lang w:val="en-US"/>
        </w:rPr>
        <w:t xml:space="preserve"> – apeleaza o metoda privata din object</w:t>
      </w:r>
    </w:p>
    <w:sectPr w:rsidR="00DD47AC" w:rsidRPr="009D50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2F05"/>
    <w:multiLevelType w:val="hybridMultilevel"/>
    <w:tmpl w:val="0B2ACF5A"/>
    <w:lvl w:ilvl="0" w:tplc="E9C00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79EA"/>
    <w:multiLevelType w:val="hybridMultilevel"/>
    <w:tmpl w:val="98882A8E"/>
    <w:lvl w:ilvl="0" w:tplc="E9C00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24EC"/>
    <w:multiLevelType w:val="hybridMultilevel"/>
    <w:tmpl w:val="C19C1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C3"/>
    <w:rsid w:val="003C411D"/>
    <w:rsid w:val="006C0B77"/>
    <w:rsid w:val="008242FF"/>
    <w:rsid w:val="00870751"/>
    <w:rsid w:val="00922C48"/>
    <w:rsid w:val="009D50B1"/>
    <w:rsid w:val="00A37E84"/>
    <w:rsid w:val="00B915B7"/>
    <w:rsid w:val="00C178C3"/>
    <w:rsid w:val="00DD47A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AF46"/>
  <w15:chartTrackingRefBased/>
  <w15:docId w15:val="{6D59EAE6-ACB4-45C9-9204-DBC53F28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3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2023-02-14T17:28:00Z</dcterms:created>
  <dcterms:modified xsi:type="dcterms:W3CDTF">2023-02-14T17:59:00Z</dcterms:modified>
</cp:coreProperties>
</file>