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57B8" w14:textId="2CE443D2" w:rsidR="00F12C76" w:rsidRPr="00EF5854" w:rsidRDefault="00EF5854" w:rsidP="00EF5854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EF5854">
        <w:rPr>
          <w:b/>
          <w:bCs/>
          <w:sz w:val="48"/>
          <w:szCs w:val="48"/>
          <w:lang w:val="en-US"/>
        </w:rPr>
        <w:t>@AfterReturning</w:t>
      </w:r>
    </w:p>
    <w:p w14:paraId="4C0A9AAB" w14:textId="2449B1AE" w:rsidR="00EF5854" w:rsidRPr="00E872B5" w:rsidRDefault="00EF5854" w:rsidP="00E872B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E872B5">
        <w:rPr>
          <w:lang w:val="en-US"/>
        </w:rPr>
        <w:t xml:space="preserve">Asigura executarea unui Advice doar dupa ce metoda se executa cu succes, adica </w:t>
      </w:r>
      <w:r w:rsidR="0054471C">
        <w:rPr>
          <w:lang w:val="en-US"/>
        </w:rPr>
        <w:t>cand trece</w:t>
      </w:r>
      <w:r w:rsidR="002834B6">
        <w:rPr>
          <w:lang w:val="en-US"/>
        </w:rPr>
        <w:t xml:space="preserve"> </w:t>
      </w:r>
      <w:r w:rsidR="0054471C">
        <w:rPr>
          <w:lang w:val="en-US"/>
        </w:rPr>
        <w:t>de</w:t>
      </w:r>
      <w:r w:rsidRPr="00E872B5">
        <w:rPr>
          <w:lang w:val="en-US"/>
        </w:rPr>
        <w:t xml:space="preserve"> return sau ,daca are void, ajuge la final cu bine. Cu bine se are in vedere fara exceptii.</w:t>
      </w:r>
      <w:r w:rsidR="002834B6">
        <w:rPr>
          <w:lang w:val="en-US"/>
        </w:rPr>
        <w:t xml:space="preserve"> Asta inseamna ca </w:t>
      </w:r>
      <w:r w:rsidR="0054471C">
        <w:rPr>
          <w:lang w:val="en-US"/>
        </w:rPr>
        <w:t xml:space="preserve">desi metoda va executa return, acel obiect returnat intai va trece prin </w:t>
      </w:r>
      <w:r w:rsidR="00A65E05">
        <w:rPr>
          <w:lang w:val="en-US"/>
        </w:rPr>
        <w:t>Aspect</w:t>
      </w:r>
      <w:r w:rsidR="0054471C">
        <w:rPr>
          <w:lang w:val="en-US"/>
        </w:rPr>
        <w:t>, si abea apoi va fi returnat acolo unde a fost apelat.</w:t>
      </w:r>
    </w:p>
    <w:p w14:paraId="6452FE99" w14:textId="7053FA02" w:rsidR="00E872B5" w:rsidRDefault="00E872B5" w:rsidP="00EF5854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60E546" wp14:editId="4DBF8E56">
            <wp:extent cx="5935980" cy="2811780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05FA" w14:textId="69CC6D35" w:rsidR="00E872B5" w:rsidRDefault="00E872B5" w:rsidP="00E872B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Pote accesa si ceea ce metoda returneaza.</w:t>
      </w:r>
    </w:p>
    <w:p w14:paraId="628678FF" w14:textId="089B6B3D" w:rsidR="00E872B5" w:rsidRDefault="00E872B5" w:rsidP="00E872B5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C663E" wp14:editId="36C7A735">
            <wp:extent cx="5935980" cy="28117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C82B" w14:textId="07A4FEA1" w:rsidR="00356FC1" w:rsidRDefault="00356FC1" w:rsidP="00E872B5">
      <w:pPr>
        <w:spacing w:after="0"/>
        <w:jc w:val="both"/>
        <w:rPr>
          <w:lang w:val="en-US"/>
        </w:rPr>
      </w:pPr>
    </w:p>
    <w:p w14:paraId="4442D711" w14:textId="4C4150B8" w:rsidR="00535567" w:rsidRDefault="00565AFD" w:rsidP="00565AFD">
      <w:pPr>
        <w:pStyle w:val="Listparagraf"/>
        <w:numPr>
          <w:ilvl w:val="0"/>
          <w:numId w:val="1"/>
        </w:numPr>
        <w:spacing w:after="0"/>
        <w:rPr>
          <w:b/>
          <w:bCs/>
          <w:color w:val="FF0000"/>
          <w:szCs w:val="28"/>
          <w:lang w:val="en-US"/>
        </w:rPr>
      </w:pPr>
      <w:r w:rsidRPr="00565AFD">
        <w:rPr>
          <w:b/>
          <w:bCs/>
          <w:color w:val="FF0000"/>
          <w:szCs w:val="28"/>
          <w:lang w:val="en-US"/>
        </w:rPr>
        <w:t>AfterReturning nu se mai executa daca apare vreo exceptie, asa cum la return nu se ajunge!</w:t>
      </w:r>
    </w:p>
    <w:p w14:paraId="1EA694D7" w14:textId="62373008" w:rsidR="000F1664" w:rsidRPr="000F1664" w:rsidRDefault="000F1664" w:rsidP="000F1664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E066A38" wp14:editId="0B08A3BE">
                <wp:simplePos x="0" y="0"/>
                <wp:positionH relativeFrom="column">
                  <wp:posOffset>4725035</wp:posOffset>
                </wp:positionH>
                <wp:positionV relativeFrom="paragraph">
                  <wp:posOffset>121285</wp:posOffset>
                </wp:positionV>
                <wp:extent cx="206375" cy="632645"/>
                <wp:effectExtent l="57150" t="38100" r="41275" b="53340"/>
                <wp:wrapNone/>
                <wp:docPr id="23" name="Cerneală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6375" cy="63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01B8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3" o:spid="_x0000_s1026" type="#_x0000_t75" style="position:absolute;margin-left:371.35pt;margin-top:8.85pt;width:17.65pt;height:5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yA919AQAACQMAAA4AAABkcnMvZTJvRG9jLnhtbJxSy07rMBDdI/EP&#10;1uxpHi1piZqyoEJiwWMBH+Dr2I1F7InGLil/z6QP2nJ1dSU20YxPfHzOmZnfblwrPjQFi76CbJSC&#10;0F5hbf2qgrfX+6sZiBClr2WLXlfwqQPcLi4v5n1X6hwbbGtNgkl8KPuugibGrkySoBrtZBhhpz2D&#10;BsnJyC2tkppkz+yuTfI0LZIeqe4IlQ6BT5c7EBZbfmO0is/GBB1FW8HsZjoGEYfiZgqCuCiyCYg/&#10;XMzyDJLFXJYrkl1j1V6S/IUiJ61nAd9USxmlWJP9i8pZRRjQxJFCl6AxVumtH3aWpT+cPfj3wVU2&#10;UWsqFfqofXyRFA/ZbYHfPOFaTqB/xJqnI9cRYc/I8fx/GDvRS1Rrx3p2EyHdysjrEBrbBY65tHUF&#10;9FBnR/3+4+7o4IWOvp7OAZ5Isrf8rysbQ24Im5WITQW8f5/DdztLvYlC8WGeFuPpNQjFUDHOi8n1&#10;gB+YdwyH7iRa/uVsiKf9cP1kgxdfAAAA//8DAFBLAwQUAAYACAAAACEA8mKIRRoDAAB7CAAAEAAA&#10;AGRycy9pbmsvaW5rMS54bWy0VE2P2jAQvVfqf7C8By44eJw4IWjDnrpSpVatulupPbLBQLQkQYlZ&#10;2H/f8UdC0IJUVduLY8/HmzfP49zeHcsteVFNW9RVRiHglKgqr5dFtc7oz8d7NqWk1YtqudjWlcro&#10;q2rp3fzjh9uiei63M1wJIlSt2ZXbjG603s0mk8PhEBzCoG7WE8F5OPlcPX/9Quc+a6lWRVVoLNl2&#10;pryutDpqAzYrlhnN9ZH38Yj9UO+bXPVuY2nyU4RuFrm6r5tyoXvEzaKq1JZUixJ5/6JEv+5wU2Cd&#10;tWooKQtsmIkAoiSafkrRsDhmdHDeI8UWmZR0chnz93/AvH+LaWiFIokTSjylpXoxnCZW89n13r83&#10;9U41ulAnmZ0o3vFKcne2+jihGtXW2725G0peFts9Sgac41j42jC5IMhbPNTmXfFQl6t4Q3Ln0vj2&#10;hjp40fqR6q5WF6XCQS93/YzpFoGN+UE39jkILkLGgfHpI0xnkMxCGcQxH1yFn+IO86nZt5se76k5&#10;zav19Kq5zg7FUm960XnAZS/6UPJLqRtVrDf633Lzelvjc/B3ffMpASGiQU+2Xj9sF56unT/iW/+h&#10;Vhm9sa+X2ExnsL3LJCKciEgmcjziozTkIz6mnDJAE+VjTgAEZxDGcsyZDIHJKIazMe+U/dua9v6+&#10;rVat0hmVMg0k0LkMBYEEZEeFRcgGmbCIRkiDCYI8x4JIXPHA8QMsNSbk5j5gP4lZbRgnCZtC+o5k&#10;RRLFgRB0HkUJSSDtyUI4YmDoAkqHBIEZMm41WzwwiJnhBpHtBDXHAzqsKzEtjZ2HRaGNkC6PW5cL&#10;xHsw4eYSTHjq27S1PJJXxsYBsR6XhFvMcaaO31mOPfg6Vx0WC2cCoc4ogWUpiLkKx3KIdL6/QAoD&#10;UKBrDH09W1vYQtJK6ewuze9DBgYrkiiSwUxiIi240yrttLAcXBtnLVn7wIJ1zJABXqWB6Vpz6dbi&#10;ZTMW58Wd2Q806ufABLnZxRLgU5zRrKYuftzagQ0dlph3W/yIuHE/ccNXZCAkgdh8BekeLxMpC+NL&#10;r/f0953/AQAA//8DAFBLAwQUAAYACAAAACEA0rfuWt0AAAAKAQAADwAAAGRycy9kb3ducmV2Lnht&#10;bEyPQU/DMAyF70j8h8iTuLFkFaKlNJ3oJO4wpk27uU3WVmucqsm28u8xJzhZ9nt6/l6xnt0grnYK&#10;vScNq6UCYanxpqdWw+7r/TEDESKSwcGT1fBtA6zL+7sCc+Nv9Gmv29gKDqGQo4YuxjGXMjSddRiW&#10;frTE2slPDiOvUyvNhDcOd4NMlHqWDnviDx2OdtPZ5ry9OA2bKh58XVVHle33eHzJTh+HXmr9sJjf&#10;XkFEO8c/M/ziMzqUzFT7C5kgBg3pU5KylYWUJxvSNONyNR8StQJZFvJ/hf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bID3X0BAAAJAwAADgAAAAAAAAAA&#10;AAAAAAA8AgAAZHJzL2Uyb0RvYy54bWxQSwECLQAUAAYACAAAACEA8mKIRRoDAAB7CAAAEAAAAAAA&#10;AAAAAAAAAADlAwAAZHJzL2luay9pbmsxLnhtbFBLAQItABQABgAIAAAAIQDSt+5a3QAAAAoBAAAP&#10;AAAAAAAAAAAAAAAAAC0HAABkcnMvZG93bnJldi54bWxQSwECLQAUAAYACAAAACEAeRi8nb8AAAAh&#10;AQAAGQAAAAAAAAAAAAAAAAA3CAAAZHJzL19yZWxzL2Uyb0RvYy54bWwucmVsc1BLBQYAAAAABgAG&#10;AHgBAAAtCQAAAAA=&#10;">
                <v:imagedata r:id="rId8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7E82FCD" wp14:editId="657E709C">
                <wp:simplePos x="0" y="0"/>
                <wp:positionH relativeFrom="column">
                  <wp:posOffset>4870450</wp:posOffset>
                </wp:positionH>
                <wp:positionV relativeFrom="paragraph">
                  <wp:posOffset>1744345</wp:posOffset>
                </wp:positionV>
                <wp:extent cx="837480" cy="290830"/>
                <wp:effectExtent l="38100" t="38100" r="20320" b="52070"/>
                <wp:wrapNone/>
                <wp:docPr id="24" name="Cerneală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748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46ABD" id="Cerneală 24" o:spid="_x0000_s1026" type="#_x0000_t75" style="position:absolute;margin-left:382.8pt;margin-top:136.65pt;width:67.4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yjep4AQAACQMAAA4AAABkcnMvZTJvRG9jLnhtbJxSy27CMBC8V+o/&#10;WL6XJIAgRAQORZU4tOXQfoDr2MRq7I3WhsDfdxOgQKuqEpfIu6OM5+HpfGcrtlXoDbicJ72YM+Uk&#10;FMatc/7+9vSQcuaDcIWowKmc75Xn89n93bSpM9WHEqpCISMS57OmznkZQp1FkZelssL3oFaOQA1o&#10;RaAR11GBoiF2W0X9OB5FDWBRI0jlPW0XB5DPOn6tlQyvWnsVWJXzdDIZcxbaQ0oHzPkkSUnfB21G&#10;/ZRHs6nI1ijq0sijJHGDIiuMIwHfVAsRBNug+UVljUTwoENPgo1AayNV54ecJfEPZ0v32bpKhnKD&#10;mQQXlAsrgeGUXQfccoWtKIHmGQpqR2wC8CMjxfN/GQfRC5AbS3oOjaCqRKDn4EtTe4o5M0XOcVkk&#10;Z/1u+3h2sMKzr5drgBqJjpb/+mWn0bZhkxK2yzm9v3377bpUu8AkLdPBeJgSIgnqT+J00OEn5gPD&#10;abqIli6/KvFyboVdvODZFwAAAP//AwBQSwMEFAAGAAgAAAAhAFaZNbm7BQAAYhIAABAAAABkcnMv&#10;aW5rL2luazEueG1stFdLbxs3EL4X6H8gNgdfTImPfcmInFMCFGjRoEmB9qjIa1uItDKkdez8+34z&#10;Q1JcSUaKwj2IS3Je33wczq7evnverNW3brdfbft5YSemUF2/3N6s+rt58efnD7ot1H5Y9DeL9bbv&#10;5sX3bl+8u/75p7er/utmfYVRwUO/p9lmPS/uh+Hhajp9enqaPPnJdnc3dcb46S/9199+La6D1U13&#10;u+pXA0Lu49Zy2w/d80DOrlY382I5PJukD9+fto+7ZZfEtLNbHjSG3WLZfdjuNoshebxf9H23Vv1i&#10;A9x/FWr4/oDJCnHuul2hNiskrN3Elk3Zvp9hY/E8L7L1IyDugWRTTM/7/Pt/8Pnh1CfB8q6pm0IF&#10;SDfdN8I0Zc6vXs7942770O2GVXegWUgJgu9qKWvmR4jadfvt+pHOplDfFutHUGaNQVmE2HZ6hpBT&#10;f+DmVf2Blxf95eDG1IT0ch4Caamk4tEOq02HQt88pBob9nBM25+GHV8HZ5zXxmrTfrbtlW2uXDux&#10;vsyOIlRx9Pll97i/T/6+7A71ypLEmmT2tLoZ7hPpZmKqRHpO+TnT+251dz/8N9vldr3FdQhn/eZ9&#10;Y53Lc+J4qdjOXF2uPxVS/6O7nRdv+PYqtpQNzt2oulSurJrq8sJcVLPywlwWttC1c4W5dNoqc2kU&#10;jU4ZjFbm+b7RJWSXXjUYm1pb6zHR1tTKNjQtdYUR1tlIHq2BEp7alsrWJGS3NJCUI8mWINCW5aeC&#10;4Dpas+88GgvER1DNpWfm5CFFIzDRjAQRkuyPVHOxCCSVDABNKbtTsD+UCAixD8o5LtBNPAdJUhAc&#10;tEQWjmJrr2ZyRLqhk6NMydJqN2MtBpjRLyEr5dh/pX3LVifEycmMiAswRqBlIdBH8pBNwEqIx+JM&#10;kKuOwgZBhj7fSbRjMx3q8TwpEYJozUo5AJ6DRuiAOBp5HrKPZuyCxdCnRa2p0m2lXSYSN1JYtpX7&#10;pBvWd5VuKYaucL412yg2hT9fkgD3l26eh5hO1WhX0vnEMiWTlBFnwX5lS2AGaPnWGD/7COlJxqMF&#10;UxG7BFeUQ41F7mCMeeIl9xUMST46xGgisVgrYBRcgtSzoAxifqREKUpggAViR1MIWk11XjLGgOv4&#10;wXrgvqQ8tLfKcc3jDMgUDQ1beOKMGm19XV3ijCtdlbUdfQLEt86/7cf8bvv99nbfDfOiqcqJb4tr&#10;nKvDGeP+SZ/2swtHbdrNCoMmrWsf2M6SDvVPhzFqfBkZqDNKwVpFT2EmEDSmkbnIyynOictowUph&#10;IWS/NB5Z0HKMMYsHoYglFL9IBG/u/WzYAxnBybmkJNRoJLtQDbEmM7nGxYWCV8Iswcr5DUjg40gg&#10;cHUrdw/GJCdtIpAe0YQER17El4ykGuk/mbNXcTRyMVrAD/kYjbknLni8kA/v7ICWYeZfBEKowEdx&#10;siH2qBk5yYkChw8HAW1b5UWv0SXhIDbpIaiFypny1CO1rXVFDhJ8WbDTMf7gguSRHN5CT6QnQNNx&#10;SYwUiiT4pTGGYf8YyFuqGVE7DhCD0X7sIGgNtEIG+K6pCI+2koKlcFigQytsOUndzaDhyxaNHG5w&#10;mb1/vRZiK1dNDHrIrAKq2EDoQ89fSN9CC9FV4zC8au9yrq4mDQI7g8ZVlql5GeldiGrRu3L+4/yY&#10;ZKyZ3uyo4sXkoxrJZRFdZYZBwBb5jc1V8+OMRU8uRGfUFKLqQfySI88NA28JqREpRF44luBTgG4M&#10;qp0/oHPHZEPhg21GwI+2guVMvjJw0oo/7cL2efoIUx49JnS8P3JyBIR0053JDV8QwBdLsjzzw0mh&#10;iIbzCzIPJyOAR8mJM+gctPCuPAUzik9HNCaCDKL3AIW3CFL6cpEgNb9N0TwzJwet6FZ2WEc0szEk&#10;EHoXakS+to2q+D2Nemp1NSOa0UsqVeOdArhVize5QxexusQfrtrPjrrI4U/29T8AAAD//wMAUEsD&#10;BBQABgAIAAAAIQD1GW0z4gAAAAsBAAAPAAAAZHJzL2Rvd25yZXYueG1sTI8xT8MwEIV3JP6DdUhs&#10;1GkCSZPGqaAqE2Foy8Doxtckqn2OYrcN/x4zlfH0Pr33XbmajGYXHF1vScB8FgFDaqzqqRXwtX9/&#10;WgBzXpKS2hIK+EEHq+r+rpSFslfa4mXnWxZKyBVSQOf9UHDumg6NdDM7IIXsaEcjfTjHlqtRXkO5&#10;0TyOopQb2VNY6OSA6w6b0+5sBOzr/MNt0u/pUyf6bXOqF9l6Wwvx+DC9LoF5nPwNhj/9oA5VcDrY&#10;MynHtIAsfUkDKiDOkgRYIPIoegZ2EJDE8xx4VfL/P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yyjep4AQAACQMAAA4AAAAAAAAAAAAAAAAAPAIAAGRy&#10;cy9lMm9Eb2MueG1sUEsBAi0AFAAGAAgAAAAhAFaZNbm7BQAAYhIAABAAAAAAAAAAAAAAAAAA4AMA&#10;AGRycy9pbmsvaW5rMS54bWxQSwECLQAUAAYACAAAACEA9RltM+IAAAALAQAADwAAAAAAAAAAAAAA&#10;AADJCQAAZHJzL2Rvd25yZXYueG1sUEsBAi0AFAAGAAgAAAAhAHkYvJ2/AAAAIQEAABkAAAAAAAAA&#10;AAAAAAAA2AoAAGRycy9fcmVscy9lMm9Eb2MueG1sLnJlbHNQSwUGAAAAAAYABgB4AQAAzgsAAAAA&#10;">
                <v:imagedata r:id="rId10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9142B0" wp14:editId="6C3640AE">
                <wp:simplePos x="0" y="0"/>
                <wp:positionH relativeFrom="column">
                  <wp:posOffset>4083050</wp:posOffset>
                </wp:positionH>
                <wp:positionV relativeFrom="paragraph">
                  <wp:posOffset>854710</wp:posOffset>
                </wp:positionV>
                <wp:extent cx="651510" cy="2369475"/>
                <wp:effectExtent l="57150" t="57150" r="0" b="50165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1510" cy="236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20753" id="Cerneală 10" o:spid="_x0000_s1026" type="#_x0000_t75" style="position:absolute;margin-left:320.8pt;margin-top:66.6pt;width:52.7pt;height:18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gw15AQAACgMAAA4AAABkcnMvZTJvRG9jLnhtbJxSyW7CMBC9V+o/&#10;WL6XJGwlEYFDUSUOXQ7tB7iOTazGnmhsCPx9JwEKtKoqcYk08+yXt3g639qKbRR6Ay7nSS/mTDkJ&#10;hXGrnL+/Pd5NOPNBuEJU4FTOd8rz+ez2ZtrUmepDCVWhkBGJ81lT57wMoc6iyMtSWeF7UCtHoAa0&#10;ItCIq6hA0RC7raJ+HI+jBrCoEaTynraLPchnHb/WSoYXrb0KrMr5JE1TzkLO0zgmnUib8YA2Hy00&#10;iHk0m4pshaIujTxIElcossI4EvBNtRBBsDWaX1TWSAQPOvQk2Ai0NlJ1fshZEv9wtnSfratkKNeY&#10;SXBBufAqMByz64BrfmErSqB5goLaEesA/MBI8fxfxl70AuTakp59I6gqEeg5+NLUnmLOTJFzXBbJ&#10;Sb/bPJwcvOLJ1/MlQI1EB8t/XdlqtG3YpIRtc0697tpv16XaBiZpOR4lo4QQSVB/ME6H96P2wJF6&#10;T3GczrKlIxctns/t9bMnPPsCAAD//wMAUEsDBBQABgAIAAAAIQCm6pTkSQQAAFILAAAQAAAAZHJz&#10;L2luay9pbmsxLnhtbLRWy27jRhC8B8g/DLgHXzTSvDgkhZX3tAYCJEiQ3QDJUSvRFrESaVD06+9T&#10;3T2k6awdBEECA5xXd011dffI7z88no7qvu7PTdduMrs0marbXbdv2ptN9tvnK11m6jxs2/322LX1&#10;Jnuqz9mHy++/e9+0X0/HNb4KCO2ZZqfjJjsMw+16tXp4eFg++GXX36ycMX71Q/v1px+zy+S1r6+b&#10;thlw5Xnc2nXtUD8OBLZu9ptsNzyayR7Yn7q7fldPx7TT754thn67q6+6/rQdJsTDtm3ro2q3J/D+&#10;PVPD0y0mDe65qftMnRoErN3ShiKUHytsbB832Wx9B4pnMDllq9cx//gfMK++xSRa3hWxyFSitK/v&#10;idOKNV+/HfsvfXdb90NTP8ssoqSDJ7WTNesjQvX1uTveUW4ydb893kEyawzKIt1tV68I8i0etPlP&#10;8aDLm3hzci+lSeHNdUiiTSU1pnZoTjUK/XQ71dhwBjBtfxp6bgdnnNfGalN+tuXaFmtnl5WrZqlI&#10;VTxifunvzocJ70v/XK98MqkmkT00++EwiW6WJp9En0v+muuhbm4Ow7/z3XXHDu2Qcv3uY2GdC7OY&#10;+L6p2F5pXa4/lUL/tb7eZO+4exV7ygbHXuZB2ahcyIt8cWEutL0wi8zizyy01VaZhVH4W2CGL23M&#10;F3QuVm+fiL9RZJsgLS9MgqcDmWODEfmSF8ey87f7LxjML3V8j/cqZwZOOR55GO3SlnBMl9GenGvx&#10;SQsh6Z3yBQH5oDGftEkxpGHyx2QBGI51LkVUvqSjXNiJhUZSDHt4bS2DB1UG2CEWFzFOVNhqTJTQ&#10;53DpQ7iVssyyIEhCiE5XFUY/4yJzbUsVSCMXdSAnzxCWhZIrxFCgQQs283na8SoyEa8DWSCE6ZtS&#10;wTtpHlVOAcVClRKLwUFOmljoNZZXqJQn1roodKRDV6Fop2PBMnMHxMvCxqiRelJY04A7aJEqUEKw&#10;ihhoG5EFjCXT05WgBVnZ4BURsLbSZD0CSHKgC7kGGNOGEclmCo/mJIXIBFj2dRiJmMN9AkwEpV1E&#10;XPGV+Xxf5il0vktsEKcTFoGuK8CNyFEpcXzAKyJpp+FbBmEhUabyE0zaYisnCUXkBQGmJiZvXiWr&#10;+UoyodEgXALBa6aQENOpwI8JYff0DCC5UvUW6ni6xXqjORodQolK5vKsCo2a1tbHfJEja1bnIdoX&#10;v8Hjs/9PH0T+cfn5+vpcD/iRrUq7jCG7RA+Wygc0R3oo8Ux6F+mp9Jm3BR7LEvSIKLRiaUHGOu48&#10;FGLF6cAzIarP+39UMSlPLchGZUSWOHL0g8P10N0bFSmDzmnJmrRWUlXnlSqoRHOvy2QGIceSf6Hz&#10;mAhO3fT2SrZRVkS3wtPBueb6SLniJI2P+LiYGUjLjgZSGEHaCl2LgjH51HvsLqyEgdT55EzBTwui&#10;NvHkE7wubIBdr2Ph/pr3538qLv8EAAD//wMAUEsDBBQABgAIAAAAIQAO6gXK4AAAAAsBAAAPAAAA&#10;ZHJzL2Rvd25yZXYueG1sTI9BT4NAEIXvJv6HzZh4swttpS1laRoT49EWTPS4ZaeAsrOEXVr8944n&#10;PU7elzffy3aT7cQFB986UhDPIhBIlTMt1QreyueHNQgfNBndOUIF3+hhl9/eZDo17kpHvBShFlxC&#10;PtUKmhD6VEpfNWi1n7keibOzG6wOfA61NIO+crnt5DyKEml1S/yh0T0+NVh9FaNV4OV7X5pzER+a&#10;14/1y2exL6fxoNT93bTfggg4hT8YfvVZHXJ2OrmRjBedgmQZJ4xysFjMQTCxWq543UnBY7SJQeaZ&#10;/L8h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XIMN&#10;eQEAAAoDAAAOAAAAAAAAAAAAAAAAADwCAABkcnMvZTJvRG9jLnhtbFBLAQItABQABgAIAAAAIQCm&#10;6pTkSQQAAFILAAAQAAAAAAAAAAAAAAAAAOEDAABkcnMvaW5rL2luazEueG1sUEsBAi0AFAAGAAgA&#10;AAAhAA7qBcrgAAAACwEAAA8AAAAAAAAAAAAAAAAAWAgAAGRycy9kb3ducmV2LnhtbFBLAQItABQA&#10;BgAIAAAAIQB5GLydvwAAACEBAAAZAAAAAAAAAAAAAAAAAGUJAABkcnMvX3JlbHMvZTJvRG9jLnht&#10;bC5yZWxzUEsFBgAAAAAGAAYAeAEAAFsKAAAAAA==&#10;">
                <v:imagedata r:id="rId12" o:title=""/>
              </v:shape>
            </w:pict>
          </mc:Fallback>
        </mc:AlternateConten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List&lt;Account&gt; </w:t>
      </w:r>
      <w:r w:rsidRPr="000F16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findAccounts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tripWire){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(tripWire){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RuntimeException(</w:t>
      </w:r>
      <w:r w:rsidRPr="000F16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"Something's wrong"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16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accountList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Account(</w:t>
      </w:r>
      <w:r w:rsidRPr="000F16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"Jhon"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16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"Gold"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16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accountList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Account(</w:t>
      </w:r>
      <w:r w:rsidRPr="000F16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"Ela"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16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"Diamante"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16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accountList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Account(</w:t>
      </w:r>
      <w:r w:rsidRPr="000F16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"Bree"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16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"Iron"</w:t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E81B15" wp14:editId="239805CA">
                <wp:simplePos x="0" y="0"/>
                <wp:positionH relativeFrom="column">
                  <wp:posOffset>5702625</wp:posOffset>
                </wp:positionH>
                <wp:positionV relativeFrom="paragraph">
                  <wp:posOffset>-569850</wp:posOffset>
                </wp:positionV>
                <wp:extent cx="390960" cy="405360"/>
                <wp:effectExtent l="57150" t="38100" r="47625" b="52070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960" cy="4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65D2B" id="Cerneală 19" o:spid="_x0000_s1026" type="#_x0000_t75" style="position:absolute;margin-left:448.35pt;margin-top:-45.55pt;width:32.2pt;height:3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nLsR0AQAACQMAAA4AAABkcnMvZTJvRG9jLnhtbJxSy27CMBC8V+o/&#10;WL6XhKcgInAoqsShLYf2A1zHJlZjb7R2SPj7bggUaFVV4hKtPcrsPDxfNrZgO4XegEt5vxdzppyE&#10;zLhtyt/fnh6mnPkgXCYKcCrle+X5cnF/N6/LRA0ghyJTyIjE+aQuU56HUCZR5GWurPA9KJUjUANa&#10;EeiI2yhDURO7LaJBHE+iGjArEaTynm5XHcgXB36tlQyvWnsVWJHy6WRE8sJpwJTPRsMxZx80DIYx&#10;jxZzkWxRlLmRR0niBkVWGEcCvqlWIghWoflFZY1E8KBDT4KNQGsj1cEPOevHP5yt3Wfrqj+SFSYS&#10;XFAubASGU3YH4JYVtqAE6mfIqB1RBeBHRorn/zI60SuQlSU9XSOoChHoOfjclJ4zTEyWclxn/bN+&#10;t3s8O9jg2dfLNUCNREfLf/3SaLRt2KSENSmngvft99ClagKTdDmcxbMJIZKgUTwe0nzB3DGc9lxE&#10;S8uvSrw8t8IuXvDiCwAA//8DAFBLAwQUAAYACAAAACEAZJeexeADAABiCwAAEAAAAGRycy9pbmsv&#10;aW5rMS54bWy0Vktv20YQvhfofxgwB1+80j5IkRIi5xQDBVqgSFKgPSoSYxERSYOkLPvfdx7L1dKW&#10;2qJoD16SM/N989hvV37/4bk+wFPZ9VXbrBMz0wmUzbbdVc3DOvnty70qEuiHTbPbHNqmXCcvZZ98&#10;uPvxh/dV870+rHAFZGh6eqsP62Q/DI+r+fx0Os1ObtZ2D3OrtZv/1Hz/5efkzqN25beqqQZM2Y+m&#10;bdsM5fNAZKtqt062w7MO8cj9uT122zK4ydJtzxFDt9mW921Xb4bAuN80TXmAZlNj3b8nMLw84kuF&#10;eR7KLoG6woaVnZk0T4uPSzRsntdJ9H3EEnuspE7mlzn/+B84799yUlnO5os8AV/SrnyimuY889X1&#10;3n/t2seyG6ryPGYZine8wFa+eT4yqK7s28OR9iaBp83hiCMzWqMsfG4zvzCQt3w4m/+UD+dylS8u&#10;bjoa3148Bz+0IKlxa4eqLlHo9WPQ2NAjMZk/Dx0fB6utU9ooXXwxxcrkK5fObKajrfAqHjm/dsd+&#10;H/i+dme9sidMTTo7VbthH4auZzoLQ49Hfgm6L6uH/fDvsNv20OJx8Hv97mNurE2jnjhfENuFo8v6&#10;A9/6p/LbOnnHpxcYKQbu3WYGjDFg0yzPbm+UvVHG3uhbPIWJMYm+VTlYC/h0YHN8OtC4WjBkyyBP&#10;8Zk5ZVNyKqehWNLLAgw9kRxXRPC7rGQxmbIFPpU1kCLlrTKK7RypBcUWwYpFYsiMiGtB+u9gr8FC&#10;hygqIEYHxxnxqgJyvIoSE1H5ltBwLYocoZu3UdyIlPUXURN6hvhhsWME/hPHtNIIIUNx4EQIynF7&#10;DlJDu6+sclnGL5JSJIKC4f6sElQOS3pJC2VSdjgw/DQFOJKATVXK2pGJSjWTNS7Jd8emi1sg3Bzm&#10;STgWF6reb2QGVNOCah13QjyxuiaQsSAikbkQbWCczp4zxlTezfYRF+kumLh4q3i8Dg9TOEmCdMpQ&#10;xQZk5fRSRFSKL4stuAkUqgEP6Hh6R6lTJzgFdsvKlrHG2E3vxirDu50CneARKWG0IvD8Ec8Db5mQ&#10;xOaK9toWeL8gZ4Ya4mZNtoSUbwbD3RtnlYjLLB3kws+Kisc6zm2smdp4bSPoUuaGVxyIdCdiwAiM&#10;wb8I7T+Y2Ge8Zorn6ZPHJs+bct9e+2KL1xHoS6GiL5BIpbIGxOXYkZy8aslCX/I+II5twiIfb1ON&#10;cHz6G9fnE1jsnvCJQxVAUrGccIqg3HFqvBXAUha8TCAnxTtUAG5YzhpTBn95SD44OTCkOrYQCwob&#10;LaiJxQJtxqiiUItFlk3+Fws/lvhPxt2fAAAA//8DAFBLAwQUAAYACAAAACEAxgG6/t4AAAALAQAA&#10;DwAAAGRycy9kb3ducmV2LnhtbEyPMU/DQAyFdyT+w8lIbO0lFaRNyKUCRBeGShQGRjdnkkDOF+Wu&#10;bfj3uBPdbL+n9z6X68n16khj6DwbSOcJKOLa244bAx/vm9kKVIjIFnvPZOCXAqyr66sSC+tP/EbH&#10;XWyUhHAo0EAb41BoHeqWHIa5H4hF+/Kjwyjr2Gg74knCXa8XSZJphx1LQ4sDPbdU/+wOTnqX3/Fp&#10;S7hBm79+TtgwbV/YmNub6fEBVKQp/pvhjC/oUAnT3h/YBtUbWOXZUqwGZnmaghJHnp2HvVwWd/eg&#10;q1Jf/lD9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pn&#10;LsR0AQAACQMAAA4AAAAAAAAAAAAAAAAAPAIAAGRycy9lMm9Eb2MueG1sUEsBAi0AFAAGAAgAAAAh&#10;AGSXnsXgAwAAYgsAABAAAAAAAAAAAAAAAAAA3AMAAGRycy9pbmsvaW5rMS54bWxQSwECLQAUAAYA&#10;CAAAACEAxgG6/t4AAAALAQAADwAAAAAAAAAAAAAAAADqBwAAZHJzL2Rvd25yZXYueG1sUEsBAi0A&#10;FAAGAAgAAAAhAHkYvJ2/AAAAIQEAABkAAAAAAAAAAAAAAAAA9QgAAGRycy9fcmVscy9lMm9Eb2Mu&#10;eG1sLnJlbHNQSwUGAAAAAAYABgB4AQAA6wkAAAAA&#10;">
                <v:imagedata r:id="rId14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A2365AE" wp14:editId="51A6F78D">
                <wp:simplePos x="0" y="0"/>
                <wp:positionH relativeFrom="column">
                  <wp:posOffset>5564025</wp:posOffset>
                </wp:positionH>
                <wp:positionV relativeFrom="paragraph">
                  <wp:posOffset>-570930</wp:posOffset>
                </wp:positionV>
                <wp:extent cx="130680" cy="174240"/>
                <wp:effectExtent l="57150" t="38100" r="41275" b="54610"/>
                <wp:wrapNone/>
                <wp:docPr id="18" name="Cerneală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068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FD994" id="Cerneală 18" o:spid="_x0000_s1026" type="#_x0000_t75" style="position:absolute;margin-left:437.4pt;margin-top:-45.65pt;width:11.75pt;height:1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g0PF1AQAACQMAAA4AAABkcnMvZTJvRG9jLnhtbJxSXU/CMBR9N/E/&#10;NH2XbYg4FjYeJCY8qDzoD6hdyxrX3uW2Y/DvvQwQ0BgTX5renvT0fHQ629iarRV6Ay7nySDmTDkJ&#10;pXGrnL+9Pt6knPkgXClqcCrnW+X5rLi+mnZNpoZQQV0qZETifNY1Oa9CaLIo8rJSVvgBNMoRqAGt&#10;CDTiKipRdMRu62gYx+OoAywbBKm8p9P5HuRFz6+1kuFFa68Cq3M+iWOSF44bpE0yuuPsPedpOol5&#10;VExFtkLRVEYeJIl/KLLCOBLwRTUXQbAWzQ8qaySCBx0GEmwEWhupej/kLIm/OVu4j52rZCRbzCS4&#10;oFxYCgzH7HrgP0/YmhLonqCkdkQbgB8YKZ6/y9iLnoNsLenZN4KqFoG+g69M4znDzJQ5x0WZnPS7&#10;9cPJwRJPvp4vAWokOlj+7cpGo92FTUrYJudU8Ha39l2qTWCSDpPbeJwSIglK7kfDUY8fmfcMx+ks&#10;Wnr8osTzeSfs7AcXnwAAAP//AwBQSwMEFAAGAAgAAAAhAIIs26TwAgAAFQkAABAAAABkcnMvaW5r&#10;L2luazEueG1stFVba9swFH4f7D8I9WEvUSzJduyEpn1aYbDBWDvYHl1HTUx9CbbSpP9+RxcrcmPD&#10;KBumvpzLd77znaPm+vZUlehFtF3R1GvM5hQjUefNpqi3a/zz4Y6kGHUyqzdZ2dRijV9Fh29vPn64&#10;LurnqlzBHQFC3am3qlzjnZT7VRAcj8f5MZw37TbglIbBl/r521d8Y7M24qmoCwklu96UN7UUJ6nA&#10;VsVmjXN5oi4esO+bQ5sL51aWNj9HyDbLxV3TVpl0iLusrkWJ6qwC3r8wkq97eCmgzla0GFUFNEz4&#10;nEVJlH5egiE7rbH3fQCKHTCpcDCO+fs/YN5dYipaIU8WCUaW0ka8KE6B1nw13fv3ttmLVhbiLLMR&#10;xTpeUW6+tT5GqFZ0TXlQs8HoJSsPIBmjFNbC1mbBiCCXeKDNP8UDXSbxfHJDaWx7vg5WNLdS/Whl&#10;UQlY9Grvdkx2AKzM97LVx4FTHhLKCE0fWLpiySoM5zRZeKOwW9xjPraHbufwHtvzvmqPU810diw2&#10;cudEp3MaO9F9ycdSd6LY7uT7cvOmbOA42FlffU4Y55HXk67nlm3k6Or9Q7b1H+Jpja/06UU60xh0&#10;7wyliEdxEs8+UXXNMFXXjCK47J0wwuCDIXX3HfZde+mld8puoKe8Xi31+rbkRJqJHCZchI4FeRWG&#10;bi976PAyjACTbqOYle9SuJG8JWIxdEwixFL15LqYbQuscaj0IDqIEq5iKQkByE7HTMrMwsD3FiXk&#10;EoXqQRgjUaRTVaYf7bhqh5bgTRO6lnbA7T0figHkaR5DgLPHUHJ7Z4N9/9+YrGymGIjmlezra0jt&#10;6UtqjxGtb1CbQG3I5zHhejBsibgC5AwckZ4ZZwvE9YCGhU26vRsSuqLlZc6N5aD4GCaG7/RsPFS7&#10;JOYBCG8wHBtVeyiDrWpI6cSRzt0YpsJMSbMNHCVQxaYAvMqBP21DTFMjKiKFBU8ICxfxjCwJW6Qk&#10;jhZs8PPp/r/B78LNHwAAAP//AwBQSwMEFAAGAAgAAAAhAE6g5PvhAAAACwEAAA8AAABkcnMvZG93&#10;bnJldi54bWxMj81OwzAQhO9IvIO1SFxQa4ef4IY4FUJwAYmKgsTVjbdJ1NiO4m2bvj3LCW67s6OZ&#10;b8vl5HtxwDF1MRjI5goEhjq6LjQGvj5fZhpEIhuc7WNAAydMsKzOz0pbuHgMH3hYUyM4JKTCGmiJ&#10;hkLKVLfobZrHAQPftnH0lngdG+lGe+Rw38trpXLpbRe4obUDPrVY79Z7b+DtSp3uvp9z/b5NK6le&#10;V0S4I2MuL6bHBxCEE/2Z4Ref0aFipk3cB5dEb0Df3zI6GZgtshsQ7NALzcOGlTzLQFal/P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INDxdQEAAAkD&#10;AAAOAAAAAAAAAAAAAAAAADwCAABkcnMvZTJvRG9jLnhtbFBLAQItABQABgAIAAAAIQCCLNuk8AIA&#10;ABUJAAAQAAAAAAAAAAAAAAAAAN0DAABkcnMvaW5rL2luazEueG1sUEsBAi0AFAAGAAgAAAAhAE6g&#10;5PvhAAAACwEAAA8AAAAAAAAAAAAAAAAA+wYAAGRycy9kb3ducmV2LnhtbFBLAQItABQABgAIAAAA&#10;IQB5GLydvwAAACEBAAAZAAAAAAAAAAAAAAAAAAkIAABkcnMvX3JlbHMvZTJvRG9jLnhtbC5yZWxz&#10;UEsFBgAAAAAGAAYAeAEAAP8IAAAAAA==&#10;">
                <v:imagedata r:id="rId1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0B71F12" wp14:editId="3E86A6BA">
                <wp:simplePos x="0" y="0"/>
                <wp:positionH relativeFrom="column">
                  <wp:posOffset>4900185</wp:posOffset>
                </wp:positionH>
                <wp:positionV relativeFrom="paragraph">
                  <wp:posOffset>-642570</wp:posOffset>
                </wp:positionV>
                <wp:extent cx="628920" cy="381960"/>
                <wp:effectExtent l="57150" t="38100" r="38100" b="56515"/>
                <wp:wrapNone/>
                <wp:docPr id="17" name="Cerneală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8920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1EDD2" id="Cerneală 17" o:spid="_x0000_s1026" type="#_x0000_t75" style="position:absolute;margin-left:385.15pt;margin-top:-51.3pt;width:50.9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RyZ3AQAACQMAAA4AAABkcnMvZTJvRG9jLnhtbJxSyU7DMBC9I/EP&#10;ke80CyWkUZMeqJB6YDnABxjHbixiTzR2m/bvmSYtbUEIqZdoxk95founs41pgrVEp8EWLB5FLJBW&#10;QKXtsmDvb483GQuc57biDVhZsK10bFZeX027NpcJ1NBUEgMisS7v2oLV3rd5GDpRS8PdCFppCVSA&#10;hntacRlWyDtiN02YRFEadoBViyCkc3Q6H0BW9vxKSeFflHLSB03BsnRM8nzBJlFEA9KQ3NPwQdAk&#10;vWNhOeX5Enlba7GXxC9QZLi2JOCbas49D1aof1EZLRAcKD8SYEJQSgvZ+yFncfTD2cJ+7lzFY7HC&#10;XID10vpXjv6QXQ9ccoVpKIHuCSpqh688sD0jxfN/GYPoOYiVIT1DIygb7uk5uFq3jmLOdVUwXFTx&#10;Ub9dPxwdvOLR1/M5QI2Ee8t//bJRaHZhk5JgUzCqc7v79l3KjQ8EHaZJNkkIEQTdZvEk7fED88Bw&#10;2E6ipcvPSjzdd8JOXnD5BQAA//8DAFBLAwQUAAYACAAAACEAXwChI4YFAABQEgAAEAAAAGRycy9p&#10;bmsvaW5rMS54bWy0WE2P2zYQvRfofyCUw16WtkhJlmzEm1MWKNACRZIC7dGxlbURW17I2o/8+76Z&#10;IWnS9hpF0V4ocT7ezLwZ0tp9/+F1t1XPbX/Y7Lt5ZkZ5ptpuuV9tuod59seXe91k6jAsutViu+/a&#10;efajPWQf7n7+6f2m+77bzrAqIHQHettt59l6GB5n4/HLy8vopRjt+4exzfNi/Ev3/bdfszvntWq/&#10;bbrNgJAHL1ruu6F9HQhstlnNs+Xwmgd7YH/eP/XLNqhJ0i+PFkO/WLb3+363GALietF17VZ1ix3y&#10;/jNTw49HvGwQ56HtM7XboGBtR6asy+bjFILF6zyL9k9I8YBMdtn4MuZf/wPm/TkmpVXYelJnyqW0&#10;ap8ppzFzPnu79t/7/WPbD5v2SLOQ4hQ/1FL2zI8Q1beH/faJepOp58X2CZSZPMdYuNhmfIGQczxw&#10;85/igZc38eLkUmpceTEPjrQwUr61w2bXYtB3j2HGhgOASfx56Pk42NwWOjc6b76YZmbqWWFH5bSM&#10;WuGm2GN+7Z8O64D3tT/OK2sCa1LZy2Y1rAPp+SivAukx5Zdc1+3mYT38O9/lfrvHcXC9fvexNtbG&#10;NXG8MGwXji7Pn3Klf2q/zbN3fHoVe4qAa7dVrYwtlC2rurq9MTf5TX6b5Zk2WX6bK6PyW6NppQUP&#10;EeUswp4lx9UZedOrisTWbxgXC0WM4UMOkUIXMLK6qPDQVhX1iU/sH79rAZMgPjCX4jbXaxRtAKEa&#10;XcJJksKBM3NEpkHI0+fFZVH4W6oKD3F3mcR+CTfsERu590ju84hQ9USVkrXlSBw80ktSPhBrGdBL&#10;KD9dKcPE49kwWKkmZIrjWE/xLDStGsqa7GyuG4lG3j7C8V0kpTLsVWpL3byQu9hROkEvIhnJpKl+&#10;SimttDdcTgAhvbcl2KCgjVewEUdNJIyUss5eYhmvsWWEU7Bcmu4C+wAREBt5NXsLAxV6ieJQHT3F&#10;UVtnnTxAPiys1RVVoi0OjAxBoabcwFIXZFEoU1KjaHJLOmECKsQKixJa1qkCElnDnVoHiGilUN6f&#10;5BcqcCJBTkaZ079E7RE1jiYIcGK1cMQQPgIrTs/tMVupJ+gJJZxesvKj5dI6dTR8HZkcB8Oz4N3Z&#10;AwcA1ywwbaMsMVUaXXIHLC4vksujiHfFRNdsM5nilqY3A70crFoa6OpNK6XkIKEaAi2SMJNzVgJ0&#10;MI25JhMScTaG7wsxcgqvZjzHrHDuoMg7tb2uuGZLQfyAXMWVCkIPuYI07CmUFOVX0jpv3YBx2uJO&#10;IhyoeJVpx+mRF1xvdHpKTLlI0OQpw6BdpqZTWVS6IUmtG+rcRE/Pf6lI706vD0ThElLcxudK+jff&#10;yfZsAkgWxiGKiF9/aNzgpeEZx0dJ/I/hU0ihm/0EyqXtNmWEGBwJS/QuVGQkkhQqUqeKuNf4HQLs&#10;RLoXj7aLIfcEQyVHOyDiJaXLjyAppFkONqo5kURyHyLK0Is4BeGlwiXAl0QJJQ2LqaZ6ImMIZJo0&#10;axttLKWgC1zUZkLkYWbJSCo73bAtlnO7WEZZwAI/JZIBfRfWBGqm8oOOK15VdAXZSk/JVKIhBby7&#10;QwN78nCfBiiGa4iYTuhxbST/hM5/IA+jc+p8UeGSOuYpaQTbM71w4Si5aEwu0FP4ExinEcyzDQTi&#10;+YbexQyYHOCST0SSz5ZFfqqkEyzCQjASWiYFPZQvrBKfWm6E0F/T0IWlMX01jyFuQP55d66MKe+O&#10;lEhi8NnBk2owOdR3b4in62+SW6KWbHmllE+8fYFnCsEIaq6SS47Bg/oU1huRWyD8mpGfUrI5Qb0c&#10;Oo4QO3u5BDv35YzwIYY4dLL4Qxu3NPg1piFRA+kkN7e4NnA+q6Iskv88hD8N8Sf13d8AAAD//wMA&#10;UEsDBBQABgAIAAAAIQAtOfZ73wAAAAwBAAAPAAAAZHJzL2Rvd25yZXYueG1sTI/LTsMwEEX3SPyD&#10;NUjsWjspStI0ToUqFcGSlA9wYxNH9Uux26R/z7CC5cwc3Xum2S/WkJua4ugdh2zNgCjXezm6gcPX&#10;6biqgMQknBTGO8XhriLs28eHRtTSz+5T3bo0EAxxsRYcdEqhpjT2WlkR1z4oh7dvP1mRcJwGKicx&#10;Y7g1NGesoFaMDhu0COqgVX/prhZ7u/spzOYQ3nX38RaPL5Uutj3nz0/L6w5IUkv6g+FXH9WhRaez&#10;vzoZieFQlmyDKIdVxvICCCJVmWdAzrjabAugbUP/P9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cjRyZ3AQAACQMAAA4AAAAAAAAAAAAAAAAAPAIAAGRy&#10;cy9lMm9Eb2MueG1sUEsBAi0AFAAGAAgAAAAhAF8AoSOGBQAAUBIAABAAAAAAAAAAAAAAAAAA3wMA&#10;AGRycy9pbmsvaW5rMS54bWxQSwECLQAUAAYACAAAACEALTn2e98AAAAMAQAADwAAAAAAAAAAAAAA&#10;AACTCQAAZHJzL2Rvd25yZXYueG1sUEsBAi0AFAAGAAgAAAAhAHkYvJ2/AAAAIQEAABkAAAAAAAAA&#10;AAAAAAAAnwoAAGRycy9fcmVscy9lMm9Eb2MueG1sLnJlbHNQSwUGAAAAAAYABgB4AQAAlQsAAAAA&#10;">
                <v:imagedata r:id="rId18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0653F5" wp14:editId="3C8FA748">
                <wp:simplePos x="0" y="0"/>
                <wp:positionH relativeFrom="column">
                  <wp:posOffset>4207185</wp:posOffset>
                </wp:positionH>
                <wp:positionV relativeFrom="paragraph">
                  <wp:posOffset>-689730</wp:posOffset>
                </wp:positionV>
                <wp:extent cx="306720" cy="1053360"/>
                <wp:effectExtent l="57150" t="38100" r="55245" b="52070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6720" cy="10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EF4A4" id="Cerneală 11" o:spid="_x0000_s1026" type="#_x0000_t75" style="position:absolute;margin-left:330.55pt;margin-top:-55pt;width:25.55pt;height:8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BPR4AQAACgMAAA4AAABkcnMvZTJvRG9jLnhtbJxSy07DMBC8I/EP&#10;lu80Tl+UqAkHKiQOQA/wAcaxG4vYG63dpvw9m7SlBYSQeonWHmc8D89vt65mG43Bgs95OhCcaa+g&#10;tH6V89eX+6sZZyFKX8oavM75hw78tri8mLdNpodQQV1qZETiQ9Y2Oa9ibLIkCarSToYBNNoTaACd&#10;jLTEVVKibInd1clQiGnSApYNgtIh0O5iB/Ki5zdGq/hsTNCR1TmfTcckL+b8RggasBvSCWdvNKTX&#10;gifFXGYrlE1l1V6SPEORk9aTgC+qhYySrdH+onJWIQQwcaDAJWCMVbr3Q85S8cPZg3/vXKVjtcZM&#10;gY/ax6XEeMiuB865wtWUQPsIJbUj1xH4npHi+b+MnegFqLUjPbtGUNcy0nMIlW0CxZzZMuf4UKZH&#10;/X5zd3SwxKOvp+8ANZLsLf/1y9ag68ImJWybc+r1o/v2XeptZIo2R2J6PSREEZSKyWg07Q8cqHcU&#10;h9VJtnT7txZP152ykydcfAIAAP//AwBQSwMEFAAGAAgAAAAhAHvJmZWAAgAAFQYAABAAAABkcnMv&#10;aW5rL2luazEueG1stFRba9swFH4f7D8I9SEvVizJFymhTp8aGGww1g62R9dRE1NbDrJy6b/fkewo&#10;KU1fxgYhOjqXT9/5dOTbu2PboL0yfd3pArMpxUjpqlvVel3gn49LIjHqbalXZdNpVeBX1eO7xedP&#10;t7V+aZs5/CNA0L2z2qbAG2u38zg+HA7TQzLtzDrmlCbxF/3y7StejFUr9Vzr2sKR/clVddqqo3Vg&#10;83pV4MoeacgH7IduZyoVws5jqnOGNWWllp1pSxsQN6XWqkG6bIH3L4zs6xaMGs5ZK4NRW0PDhE9Z&#10;KlJ5PwNHeSzwxX4HFHtg0uL4Oubv/4C5fI/paCVc5AKjkdJK7R2n2Gs+/7j376bbKmNrdZZ5EGUM&#10;vKJq2Ht9BqGM6rtm5+4Go33Z7EAyRimMxXg2i68I8h4PtPmneKDLh3iX5N5KM7Z3qcMoWhip09Xa&#10;ulUw6O02zJjtAdi5H6zxz4FTnhDKCJWPTM6ZmPN8yqW4uIpxik+YT2bXbwLekznPq48E1YbODvXK&#10;boLodEqzIPql5NdKN6peb+zf1VZd08FzGO/65l4wztOLnvx5YdiuPF0/f2hs/Yd6LvCNf73IVw4O&#10;37vkElHE00xk0YRN5IRGmDD3oxGHCI0I80uKGBhRBrnOmSOYfm8QJhMwOGJp7j2MMEBzsaGSgMPt&#10;IMMtAnEfTCSazcCRzAhjwkVyxBwS4ZDqFolSIBclGRG+MsD58LADhi73dATQc3suXLXz+zAdAJkn&#10;wEZ0HznV5cgzYGMwk34/A2qCgDLQI0oQEyIimTuRRYKTlHAuo2FLHQNv0whsSAD/6Am29wMj8HvC&#10;sOSAAksKRi4oe/P5CPcL72LxBwAA//8DAFBLAwQUAAYACAAAACEAzYXgUd8AAAALAQAADwAAAGRy&#10;cy9kb3ducmV2LnhtbEyPy27CMBBF95X6D9ZU6g4cRyWkIROEqNouC5QPMMmQRPFLsYH07+uuynI0&#10;R/eeW64nrdiVRt9bgyDmCTAytW160yIcv99nOTAfpGmksoYQfsjDunp8KGXR2JvZ0/UQWhZDjC8k&#10;QheCKzj3dUda+rl1ZOLvbEctQzzHljejvMVwrXiaJBnXsjexoZOOth3Vw+GiEV6ce9vtjvSpNvut&#10;f10sh/brY0B8fpo2K2CBpvAPw59+VIcqOp3sxTSeKYQsEyKiCDMhkrgqIkuRpsBOCIs8B16V/H5D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GQT0eAEA&#10;AAoDAAAOAAAAAAAAAAAAAAAAADwCAABkcnMvZTJvRG9jLnhtbFBLAQItABQABgAIAAAAIQB7yZmV&#10;gAIAABUGAAAQAAAAAAAAAAAAAAAAAOADAABkcnMvaW5rL2luazEueG1sUEsBAi0AFAAGAAgAAAAh&#10;AM2F4FHfAAAACwEAAA8AAAAAAAAAAAAAAAAAjgYAAGRycy9kb3ducmV2LnhtbFBLAQItABQABgAI&#10;AAAAIQB5GLydvwAAACEBAAAZAAAAAAAAAAAAAAAAAJoHAABkcnMvX3JlbHMvZTJvRG9jLnhtbC5y&#10;ZWxzUEsFBgAAAAAGAAYAeAEAAJAIAAAAAA==&#10;">
                <v:imagedata r:id="rId20" o:title=""/>
              </v:shape>
            </w:pict>
          </mc:Fallback>
        </mc:AlternateConten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F16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accountList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16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16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0C28142" w14:textId="77777777" w:rsidR="000F1664" w:rsidRPr="00565AFD" w:rsidRDefault="000F1664" w:rsidP="00565AFD">
      <w:pPr>
        <w:pStyle w:val="Listparagraf"/>
        <w:numPr>
          <w:ilvl w:val="0"/>
          <w:numId w:val="1"/>
        </w:numPr>
        <w:spacing w:after="0"/>
        <w:rPr>
          <w:b/>
          <w:bCs/>
          <w:color w:val="FF0000"/>
          <w:szCs w:val="28"/>
          <w:lang w:val="en-US"/>
        </w:rPr>
      </w:pPr>
    </w:p>
    <w:p w14:paraId="106FE59D" w14:textId="77777777" w:rsidR="00535567" w:rsidRDefault="00535567" w:rsidP="00356FC1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39947273" w14:textId="77777777" w:rsidR="00535567" w:rsidRDefault="00535567" w:rsidP="00356FC1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4563BF0A" w14:textId="77777777" w:rsidR="00535567" w:rsidRDefault="00535567" w:rsidP="00356FC1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3129FC45" w14:textId="77777777" w:rsidR="00535567" w:rsidRDefault="00535567" w:rsidP="00356FC1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C1E973B" w14:textId="77777777" w:rsidR="00535567" w:rsidRDefault="00535567" w:rsidP="00356FC1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FC91445" w14:textId="32BF9E09" w:rsidR="00356FC1" w:rsidRPr="00356FC1" w:rsidRDefault="00356FC1" w:rsidP="00356FC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56FC1">
        <w:rPr>
          <w:b/>
          <w:bCs/>
          <w:sz w:val="48"/>
          <w:szCs w:val="48"/>
          <w:lang w:val="en-US"/>
        </w:rPr>
        <w:t>Implementare</w:t>
      </w:r>
    </w:p>
    <w:p w14:paraId="4A657A5F" w14:textId="3C9CBC14" w:rsidR="00356FC1" w:rsidRDefault="00535567" w:rsidP="00E872B5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0C0F4" wp14:editId="425676EB">
            <wp:extent cx="5935980" cy="2529840"/>
            <wp:effectExtent l="0" t="0" r="762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18AA" w14:textId="1C643800" w:rsidR="00535567" w:rsidRDefault="00535567" w:rsidP="0053556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Adaugam deja in anotatia @AfterReturning 2 values, una pentru PointCut expression, si alta pentru parametrul ce va stoca ceea ce returneaza metoda.</w:t>
      </w:r>
    </w:p>
    <w:p w14:paraId="4BC51943" w14:textId="050F6BF6" w:rsidR="00535567" w:rsidRDefault="00535567" w:rsidP="0053556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In parametrii metodei din Advice, cream tot un param de tip JoinPoint, ca sa putem accesa parametrii, dar si unul de tipul care stim ca va returna metoda</w:t>
      </w:r>
    </w:p>
    <w:p w14:paraId="4905CE00" w14:textId="53F74326" w:rsidR="003F5275" w:rsidRDefault="00535567" w:rsidP="0053556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Numele parametru</w:t>
      </w:r>
      <w:r w:rsidR="003F5275">
        <w:rPr>
          <w:lang w:val="en-US"/>
        </w:rPr>
        <w:t>lui din returning=””</w:t>
      </w:r>
      <w:r>
        <w:rPr>
          <w:lang w:val="en-US"/>
        </w:rPr>
        <w:t xml:space="preserve"> trebuie sa coincida cu cel din </w:t>
      </w:r>
      <w:r w:rsidR="003F5275">
        <w:rPr>
          <w:lang w:val="en-US"/>
        </w:rPr>
        <w:t>metoda</w:t>
      </w:r>
      <w:r w:rsidR="006B011D">
        <w:rPr>
          <w:lang w:val="en-US"/>
        </w:rPr>
        <w:t xml:space="preserve"> din Advice</w:t>
      </w:r>
    </w:p>
    <w:p w14:paraId="6EDD7416" w14:textId="77777777" w:rsidR="003F5275" w:rsidRDefault="003F5275" w:rsidP="003F5275">
      <w:pPr>
        <w:spacing w:after="0"/>
        <w:jc w:val="both"/>
        <w:rPr>
          <w:lang w:val="en-US"/>
        </w:rPr>
      </w:pPr>
    </w:p>
    <w:p w14:paraId="79E1AA94" w14:textId="77777777" w:rsidR="003F5275" w:rsidRDefault="003F5275" w:rsidP="003F5275">
      <w:pPr>
        <w:spacing w:after="0"/>
        <w:jc w:val="both"/>
        <w:rPr>
          <w:lang w:val="en-US"/>
        </w:rPr>
      </w:pPr>
      <w:r>
        <w:rPr>
          <w:lang w:val="en-US"/>
        </w:rPr>
        <w:t>Putem obtine datele despre metoda si sub forma de String:</w:t>
      </w:r>
    </w:p>
    <w:p w14:paraId="328CFD0F" w14:textId="77777777" w:rsidR="003F5275" w:rsidRPr="003F5275" w:rsidRDefault="003F5275" w:rsidP="003F5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52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method = joinPoint.getSignature().toShortString()</w:t>
      </w:r>
      <w:r w:rsidRPr="003F52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F428A4F" w14:textId="77777777" w:rsidR="00844AD5" w:rsidRDefault="00844AD5" w:rsidP="003F5275">
      <w:pPr>
        <w:spacing w:after="0"/>
        <w:jc w:val="both"/>
        <w:rPr>
          <w:lang w:val="en-US"/>
        </w:rPr>
      </w:pPr>
    </w:p>
    <w:p w14:paraId="38DC2A3C" w14:textId="77777777" w:rsidR="00844AD5" w:rsidRPr="00844AD5" w:rsidRDefault="00844AD5" w:rsidP="00844AD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44AD5">
        <w:rPr>
          <w:b/>
          <w:bCs/>
          <w:sz w:val="48"/>
          <w:szCs w:val="48"/>
          <w:lang w:val="en-US"/>
        </w:rPr>
        <w:t>Modificarea returnului</w:t>
      </w:r>
    </w:p>
    <w:p w14:paraId="3BAD7A42" w14:textId="036EEE55" w:rsidR="00535567" w:rsidRDefault="00844AD5" w:rsidP="00844AD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@AfterReturning poate sa modifice si datele care urmeaza sa fie returnate.</w:t>
      </w:r>
      <w:r w:rsidR="002834B6">
        <w:rPr>
          <w:lang w:val="en-US"/>
        </w:rPr>
        <w:t xml:space="preserve"> </w:t>
      </w:r>
      <w:r w:rsidR="006B011D">
        <w:rPr>
          <w:lang w:val="en-US"/>
        </w:rPr>
        <w:t>El doar returneaza o referinta la obiectul ce urmeaza sa fie returnat.</w:t>
      </w:r>
      <w:r w:rsidR="002834B6">
        <w:rPr>
          <w:lang w:val="en-US"/>
        </w:rPr>
        <w:t>Asa dar, anotatia data asigura executia la Advice inainte de return.</w:t>
      </w:r>
      <w:r>
        <w:rPr>
          <w:lang w:val="en-US"/>
        </w:rPr>
        <w:t xml:space="preserve"> </w:t>
      </w:r>
    </w:p>
    <w:p w14:paraId="3F2B870C" w14:textId="1B6E83DC" w:rsidR="002834B6" w:rsidRDefault="002834B6" w:rsidP="002834B6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9C9CFD" wp14:editId="4D8069FD">
            <wp:extent cx="5935980" cy="1463040"/>
            <wp:effectExtent l="0" t="0" r="762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3E46" w14:textId="4CABB693" w:rsidR="002834B6" w:rsidRPr="00844AD5" w:rsidRDefault="002834B6" w:rsidP="002834B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Dupa ce se executa acest Advice, adica dupa @AfterReturning, metoda care a trecut prin el va returna deja ce va fi in param din returning=””, adica obiectul sau din return va fi modificat de Advice si apoi va fi returnat.</w:t>
      </w:r>
    </w:p>
    <w:sectPr w:rsidR="002834B6" w:rsidRPr="00844A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970"/>
    <w:multiLevelType w:val="hybridMultilevel"/>
    <w:tmpl w:val="BB46F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F0736"/>
    <w:multiLevelType w:val="hybridMultilevel"/>
    <w:tmpl w:val="D3503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4D"/>
    <w:rsid w:val="000B0E7F"/>
    <w:rsid w:val="000F1664"/>
    <w:rsid w:val="0027004D"/>
    <w:rsid w:val="002834B6"/>
    <w:rsid w:val="00356FC1"/>
    <w:rsid w:val="003F5275"/>
    <w:rsid w:val="00535567"/>
    <w:rsid w:val="0054471C"/>
    <w:rsid w:val="00565AFD"/>
    <w:rsid w:val="006B011D"/>
    <w:rsid w:val="006C0B77"/>
    <w:rsid w:val="008242FF"/>
    <w:rsid w:val="00844AD5"/>
    <w:rsid w:val="00870751"/>
    <w:rsid w:val="00922C48"/>
    <w:rsid w:val="00A65E05"/>
    <w:rsid w:val="00B915B7"/>
    <w:rsid w:val="00D41AEC"/>
    <w:rsid w:val="00E872B5"/>
    <w:rsid w:val="00EA59DF"/>
    <w:rsid w:val="00EE4070"/>
    <w:rsid w:val="00EF585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C091"/>
  <w15:chartTrackingRefBased/>
  <w15:docId w15:val="{E7B5B891-1B62-4265-AEE6-2026A674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872B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F5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F52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18:17:35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574 0 24575,'0'930'0,"0"-1457"0,0 1120-1365,0-531-5461</inkml:trace>
  <inkml:trace contextRef="#ctx0" brushRef="#br0" timeOffset="559.51">532 1715 24575,'-4'0'0,"-4"4"0,-2 4 0,2 5 0,-2 0 0,1-9 0,2-13 0,2-11 0,2-7 0,2 5 0,0 7-8191</inkml:trace>
  <inkml:trace contextRef="#ctx0" brushRef="#br0" timeOffset="2746.22">447 719 24575,'-13'-1'0,"1"0"0,-1-1 0,1-1 0,-1 0 0,-16-7 0,14 4 0,0 2 0,0 0 0,-17-2 0,4 4 0,-43 4 0,51 0 0,0-2 0,0 0 0,0-1 0,-31-5 0,49 5 0,0 1 0,1 0 0,-1 0 0,1-1 0,-1 1 0,1-1 0,-1 0 0,1 1 0,-1-1 0,1 0 0,-1 0 0,1 0 0,0 0 0,0 0 0,-1 0 0,1 0 0,0 0 0,0-1 0,0 1 0,0 0 0,0-1 0,-1-2 0,2 3 0,0-1 0,0 0 0,0 0 0,0 0 0,0 0 0,0 1 0,1-1 0,-1 0 0,1 0 0,-1 0 0,1 1 0,-1-1 0,1 0 0,0 1 0,0-1 0,2-2 0,5-7 0,0 1 0,1 0 0,0 1 0,13-10 0,45-31 0,-76 50 0,-9 5 0,9-1 0,-1 1 0,1 1 0,0-1 0,0 1 0,0 1 0,1-1 0,0 1 0,-7 9 0,11-10 0,0-1 0,0 1 0,1 0 0,0 0 0,0 1 0,0-1 0,1 0 0,0 1 0,0 0 0,1-1 0,-1 1 0,2 0 0,-1 11 0,0-11 0,2 1 0,-1 0 0,1 0 0,0-1 0,1 1 0,-1 0 0,1-1 0,1 0 0,0 1 0,4 7 0,2 0 0,0-1 0,2 1 0,15 16 0,12 20-1365,-29-36-5461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18:17:28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 24575,'0'594'0,"1"-622"0,2-1 0,0 1 0,2 0 0,1 1 0,2-1 0,0 1 0,20-42 0,3 7 0,76-113 0,-106 173 0,4-5 0,0 0 0,0 0 0,0 1 0,10-10 0,-14 16 0,0-1 0,-1 0 0,1 1 0,0-1 0,0 1 0,-1-1 0,1 1 0,0-1 0,0 1 0,0 0 0,0-1 0,-1 1 0,1 0 0,0 0 0,0-1 0,0 1 0,0 0 0,0 0 0,0 0 0,0 0 0,0 0 0,0 0 0,0 1 0,-1-1 0,1 0 0,0 0 0,0 1 0,0-1 0,0 0 0,0 1 0,-1-1 0,1 1 0,0-1 0,0 1 0,-1 0 0,1-1 0,0 1 0,-1 0 0,1-1 0,-1 1 0,1 0 0,-1 0 0,1-1 0,-1 1 0,1 0 0,-1 0 0,0 0 0,1 0 0,-1 0 0,0 0 0,0 1 0,6 15 0,-1 0 0,-1 0 0,0 1 0,-1-1 0,0 20 0,-3 93 0,-1-72 0,-1-15 0,1-29 0,0 0 0,1 1 0,0-1 0,1 0 0,5 25 0,-5-38 0,-1 0 0,0 0 0,0 0 0,1 1 0,-1-1 0,1 0 0,-1 0 0,1 0 0,-1 0 0,1 0 0,0 0 0,-1 0 0,1 0 0,0 0 0,0-1 0,0 1 0,-1 0 0,1 0 0,0-1 0,0 1 0,0 0 0,0-1 0,1 1 0,-1-1 0,0 0 0,0 1 0,0-1 0,0 0 0,0 1 0,1-1 0,-1 0 0,0 0 0,0 0 0,0 0 0,0 0 0,1-1 0,-1 1 0,0 0 0,0 0 0,0-1 0,0 1 0,0-1 0,3 0 0,1-2 0,1 0 0,-1-1 0,0 0 0,0 1 0,0-2 0,-1 1 0,6-6 0,15-21 0,0-2 0,-3 0 0,0-1 0,18-42 0,-7 1 0,25-80 0,-56 161 0,0 21 0,-1 34 0,-4 27 0,3 163 0,0-248 0,0-1 0,0 1 0,1-1 0,-1 0 0,0 1 0,1-1 0,0 0 0,-1 1 0,1-1 0,0 0 0,0 0 0,0 1 0,0-1 0,1 0 0,-1 0 0,1 0 0,-1 0 0,1-1 0,0 1 0,2 2 0,-2-3 0,0 0 0,1 0 0,-1-1 0,0 1 0,1 0 0,-1-1 0,0 0 0,1 1 0,-1-1 0,1 0 0,-1 0 0,1-1 0,-1 1 0,0 0 0,1-1 0,3-1 0,4-1 0,-1-1 0,1-1 0,-1 1 0,0-1 0,0-1 0,0 0 0,-1 0 0,8-9 0,4-3 0,-1-1 0,-1-1 0,-1-1 0,-1 0 0,25-43 0,-31 28 0,-6 19 0,-5 31 0,-7 17-1365,-2 5-5461</inkml:trace>
  <inkml:trace contextRef="#ctx0" brushRef="#br0" timeOffset="754.38">1632 275 24575,'39'2'0,"29"0"0,-63-3 0,0 1 0,0-1 0,0 1 0,0-2 0,0 1 0,0 0 0,0-1 0,0 0 0,8-4 0,-11 4 0,1 0 0,-1 0 0,1-1 0,-1 1 0,0 0 0,0-1 0,0 1 0,0-1 0,0 0 0,-1 0 0,1 0 0,-1 0 0,0 0 0,0 0 0,0 0 0,0 0 0,0 0 0,-1 0 0,1 0 0,-1-1 0,0 1 0,0 0 0,0 0 0,0-1 0,-1 1 0,0 0 0,-1-5 0,1 4 0,0 0 0,0 0 0,-1 0 0,0 0 0,0 0 0,0 1 0,0-1 0,-1 1 0,1-1 0,-1 1 0,0 0 0,0 0 0,0 0 0,0 0 0,0 1 0,-1-1 0,1 1 0,-1 0 0,0 0 0,-5-2 0,3 2 0,0 0 0,0 1 0,0 0 0,-1 0 0,1 0 0,0 1 0,0 0 0,0 0 0,-8 1 0,12 0 0,0-1 0,-1 1 0,1 0 0,0 0 0,-1 0 0,1 0 0,0 0 0,0 0 0,0 1 0,0-1 0,0 1 0,0-1 0,0 1 0,0 0 0,1 0 0,-1 0 0,1 0 0,-1 0 0,1 0 0,0 0 0,0 0 0,0 0 0,0 1 0,0-1 0,0 3 0,-4 15 0,0 0 0,2 0 0,0 1 0,2-1 0,0 1 0,1-1 0,1 1 0,5 23 0,-1-17 0,2 1 0,1-1 0,2 0 0,0-1 0,18 33 0,-17-40 0,-2 0 0,-1 0 0,0 1 0,9 36 0,-16-51 0,-1 0 0,1 1 0,-1-1 0,0 0 0,0 0 0,0 0 0,-1 1 0,0-1 0,0 0 0,-3 10 0,2-12 0,1 0 0,-1 0 0,0 0 0,0 0 0,0 0 0,-1 0 0,1-1 0,-1 1 0,1-1 0,-1 0 0,0 1 0,0-1 0,0 0 0,0-1 0,0 1 0,-1-1 0,-5 3 0,-6 0-145,0-1-1,-1 0 1,0 0-1,0-2 1,-22 0 0,29-1-348,-41 0-6333</inkml:trace>
  <inkml:trace contextRef="#ctx0" brushRef="#br0" timeOffset="1525.08">953 0 24575,'0'593'-1365,"0"-572"-5461</inkml:trace>
  <inkml:trace contextRef="#ctx0" brushRef="#br0" timeOffset="2265.77">2075 445 24575,'0'2'0,"0"-1"0,0 0 0,0 0 0,0 0 0,0 1 0,0-1 0,0 0 0,1 0 0,-1 0 0,0 0 0,1 1 0,-1-1 0,1 0 0,-1 0 0,1 0 0,0 0 0,0 0 0,-1 0 0,1 0 0,0-1 0,0 1 0,0 0 0,0 0 0,0 0 0,0-1 0,0 1 0,2 0 0,0 0 0,0 0 0,-1-1 0,1 1 0,0-1 0,0 0 0,0 0 0,0 0 0,0 0 0,0-1 0,0 1 0,3-2 0,7-1 0,-1-2 0,1 1 0,-2-2 0,15-7 0,-16 7 0,0-1 0,0 0 0,-1 0 0,0-1 0,-1 0 0,0 0 0,0-1 0,-1 0 0,0 0 0,0-1 0,-1 0 0,-1 0 0,9-21 0,-13 29 0,-1 0 0,1 1 0,-1-1 0,1 0 0,-1 1 0,0-1 0,0 0 0,0 0 0,0 1 0,0-1 0,0 0 0,-1 0 0,1 1 0,0-1 0,-1 0 0,0 1 0,1-1 0,-1 1 0,0-1 0,0 1 0,1-1 0,-1 1 0,0-1 0,-1 1 0,1 0 0,0-1 0,0 1 0,0 0 0,-1 0 0,1 0 0,-1 0 0,1 0 0,-1 0 0,1 1 0,-1-1 0,0 0 0,1 1 0,-1-1 0,0 1 0,1 0 0,-1-1 0,-3 1 0,1-1 0,-1 1 0,0 0 0,0-1 0,0 2 0,0-1 0,0 0 0,0 1 0,0 0 0,1 0 0,-1 1 0,0-1 0,1 1 0,-1 0 0,-6 4 0,5 0 0,0-1 0,0 1 0,1 1 0,0-1 0,0 1 0,1 0 0,0 0 0,0 0 0,0 0 0,1 1 0,-3 10 0,-2 8 0,-10 54 0,13-28-59,1-1-1,5 68 1,0-58-1128,-1-44-5639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18:17:21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854 16 24575,'0'-1'0,"1"1"0,-1-1 0,0 0 0,1 0 0,-1 0 0,1 0 0,-1 1 0,1-1 0,-1 0 0,1 0 0,-1 1 0,1-1 0,0 0 0,0 1 0,-1-1 0,1 1 0,0-1 0,0 1 0,0-1 0,-1 1 0,1 0 0,0-1 0,0 1 0,0 0 0,0 0 0,0-1 0,0 1 0,0 0 0,0 0 0,-1 0 0,1 0 0,0 0 0,0 1 0,2-1 0,33 5 0,-12 2 0,-1 2 0,0 0 0,0 2 0,-1 1 0,-1 0 0,0 2 0,0 0 0,-2 2 0,0 0 0,-1 1 0,32 37 0,-34-32 0,-1 0 0,-1 1 0,-1 1 0,0 0 0,-2 0 0,-2 1 0,0 1 0,-1-1 0,6 38 0,-5 5 0,-2 1 0,-4 100 0,-3-112 0,-4 84 0,2-126 0,0 0 0,-1 0 0,-1-1 0,0 1 0,-1-1 0,-1 0 0,-9 17 0,-74 104 0,62-99 0,3 1 0,0 1 0,3 1 0,-18 45 0,26-47 0,3 0 0,1 2 0,1-1 0,3 1 0,1 0 0,2 0 0,1 0 0,2 0 0,2 0 0,13 61 0,-3-40 0,3-1 0,3-1 0,2-1 0,3-1 0,2-1 0,36 56 0,67 80 0,-102-158 0,1-2 0,1-1 0,49 39 0,-77-68 0,29 24 0,1-1 0,2-1 0,0-2 0,1-1 0,44 18 0,-66-33 0,-5-3 0,0 0 0,-1 1 0,0 0 0,11 6 0,-16-5 0,-8-1 0,-9-2 0,14-1 0,-143 9 0,119-6 0,1 1 0,0 2 0,-43 15 0,44-12 0,0 2 0,1 1 0,0 1 0,1 1 0,0 1 0,2 0 0,-1 2 0,-21 23 0,29-26 0,1 0 0,0 1 0,1 0 0,1 1 0,1 0 0,0 1 0,1 0 0,0 1 0,2-1 0,0 1 0,1 0 0,-3 22 0,0 41 0,7 155 0,3-115 0,-1 1764 0,-2-1842 0,-2-1 0,-2 1 0,-2-1 0,-1 0 0,-22 61 0,19-71 0,-1-1 0,-2-1 0,-1 0 0,-2-1 0,-1 0 0,0-2 0,-37 40 0,43-55 0,-1 0 0,0-2 0,-1 0 0,0 0 0,-1-1 0,0-1 0,-29 12 0,-121 31 0,130-41 0,-448 107 0,397-104-1365,58-11-5461</inkml:trace>
  <inkml:trace contextRef="#ctx0" brushRef="#br0" timeOffset="1981.64">1128 3445 24575,'-1'326'0,"3"317"0,8-411 0,2 64 0,-11-127 0,-4 192 0,0-324 0,-2 1 0,-1-1 0,-2-1 0,-2 1 0,-18 44 0,-86 171 0,102-228 0,-30 65 0,22-42 0,-3-1 0,-1 0 0,-59 79 0,53-85 0,22-29 0,0 0 0,0 0 0,-1-1 0,-1 0 0,0 0 0,0-1 0,-1 0 0,-20 12 0,9-9 0,-1-2 0,-1 0 0,0-1 0,-1-1 0,1-1 0,-1-2 0,-1 0 0,1-2 0,-1-1 0,1 0 0,-46-5 0,68 2-105,-1 1 0,0-1 0,0 0 0,0-1 0,1 1 0,-1-1 0,1 1 0,-1-1 0,1 0 0,0-1 0,-1 1 0,-3-4 0,-10-13-6721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18:17:34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251 111 24575,'-2'-12'0,"-2"11"0,-7 22 0,-3 27 0,3 0 0,2 1 0,-5 74 0,53-247 0,-30 89 0,-6 19 0,1 1 0,0 0 0,1 0 0,1 1 0,15-28 0,-21 43 0,-1-1 0,1 0 0,0 1 0,0-1 0,0 0 0,0 1 0,1-1 0,-1 0 0,0 1 0,0-1 0,0 0 0,0 1 0,0-1 0,0 0 0,0 1 0,1-1 0,-1 0 0,0 0 0,0 1 0,0-1 0,1 0 0,-1 1 0,0-1 0,0 0 0,1 0 0,-1 0 0,0 1 0,1-1 0,-1 0 0,0 0 0,1 0 0,-1 0 0,0 0 0,1 1 0,-1-1 0,0 0 0,1 0 0,-1 0 0,0 0 0,1 0 0,-1 0 0,0 0 0,1 0 0,-1 0 0,0-1 0,1 1 0,-1 0 0,0 0 0,1 0 0,-1 0 0,0 0 0,1 0 0,-1-1 0,0 1 0,1 0 0,-1 0 0,0-1 0,0 1 0,1 0 0,-1 0 0,0-1 0,0 1 0,0 0 0,1 0 0,-1-1 0,0 1 0,0-1 0,3 32 0,-3-31 0,-3 414 0,-2-355 0,-2 0 0,-3 0 0,-3 0 0,-2-2 0,-37 92 0,48-140 0,-3 10 0,-18 33 0,24-49 0,-1 0 0,0 0 0,0 0 0,0 0 0,0-1 0,0 1 0,0 0 0,-1-1 0,1 0 0,-1 0 0,0 0 0,1 0 0,-1 0 0,0 0 0,0-1 0,-1 1 0,1-1 0,-5 2 0,6-3 0,-1 0 0,1-1 0,0 1 0,0-1 0,-1 1 0,1-1 0,0 0 0,0 1 0,0-1 0,-1 0 0,1-1 0,0 1 0,1 0 0,-1-1 0,0 1 0,0-1 0,0 1 0,1-1 0,-1 0 0,1 1 0,0-1 0,-1 0 0,1 0 0,-2-4 0,-3-6 0,1 1 0,0-1 0,-3-13 0,1 3 0,1 0 0,1 0 0,1 0 0,1-1 0,1 0 0,1 0 0,2-23 0,0 30 0,2 1 0,0-1 0,0 1 0,2 0 0,0 0 0,0 1 0,2-1 0,-1 1 0,2 0 0,0 1 0,12-15 0,-4 8 0,2 0 0,0 1 0,2 1 0,-1 1 0,2 1 0,0 1 0,1 0 0,1 2 0,0 0 0,27-9 0,28-7 0,152-34 0,-159 48 0,-1-4 0,132-55 0,-193 71 0,-1-2 0,0 1 0,0-1 0,-1 0 0,1-1 0,-1 0 0,-1 0 0,1-1 0,-1 1 0,9-13 0,-12 14 0,-1 1 0,1-1 0,-1 0 0,0 0 0,-1 0 0,1 0 0,-1-1 0,0 1 0,0 0 0,-1-1 0,0 1 0,0 0 0,0-1 0,0 1 0,-1 0 0,0-1 0,0 1 0,0 0 0,-4-9 0,3 10 0,0 0 0,0 0 0,0 0 0,-1 0 0,0 0 0,0 1 0,0-1 0,0 1 0,0 0 0,-1 0 0,1 0 0,-1 0 0,0 1 0,0-1 0,0 1 0,0 0 0,0 0 0,0 1 0,-9-3 0,9 2 0,-1 1 0,-1 0 0,1 1 0,0-1 0,0 1 0,0 0 0,0 0 0,0 0 0,0 1 0,-1 0 0,1 0 0,0 0 0,0 0 0,1 1 0,-1 0 0,0 0 0,-8 5 0,2 2 0,1 0 0,0 0 0,0 1 0,1 0 0,1 1 0,-14 20 0,-35 76 0,31-49-170,2 0-1,3 2 0,3 1 1,2 0-1,3 1 0,3 0 1,-2 66-1,11-88-6655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18:17:33.0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 24575,'0'0'0,"0"0"0,0 0 0,0 0 0,-1-1 0,1 1 0,0 0 0,0 0 0,0 0 0,0-1 0,0 1 0,0 0 0,0 0 0,0-1 0,0 1 0,0 0 0,0 0 0,0 0 0,0-1 0,0 1 0,0 0 0,0 0 0,0-1 0,1 1 0,-1 0 0,0 0 0,0 0 0,0-1 0,0 1 0,0 0 0,0 0 0,1 0 0,-1 0 0,0 0 0,0-1 0,0 1 0,0 0 0,1 0 0,-1 0 0,0 0 0,0 0 0,0 0 0,1 0 0,-1 0 0,0-1 0,0 1 0,1 0 0,-1 0 0,0 0 0,0 0 0,0 0 0,1 0 0,-1 0 0,0 0 0,0 0 0,1 1 0,-1-1 0,0 0 0,0 0 0,0 0 0,1 0 0,-1 0 0,0 0 0,9 15 0,-4 18 0,-2 0 0,-1 0 0,-4 53 0,0-15 0,0-25 0,0-31 0,1 1 0,1-1 0,0 1 0,1 0 0,1-1 0,0 0 0,9 30 0,-11-44 0,0-1 0,0 1 0,1 0 0,-1-1 0,0 1 0,0-1 0,1 1 0,-1-1 0,0 1 0,1-1 0,-1 1 0,1-1 0,-1 1 0,1-1 0,-1 1 0,1-1 0,-1 1 0,1-1 0,-1 0 0,1 0 0,-1 1 0,1-1 0,-1 0 0,1 0 0,0 1 0,-1-1 0,1 0 0,-1 0 0,1 0 0,0 0 0,-1 0 0,1 0 0,0 0 0,-1 0 0,1 0 0,-1 0 0,1 0 0,0-1 0,-1 1 0,1 0 0,-1 0 0,1-1 0,0 1 0,-1 0 0,1-1 0,-1 1 0,1 0 0,0-2 0,25-28 0,-19 21 0,210-245 0,-216 253 0,-1 0 0,1 0 0,0 0 0,0 0 0,0 1 0,-1-1 0,1 0 0,0 1 0,0-1 0,0 0 0,0 1 0,0-1 0,0 1 0,1 0 0,-1-1 0,0 1 0,0 0 0,0 0 0,2 0 0,-2 0 0,0 0 0,0 1 0,0-1 0,-1 0 0,1 1 0,0-1 0,-1 1 0,1-1 0,0 1 0,-1 0 0,1-1 0,-1 1 0,1 0 0,-1-1 0,1 1 0,-1 0 0,1-1 0,-1 1 0,0 0 0,1 1 0,2 7 0,-1-1 0,-1 1 0,1 0 0,-1 10 0,0-7 0,8 187-1365,-9-168-5461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18:17:32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257 123 24575,'1'0'0,"0"-1"0,0 1 0,1-1 0,-1 0 0,0 1 0,0-1 0,0 0 0,0 0 0,0 0 0,-1 0 0,1 0 0,0 0 0,0 0 0,-1 0 0,1 0 0,0 0 0,-1 0 0,1 0 0,-1 0 0,1-1 0,-1 1 0,0 0 0,0 0 0,1-1 0,-1 1 0,0 0 0,0-3 0,2-35 0,-2 37 0,0 0 0,0 0 0,0 0 0,0 0 0,0 0 0,0 0 0,-1-1 0,1 1 0,-1 0 0,1 0 0,-1 0 0,0 1 0,0-1 0,0 0 0,0 0 0,0 0 0,0 1 0,-1-1 0,1 0 0,-1 1 0,1-1 0,-1 1 0,1 0 0,-1-1 0,0 1 0,1 0 0,-1 0 0,0 0 0,0 0 0,0 1 0,0-1 0,-3 0 0,1 0 0,0 1 0,0 0 0,-1 0 0,1 1 0,0 0 0,0-1 0,0 1 0,0 0 0,0 1 0,0-1 0,0 1 0,1 0 0,-1 0 0,1 0 0,-6 4 0,-1 2 0,1 1 0,0 0 0,1 0 0,0 0 0,1 1 0,0 1 0,0-1 0,1 1 0,0 0 0,-5 15 0,-5 18 0,-14 61 0,23-79 0,3-9 0,-18 75 0,20-82 0,1 0 0,0 0 0,1 0 0,0 0 0,0 0 0,4 19 0,-4-27 0,1 0 0,-1 0 0,1 0 0,0 0 0,-1 0 0,1 0 0,0 0 0,0-1 0,1 1 0,-1 0 0,0-1 0,0 1 0,1-1 0,-1 1 0,1-1 0,-1 0 0,1 1 0,0-1 0,0 0 0,-1 0 0,1 0 0,0-1 0,0 1 0,0 0 0,0-1 0,0 1 0,0-1 0,0 1 0,0-1 0,0 0 0,0 0 0,0 0 0,0 0 0,0-1 0,0 1 0,0 0 0,0-1 0,3-1 0,3 0 0,-1 0 0,0-1 0,0 0 0,0 0 0,0-1 0,-1 0 0,0 0 0,1 0 0,5-6 0,11-16 0,0-1 0,-2-1 0,-1-1 0,-1-1 0,-2 0 0,22-51 0,-22 34 0,-13 98 0,-4-30 0,3 142 0,-1-143 0,0-1 0,1 1 0,1-1 0,1 0 0,1 0 0,9 22 0,-14-39 0,0 0 0,0 0 0,0 1 0,0-1 0,1 0 0,-1 0 0,0 0 0,1 0 0,-1 0 0,1-1 0,0 1 0,0 0 0,0-1 0,0 1 0,0-1 0,0 0 0,0 1 0,0-1 0,0 0 0,0 0 0,1-1 0,-1 1 0,0 0 0,1-1 0,-1 0 0,1 1 0,-1-1 0,1 0 0,-1 0 0,0 0 0,1 0 0,-1-1 0,1 1 0,-1-1 0,0 0 0,1 1 0,-1-1 0,0 0 0,0 0 0,1 0 0,1-3 0,10-5 0,0 0 0,-1-1 0,0-1 0,20-23 0,-28 29 0,41-44 0,-2-2 0,-2-2 0,-3-2 0,-2-2 0,36-74 0,-69 124 0,13-29 0,-17 34 0,1 1 0,0-1 0,-1 0 0,1 0 0,-1 1 0,1-1 0,-1 0 0,0 1 0,0-1 0,0 0 0,0 0 0,0 0 0,0 1 0,0-1 0,-1 0 0,0-2 0,1 4 0,0 0 0,-1 0 0,1 0 0,0-1 0,0 1 0,-1 0 0,1 0 0,0 0 0,-1 0 0,1 0 0,0 0 0,0 0 0,-1 0 0,1 0 0,0 0 0,-1 0 0,1 0 0,0 0 0,0 0 0,-1 1 0,1-1 0,0 0 0,-1 0 0,1 0 0,0 0 0,0 0 0,0 1 0,-1-1 0,1 0 0,0 0 0,0 0 0,-1 1 0,1-1 0,0 0 0,0 0 0,0 0 0,0 1 0,-1-1 0,-8 12 0,-4 10 0,1 0 0,1 2 0,-12 32 0,-18 78 0,40-132 0,-23 91 0,-24 176 0,35-81 0,7-89 0,6-97 0,0 0 0,0 0 0,0 1 0,0-1 0,-1 0 0,1 0 0,-1 0 0,1 0 0,-1 0 0,0 0 0,0 0 0,0 0 0,0 0 0,0 0 0,0 0 0,0-1 0,-1 1 0,1-1 0,-1 1 0,1-1 0,-1 1 0,0-1 0,-3 2 0,3-2 0,-1 0 0,1 0 0,-1-1 0,0 0 0,0 1 0,1-1 0,-1 0 0,0 0 0,1-1 0,-1 1 0,0 0 0,0-1 0,1 0 0,-1 0 0,1 0 0,-4-1 0,0 0 0,1-1 0,-1 0 0,1 0 0,0 0 0,0-1 0,0 0 0,0 0 0,1 0 0,-1 0 0,1-1 0,0 0 0,1 0 0,-1 0 0,1 0 0,0 0 0,-3-7 0,6 10 0,0 1 0,0-1 0,0 0 0,0 1 0,0-1 0,1 1 0,-1-1 0,1 0 0,-1 1 0,1-1 0,-1 1 0,1-1 0,0 1 0,0-1 0,0 1 0,0 0 0,0-1 0,0 1 0,0 0 0,0 0 0,0-1 0,1 1 0,-1 0 0,0 0 0,1 1 0,-1-1 0,4-1 0,52-23 0,-41 19 0,159-62 0,-40 18 0,228-121 0,-342 160 0,-1-2 0,0 0 0,-1-2 0,0 0 0,-1-1 0,-1 0 0,-1-2 0,0 0 0,-1 0 0,-1-2 0,-1 0 0,11-23 0,-57 172 0,19-79 0,-14 54 0,25-90 0,0 0 0,2 1 0,-1-1 0,2 0 0,1 15 0,-2-29 0,1 1 0,0-1 0,0 1 0,0 0 0,0-1 0,0 1 0,0-1 0,0 1 0,0-1 0,0 1 0,0-1 0,0 1 0,0-1 0,0 1 0,1-1 0,-1 1 0,0-1 0,0 1 0,1-1 0,-1 1 0,0-1 0,0 0 0,1 1 0,-1-1 0,0 1 0,1-1 0,-1 0 0,1 1 0,-1-1 0,1 0 0,-1 0 0,0 1 0,1-1 0,-1 0 0,1 0 0,-1 1 0,1-1 0,-1 0 0,1 0 0,-1 0 0,1 0 0,-1 0 0,1 0 0,0 0 0,-1 0 0,1 0 0,-1 0 0,1 0 0,-1 0 0,1-1 0,-1 1 0,1 0 0,-1 0 0,1 0 0,-1-1 0,0 1 0,1 0 0,-1-1 0,1 1 0,-1 0 0,1-1 0,-1 1 0,0 0 0,1-2 0,25-27 0,144-260 0,-114 186 0,-41 73 0,-12 22 0,0 0 0,1 0 0,0 0 0,0 1 0,1 0 0,0 0 0,12-12 0,-17 19 0,0 0 0,0 0 0,0-1 0,1 1 0,-1 0 0,0 0 0,0 0 0,0 0 0,1 0 0,-1 0 0,0 0 0,0 0 0,1 0 0,-1 0 0,0 0 0,0 0 0,0 0 0,1 0 0,-1 1 0,0-1 0,0 0 0,0 0 0,1 0 0,-1 0 0,0 0 0,0 0 0,0 0 0,0 1 0,1-1 0,-1 0 0,0 0 0,0 0 0,0 0 0,0 1 0,0-1 0,0 0 0,1 0 0,-1 0 0,0 1 0,0-1 0,0 0 0,0 0 0,0 0 0,0 1 0,0-1 0,0 0 0,0 0 0,0 0 0,0 1 0,0-1 0,0 0 0,0 1 0,1 14 0,-1-15 0,-3 212 118,-1-81-1601,4-119-5343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18:17:26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828 0 24575,'1'8'0,"-1"-1"0,2 0 0,-1 0 0,4 11 0,5 24 0,-6 276 0,-6-183 0,2 1466 0,-1-1575 0,-1 0 0,-1-1 0,-2 1 0,-7 25 0,-38 99 0,39-117 0,-6 13 0,-2-2 0,-28 48 0,35-71 0,-1 0 0,-1-2 0,-1 0 0,0 0 0,-1-1 0,-25 20 0,27-28 0,-1 0 0,0-2 0,-1 1 0,1-2 0,-2 0 0,1-1 0,-26 7 0,-11-2 0,-58 7 0,99-17-75,-18 3 177,-50 0 1,72-4-228,0 0 1,0-1-1,0 0 0,0-1 1,0 0-1,0 0 1,0 0-1,0-1 1,1 0-1,-1-1 1,-6-4-1,-4-6-6701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6</cp:revision>
  <dcterms:created xsi:type="dcterms:W3CDTF">2023-01-07T23:29:00Z</dcterms:created>
  <dcterms:modified xsi:type="dcterms:W3CDTF">2023-01-09T00:36:00Z</dcterms:modified>
</cp:coreProperties>
</file>