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97631" w14:textId="041AF71F" w:rsidR="00F12C76" w:rsidRDefault="00FC6FCE" w:rsidP="00FC6FCE">
      <w:pPr>
        <w:pStyle w:val="Listparagraf"/>
        <w:numPr>
          <w:ilvl w:val="0"/>
          <w:numId w:val="1"/>
        </w:numPr>
        <w:spacing w:after="0"/>
        <w:jc w:val="both"/>
        <w:rPr>
          <w:lang w:val="en-US"/>
        </w:rPr>
      </w:pPr>
      <w:r w:rsidRPr="00FC6FCE">
        <w:rPr>
          <w:lang w:val="en-US"/>
        </w:rPr>
        <w:t>Cand foloseam Hibernate pur, noi extrageam un obiect cu session.get(id) si cand returnam acel obiect, daca il modificam pana sa se dea commit la sesiune, fara a folosi vreo alta metoda sau query, el era actualizat automat si in baza de date. Hibernate returneaza referinte la obiectele extrase din baza de date, si cand se termina sesiunea, dupa commit, le salveaza iar in baza de date ca poate am modificat noi ceva</w:t>
      </w:r>
      <w:r>
        <w:rPr>
          <w:lang w:val="en-US"/>
        </w:rPr>
        <w:t xml:space="preserve">. </w:t>
      </w:r>
      <w:r w:rsidRPr="00FC6FCE">
        <w:rPr>
          <w:b/>
          <w:bCs/>
          <w:lang w:val="en-US"/>
        </w:rPr>
        <w:t>Acelasi principiu e valabail si in JPA si Spring Data</w:t>
      </w:r>
    </w:p>
    <w:p w14:paraId="198715B0" w14:textId="1295E672" w:rsidR="00FC6FCE" w:rsidRDefault="00FC6FCE" w:rsidP="00FC6FCE">
      <w:pPr>
        <w:pStyle w:val="Listparagraf"/>
        <w:numPr>
          <w:ilvl w:val="0"/>
          <w:numId w:val="1"/>
        </w:numPr>
        <w:spacing w:after="0"/>
        <w:jc w:val="both"/>
        <w:rPr>
          <w:lang w:val="en-US"/>
        </w:rPr>
      </w:pPr>
      <w:r>
        <w:rPr>
          <w:lang w:val="en-US"/>
        </w:rPr>
        <w:t>Avem grija la metoda save(),din J</w:t>
      </w:r>
      <w:r w:rsidR="004467B2">
        <w:rPr>
          <w:lang w:val="en-US"/>
        </w:rPr>
        <w:t>PA</w:t>
      </w:r>
      <w:r>
        <w:rPr>
          <w:lang w:val="en-US"/>
        </w:rPr>
        <w:t>, care creaza un nou obiect copie al cerui dat, dar i va seta un id, si va returna obiectul noua dupa ce il pune in DB, nu va lua direct obiectul nostru si sa puna in el id, ca Hibernate.</w:t>
      </w:r>
    </w:p>
    <w:p w14:paraId="27956AE5" w14:textId="1FCA7260" w:rsidR="00FC6FCE" w:rsidRDefault="00FC6FCE" w:rsidP="00FC6FCE">
      <w:pPr>
        <w:pStyle w:val="Listparagraf"/>
        <w:numPr>
          <w:ilvl w:val="0"/>
          <w:numId w:val="1"/>
        </w:numPr>
        <w:spacing w:after="0"/>
        <w:jc w:val="both"/>
        <w:rPr>
          <w:lang w:val="en-US"/>
        </w:rPr>
      </w:pPr>
      <w:r>
        <w:rPr>
          <w:noProof/>
          <w:lang w:val="en-US"/>
        </w:rPr>
        <w:drawing>
          <wp:inline distT="0" distB="0" distL="0" distR="0" wp14:anchorId="3E474E29" wp14:editId="35911613">
            <wp:extent cx="5935980" cy="2705100"/>
            <wp:effectExtent l="0" t="0" r="762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2705100"/>
                    </a:xfrm>
                    <a:prstGeom prst="rect">
                      <a:avLst/>
                    </a:prstGeom>
                    <a:noFill/>
                    <a:ln>
                      <a:noFill/>
                    </a:ln>
                  </pic:spPr>
                </pic:pic>
              </a:graphicData>
            </a:graphic>
          </wp:inline>
        </w:drawing>
      </w:r>
    </w:p>
    <w:p w14:paraId="34929BC7" w14:textId="77777777" w:rsidR="00301FA0" w:rsidRDefault="00301FA0" w:rsidP="00301FA0">
      <w:pPr>
        <w:pStyle w:val="Listparagraf"/>
        <w:spacing w:after="0"/>
        <w:jc w:val="both"/>
        <w:rPr>
          <w:lang w:val="en-US"/>
        </w:rPr>
      </w:pPr>
    </w:p>
    <w:p w14:paraId="1792A033" w14:textId="36E7E532" w:rsidR="00FC6FCE" w:rsidRDefault="00301FA0" w:rsidP="00FC6FCE">
      <w:pPr>
        <w:pStyle w:val="Listparagraf"/>
        <w:numPr>
          <w:ilvl w:val="0"/>
          <w:numId w:val="1"/>
        </w:numPr>
        <w:spacing w:after="0"/>
        <w:jc w:val="both"/>
        <w:rPr>
          <w:lang w:val="en-US"/>
        </w:rPr>
      </w:pPr>
      <w:r>
        <w:rPr>
          <w:noProof/>
          <w:lang w:val="en-US"/>
        </w:rPr>
        <w:drawing>
          <wp:inline distT="0" distB="0" distL="0" distR="0" wp14:anchorId="67231FD1" wp14:editId="7A00D023">
            <wp:extent cx="5935980" cy="2773680"/>
            <wp:effectExtent l="0" t="0" r="7620" b="762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2773680"/>
                    </a:xfrm>
                    <a:prstGeom prst="rect">
                      <a:avLst/>
                    </a:prstGeom>
                    <a:noFill/>
                    <a:ln>
                      <a:noFill/>
                    </a:ln>
                  </pic:spPr>
                </pic:pic>
              </a:graphicData>
            </a:graphic>
          </wp:inline>
        </w:drawing>
      </w:r>
    </w:p>
    <w:p w14:paraId="328D01A2" w14:textId="266A23A9" w:rsidR="00FC6FCE" w:rsidRDefault="00FC6FCE" w:rsidP="00301FA0">
      <w:pPr>
        <w:pStyle w:val="Listparagraf"/>
        <w:spacing w:after="0"/>
        <w:jc w:val="both"/>
        <w:rPr>
          <w:lang w:val="en-US"/>
        </w:rPr>
      </w:pPr>
    </w:p>
    <w:p w14:paraId="50E6DC37" w14:textId="299BE058" w:rsidR="00301FA0" w:rsidRDefault="00301FA0" w:rsidP="00301FA0">
      <w:pPr>
        <w:pStyle w:val="Listparagraf"/>
        <w:numPr>
          <w:ilvl w:val="0"/>
          <w:numId w:val="1"/>
        </w:numPr>
        <w:spacing w:after="0"/>
        <w:jc w:val="both"/>
        <w:rPr>
          <w:lang w:val="en-US"/>
        </w:rPr>
      </w:pPr>
      <w:r>
        <w:rPr>
          <w:noProof/>
          <w:lang w:val="en-US"/>
        </w:rPr>
        <w:lastRenderedPageBreak/>
        <w:drawing>
          <wp:inline distT="0" distB="0" distL="0" distR="0" wp14:anchorId="45B7CC82" wp14:editId="632F4651">
            <wp:extent cx="5935980" cy="2773680"/>
            <wp:effectExtent l="0" t="0" r="7620" b="762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2773680"/>
                    </a:xfrm>
                    <a:prstGeom prst="rect">
                      <a:avLst/>
                    </a:prstGeom>
                    <a:noFill/>
                    <a:ln>
                      <a:noFill/>
                    </a:ln>
                  </pic:spPr>
                </pic:pic>
              </a:graphicData>
            </a:graphic>
          </wp:inline>
        </w:drawing>
      </w:r>
    </w:p>
    <w:p w14:paraId="5BFA4863" w14:textId="0277713F" w:rsidR="00301FA0" w:rsidRDefault="00FB5166" w:rsidP="00FB5166">
      <w:pPr>
        <w:spacing w:after="0"/>
        <w:ind w:left="720"/>
        <w:jc w:val="both"/>
        <w:rPr>
          <w:lang w:val="en-US"/>
        </w:rPr>
      </w:pPr>
      <w:r>
        <w:rPr>
          <w:lang w:val="en-US"/>
        </w:rPr>
        <w:t>JSP avea un form:form tag, thymeleaf nu are, dar foloseste th:</w:t>
      </w:r>
    </w:p>
    <w:p w14:paraId="3B40320A" w14:textId="28CC6D4C" w:rsidR="00FB5166" w:rsidRDefault="00FB5166" w:rsidP="00FB5166">
      <w:pPr>
        <w:spacing w:after="0"/>
        <w:ind w:left="720"/>
        <w:jc w:val="both"/>
        <w:rPr>
          <w:lang w:val="en-US"/>
        </w:rPr>
      </w:pPr>
    </w:p>
    <w:p w14:paraId="4589C7EA" w14:textId="737FBC43" w:rsidR="00FB5166" w:rsidRDefault="00FB5166" w:rsidP="00FB5166">
      <w:pPr>
        <w:pStyle w:val="Listparagraf"/>
        <w:numPr>
          <w:ilvl w:val="0"/>
          <w:numId w:val="1"/>
        </w:numPr>
        <w:spacing w:after="0"/>
        <w:jc w:val="both"/>
        <w:rPr>
          <w:lang w:val="en-US"/>
        </w:rPr>
      </w:pPr>
      <w:r>
        <w:rPr>
          <w:noProof/>
          <w:lang w:val="en-US"/>
        </w:rPr>
        <w:drawing>
          <wp:inline distT="0" distB="0" distL="0" distR="0" wp14:anchorId="6ABA47FD" wp14:editId="2BEBDED9">
            <wp:extent cx="5935980" cy="2773680"/>
            <wp:effectExtent l="0" t="0" r="7620" b="762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2773680"/>
                    </a:xfrm>
                    <a:prstGeom prst="rect">
                      <a:avLst/>
                    </a:prstGeom>
                    <a:noFill/>
                    <a:ln>
                      <a:noFill/>
                    </a:ln>
                  </pic:spPr>
                </pic:pic>
              </a:graphicData>
            </a:graphic>
          </wp:inline>
        </w:drawing>
      </w:r>
    </w:p>
    <w:p w14:paraId="06665499" w14:textId="1DBC32AB" w:rsidR="00FB5166" w:rsidRDefault="00FB5166" w:rsidP="00FB5166">
      <w:pPr>
        <w:pStyle w:val="Listparagraf"/>
        <w:spacing w:after="0"/>
        <w:jc w:val="both"/>
        <w:rPr>
          <w:lang w:val="en-US"/>
        </w:rPr>
      </w:pPr>
      <w:r>
        <w:rPr>
          <w:lang w:val="en-US"/>
        </w:rPr>
        <w:t>exista</w:t>
      </w:r>
      <w:r w:rsidR="00B6008B">
        <w:rPr>
          <w:lang w:val="en-US"/>
        </w:rPr>
        <w:t xml:space="preserve"> si</w:t>
      </w:r>
      <w:r>
        <w:rPr>
          <w:lang w:val="en-US"/>
        </w:rPr>
        <w:t xml:space="preserve"> th:method, dar nu e nevoie de el</w:t>
      </w:r>
    </w:p>
    <w:p w14:paraId="649003E8" w14:textId="2F4D2205" w:rsidR="00FB5166" w:rsidRDefault="00FB5166" w:rsidP="00FB5166">
      <w:pPr>
        <w:pStyle w:val="Listparagraf"/>
        <w:spacing w:after="0"/>
        <w:jc w:val="both"/>
        <w:rPr>
          <w:lang w:val="en-US"/>
        </w:rPr>
      </w:pPr>
      <w:r>
        <w:rPr>
          <w:lang w:val="en-US"/>
        </w:rPr>
        <w:t>action=”” e necesara la orice forma, dar punem “#” ca sa nu faca nimic</w:t>
      </w:r>
    </w:p>
    <w:p w14:paraId="3D1EEDA9" w14:textId="6690500C" w:rsidR="00FB5166" w:rsidRDefault="00FB5166" w:rsidP="00FB5166">
      <w:pPr>
        <w:pStyle w:val="Listparagraf"/>
        <w:spacing w:after="0"/>
        <w:jc w:val="both"/>
        <w:rPr>
          <w:lang w:val="en-US"/>
        </w:rPr>
      </w:pPr>
    </w:p>
    <w:p w14:paraId="495BCC87" w14:textId="671C872C" w:rsidR="00FB5166" w:rsidRDefault="00FB5166" w:rsidP="00FB5166">
      <w:pPr>
        <w:pStyle w:val="Listparagraf"/>
        <w:numPr>
          <w:ilvl w:val="0"/>
          <w:numId w:val="1"/>
        </w:numPr>
        <w:spacing w:after="0"/>
        <w:jc w:val="both"/>
        <w:rPr>
          <w:lang w:val="en-US"/>
        </w:rPr>
      </w:pPr>
      <w:r>
        <w:rPr>
          <w:noProof/>
          <w:color w:val="000000" w:themeColor="text1"/>
          <w:szCs w:val="28"/>
          <w:lang w:val="en-US"/>
        </w:rPr>
        <w:drawing>
          <wp:inline distT="0" distB="0" distL="0" distR="0" wp14:anchorId="683D955C" wp14:editId="1D97E442">
            <wp:extent cx="5935980" cy="2567940"/>
            <wp:effectExtent l="0" t="0" r="7620" b="381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567940"/>
                    </a:xfrm>
                    <a:prstGeom prst="rect">
                      <a:avLst/>
                    </a:prstGeom>
                    <a:noFill/>
                    <a:ln>
                      <a:noFill/>
                    </a:ln>
                  </pic:spPr>
                </pic:pic>
              </a:graphicData>
            </a:graphic>
          </wp:inline>
        </w:drawing>
      </w:r>
    </w:p>
    <w:p w14:paraId="69555EE9" w14:textId="05BEC940" w:rsidR="00FB5166" w:rsidRDefault="003F3C67" w:rsidP="00FB5166">
      <w:pPr>
        <w:spacing w:after="0"/>
        <w:jc w:val="both"/>
        <w:rPr>
          <w:lang w:val="en-US"/>
        </w:rPr>
      </w:pPr>
      <w:r>
        <w:rPr>
          <w:noProof/>
          <w:lang w:val="en-US"/>
        </w:rPr>
        <w:lastRenderedPageBreak/>
        <w:drawing>
          <wp:inline distT="0" distB="0" distL="0" distR="0" wp14:anchorId="45831EB8" wp14:editId="4537B8F1">
            <wp:extent cx="5935980" cy="2773680"/>
            <wp:effectExtent l="0" t="0" r="7620" b="762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2773680"/>
                    </a:xfrm>
                    <a:prstGeom prst="rect">
                      <a:avLst/>
                    </a:prstGeom>
                    <a:noFill/>
                    <a:ln>
                      <a:noFill/>
                    </a:ln>
                  </pic:spPr>
                </pic:pic>
              </a:graphicData>
            </a:graphic>
          </wp:inline>
        </w:drawing>
      </w:r>
    </w:p>
    <w:p w14:paraId="6F0648D9" w14:textId="77777777" w:rsidR="003F3C67" w:rsidRDefault="003F3C67" w:rsidP="003F3C67">
      <w:pPr>
        <w:pStyle w:val="Listparagraf"/>
        <w:spacing w:after="0"/>
        <w:jc w:val="both"/>
        <w:rPr>
          <w:lang w:val="en-US"/>
        </w:rPr>
      </w:pPr>
      <w:r>
        <w:rPr>
          <w:lang w:val="en-US"/>
        </w:rPr>
        <w:t>Anume * face referinta la obiectul luat din Model, adica din th:object</w:t>
      </w:r>
    </w:p>
    <w:p w14:paraId="7CF6A255" w14:textId="518FC427" w:rsidR="003F3C67" w:rsidRDefault="003F3C67" w:rsidP="003F3C67">
      <w:pPr>
        <w:pStyle w:val="Listparagraf"/>
        <w:numPr>
          <w:ilvl w:val="0"/>
          <w:numId w:val="2"/>
        </w:numPr>
        <w:spacing w:after="0"/>
        <w:jc w:val="both"/>
        <w:rPr>
          <w:lang w:val="en-US"/>
        </w:rPr>
      </w:pPr>
      <w:r>
        <w:rPr>
          <w:lang w:val="en-US"/>
        </w:rPr>
        <w:t>In JSP punem model</w:t>
      </w:r>
      <w:r w:rsidR="00FE2E1F">
        <w:rPr>
          <w:lang w:val="en-US"/>
        </w:rPr>
        <w:t>Attribute</w:t>
      </w:r>
      <w:r>
        <w:rPr>
          <w:lang w:val="en-US"/>
        </w:rPr>
        <w:t>=”nume”, in th punem th:object=”${}”</w:t>
      </w:r>
    </w:p>
    <w:p w14:paraId="0027579C" w14:textId="033B4B9C" w:rsidR="003F3C67" w:rsidRDefault="003F3C67" w:rsidP="003F3C67">
      <w:pPr>
        <w:pStyle w:val="Listparagraf"/>
        <w:numPr>
          <w:ilvl w:val="0"/>
          <w:numId w:val="2"/>
        </w:numPr>
        <w:spacing w:after="0"/>
        <w:jc w:val="both"/>
        <w:rPr>
          <w:lang w:val="en-US"/>
        </w:rPr>
      </w:pPr>
      <w:r>
        <w:rPr>
          <w:lang w:val="en-US"/>
        </w:rPr>
        <w:t xml:space="preserve">In JSP punem path=”var” in th punem th:field=”*{var}” </w:t>
      </w:r>
    </w:p>
    <w:p w14:paraId="14D04B5C" w14:textId="066C4FB5" w:rsidR="003F3C67" w:rsidRDefault="003F3C67" w:rsidP="003F3C67">
      <w:pPr>
        <w:pStyle w:val="Listparagraf"/>
        <w:numPr>
          <w:ilvl w:val="0"/>
          <w:numId w:val="2"/>
        </w:numPr>
        <w:spacing w:after="0"/>
        <w:jc w:val="both"/>
        <w:rPr>
          <w:lang w:val="en-US"/>
        </w:rPr>
      </w:pPr>
      <w:r>
        <w:rPr>
          <w:lang w:val="en-US"/>
        </w:rPr>
        <w:t>La fel ca modelAttribute, th:object se asigura sa creeze un nou object de tipul celui trimis, sa il umple cu date si sa il adauge in Model al paginii ce se duce la Controller cu acelasi nume.</w:t>
      </w:r>
    </w:p>
    <w:p w14:paraId="043A7D9E" w14:textId="557645C8" w:rsidR="003F3C67" w:rsidRDefault="003F3C67" w:rsidP="003F3C67">
      <w:pPr>
        <w:spacing w:after="0"/>
        <w:jc w:val="both"/>
        <w:rPr>
          <w:lang w:val="en-US"/>
        </w:rPr>
      </w:pPr>
      <w:r>
        <w:rPr>
          <w:noProof/>
          <w:lang w:val="en-US"/>
        </w:rPr>
        <w:drawing>
          <wp:inline distT="0" distB="0" distL="0" distR="0" wp14:anchorId="736916C4" wp14:editId="4FAE2391">
            <wp:extent cx="5935980" cy="2834640"/>
            <wp:effectExtent l="0" t="0" r="7620" b="381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2834640"/>
                    </a:xfrm>
                    <a:prstGeom prst="rect">
                      <a:avLst/>
                    </a:prstGeom>
                    <a:noFill/>
                    <a:ln>
                      <a:noFill/>
                    </a:ln>
                  </pic:spPr>
                </pic:pic>
              </a:graphicData>
            </a:graphic>
          </wp:inline>
        </w:drawing>
      </w:r>
    </w:p>
    <w:p w14:paraId="355FEDB0" w14:textId="08579F5B" w:rsidR="003D66BB" w:rsidRDefault="00743C1C" w:rsidP="003F3C67">
      <w:pPr>
        <w:spacing w:after="0"/>
        <w:jc w:val="both"/>
        <w:rPr>
          <w:lang w:val="en-US"/>
        </w:rPr>
      </w:pPr>
      <w:r>
        <w:rPr>
          <w:lang w:val="en-US"/>
        </w:rPr>
        <w:t>Deci intai se vor chema metodele get pentru a pune obiectele in forma si apoi set pentru a popula noul obiect creat pe baza datelor din forma.</w:t>
      </w:r>
    </w:p>
    <w:p w14:paraId="553C2FB8" w14:textId="41065FF6" w:rsidR="003D66BB" w:rsidRDefault="003D66BB" w:rsidP="003F3C67">
      <w:pPr>
        <w:spacing w:after="0"/>
        <w:jc w:val="both"/>
        <w:rPr>
          <w:lang w:val="en-US"/>
        </w:rPr>
      </w:pPr>
      <w:r>
        <w:rPr>
          <w:noProof/>
          <w:lang w:val="en-US"/>
        </w:rPr>
        <w:lastRenderedPageBreak/>
        <w:drawing>
          <wp:inline distT="0" distB="0" distL="0" distR="0" wp14:anchorId="598E2942" wp14:editId="08290060">
            <wp:extent cx="5935980" cy="2781300"/>
            <wp:effectExtent l="0" t="0" r="762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2781300"/>
                    </a:xfrm>
                    <a:prstGeom prst="rect">
                      <a:avLst/>
                    </a:prstGeom>
                    <a:noFill/>
                    <a:ln>
                      <a:noFill/>
                    </a:ln>
                  </pic:spPr>
                </pic:pic>
              </a:graphicData>
            </a:graphic>
          </wp:inline>
        </w:drawing>
      </w:r>
    </w:p>
    <w:p w14:paraId="2C9C3423" w14:textId="7F88FF66" w:rsidR="0027076B" w:rsidRDefault="0027076B" w:rsidP="003F3C67">
      <w:pPr>
        <w:spacing w:after="0"/>
        <w:jc w:val="both"/>
        <w:rPr>
          <w:lang w:val="en-US"/>
        </w:rPr>
      </w:pPr>
    </w:p>
    <w:p w14:paraId="45BAE058" w14:textId="46D0BEDD" w:rsidR="0027076B" w:rsidRPr="0027076B" w:rsidRDefault="0027076B" w:rsidP="0027076B">
      <w:pPr>
        <w:spacing w:after="0"/>
        <w:jc w:val="center"/>
        <w:rPr>
          <w:b/>
          <w:bCs/>
          <w:sz w:val="48"/>
          <w:szCs w:val="48"/>
          <w:lang w:val="en-US"/>
        </w:rPr>
      </w:pPr>
      <w:r w:rsidRPr="0027076B">
        <w:rPr>
          <w:b/>
          <w:bCs/>
          <w:sz w:val="48"/>
          <w:szCs w:val="48"/>
          <w:lang w:val="en-US"/>
        </w:rPr>
        <w:t>Add custom method on JPA Repository</w:t>
      </w:r>
    </w:p>
    <w:p w14:paraId="51370791" w14:textId="264C75A8" w:rsidR="0027076B" w:rsidRDefault="0027076B" w:rsidP="0027076B">
      <w:pPr>
        <w:pStyle w:val="Listparagraf"/>
        <w:numPr>
          <w:ilvl w:val="0"/>
          <w:numId w:val="1"/>
        </w:numPr>
        <w:spacing w:after="0"/>
        <w:jc w:val="both"/>
        <w:rPr>
          <w:lang w:val="en-US"/>
        </w:rPr>
      </w:pPr>
      <w:r>
        <w:rPr>
          <w:lang w:val="en-US"/>
        </w:rPr>
        <w:t>Putem adauga propriile noastre metode in interfata care extinde JpaRepository</w:t>
      </w:r>
    </w:p>
    <w:p w14:paraId="5E4A840C" w14:textId="4BEDA754" w:rsidR="0027076B" w:rsidRDefault="00E23BD0" w:rsidP="0027076B">
      <w:pPr>
        <w:pStyle w:val="Listparagraf"/>
        <w:numPr>
          <w:ilvl w:val="0"/>
          <w:numId w:val="1"/>
        </w:numPr>
        <w:spacing w:after="0"/>
        <w:jc w:val="both"/>
        <w:rPr>
          <w:lang w:val="en-US"/>
        </w:rPr>
      </w:pPr>
      <w:r>
        <w:rPr>
          <w:noProof/>
          <w:lang w:val="en-US"/>
        </w:rPr>
        <w:drawing>
          <wp:inline distT="0" distB="0" distL="0" distR="0" wp14:anchorId="0F3A58EB" wp14:editId="67873CE1">
            <wp:extent cx="5935980" cy="3307080"/>
            <wp:effectExtent l="0" t="0" r="7620" b="762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3307080"/>
                    </a:xfrm>
                    <a:prstGeom prst="rect">
                      <a:avLst/>
                    </a:prstGeom>
                    <a:noFill/>
                    <a:ln>
                      <a:noFill/>
                    </a:ln>
                  </pic:spPr>
                </pic:pic>
              </a:graphicData>
            </a:graphic>
          </wp:inline>
        </w:drawing>
      </w:r>
    </w:p>
    <w:p w14:paraId="77392E15" w14:textId="181FAE04" w:rsidR="00E23BD0" w:rsidRDefault="00E23BD0" w:rsidP="0027076B">
      <w:pPr>
        <w:pStyle w:val="Listparagraf"/>
        <w:numPr>
          <w:ilvl w:val="0"/>
          <w:numId w:val="1"/>
        </w:numPr>
        <w:spacing w:after="0"/>
        <w:jc w:val="both"/>
        <w:rPr>
          <w:lang w:val="en-US"/>
        </w:rPr>
      </w:pPr>
      <w:r>
        <w:rPr>
          <w:lang w:val="en-US"/>
        </w:rPr>
        <w:t>Deci, Spring Data poate crea query pe baza la numele metodei dat de noi. Odata ce dupa findAll am scris By, se va incepe crearea la QUERY, care va fi asa cum vom scrie noi numele metodei, de ex:</w:t>
      </w:r>
    </w:p>
    <w:p w14:paraId="12638A46" w14:textId="2F669C51" w:rsidR="00E23BD0" w:rsidRDefault="00E23BD0" w:rsidP="00E23BD0">
      <w:pPr>
        <w:pStyle w:val="Listparagraf"/>
        <w:spacing w:after="0"/>
        <w:jc w:val="both"/>
        <w:rPr>
          <w:lang w:val="en-US"/>
        </w:rPr>
      </w:pPr>
      <w:r>
        <w:rPr>
          <w:lang w:val="en-US"/>
        </w:rPr>
        <w:t>OrderByLastNameAsc = order by lastName asc</w:t>
      </w:r>
    </w:p>
    <w:p w14:paraId="0E87AB97" w14:textId="56364B1D" w:rsidR="00E23BD0" w:rsidRPr="00832245" w:rsidRDefault="00FE2E1F" w:rsidP="00E23BD0">
      <w:pPr>
        <w:pStyle w:val="Listparagraf"/>
        <w:spacing w:after="0"/>
        <w:jc w:val="both"/>
        <w:rPr>
          <w:lang w:val="en-US"/>
        </w:rPr>
      </w:pPr>
      <w:hyperlink r:id="rId14" w:anchor="repositories.query-methods.details" w:history="1">
        <w:r w:rsidR="008A382E" w:rsidRPr="00832245">
          <w:rPr>
            <w:rStyle w:val="Hyperlink"/>
            <w:lang w:val="en-US"/>
          </w:rPr>
          <w:t>Spring Data JPA - Reference Documentation</w:t>
        </w:r>
      </w:hyperlink>
    </w:p>
    <w:p w14:paraId="7BEC7604" w14:textId="39787988" w:rsidR="008A382E" w:rsidRPr="00832245" w:rsidRDefault="008A382E" w:rsidP="00E23BD0">
      <w:pPr>
        <w:pStyle w:val="Listparagraf"/>
        <w:spacing w:after="0"/>
        <w:jc w:val="both"/>
        <w:rPr>
          <w:lang w:val="en-US"/>
        </w:rPr>
      </w:pPr>
    </w:p>
    <w:p w14:paraId="5DDB1678" w14:textId="33BE831D" w:rsidR="008A382E" w:rsidRPr="008A382E" w:rsidRDefault="008A382E" w:rsidP="008A382E">
      <w:pPr>
        <w:pStyle w:val="Listparagraf"/>
        <w:spacing w:after="0"/>
        <w:jc w:val="center"/>
        <w:rPr>
          <w:b/>
          <w:bCs/>
          <w:sz w:val="48"/>
          <w:szCs w:val="48"/>
          <w:lang w:val="en-US"/>
        </w:rPr>
      </w:pPr>
      <w:r w:rsidRPr="008A382E">
        <w:rPr>
          <w:b/>
          <w:bCs/>
          <w:sz w:val="48"/>
          <w:szCs w:val="48"/>
          <w:lang w:val="en-US"/>
        </w:rPr>
        <w:t>Update Employee</w:t>
      </w:r>
    </w:p>
    <w:p w14:paraId="2EB8CF38" w14:textId="58F3CAA3" w:rsidR="008A382E" w:rsidRDefault="00BC4700" w:rsidP="00BC4700">
      <w:pPr>
        <w:pStyle w:val="Listparagraf"/>
        <w:numPr>
          <w:ilvl w:val="0"/>
          <w:numId w:val="1"/>
        </w:numPr>
        <w:spacing w:after="0"/>
        <w:jc w:val="both"/>
        <w:rPr>
          <w:lang w:val="en-US"/>
        </w:rPr>
      </w:pPr>
      <w:r>
        <w:rPr>
          <w:lang w:val="en-US"/>
        </w:rPr>
        <w:t>Avem nevoie ca la apasarea butonului update sa se trimita un param ce contine id al employee. In JSP trebuia sa cream noi un request ce sa fie legat de un param cu date setate de noi(proprietati)</w:t>
      </w:r>
    </w:p>
    <w:p w14:paraId="1BB1A4B6" w14:textId="2EF19C29" w:rsidR="00BC4700" w:rsidRDefault="00BC4700" w:rsidP="00BC4700">
      <w:pPr>
        <w:pStyle w:val="Listparagraf"/>
        <w:numPr>
          <w:ilvl w:val="0"/>
          <w:numId w:val="1"/>
        </w:numPr>
        <w:spacing w:after="0"/>
        <w:jc w:val="both"/>
        <w:rPr>
          <w:lang w:val="en-US"/>
        </w:rPr>
      </w:pPr>
      <w:r>
        <w:rPr>
          <w:lang w:val="en-US"/>
        </w:rPr>
        <w:lastRenderedPageBreak/>
        <w:t>Thymeleaf aici ne usureaza munca. Putem noi direct sa cream acel param cu property ca id in link sau request trimis:</w:t>
      </w:r>
    </w:p>
    <w:p w14:paraId="0600995B" w14:textId="0A288406" w:rsidR="00BC4700" w:rsidRDefault="00BC4700" w:rsidP="00BC4700">
      <w:pPr>
        <w:spacing w:after="0"/>
        <w:ind w:left="360"/>
        <w:jc w:val="both"/>
        <w:rPr>
          <w:lang w:val="en-US"/>
        </w:rPr>
      </w:pPr>
      <w:r>
        <w:rPr>
          <w:noProof/>
          <w:lang w:val="en-US"/>
        </w:rPr>
        <w:drawing>
          <wp:inline distT="0" distB="0" distL="0" distR="0" wp14:anchorId="5991AFA2" wp14:editId="3470E1BE">
            <wp:extent cx="5935980" cy="2903220"/>
            <wp:effectExtent l="0" t="0" r="762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2903220"/>
                    </a:xfrm>
                    <a:prstGeom prst="rect">
                      <a:avLst/>
                    </a:prstGeom>
                    <a:noFill/>
                    <a:ln>
                      <a:noFill/>
                    </a:ln>
                  </pic:spPr>
                </pic:pic>
              </a:graphicData>
            </a:graphic>
          </wp:inline>
        </w:drawing>
      </w:r>
    </w:p>
    <w:p w14:paraId="4F5D8A0F" w14:textId="50F1BDEE" w:rsidR="00BC4700" w:rsidRDefault="00E422D3" w:rsidP="00BC4700">
      <w:pPr>
        <w:spacing w:after="0"/>
        <w:ind w:left="360"/>
        <w:jc w:val="both"/>
        <w:rPr>
          <w:lang w:val="en-US"/>
        </w:rPr>
      </w:pPr>
      <w:r>
        <w:rPr>
          <w:lang w:val="en-US"/>
        </w:rPr>
        <w:t>pentru a adauga un nou request in cel prezent deja, folosim (NumeParam=${attribute.field})</w:t>
      </w:r>
    </w:p>
    <w:p w14:paraId="2B362043" w14:textId="568065FB" w:rsidR="00E422D3" w:rsidRDefault="00E422D3" w:rsidP="00BC4700">
      <w:pPr>
        <w:spacing w:after="0"/>
        <w:ind w:left="360"/>
        <w:jc w:val="both"/>
        <w:rPr>
          <w:lang w:val="en-US"/>
        </w:rPr>
      </w:pPr>
    </w:p>
    <w:p w14:paraId="16D53E81" w14:textId="7BFC9295" w:rsidR="00E422D3" w:rsidRDefault="00E422D3" w:rsidP="00BC4700">
      <w:pPr>
        <w:spacing w:after="0"/>
        <w:ind w:left="360"/>
        <w:jc w:val="both"/>
        <w:rPr>
          <w:lang w:val="en-US"/>
        </w:rPr>
      </w:pPr>
      <w:r>
        <w:rPr>
          <w:noProof/>
          <w:lang w:val="en-US"/>
        </w:rPr>
        <w:drawing>
          <wp:inline distT="0" distB="0" distL="0" distR="0" wp14:anchorId="5FB0C84B" wp14:editId="5530F80C">
            <wp:extent cx="5935980" cy="2903220"/>
            <wp:effectExtent l="0" t="0" r="762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2903220"/>
                    </a:xfrm>
                    <a:prstGeom prst="rect">
                      <a:avLst/>
                    </a:prstGeom>
                    <a:noFill/>
                    <a:ln>
                      <a:noFill/>
                    </a:ln>
                  </pic:spPr>
                </pic:pic>
              </a:graphicData>
            </a:graphic>
          </wp:inline>
        </w:drawing>
      </w:r>
    </w:p>
    <w:p w14:paraId="23906B98" w14:textId="767C7DA8" w:rsidR="00C54DA2" w:rsidRDefault="00C54DA2" w:rsidP="00BC4700">
      <w:pPr>
        <w:spacing w:after="0"/>
        <w:ind w:left="360"/>
        <w:jc w:val="both"/>
        <w:rPr>
          <w:lang w:val="en-US"/>
        </w:rPr>
      </w:pPr>
    </w:p>
    <w:p w14:paraId="3AF54066" w14:textId="17FF5B89" w:rsidR="00C54DA2" w:rsidRPr="00BC4700" w:rsidRDefault="00C54DA2" w:rsidP="00832245">
      <w:pPr>
        <w:spacing w:after="0"/>
        <w:jc w:val="both"/>
        <w:rPr>
          <w:lang w:val="en-US"/>
        </w:rPr>
      </w:pPr>
    </w:p>
    <w:sectPr w:rsidR="00C54DA2" w:rsidRPr="00BC4700"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5F6B16"/>
    <w:multiLevelType w:val="hybridMultilevel"/>
    <w:tmpl w:val="141864BE"/>
    <w:lvl w:ilvl="0" w:tplc="518E1ADE">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15:restartNumberingAfterBreak="0">
    <w:nsid w:val="66830324"/>
    <w:multiLevelType w:val="hybridMultilevel"/>
    <w:tmpl w:val="D4F8C3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505"/>
    <w:rsid w:val="000E020E"/>
    <w:rsid w:val="0027076B"/>
    <w:rsid w:val="00301FA0"/>
    <w:rsid w:val="00315954"/>
    <w:rsid w:val="003D66BB"/>
    <w:rsid w:val="003F3C67"/>
    <w:rsid w:val="004467B2"/>
    <w:rsid w:val="006C0B77"/>
    <w:rsid w:val="00743C1C"/>
    <w:rsid w:val="008242FF"/>
    <w:rsid w:val="00832245"/>
    <w:rsid w:val="00870751"/>
    <w:rsid w:val="008A382E"/>
    <w:rsid w:val="008C704E"/>
    <w:rsid w:val="00922C48"/>
    <w:rsid w:val="00B6008B"/>
    <w:rsid w:val="00B915B7"/>
    <w:rsid w:val="00BC4700"/>
    <w:rsid w:val="00C54DA2"/>
    <w:rsid w:val="00E23BD0"/>
    <w:rsid w:val="00E422D3"/>
    <w:rsid w:val="00E73505"/>
    <w:rsid w:val="00EA59DF"/>
    <w:rsid w:val="00EE4070"/>
    <w:rsid w:val="00F12C76"/>
    <w:rsid w:val="00FB5166"/>
    <w:rsid w:val="00FC6FCE"/>
    <w:rsid w:val="00FE2E1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0CAFF"/>
  <w15:chartTrackingRefBased/>
  <w15:docId w15:val="{B06EDEC9-19C5-42E6-9C9C-5AB8F2D25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FC6FCE"/>
    <w:pPr>
      <w:ind w:left="720"/>
      <w:contextualSpacing/>
    </w:pPr>
  </w:style>
  <w:style w:type="character" w:styleId="Hyperlink">
    <w:name w:val="Hyperlink"/>
    <w:basedOn w:val="Fontdeparagrafimplicit"/>
    <w:uiPriority w:val="99"/>
    <w:semiHidden/>
    <w:unhideWhenUsed/>
    <w:rsid w:val="008A382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docs.spring.io/spring-data/jpa/docs/current/reference/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1</Pages>
  <Words>353</Words>
  <Characters>2013</Characters>
  <Application>Microsoft Office Word</Application>
  <DocSecurity>0</DocSecurity>
  <Lines>16</Lines>
  <Paragraphs>4</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8</cp:revision>
  <dcterms:created xsi:type="dcterms:W3CDTF">2023-01-27T23:23:00Z</dcterms:created>
  <dcterms:modified xsi:type="dcterms:W3CDTF">2023-04-28T22:14:00Z</dcterms:modified>
</cp:coreProperties>
</file>