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4135" w14:textId="3CB09FB7" w:rsidR="00E23189" w:rsidRPr="00E23189" w:rsidRDefault="00E23189" w:rsidP="00E23189">
      <w:proofErr w:type="spellStart"/>
      <w:r w:rsidRPr="00E23189">
        <w:rPr>
          <w:b/>
          <w:bCs/>
        </w:rPr>
        <w:t>Null</w:t>
      </w:r>
      <w:proofErr w:type="spellEnd"/>
      <w:r w:rsidRPr="00E23189">
        <w:rPr>
          <w:b/>
          <w:bCs/>
        </w:rPr>
        <w:t xml:space="preserve"> </w:t>
      </w:r>
      <w:proofErr w:type="spellStart"/>
      <w:r w:rsidRPr="00E23189">
        <w:rPr>
          <w:b/>
          <w:bCs/>
        </w:rPr>
        <w:t>Hypothesis</w:t>
      </w:r>
      <w:proofErr w:type="spellEnd"/>
      <w:r w:rsidRPr="00E23189">
        <w:rPr>
          <w:b/>
          <w:bCs/>
        </w:rPr>
        <w:t xml:space="preserve"> (</w:t>
      </w:r>
      <w:r w:rsidR="00E9066D">
        <w:rPr>
          <w:b/>
          <w:bCs/>
        </w:rPr>
        <w:t>H0</w:t>
      </w:r>
      <w:r w:rsidRPr="00E23189">
        <w:rPr>
          <w:b/>
          <w:bCs/>
        </w:rPr>
        <w:t>):</w:t>
      </w:r>
      <w:r w:rsidRPr="00E23189">
        <w:t xml:space="preserve"> </w:t>
      </w:r>
      <w:proofErr w:type="spellStart"/>
      <w:r w:rsidRPr="00E23189">
        <w:t>There</w:t>
      </w:r>
      <w:proofErr w:type="spellEnd"/>
      <w:r w:rsidRPr="00E23189">
        <w:t xml:space="preserve"> is </w:t>
      </w:r>
      <w:proofErr w:type="spellStart"/>
      <w:r w:rsidRPr="00E23189">
        <w:t>no</w:t>
      </w:r>
      <w:proofErr w:type="spellEnd"/>
      <w:r w:rsidRPr="00E23189">
        <w:t xml:space="preserve"> </w:t>
      </w:r>
      <w:proofErr w:type="spellStart"/>
      <w:r w:rsidRPr="00E23189">
        <w:t>statistically</w:t>
      </w:r>
      <w:proofErr w:type="spellEnd"/>
      <w:r w:rsidRPr="00E23189">
        <w:t xml:space="preserve"> </w:t>
      </w:r>
      <w:proofErr w:type="spellStart"/>
      <w:r w:rsidRPr="00E23189">
        <w:t>significant</w:t>
      </w:r>
      <w:proofErr w:type="spellEnd"/>
      <w:r w:rsidRPr="00E23189">
        <w:t xml:space="preserve"> </w:t>
      </w:r>
      <w:proofErr w:type="spellStart"/>
      <w:r w:rsidRPr="00E23189">
        <w:t>correlation</w:t>
      </w:r>
      <w:proofErr w:type="spellEnd"/>
      <w:r w:rsidRPr="00E23189">
        <w:t xml:space="preserve"> </w:t>
      </w:r>
      <w:proofErr w:type="spellStart"/>
      <w:r w:rsidRPr="00E23189">
        <w:t>between</w:t>
      </w:r>
      <w:proofErr w:type="spellEnd"/>
      <w:r w:rsidRPr="00E23189">
        <w:t xml:space="preserve"> </w:t>
      </w:r>
      <w:proofErr w:type="spellStart"/>
      <w:r w:rsidRPr="00E23189">
        <w:t>the</w:t>
      </w:r>
      <w:proofErr w:type="spellEnd"/>
      <w:r w:rsidRPr="00E23189">
        <w:t xml:space="preserve"> </w:t>
      </w:r>
      <w:proofErr w:type="spellStart"/>
      <w:r w:rsidRPr="00E23189">
        <w:t>diversity</w:t>
      </w:r>
      <w:proofErr w:type="spellEnd"/>
      <w:r w:rsidRPr="00E23189">
        <w:t xml:space="preserve"> of </w:t>
      </w:r>
      <w:proofErr w:type="spellStart"/>
      <w:r w:rsidRPr="00E23189">
        <w:t>musical</w:t>
      </w:r>
      <w:proofErr w:type="spellEnd"/>
      <w:r w:rsidRPr="00E23189">
        <w:t xml:space="preserve"> </w:t>
      </w:r>
      <w:proofErr w:type="spellStart"/>
      <w:r w:rsidRPr="00E23189">
        <w:t>genres</w:t>
      </w:r>
      <w:proofErr w:type="spellEnd"/>
      <w:r w:rsidRPr="00E23189">
        <w:t xml:space="preserve"> </w:t>
      </w:r>
      <w:proofErr w:type="spellStart"/>
      <w:r w:rsidRPr="00E23189">
        <w:t>consumed</w:t>
      </w:r>
      <w:proofErr w:type="spellEnd"/>
      <w:r w:rsidRPr="00E23189">
        <w:t xml:space="preserve"> </w:t>
      </w:r>
      <w:proofErr w:type="spellStart"/>
      <w:r w:rsidRPr="00E23189">
        <w:t>within</w:t>
      </w:r>
      <w:proofErr w:type="spellEnd"/>
      <w:r w:rsidRPr="00E23189">
        <w:t xml:space="preserve"> a </w:t>
      </w:r>
      <w:proofErr w:type="spellStart"/>
      <w:r w:rsidRPr="00E23189">
        <w:t>country</w:t>
      </w:r>
      <w:proofErr w:type="spellEnd"/>
      <w:r w:rsidRPr="00E23189">
        <w:t xml:space="preserve"> </w:t>
      </w:r>
      <w:proofErr w:type="spellStart"/>
      <w:r w:rsidRPr="00E23189">
        <w:t>and</w:t>
      </w:r>
      <w:proofErr w:type="spellEnd"/>
      <w:r w:rsidRPr="00E23189">
        <w:t xml:space="preserve"> </w:t>
      </w:r>
      <w:proofErr w:type="spellStart"/>
      <w:r w:rsidRPr="00E23189">
        <w:t>that</w:t>
      </w:r>
      <w:proofErr w:type="spellEnd"/>
      <w:r w:rsidRPr="00E23189">
        <w:t xml:space="preserve"> </w:t>
      </w:r>
      <w:proofErr w:type="spellStart"/>
      <w:r w:rsidRPr="00E23189">
        <w:t>country's</w:t>
      </w:r>
      <w:proofErr w:type="spellEnd"/>
      <w:r w:rsidRPr="00E23189">
        <w:t xml:space="preserve"> </w:t>
      </w:r>
      <w:proofErr w:type="spellStart"/>
      <w:r w:rsidRPr="00E23189">
        <w:t>national</w:t>
      </w:r>
      <w:proofErr w:type="spellEnd"/>
      <w:r w:rsidRPr="00E23189">
        <w:t xml:space="preserve"> </w:t>
      </w:r>
      <w:proofErr w:type="spellStart"/>
      <w:r w:rsidRPr="00E23189">
        <w:t>happiness</w:t>
      </w:r>
      <w:proofErr w:type="spellEnd"/>
      <w:r w:rsidRPr="00E23189">
        <w:t xml:space="preserve"> </w:t>
      </w:r>
      <w:proofErr w:type="spellStart"/>
      <w:r w:rsidRPr="00E23189">
        <w:t>score</w:t>
      </w:r>
      <w:proofErr w:type="spellEnd"/>
      <w:r w:rsidRPr="00E23189">
        <w:t xml:space="preserve">. </w:t>
      </w:r>
      <w:proofErr w:type="spellStart"/>
      <w:r w:rsidRPr="00E23189">
        <w:t>In</w:t>
      </w:r>
      <w:proofErr w:type="spellEnd"/>
      <w:r w:rsidRPr="00E23189">
        <w:t xml:space="preserve"> </w:t>
      </w:r>
      <w:proofErr w:type="spellStart"/>
      <w:r w:rsidRPr="00E23189">
        <w:t>other</w:t>
      </w:r>
      <w:proofErr w:type="spellEnd"/>
      <w:r w:rsidRPr="00E23189">
        <w:t xml:space="preserve"> </w:t>
      </w:r>
      <w:proofErr w:type="spellStart"/>
      <w:r w:rsidRPr="00E23189">
        <w:t>words</w:t>
      </w:r>
      <w:proofErr w:type="spellEnd"/>
      <w:r w:rsidRPr="00E23189">
        <w:t xml:space="preserve">, </w:t>
      </w:r>
      <w:proofErr w:type="spellStart"/>
      <w:r w:rsidRPr="00E23189">
        <w:t>having</w:t>
      </w:r>
      <w:proofErr w:type="spellEnd"/>
      <w:r w:rsidRPr="00E23189">
        <w:t xml:space="preserve"> a </w:t>
      </w:r>
      <w:proofErr w:type="spellStart"/>
      <w:r w:rsidRPr="00E23189">
        <w:t>varied</w:t>
      </w:r>
      <w:proofErr w:type="spellEnd"/>
      <w:r w:rsidRPr="00E23189">
        <w:t xml:space="preserve"> </w:t>
      </w:r>
      <w:proofErr w:type="spellStart"/>
      <w:r w:rsidRPr="00E23189">
        <w:t>or</w:t>
      </w:r>
      <w:proofErr w:type="spellEnd"/>
      <w:r w:rsidRPr="00E23189">
        <w:t xml:space="preserve"> </w:t>
      </w:r>
      <w:proofErr w:type="spellStart"/>
      <w:r w:rsidRPr="00E23189">
        <w:t>niche</w:t>
      </w:r>
      <w:proofErr w:type="spellEnd"/>
      <w:r w:rsidRPr="00E23189">
        <w:t xml:space="preserve"> </w:t>
      </w:r>
      <w:proofErr w:type="spellStart"/>
      <w:r w:rsidRPr="00E23189">
        <w:t>musical</w:t>
      </w:r>
      <w:proofErr w:type="spellEnd"/>
      <w:r w:rsidRPr="00E23189">
        <w:t xml:space="preserve"> </w:t>
      </w:r>
      <w:proofErr w:type="spellStart"/>
      <w:r w:rsidRPr="00E23189">
        <w:t>taste</w:t>
      </w:r>
      <w:proofErr w:type="spellEnd"/>
      <w:r w:rsidRPr="00E23189">
        <w:t xml:space="preserve"> </w:t>
      </w:r>
      <w:proofErr w:type="spellStart"/>
      <w:r w:rsidRPr="00E23189">
        <w:t>does</w:t>
      </w:r>
      <w:proofErr w:type="spellEnd"/>
      <w:r w:rsidRPr="00E23189">
        <w:t xml:space="preserve"> not </w:t>
      </w:r>
      <w:proofErr w:type="spellStart"/>
      <w:r w:rsidRPr="00E23189">
        <w:t>predict</w:t>
      </w:r>
      <w:proofErr w:type="spellEnd"/>
      <w:r w:rsidRPr="00E23189">
        <w:t xml:space="preserve"> </w:t>
      </w:r>
      <w:proofErr w:type="spellStart"/>
      <w:r w:rsidRPr="00E23189">
        <w:t>the</w:t>
      </w:r>
      <w:proofErr w:type="spellEnd"/>
      <w:r w:rsidRPr="00E23189">
        <w:t xml:space="preserve"> </w:t>
      </w:r>
      <w:proofErr w:type="spellStart"/>
      <w:r w:rsidRPr="00E23189">
        <w:t>subjective</w:t>
      </w:r>
      <w:proofErr w:type="spellEnd"/>
      <w:r w:rsidRPr="00E23189">
        <w:t xml:space="preserve"> </w:t>
      </w:r>
      <w:proofErr w:type="spellStart"/>
      <w:r w:rsidRPr="00E23189">
        <w:t>well-being</w:t>
      </w:r>
      <w:proofErr w:type="spellEnd"/>
      <w:r w:rsidRPr="00E23189">
        <w:t xml:space="preserve"> of a </w:t>
      </w:r>
      <w:proofErr w:type="spellStart"/>
      <w:r w:rsidRPr="00E23189">
        <w:t>nation's</w:t>
      </w:r>
      <w:proofErr w:type="spellEnd"/>
      <w:r w:rsidRPr="00E23189">
        <w:t xml:space="preserve"> </w:t>
      </w:r>
      <w:proofErr w:type="spellStart"/>
      <w:r w:rsidRPr="00E23189">
        <w:t>population</w:t>
      </w:r>
      <w:proofErr w:type="spellEnd"/>
      <w:r w:rsidRPr="00E23189">
        <w:t>.</w:t>
      </w:r>
    </w:p>
    <w:p w14:paraId="34209B32" w14:textId="22376F46" w:rsidR="00E23189" w:rsidRDefault="00E23189" w:rsidP="00E23189">
      <w:proofErr w:type="spellStart"/>
      <w:r w:rsidRPr="00E23189">
        <w:rPr>
          <w:b/>
          <w:bCs/>
        </w:rPr>
        <w:t>Alternative</w:t>
      </w:r>
      <w:proofErr w:type="spellEnd"/>
      <w:r w:rsidRPr="00E23189">
        <w:rPr>
          <w:b/>
          <w:bCs/>
        </w:rPr>
        <w:t xml:space="preserve"> </w:t>
      </w:r>
      <w:proofErr w:type="spellStart"/>
      <w:r w:rsidRPr="00E23189">
        <w:rPr>
          <w:b/>
          <w:bCs/>
        </w:rPr>
        <w:t>Hypothesis</w:t>
      </w:r>
      <w:proofErr w:type="spellEnd"/>
      <w:r w:rsidRPr="00E23189">
        <w:rPr>
          <w:b/>
          <w:bCs/>
        </w:rPr>
        <w:t xml:space="preserve"> (</w:t>
      </w:r>
      <w:r w:rsidR="00E9066D">
        <w:rPr>
          <w:b/>
          <w:bCs/>
        </w:rPr>
        <w:t>H1</w:t>
      </w:r>
      <w:r w:rsidRPr="00E23189">
        <w:rPr>
          <w:b/>
          <w:bCs/>
        </w:rPr>
        <w:t>):</w:t>
      </w:r>
      <w:r w:rsidRPr="00E23189">
        <w:t xml:space="preserve"> </w:t>
      </w:r>
      <w:proofErr w:type="spellStart"/>
      <w:r w:rsidRPr="00E23189">
        <w:t>There</w:t>
      </w:r>
      <w:proofErr w:type="spellEnd"/>
      <w:r w:rsidRPr="00E23189">
        <w:t xml:space="preserve"> is a </w:t>
      </w:r>
      <w:proofErr w:type="spellStart"/>
      <w:r w:rsidRPr="00E23189">
        <w:t>positive</w:t>
      </w:r>
      <w:proofErr w:type="spellEnd"/>
      <w:r w:rsidRPr="00E23189">
        <w:t xml:space="preserve"> </w:t>
      </w:r>
      <w:proofErr w:type="spellStart"/>
      <w:r w:rsidRPr="00E23189">
        <w:t>and</w:t>
      </w:r>
      <w:proofErr w:type="spellEnd"/>
      <w:r w:rsidRPr="00E23189">
        <w:t xml:space="preserve"> </w:t>
      </w:r>
      <w:proofErr w:type="spellStart"/>
      <w:r w:rsidRPr="00E23189">
        <w:t>statistically</w:t>
      </w:r>
      <w:proofErr w:type="spellEnd"/>
      <w:r w:rsidRPr="00E23189">
        <w:t xml:space="preserve"> </w:t>
      </w:r>
      <w:proofErr w:type="spellStart"/>
      <w:r w:rsidRPr="00E23189">
        <w:t>significant</w:t>
      </w:r>
      <w:proofErr w:type="spellEnd"/>
      <w:r w:rsidRPr="00E23189">
        <w:t xml:space="preserve"> </w:t>
      </w:r>
      <w:proofErr w:type="spellStart"/>
      <w:r w:rsidRPr="00E23189">
        <w:t>correlation</w:t>
      </w:r>
      <w:proofErr w:type="spellEnd"/>
      <w:r w:rsidRPr="00E23189">
        <w:t xml:space="preserve"> </w:t>
      </w:r>
      <w:proofErr w:type="spellStart"/>
      <w:r w:rsidRPr="00E23189">
        <w:t>between</w:t>
      </w:r>
      <w:proofErr w:type="spellEnd"/>
      <w:r w:rsidRPr="00E23189">
        <w:t xml:space="preserve"> </w:t>
      </w:r>
      <w:proofErr w:type="spellStart"/>
      <w:r w:rsidRPr="00E23189">
        <w:t>musical</w:t>
      </w:r>
      <w:proofErr w:type="spellEnd"/>
      <w:r w:rsidRPr="00E23189">
        <w:t xml:space="preserve"> </w:t>
      </w:r>
      <w:proofErr w:type="spellStart"/>
      <w:r w:rsidRPr="00E23189">
        <w:t>genre</w:t>
      </w:r>
      <w:proofErr w:type="spellEnd"/>
      <w:r w:rsidRPr="00E23189">
        <w:t xml:space="preserve"> </w:t>
      </w:r>
      <w:proofErr w:type="spellStart"/>
      <w:r w:rsidRPr="00E23189">
        <w:t>diversity</w:t>
      </w:r>
      <w:proofErr w:type="spellEnd"/>
      <w:r w:rsidRPr="00E23189">
        <w:t xml:space="preserve"> </w:t>
      </w:r>
      <w:proofErr w:type="spellStart"/>
      <w:r w:rsidRPr="00E23189">
        <w:t>and</w:t>
      </w:r>
      <w:proofErr w:type="spellEnd"/>
      <w:r w:rsidRPr="00E23189">
        <w:t xml:space="preserve"> </w:t>
      </w:r>
      <w:proofErr w:type="spellStart"/>
      <w:r w:rsidRPr="00E23189">
        <w:t>national</w:t>
      </w:r>
      <w:proofErr w:type="spellEnd"/>
      <w:r w:rsidRPr="00E23189">
        <w:t xml:space="preserve"> </w:t>
      </w:r>
      <w:proofErr w:type="spellStart"/>
      <w:r w:rsidRPr="00E23189">
        <w:t>happiness</w:t>
      </w:r>
      <w:proofErr w:type="spellEnd"/>
      <w:r w:rsidRPr="00E23189">
        <w:t xml:space="preserve"> </w:t>
      </w:r>
      <w:proofErr w:type="spellStart"/>
      <w:r w:rsidRPr="00E23189">
        <w:t>scores</w:t>
      </w:r>
      <w:proofErr w:type="spellEnd"/>
      <w:r w:rsidRPr="00E23189">
        <w:t xml:space="preserve">. </w:t>
      </w:r>
      <w:proofErr w:type="spellStart"/>
      <w:r w:rsidRPr="00E23189">
        <w:t>This</w:t>
      </w:r>
      <w:proofErr w:type="spellEnd"/>
      <w:r w:rsidRPr="00E23189">
        <w:t xml:space="preserve"> </w:t>
      </w:r>
      <w:proofErr w:type="spellStart"/>
      <w:r w:rsidRPr="00E23189">
        <w:t>suggests</w:t>
      </w:r>
      <w:proofErr w:type="spellEnd"/>
      <w:r w:rsidRPr="00E23189">
        <w:t xml:space="preserve"> </w:t>
      </w:r>
      <w:proofErr w:type="spellStart"/>
      <w:r w:rsidRPr="00E23189">
        <w:t>that</w:t>
      </w:r>
      <w:proofErr w:type="spellEnd"/>
      <w:r w:rsidRPr="00E23189">
        <w:t xml:space="preserve"> </w:t>
      </w:r>
      <w:proofErr w:type="spellStart"/>
      <w:r w:rsidRPr="00E23189">
        <w:t>countries</w:t>
      </w:r>
      <w:proofErr w:type="spellEnd"/>
      <w:r w:rsidRPr="00E23189">
        <w:t xml:space="preserve"> </w:t>
      </w:r>
      <w:proofErr w:type="spellStart"/>
      <w:r w:rsidRPr="00E23189">
        <w:t>with</w:t>
      </w:r>
      <w:proofErr w:type="spellEnd"/>
      <w:r w:rsidRPr="00E23189">
        <w:t xml:space="preserve"> a </w:t>
      </w:r>
      <w:proofErr w:type="spellStart"/>
      <w:r w:rsidRPr="00E23189">
        <w:t>more</w:t>
      </w:r>
      <w:proofErr w:type="spellEnd"/>
      <w:r w:rsidRPr="00E23189">
        <w:t xml:space="preserve"> </w:t>
      </w:r>
      <w:proofErr w:type="spellStart"/>
      <w:r w:rsidRPr="00E23189">
        <w:t>diverse</w:t>
      </w:r>
      <w:proofErr w:type="spellEnd"/>
      <w:r w:rsidRPr="00E23189">
        <w:t xml:space="preserve"> </w:t>
      </w:r>
      <w:proofErr w:type="spellStart"/>
      <w:r w:rsidRPr="00E23189">
        <w:t>and</w:t>
      </w:r>
      <w:proofErr w:type="spellEnd"/>
      <w:r w:rsidRPr="00E23189">
        <w:t xml:space="preserve"> </w:t>
      </w:r>
      <w:proofErr w:type="spellStart"/>
      <w:r w:rsidRPr="00E23189">
        <w:t>balanced</w:t>
      </w:r>
      <w:proofErr w:type="spellEnd"/>
      <w:r w:rsidRPr="00E23189">
        <w:t xml:space="preserve"> </w:t>
      </w:r>
      <w:proofErr w:type="spellStart"/>
      <w:r w:rsidRPr="00E23189">
        <w:t>consumption</w:t>
      </w:r>
      <w:proofErr w:type="spellEnd"/>
      <w:r w:rsidRPr="00E23189">
        <w:t xml:space="preserve"> of multiple </w:t>
      </w:r>
      <w:proofErr w:type="spellStart"/>
      <w:r w:rsidRPr="00E23189">
        <w:t>musical</w:t>
      </w:r>
      <w:proofErr w:type="spellEnd"/>
      <w:r w:rsidRPr="00E23189">
        <w:t xml:space="preserve"> </w:t>
      </w:r>
      <w:proofErr w:type="spellStart"/>
      <w:r w:rsidRPr="00E23189">
        <w:t>genres</w:t>
      </w:r>
      <w:proofErr w:type="spellEnd"/>
      <w:r w:rsidRPr="00E23189">
        <w:t xml:space="preserve"> (</w:t>
      </w:r>
      <w:proofErr w:type="spellStart"/>
      <w:r w:rsidRPr="00E23189">
        <w:t>measured</w:t>
      </w:r>
      <w:proofErr w:type="spellEnd"/>
      <w:r w:rsidRPr="00E23189">
        <w:t xml:space="preserve"> </w:t>
      </w:r>
      <w:proofErr w:type="spellStart"/>
      <w:r w:rsidRPr="00E23189">
        <w:t>via</w:t>
      </w:r>
      <w:proofErr w:type="spellEnd"/>
      <w:r w:rsidRPr="00E23189">
        <w:t xml:space="preserve"> a </w:t>
      </w:r>
      <w:proofErr w:type="spellStart"/>
      <w:r w:rsidRPr="00E23189">
        <w:t>diversity</w:t>
      </w:r>
      <w:proofErr w:type="spellEnd"/>
      <w:r w:rsidRPr="00E23189">
        <w:t xml:space="preserve"> </w:t>
      </w:r>
      <w:proofErr w:type="spellStart"/>
      <w:r w:rsidRPr="00E23189">
        <w:t>index</w:t>
      </w:r>
      <w:proofErr w:type="spellEnd"/>
      <w:r w:rsidRPr="00E23189">
        <w:t xml:space="preserve"> </w:t>
      </w:r>
      <w:proofErr w:type="spellStart"/>
      <w:r w:rsidRPr="00E23189">
        <w:t>like</w:t>
      </w:r>
      <w:proofErr w:type="spellEnd"/>
      <w:r w:rsidRPr="00E23189">
        <w:t xml:space="preserve"> </w:t>
      </w:r>
      <w:proofErr w:type="spellStart"/>
      <w:r w:rsidRPr="00E23189">
        <w:t>the</w:t>
      </w:r>
      <w:proofErr w:type="spellEnd"/>
      <w:r w:rsidRPr="00E23189">
        <w:t xml:space="preserve"> Shannon Index) </w:t>
      </w:r>
      <w:proofErr w:type="spellStart"/>
      <w:r w:rsidRPr="00E23189">
        <w:t>tend</w:t>
      </w:r>
      <w:proofErr w:type="spellEnd"/>
      <w:r w:rsidRPr="00E23189">
        <w:t xml:space="preserve"> </w:t>
      </w:r>
      <w:proofErr w:type="spellStart"/>
      <w:r w:rsidRPr="00E23189">
        <w:t>to</w:t>
      </w:r>
      <w:proofErr w:type="spellEnd"/>
      <w:r w:rsidRPr="00E23189">
        <w:t xml:space="preserve"> </w:t>
      </w:r>
      <w:proofErr w:type="spellStart"/>
      <w:r w:rsidRPr="00E23189">
        <w:t>report</w:t>
      </w:r>
      <w:proofErr w:type="spellEnd"/>
      <w:r w:rsidRPr="00E23189">
        <w:t xml:space="preserve"> </w:t>
      </w:r>
      <w:proofErr w:type="spellStart"/>
      <w:r w:rsidRPr="00E23189">
        <w:t>higher</w:t>
      </w:r>
      <w:proofErr w:type="spellEnd"/>
      <w:r w:rsidRPr="00E23189">
        <w:t xml:space="preserve"> </w:t>
      </w:r>
      <w:proofErr w:type="spellStart"/>
      <w:r w:rsidRPr="00E23189">
        <w:t>levels</w:t>
      </w:r>
      <w:proofErr w:type="spellEnd"/>
      <w:r w:rsidRPr="00E23189">
        <w:t xml:space="preserve"> of </w:t>
      </w:r>
      <w:proofErr w:type="spellStart"/>
      <w:r w:rsidRPr="00E23189">
        <w:t>national</w:t>
      </w:r>
      <w:proofErr w:type="spellEnd"/>
      <w:r w:rsidRPr="00E23189">
        <w:t xml:space="preserve"> </w:t>
      </w:r>
      <w:proofErr w:type="spellStart"/>
      <w:r w:rsidRPr="00E23189">
        <w:t>happiness</w:t>
      </w:r>
      <w:proofErr w:type="spellEnd"/>
      <w:r w:rsidRPr="00E23189">
        <w:t xml:space="preserve"> </w:t>
      </w:r>
      <w:proofErr w:type="spellStart"/>
      <w:r w:rsidRPr="00E23189">
        <w:t>compared</w:t>
      </w:r>
      <w:proofErr w:type="spellEnd"/>
      <w:r w:rsidRPr="00E23189">
        <w:t xml:space="preserve"> </w:t>
      </w:r>
      <w:proofErr w:type="spellStart"/>
      <w:r w:rsidRPr="00E23189">
        <w:t>to</w:t>
      </w:r>
      <w:proofErr w:type="spellEnd"/>
      <w:r w:rsidRPr="00E23189">
        <w:t xml:space="preserve"> </w:t>
      </w:r>
      <w:proofErr w:type="spellStart"/>
      <w:r w:rsidRPr="00E23189">
        <w:t>countries</w:t>
      </w:r>
      <w:proofErr w:type="spellEnd"/>
      <w:r w:rsidRPr="00E23189">
        <w:t xml:space="preserve"> </w:t>
      </w:r>
      <w:proofErr w:type="spellStart"/>
      <w:r w:rsidRPr="00E23189">
        <w:t>with</w:t>
      </w:r>
      <w:proofErr w:type="spellEnd"/>
      <w:r w:rsidRPr="00E23189">
        <w:t xml:space="preserve"> </w:t>
      </w:r>
      <w:proofErr w:type="spellStart"/>
      <w:r w:rsidRPr="00E23189">
        <w:t>highly</w:t>
      </w:r>
      <w:proofErr w:type="spellEnd"/>
      <w:r w:rsidRPr="00E23189">
        <w:t xml:space="preserve"> </w:t>
      </w:r>
      <w:proofErr w:type="spellStart"/>
      <w:r w:rsidRPr="00E23189">
        <w:t>concentrated</w:t>
      </w:r>
      <w:proofErr w:type="spellEnd"/>
      <w:r w:rsidRPr="00E23189">
        <w:t xml:space="preserve"> </w:t>
      </w:r>
      <w:proofErr w:type="spellStart"/>
      <w:r w:rsidRPr="00E23189">
        <w:t>musical</w:t>
      </w:r>
      <w:proofErr w:type="spellEnd"/>
      <w:r w:rsidRPr="00E23189">
        <w:t xml:space="preserve"> </w:t>
      </w:r>
      <w:proofErr w:type="spellStart"/>
      <w:r w:rsidRPr="00E23189">
        <w:t>preferences</w:t>
      </w:r>
      <w:proofErr w:type="spellEnd"/>
      <w:r w:rsidRPr="00E23189">
        <w:t>.</w:t>
      </w:r>
    </w:p>
    <w:p w14:paraId="0406557A" w14:textId="59B86501" w:rsidR="00E9066D" w:rsidRDefault="00E9066D" w:rsidP="00E23189">
      <w:proofErr w:type="spellStart"/>
      <w:r w:rsidRPr="00E9066D">
        <w:rPr>
          <w:b/>
          <w:bCs/>
        </w:rPr>
        <w:t>Alternative</w:t>
      </w:r>
      <w:proofErr w:type="spellEnd"/>
      <w:r w:rsidRPr="00E9066D">
        <w:rPr>
          <w:b/>
          <w:bCs/>
        </w:rPr>
        <w:t xml:space="preserve"> </w:t>
      </w:r>
      <w:proofErr w:type="spellStart"/>
      <w:r w:rsidRPr="00E9066D">
        <w:rPr>
          <w:b/>
          <w:bCs/>
        </w:rPr>
        <w:t>Hypothesis</w:t>
      </w:r>
      <w:proofErr w:type="spellEnd"/>
      <w:r w:rsidRPr="00E9066D">
        <w:rPr>
          <w:b/>
          <w:bCs/>
        </w:rPr>
        <w:t xml:space="preserve"> (H2):</w:t>
      </w:r>
      <w:r>
        <w:t xml:space="preserve"> </w:t>
      </w:r>
      <w:proofErr w:type="spellStart"/>
      <w:r w:rsidRPr="00E9066D">
        <w:t>There</w:t>
      </w:r>
      <w:proofErr w:type="spellEnd"/>
      <w:r w:rsidRPr="00E9066D">
        <w:t xml:space="preserve"> is a </w:t>
      </w:r>
      <w:proofErr w:type="spellStart"/>
      <w:r w:rsidRPr="00E9066D">
        <w:t>positive</w:t>
      </w:r>
      <w:proofErr w:type="spellEnd"/>
      <w:r w:rsidRPr="00E9066D">
        <w:t xml:space="preserve"> </w:t>
      </w:r>
      <w:proofErr w:type="spellStart"/>
      <w:r w:rsidRPr="00E9066D">
        <w:t>and</w:t>
      </w:r>
      <w:proofErr w:type="spellEnd"/>
      <w:r w:rsidRPr="00E9066D">
        <w:t xml:space="preserve"> </w:t>
      </w:r>
      <w:proofErr w:type="spellStart"/>
      <w:r w:rsidRPr="00E9066D">
        <w:t>statistically</w:t>
      </w:r>
      <w:proofErr w:type="spellEnd"/>
      <w:r w:rsidRPr="00E9066D">
        <w:t xml:space="preserve"> </w:t>
      </w:r>
      <w:proofErr w:type="spellStart"/>
      <w:r w:rsidRPr="00E9066D">
        <w:t>significant</w:t>
      </w:r>
      <w:proofErr w:type="spellEnd"/>
      <w:r w:rsidRPr="00E9066D">
        <w:t xml:space="preserve"> </w:t>
      </w:r>
      <w:proofErr w:type="spellStart"/>
      <w:r w:rsidRPr="00E9066D">
        <w:t>correlation</w:t>
      </w:r>
      <w:proofErr w:type="spellEnd"/>
      <w:r w:rsidRPr="00E9066D">
        <w:t xml:space="preserve"> </w:t>
      </w:r>
      <w:proofErr w:type="spellStart"/>
      <w:r w:rsidRPr="00E9066D">
        <w:t>between</w:t>
      </w:r>
      <w:proofErr w:type="spellEnd"/>
      <w:r w:rsidRPr="00E9066D">
        <w:t xml:space="preserve"> GDP </w:t>
      </w:r>
      <w:proofErr w:type="spellStart"/>
      <w:r w:rsidRPr="00E9066D">
        <w:t>per</w:t>
      </w:r>
      <w:proofErr w:type="spellEnd"/>
      <w:r w:rsidRPr="00E9066D">
        <w:t xml:space="preserve"> </w:t>
      </w:r>
      <w:proofErr w:type="spellStart"/>
      <w:r w:rsidRPr="00E9066D">
        <w:t>capita</w:t>
      </w:r>
      <w:proofErr w:type="spellEnd"/>
      <w:r w:rsidRPr="00E9066D">
        <w:t xml:space="preserve"> </w:t>
      </w:r>
      <w:proofErr w:type="spellStart"/>
      <w:r w:rsidRPr="00E9066D">
        <w:t>and</w:t>
      </w:r>
      <w:proofErr w:type="spellEnd"/>
      <w:r w:rsidRPr="00E9066D">
        <w:t xml:space="preserve"> </w:t>
      </w:r>
      <w:proofErr w:type="spellStart"/>
      <w:r w:rsidRPr="00E9066D">
        <w:t>the</w:t>
      </w:r>
      <w:proofErr w:type="spellEnd"/>
      <w:r w:rsidRPr="00E9066D">
        <w:t xml:space="preserve"> Shannon </w:t>
      </w:r>
      <w:proofErr w:type="spellStart"/>
      <w:r w:rsidRPr="00E9066D">
        <w:t>Diversity</w:t>
      </w:r>
      <w:proofErr w:type="spellEnd"/>
      <w:r w:rsidRPr="00E9066D">
        <w:t xml:space="preserve"> Index of </w:t>
      </w:r>
      <w:proofErr w:type="spellStart"/>
      <w:r w:rsidRPr="00E9066D">
        <w:t>musical</w:t>
      </w:r>
      <w:proofErr w:type="spellEnd"/>
      <w:r w:rsidRPr="00E9066D">
        <w:t xml:space="preserve"> </w:t>
      </w:r>
      <w:proofErr w:type="spellStart"/>
      <w:r w:rsidRPr="00E9066D">
        <w:t>genres</w:t>
      </w:r>
      <w:proofErr w:type="spellEnd"/>
      <w:r w:rsidRPr="00E9066D">
        <w:t xml:space="preserve">. </w:t>
      </w:r>
      <w:proofErr w:type="spellStart"/>
      <w:r w:rsidRPr="00E9066D">
        <w:t>This</w:t>
      </w:r>
      <w:proofErr w:type="spellEnd"/>
      <w:r w:rsidRPr="00E9066D">
        <w:t xml:space="preserve"> </w:t>
      </w:r>
      <w:proofErr w:type="spellStart"/>
      <w:r w:rsidRPr="00E9066D">
        <w:t>suggests</w:t>
      </w:r>
      <w:proofErr w:type="spellEnd"/>
      <w:r w:rsidRPr="00E9066D">
        <w:t xml:space="preserve"> </w:t>
      </w:r>
      <w:proofErr w:type="spellStart"/>
      <w:r w:rsidRPr="00E9066D">
        <w:t>that</w:t>
      </w:r>
      <w:proofErr w:type="spellEnd"/>
      <w:r w:rsidRPr="00E9066D">
        <w:t xml:space="preserve"> as </w:t>
      </w:r>
      <w:proofErr w:type="spellStart"/>
      <w:r w:rsidRPr="00E9066D">
        <w:t>economic</w:t>
      </w:r>
      <w:proofErr w:type="spellEnd"/>
      <w:r w:rsidRPr="00E9066D">
        <w:t xml:space="preserve"> </w:t>
      </w:r>
      <w:proofErr w:type="spellStart"/>
      <w:r w:rsidRPr="00E9066D">
        <w:t>wealth</w:t>
      </w:r>
      <w:proofErr w:type="spellEnd"/>
      <w:r w:rsidRPr="00E9066D">
        <w:t xml:space="preserve"> </w:t>
      </w:r>
      <w:proofErr w:type="spellStart"/>
      <w:r w:rsidRPr="00E9066D">
        <w:t>increases</w:t>
      </w:r>
      <w:proofErr w:type="spellEnd"/>
      <w:r w:rsidRPr="00E9066D">
        <w:t xml:space="preserve">, </w:t>
      </w:r>
      <w:proofErr w:type="spellStart"/>
      <w:r w:rsidRPr="00E9066D">
        <w:t>populations</w:t>
      </w:r>
      <w:proofErr w:type="spellEnd"/>
      <w:r w:rsidRPr="00E9066D">
        <w:t xml:space="preserve"> </w:t>
      </w:r>
      <w:proofErr w:type="spellStart"/>
      <w:r w:rsidRPr="00E9066D">
        <w:t>tend</w:t>
      </w:r>
      <w:proofErr w:type="spellEnd"/>
      <w:r w:rsidRPr="00E9066D">
        <w:t xml:space="preserve"> </w:t>
      </w:r>
      <w:proofErr w:type="spellStart"/>
      <w:r w:rsidRPr="00E9066D">
        <w:t>to</w:t>
      </w:r>
      <w:proofErr w:type="spellEnd"/>
      <w:r w:rsidRPr="00E9066D">
        <w:t xml:space="preserve"> </w:t>
      </w:r>
      <w:proofErr w:type="spellStart"/>
      <w:r w:rsidRPr="00E9066D">
        <w:t>explore</w:t>
      </w:r>
      <w:proofErr w:type="spellEnd"/>
      <w:r w:rsidRPr="00E9066D">
        <w:t xml:space="preserve"> </w:t>
      </w:r>
      <w:proofErr w:type="spellStart"/>
      <w:r w:rsidRPr="00E9066D">
        <w:t>and</w:t>
      </w:r>
      <w:proofErr w:type="spellEnd"/>
      <w:r w:rsidRPr="00E9066D">
        <w:t xml:space="preserve"> </w:t>
      </w:r>
      <w:proofErr w:type="spellStart"/>
      <w:r w:rsidRPr="00E9066D">
        <w:t>consume</w:t>
      </w:r>
      <w:proofErr w:type="spellEnd"/>
      <w:r w:rsidRPr="00E9066D">
        <w:t xml:space="preserve"> a </w:t>
      </w:r>
      <w:proofErr w:type="spellStart"/>
      <w:r w:rsidRPr="00E9066D">
        <w:t>more</w:t>
      </w:r>
      <w:proofErr w:type="spellEnd"/>
      <w:r w:rsidRPr="00E9066D">
        <w:t xml:space="preserve"> </w:t>
      </w:r>
      <w:proofErr w:type="spellStart"/>
      <w:r w:rsidRPr="00E9066D">
        <w:t>diverse</w:t>
      </w:r>
      <w:proofErr w:type="spellEnd"/>
      <w:r w:rsidRPr="00E9066D">
        <w:t xml:space="preserve"> </w:t>
      </w:r>
      <w:proofErr w:type="spellStart"/>
      <w:r w:rsidRPr="00E9066D">
        <w:t>and</w:t>
      </w:r>
      <w:proofErr w:type="spellEnd"/>
      <w:r w:rsidRPr="00E9066D">
        <w:t xml:space="preserve"> </w:t>
      </w:r>
      <w:proofErr w:type="spellStart"/>
      <w:r w:rsidRPr="00E9066D">
        <w:t>balanced</w:t>
      </w:r>
      <w:proofErr w:type="spellEnd"/>
      <w:r w:rsidRPr="00E9066D">
        <w:t xml:space="preserve"> </w:t>
      </w:r>
      <w:proofErr w:type="spellStart"/>
      <w:r w:rsidRPr="00E9066D">
        <w:t>range</w:t>
      </w:r>
      <w:proofErr w:type="spellEnd"/>
      <w:r w:rsidRPr="00E9066D">
        <w:t xml:space="preserve"> of </w:t>
      </w:r>
      <w:proofErr w:type="spellStart"/>
      <w:r w:rsidRPr="00E9066D">
        <w:t>musical</w:t>
      </w:r>
      <w:proofErr w:type="spellEnd"/>
      <w:r w:rsidRPr="00E9066D">
        <w:t xml:space="preserve"> </w:t>
      </w:r>
      <w:proofErr w:type="spellStart"/>
      <w:r w:rsidRPr="00E9066D">
        <w:t>genres</w:t>
      </w:r>
      <w:proofErr w:type="spellEnd"/>
      <w:r w:rsidRPr="00E9066D">
        <w:t>.</w:t>
      </w:r>
    </w:p>
    <w:p w14:paraId="769DF440" w14:textId="77777777" w:rsidR="00E9066D" w:rsidRPr="00E23189" w:rsidRDefault="00E9066D" w:rsidP="00E23189"/>
    <w:p w14:paraId="0A2C84ED" w14:textId="77777777" w:rsidR="009A5865" w:rsidRDefault="009A5865"/>
    <w:sectPr w:rsidR="009A58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FE"/>
    <w:rsid w:val="00247395"/>
    <w:rsid w:val="002F25DD"/>
    <w:rsid w:val="00891173"/>
    <w:rsid w:val="009A5865"/>
    <w:rsid w:val="00E23189"/>
    <w:rsid w:val="00E9066D"/>
    <w:rsid w:val="00F3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488D5"/>
  <w15:chartTrackingRefBased/>
  <w15:docId w15:val="{68B02BB7-0793-4AB0-B3E7-AD2E6B3C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3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3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37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3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37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3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3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3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3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37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37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37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378F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378F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378F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378F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378F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378F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3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3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3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3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3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378F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378F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378F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37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378F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37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Yetik (Student)</dc:creator>
  <cp:keywords/>
  <dc:description/>
  <cp:lastModifiedBy>Kerem Yetik (Student)</cp:lastModifiedBy>
  <cp:revision>2</cp:revision>
  <dcterms:created xsi:type="dcterms:W3CDTF">2026-04-14T11:54:00Z</dcterms:created>
  <dcterms:modified xsi:type="dcterms:W3CDTF">2026-04-14T17:23:00Z</dcterms:modified>
</cp:coreProperties>
</file>