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rPr/>
      </w:pPr>
      <w:r w:rsidDel="00000000" w:rsidR="00000000" w:rsidRPr="00000000">
        <w:rPr>
          <w:rFonts w:ascii="Arial" w:cs="Arial" w:eastAsia="Arial" w:hAnsi="Arial"/>
          <w:b w:val="1"/>
          <w:bCs w:val="1"/>
          <w:color w:val="1a3f6b"/>
          <w:sz w:val="48"/>
          <w:szCs w:val="48"/>
          <w:rtl w:val="0"/>
        </w:rPr>
        <w:t xml:space="preserve">HOTEL MANAGEMENT SAAS</w:t>
      </w:r>
      <w:r w:rsidDel="00000000" w:rsidR="00000000" w:rsidRPr="00000000">
        <w:rPr>
          <w:rtl w:val="0"/>
        </w:rPr>
      </w:r>
    </w:p>
    <w:p w:rsidR="00000000" w:rsidDel="00000000" w:rsidP="00000000" w:rsidRDefault="00000000" w:rsidRPr="00000000" w14:paraId="00000002">
      <w:pPr>
        <w:spacing w:after="100" w:before="0" w:lineRule="auto"/>
        <w:rPr/>
      </w:pPr>
      <w:r w:rsidDel="00000000" w:rsidR="00000000" w:rsidRPr="00000000">
        <w:rPr>
          <w:rFonts w:ascii="Arial" w:cs="Arial" w:eastAsia="Arial" w:hAnsi="Arial"/>
          <w:i w:val="1"/>
          <w:iCs w:val="1"/>
          <w:color w:val="2c5f8a"/>
          <w:sz w:val="28"/>
          <w:szCs w:val="28"/>
          <w:rtl w:val="0"/>
        </w:rPr>
        <w:t xml:space="preserve">Full Development Roadmap &amp; Technical Specification</w:t>
      </w:r>
      <w:r w:rsidDel="00000000" w:rsidR="00000000" w:rsidRPr="00000000">
        <w:rPr>
          <w:rtl w:val="0"/>
        </w:rPr>
      </w:r>
    </w:p>
    <w:p w:rsidR="00000000" w:rsidDel="00000000" w:rsidP="00000000" w:rsidRDefault="00000000" w:rsidRPr="00000000" w14:paraId="00000003">
      <w:pPr>
        <w:spacing w:after="600" w:before="0" w:lineRule="auto"/>
        <w:rPr/>
      </w:pPr>
      <w:r w:rsidDel="00000000" w:rsidR="00000000" w:rsidRPr="00000000">
        <w:rPr>
          <w:rFonts w:ascii="Arial Unicode MS" w:cs="Arial Unicode MS" w:eastAsia="Arial Unicode MS" w:hAnsi="Arial Unicode MS"/>
          <w:color w:val="555555"/>
          <w:sz w:val="20"/>
          <w:szCs w:val="20"/>
          <w:rtl w:val="0"/>
        </w:rPr>
        <w:t xml:space="preserve">Version 1.0  ·  April 2025  ·  Modular Monolith → SaaS</w:t>
      </w:r>
      <w:r w:rsidDel="00000000" w:rsidR="00000000" w:rsidRPr="00000000">
        <w:rPr>
          <w:rtl w:val="0"/>
        </w:rPr>
      </w:r>
    </w:p>
    <w:p w:rsidR="00000000" w:rsidDel="00000000" w:rsidP="00000000" w:rsidRDefault="00000000" w:rsidRPr="00000000" w14:paraId="00000004">
      <w:pPr>
        <w:pBdr>
          <w:bottom w:color="cccccc" w:space="1" w:sz="4" w:val="single"/>
        </w:pBdr>
        <w:spacing w:after="100" w:before="100" w:lineRule="auto"/>
        <w:rPr/>
      </w:pPr>
      <w:r w:rsidDel="00000000" w:rsidR="00000000" w:rsidRPr="00000000">
        <w:rPr>
          <w:rtl w:val="0"/>
        </w:rPr>
      </w:r>
    </w:p>
    <w:p w:rsidR="00000000" w:rsidDel="00000000" w:rsidP="00000000" w:rsidRDefault="00000000" w:rsidRPr="00000000" w14:paraId="00000005">
      <w:pPr>
        <w:spacing w:after="160" w:before="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f6b" w:space="0" w:sz="4" w:val="single"/>
              <w:left w:color="1a3f6b" w:space="0" w:sz="4" w:val="single"/>
              <w:bottom w:color="1a3f6b" w:space="0" w:sz="4" w:val="single"/>
              <w:right w:color="1a3f6b" w:space="0" w:sz="4" w:val="single"/>
            </w:tcBorders>
            <w:shd w:fill="1a3f6b" w:val="clear"/>
            <w:tcMar>
              <w:top w:w="100.0" w:type="dxa"/>
              <w:left w:w="160.0" w:type="dxa"/>
              <w:bottom w:w="100.0" w:type="dxa"/>
              <w:right w:w="10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24"/>
                <w:szCs w:val="24"/>
                <w:rtl w:val="0"/>
              </w:rPr>
              <w:t xml:space="preserve">Purpose of This Document</w:t>
            </w:r>
            <w:r w:rsidDel="00000000" w:rsidR="00000000" w:rsidRPr="00000000">
              <w:rPr>
                <w:rtl w:val="0"/>
              </w:rPr>
            </w:r>
          </w:p>
        </w:tc>
      </w:tr>
      <w:tr>
        <w:trPr>
          <w:cantSplit w:val="0"/>
          <w:tblHeader w:val="0"/>
        </w:trPr>
        <w:tc>
          <w:tcPr>
            <w:tcBorders>
              <w:top w:color="2c5f8a" w:space="0" w:sz="4" w:val="single"/>
              <w:left w:color="2c5f8a" w:space="0" w:sz="4" w:val="single"/>
              <w:bottom w:color="2c5f8a" w:space="0" w:sz="4" w:val="single"/>
              <w:right w:color="2c5f8a" w:space="0" w:sz="4" w:val="single"/>
            </w:tcBorders>
            <w:shd w:fill="ebf3fb" w:val="clear"/>
            <w:tcMar>
              <w:top w:w="120.0" w:type="dxa"/>
              <w:left w:w="160.0" w:type="dxa"/>
              <w:bottom w:w="120.0" w:type="dxa"/>
              <w:right w:w="120.0" w:type="dxa"/>
            </w:tcMar>
          </w:tcPr>
          <w:p w:rsidR="00000000" w:rsidDel="00000000" w:rsidP="00000000" w:rsidRDefault="00000000" w:rsidRPr="00000000" w14:paraId="00000007">
            <w:pPr>
              <w:spacing w:after="80" w:before="0" w:lineRule="auto"/>
              <w:rPr/>
            </w:pPr>
            <w:r w:rsidDel="00000000" w:rsidR="00000000" w:rsidRPr="00000000">
              <w:rPr>
                <w:rFonts w:ascii="Arial" w:cs="Arial" w:eastAsia="Arial" w:hAnsi="Arial"/>
                <w:color w:val="222222"/>
                <w:sz w:val="20"/>
                <w:szCs w:val="20"/>
                <w:rtl w:val="0"/>
              </w:rPr>
              <w:t xml:space="preserve">This document is the single source of truth for building the Hotel Management SaaS platform. It is written to be handed directly to Claude Code (or any AI coding agent) so that it can understand the full scope, make correct architectural decisions, and generate production-ready code without ambiguity.</w:t>
            </w:r>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rPr>
                <w:rFonts w:ascii="Arial" w:cs="Arial" w:eastAsia="Arial" w:hAnsi="Arial"/>
                <w:b w:val="1"/>
                <w:bCs w:val="1"/>
                <w:color w:val="1a3f6b"/>
                <w:sz w:val="20"/>
                <w:szCs w:val="20"/>
                <w:rtl w:val="0"/>
              </w:rPr>
              <w:t xml:space="preserve">Read every section before writing any code.</w:t>
            </w:r>
            <w:r w:rsidDel="00000000" w:rsidR="00000000" w:rsidRPr="00000000">
              <w:rPr>
                <w:rtl w:val="0"/>
              </w:rPr>
            </w:r>
          </w:p>
        </w:tc>
      </w:tr>
    </w:tbl>
    <w:p w:rsidR="00000000" w:rsidDel="00000000" w:rsidP="00000000" w:rsidRDefault="00000000" w:rsidRPr="00000000" w14:paraId="00000009">
      <w:pPr>
        <w:spacing w:after="100" w:before="200" w:lineRule="auto"/>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160" w:before="0" w:lineRule="auto"/>
        <w:rPr/>
      </w:pPr>
      <w:r w:rsidDel="00000000" w:rsidR="00000000" w:rsidRPr="00000000">
        <w:rPr>
          <w:rFonts w:ascii="Arial" w:cs="Arial" w:eastAsia="Arial" w:hAnsi="Arial"/>
          <w:b w:val="1"/>
          <w:bCs w:val="1"/>
          <w:color w:val="1a3f6b"/>
          <w:sz w:val="38"/>
          <w:szCs w:val="38"/>
          <w:rtl w:val="0"/>
        </w:rPr>
        <w:t xml:space="preserve">1. PROJECT OVERVIEW</w:t>
      </w:r>
      <w:r w:rsidDel="00000000" w:rsidR="00000000" w:rsidRPr="00000000">
        <w:rPr>
          <w:rtl w:val="0"/>
        </w:rPr>
      </w:r>
    </w:p>
    <w:p w:rsidR="00000000" w:rsidDel="00000000" w:rsidP="00000000" w:rsidRDefault="00000000" w:rsidRPr="00000000" w14:paraId="0000000C">
      <w:pPr>
        <w:pBdr>
          <w:bottom w:color="cccccc" w:space="1" w:sz="4" w:val="single"/>
        </w:pBdr>
        <w:spacing w:after="100" w:before="100" w:lineRule="auto"/>
        <w:rPr/>
      </w:pPr>
      <w:r w:rsidDel="00000000" w:rsidR="00000000" w:rsidRPr="00000000">
        <w:rPr>
          <w:rtl w:val="0"/>
        </w:rPr>
      </w:r>
    </w:p>
    <w:p w:rsidR="00000000" w:rsidDel="00000000" w:rsidP="00000000" w:rsidRDefault="00000000" w:rsidRPr="00000000" w14:paraId="0000000D">
      <w:pPr>
        <w:spacing w:after="4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a3f6b" w:val="clear"/>
            <w:tcMar>
              <w:top w:w="80.0" w:type="dxa"/>
              <w:left w:w="140.0" w:type="dxa"/>
              <w:bottom w:w="80.0" w:type="dxa"/>
              <w:right w:w="10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1"/>
                <w:bCs w:val="1"/>
                <w:i w:val="0"/>
                <w:iCs w:val="0"/>
                <w:color w:val="ffffff"/>
                <w:sz w:val="20"/>
                <w:szCs w:val="20"/>
                <w:rtl w:val="0"/>
              </w:rPr>
              <w:t xml:space="preserve">Property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3f6b" w:val="clear"/>
            <w:tcMar>
              <w:top w:w="80.0" w:type="dxa"/>
              <w:left w:w="140.0" w:type="dxa"/>
              <w:bottom w:w="80.0" w:type="dxa"/>
              <w:right w:w="10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1"/>
                <w:bCs w:val="1"/>
                <w:i w:val="0"/>
                <w:iCs w:val="0"/>
                <w:color w:val="ffffff"/>
                <w:sz w:val="20"/>
                <w:szCs w:val="20"/>
                <w:rtl w:val="0"/>
              </w:rPr>
              <w:t xml:space="preserve">Value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0"/>
                <w:bCs w:val="0"/>
                <w:i w:val="0"/>
                <w:iCs w:val="0"/>
                <w:color w:val="222222"/>
                <w:sz w:val="19"/>
                <w:szCs w:val="19"/>
                <w:rtl w:val="0"/>
              </w:rPr>
              <w:t xml:space="preserve">Product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b w:val="0"/>
                <w:bCs w:val="0"/>
                <w:i w:val="0"/>
                <w:iCs w:val="0"/>
                <w:color w:val="555555"/>
                <w:sz w:val="19"/>
                <w:szCs w:val="19"/>
                <w:rtl w:val="0"/>
              </w:rPr>
              <w:t xml:space="preserve">HotelOS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b w:val="0"/>
                <w:bCs w:val="0"/>
                <w:i w:val="0"/>
                <w:iCs w:val="0"/>
                <w:color w:val="222222"/>
                <w:sz w:val="19"/>
                <w:szCs w:val="19"/>
                <w:rtl w:val="0"/>
              </w:rPr>
              <w:t xml:space="preserve">Product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13">
            <w:pPr>
              <w:jc w:val="left"/>
              <w:rPr/>
            </w:pPr>
            <w:r w:rsidDel="00000000" w:rsidR="00000000" w:rsidRPr="00000000">
              <w:rPr>
                <w:rFonts w:ascii="Arial" w:cs="Arial" w:eastAsia="Arial" w:hAnsi="Arial"/>
                <w:b w:val="0"/>
                <w:bCs w:val="0"/>
                <w:i w:val="0"/>
                <w:iCs w:val="0"/>
                <w:color w:val="555555"/>
                <w:sz w:val="19"/>
                <w:szCs w:val="19"/>
                <w:rtl w:val="0"/>
              </w:rPr>
              <w:t xml:space="preserve">Multi-tenant SaaS web application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b w:val="0"/>
                <w:bCs w:val="0"/>
                <w:i w:val="0"/>
                <w:iCs w:val="0"/>
                <w:color w:val="222222"/>
                <w:sz w:val="19"/>
                <w:szCs w:val="19"/>
                <w:rtl w:val="0"/>
              </w:rPr>
              <w:t xml:space="preserve">Target users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15">
            <w:pPr>
              <w:jc w:val="left"/>
              <w:rPr/>
            </w:pPr>
            <w:r w:rsidDel="00000000" w:rsidR="00000000" w:rsidRPr="00000000">
              <w:rPr>
                <w:rFonts w:ascii="Arial" w:cs="Arial" w:eastAsia="Arial" w:hAnsi="Arial"/>
                <w:b w:val="0"/>
                <w:bCs w:val="0"/>
                <w:i w:val="0"/>
                <w:iCs w:val="0"/>
                <w:color w:val="555555"/>
                <w:sz w:val="19"/>
                <w:szCs w:val="19"/>
                <w:rtl w:val="0"/>
              </w:rPr>
              <w:t xml:space="preserve">Hotel owners, operations managers, front-desk staff, housekeeping, accounting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16">
            <w:pPr>
              <w:jc w:val="left"/>
              <w:rPr/>
            </w:pPr>
            <w:r w:rsidDel="00000000" w:rsidR="00000000" w:rsidRPr="00000000">
              <w:rPr>
                <w:rFonts w:ascii="Arial" w:cs="Arial" w:eastAsia="Arial" w:hAnsi="Arial"/>
                <w:b w:val="0"/>
                <w:bCs w:val="0"/>
                <w:i w:val="0"/>
                <w:iCs w:val="0"/>
                <w:color w:val="222222"/>
                <w:sz w:val="19"/>
                <w:szCs w:val="19"/>
                <w:rtl w:val="0"/>
              </w:rPr>
              <w:t xml:space="preserve">Architecture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17">
            <w:pPr>
              <w:jc w:val="left"/>
              <w:rPr/>
            </w:pPr>
            <w:r w:rsidDel="00000000" w:rsidR="00000000" w:rsidRPr="00000000">
              <w:rPr>
                <w:rFonts w:ascii="Arial" w:cs="Arial" w:eastAsia="Arial" w:hAnsi="Arial"/>
                <w:b w:val="0"/>
                <w:bCs w:val="0"/>
                <w:i w:val="0"/>
                <w:iCs w:val="0"/>
                <w:color w:val="555555"/>
                <w:sz w:val="19"/>
                <w:szCs w:val="19"/>
                <w:rtl w:val="0"/>
              </w:rPr>
              <w:t xml:space="preserve">Modular Monolith (designed for future microservice extraction)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b w:val="0"/>
                <w:bCs w:val="0"/>
                <w:i w:val="0"/>
                <w:iCs w:val="0"/>
                <w:color w:val="222222"/>
                <w:sz w:val="19"/>
                <w:szCs w:val="19"/>
                <w:rtl w:val="0"/>
              </w:rPr>
              <w:t xml:space="preserve">Deployment target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19">
            <w:pPr>
              <w:jc w:val="left"/>
              <w:rPr/>
            </w:pPr>
            <w:r w:rsidDel="00000000" w:rsidR="00000000" w:rsidRPr="00000000">
              <w:rPr>
                <w:rFonts w:ascii="Arial" w:cs="Arial" w:eastAsia="Arial" w:hAnsi="Arial"/>
                <w:b w:val="0"/>
                <w:bCs w:val="0"/>
                <w:i w:val="0"/>
                <w:iCs w:val="0"/>
                <w:color w:val="555555"/>
                <w:sz w:val="19"/>
                <w:szCs w:val="19"/>
                <w:rtl w:val="0"/>
              </w:rPr>
              <w:t xml:space="preserve">Cloud (Azure Turkey or AWS Frankfurt — KVKK compliance)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1A">
            <w:pPr>
              <w:jc w:val="left"/>
              <w:rPr/>
            </w:pPr>
            <w:r w:rsidDel="00000000" w:rsidR="00000000" w:rsidRPr="00000000">
              <w:rPr>
                <w:rFonts w:ascii="Arial" w:cs="Arial" w:eastAsia="Arial" w:hAnsi="Arial"/>
                <w:b w:val="0"/>
                <w:bCs w:val="0"/>
                <w:i w:val="0"/>
                <w:iCs w:val="0"/>
                <w:color w:val="222222"/>
                <w:sz w:val="19"/>
                <w:szCs w:val="19"/>
                <w:rtl w:val="0"/>
              </w:rPr>
              <w:t xml:space="preserve">Primary language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1B">
            <w:pPr>
              <w:jc w:val="left"/>
              <w:rPr/>
            </w:pPr>
            <w:r w:rsidDel="00000000" w:rsidR="00000000" w:rsidRPr="00000000">
              <w:rPr>
                <w:rFonts w:ascii="Arial" w:cs="Arial" w:eastAsia="Arial" w:hAnsi="Arial"/>
                <w:b w:val="0"/>
                <w:bCs w:val="0"/>
                <w:i w:val="0"/>
                <w:iCs w:val="0"/>
                <w:color w:val="555555"/>
                <w:sz w:val="19"/>
                <w:szCs w:val="19"/>
                <w:rtl w:val="0"/>
              </w:rPr>
              <w:t xml:space="preserve">Turkish UI, English codebase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1C">
            <w:pPr>
              <w:jc w:val="left"/>
              <w:rPr/>
            </w:pPr>
            <w:r w:rsidDel="00000000" w:rsidR="00000000" w:rsidRPr="00000000">
              <w:rPr>
                <w:rFonts w:ascii="Arial" w:cs="Arial" w:eastAsia="Arial" w:hAnsi="Arial"/>
                <w:b w:val="0"/>
                <w:bCs w:val="0"/>
                <w:i w:val="0"/>
                <w:iCs w:val="0"/>
                <w:color w:val="222222"/>
                <w:sz w:val="19"/>
                <w:szCs w:val="19"/>
                <w:rtl w:val="0"/>
              </w:rPr>
              <w:t xml:space="preserve">Mobile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1D">
            <w:pPr>
              <w:jc w:val="left"/>
              <w:rPr/>
            </w:pPr>
            <w:r w:rsidDel="00000000" w:rsidR="00000000" w:rsidRPr="00000000">
              <w:rPr>
                <w:rFonts w:ascii="Arial" w:cs="Arial" w:eastAsia="Arial" w:hAnsi="Arial"/>
                <w:b w:val="0"/>
                <w:bCs w:val="0"/>
                <w:i w:val="0"/>
                <w:iCs w:val="0"/>
                <w:color w:val="555555"/>
                <w:sz w:val="19"/>
                <w:szCs w:val="19"/>
                <w:rtl w:val="0"/>
              </w:rPr>
              <w:t xml:space="preserve">Web-first (responsive); mobile app planned for later phases</w:t>
            </w:r>
            <w:r w:rsidDel="00000000" w:rsidR="00000000" w:rsidRPr="00000000">
              <w:rPr>
                <w:rtl w:val="0"/>
              </w:rPr>
            </w:r>
          </w:p>
        </w:tc>
      </w:tr>
    </w:tbl>
    <w:p w:rsidR="00000000" w:rsidDel="00000000" w:rsidP="00000000" w:rsidRDefault="00000000" w:rsidRPr="00000000" w14:paraId="0000001E">
      <w:pPr>
        <w:spacing w:after="80" w:before="160" w:lineRule="auto"/>
        <w:rPr/>
      </w:pPr>
      <w:r w:rsidDel="00000000" w:rsidR="00000000" w:rsidRPr="00000000">
        <w:rPr>
          <w:rtl w:val="0"/>
        </w:rPr>
      </w:r>
    </w:p>
    <w:p w:rsidR="00000000" w:rsidDel="00000000" w:rsidP="00000000" w:rsidRDefault="00000000" w:rsidRPr="00000000" w14:paraId="0000001F">
      <w:pPr>
        <w:spacing w:after="120" w:before="300" w:lineRule="auto"/>
        <w:rPr/>
      </w:pPr>
      <w:r w:rsidDel="00000000" w:rsidR="00000000" w:rsidRPr="00000000">
        <w:rPr>
          <w:rFonts w:ascii="Arial" w:cs="Arial" w:eastAsia="Arial" w:hAnsi="Arial"/>
          <w:b w:val="1"/>
          <w:bCs w:val="1"/>
          <w:color w:val="2c5f8a"/>
          <w:sz w:val="28"/>
          <w:szCs w:val="28"/>
          <w:rtl w:val="0"/>
        </w:rPr>
        <w:t xml:space="preserve">1.1 Core Architectural Principles</w:t>
      </w:r>
      <w:r w:rsidDel="00000000" w:rsidR="00000000" w:rsidRPr="00000000">
        <w:rPr>
          <w:rtl w:val="0"/>
        </w:rPr>
      </w:r>
    </w:p>
    <w:p w:rsidR="00000000" w:rsidDel="00000000" w:rsidP="00000000" w:rsidRDefault="00000000" w:rsidRPr="00000000" w14:paraId="00000020">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Every module is self-contained: its own routes, services, repositories, and DB schema namespace.</w:t>
      </w:r>
      <w:r w:rsidDel="00000000" w:rsidR="00000000" w:rsidRPr="00000000">
        <w:rPr>
          <w:rtl w:val="0"/>
        </w:rPr>
      </w:r>
    </w:p>
    <w:p w:rsidR="00000000" w:rsidDel="00000000" w:rsidP="00000000" w:rsidRDefault="00000000" w:rsidRPr="00000000" w14:paraId="00000021">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Modules communicate only through well-defined internal APIs (TypeScript interfaces) — never by importing each other's database queries directly.</w:t>
      </w:r>
      <w:r w:rsidDel="00000000" w:rsidR="00000000" w:rsidRPr="00000000">
        <w:rPr>
          <w:rtl w:val="0"/>
        </w:rPr>
      </w:r>
    </w:p>
    <w:p w:rsidR="00000000" w:rsidDel="00000000" w:rsidP="00000000" w:rsidRDefault="00000000" w:rsidRPr="00000000" w14:paraId="00000022">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Multi-tenancy is row-level: every table that holds tenant data has a tenant_id column. No separate schemas per tenant.</w:t>
      </w:r>
      <w:r w:rsidDel="00000000" w:rsidR="00000000" w:rsidRPr="00000000">
        <w:rPr>
          <w:rtl w:val="0"/>
        </w:rPr>
      </w:r>
    </w:p>
    <w:p w:rsidR="00000000" w:rsidDel="00000000" w:rsidP="00000000" w:rsidRDefault="00000000" w:rsidRPr="00000000" w14:paraId="00000023">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Feature flags control which modules a tenant (hotel) has purchased. Middleware enforces this on every request.</w:t>
      </w:r>
      <w:r w:rsidDel="00000000" w:rsidR="00000000" w:rsidRPr="00000000">
        <w:rPr>
          <w:rtl w:val="0"/>
        </w:rPr>
      </w:r>
    </w:p>
    <w:p w:rsidR="00000000" w:rsidDel="00000000" w:rsidP="00000000" w:rsidRDefault="00000000" w:rsidRPr="00000000" w14:paraId="00000024">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All financial calculations (pricing, commissions, payroll) happen server-side only — never in the browser.</w:t>
      </w:r>
      <w:r w:rsidDel="00000000" w:rsidR="00000000" w:rsidRPr="00000000">
        <w:rPr>
          <w:rtl w:val="0"/>
        </w:rPr>
      </w:r>
    </w:p>
    <w:p w:rsidR="00000000" w:rsidDel="00000000" w:rsidP="00000000" w:rsidRDefault="00000000" w:rsidRPr="00000000" w14:paraId="00000025">
      <w:pPr>
        <w:spacing w:after="40" w:before="80" w:lineRule="auto"/>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160" w:before="0" w:lineRule="auto"/>
        <w:rPr/>
      </w:pPr>
      <w:r w:rsidDel="00000000" w:rsidR="00000000" w:rsidRPr="00000000">
        <w:rPr>
          <w:rFonts w:ascii="Arial" w:cs="Arial" w:eastAsia="Arial" w:hAnsi="Arial"/>
          <w:b w:val="1"/>
          <w:bCs w:val="1"/>
          <w:color w:val="1a3f6b"/>
          <w:sz w:val="38"/>
          <w:szCs w:val="38"/>
          <w:rtl w:val="0"/>
        </w:rPr>
        <w:t xml:space="preserve">2. TECHNOLOGY STACK</w:t>
      </w:r>
      <w:r w:rsidDel="00000000" w:rsidR="00000000" w:rsidRPr="00000000">
        <w:rPr>
          <w:rtl w:val="0"/>
        </w:rPr>
      </w:r>
    </w:p>
    <w:p w:rsidR="00000000" w:rsidDel="00000000" w:rsidP="00000000" w:rsidRDefault="00000000" w:rsidRPr="00000000" w14:paraId="00000028">
      <w:pPr>
        <w:pBdr>
          <w:bottom w:color="cccccc" w:space="1" w:sz="4" w:val="single"/>
        </w:pBdr>
        <w:spacing w:after="100" w:before="100" w:lineRule="auto"/>
        <w:rPr/>
      </w:pPr>
      <w:r w:rsidDel="00000000" w:rsidR="00000000" w:rsidRPr="00000000">
        <w:rPr>
          <w:rtl w:val="0"/>
        </w:rPr>
      </w:r>
    </w:p>
    <w:p w:rsidR="00000000" w:rsidDel="00000000" w:rsidP="00000000" w:rsidRDefault="00000000" w:rsidRPr="00000000" w14:paraId="00000029">
      <w:pPr>
        <w:spacing w:after="4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1200"/>
        <w:gridCol w:w="3660"/>
        <w:tblGridChange w:id="0">
          <w:tblGrid>
            <w:gridCol w:w="2000"/>
            <w:gridCol w:w="2500"/>
            <w:gridCol w:w="1200"/>
            <w:gridCol w:w="3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a3f6b" w:val="clear"/>
            <w:tcMar>
              <w:top w:w="80.0" w:type="dxa"/>
              <w:left w:w="140.0" w:type="dxa"/>
              <w:bottom w:w="80.0" w:type="dxa"/>
              <w:right w:w="10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1"/>
                <w:bCs w:val="1"/>
                <w:i w:val="0"/>
                <w:iCs w:val="0"/>
                <w:color w:val="ffffff"/>
                <w:sz w:val="20"/>
                <w:szCs w:val="20"/>
                <w:rtl w:val="0"/>
              </w:rPr>
              <w:t xml:space="preserve">Layer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3f6b" w:val="clear"/>
            <w:tcMar>
              <w:top w:w="80.0" w:type="dxa"/>
              <w:left w:w="140.0" w:type="dxa"/>
              <w:bottom w:w="80.0" w:type="dxa"/>
              <w:right w:w="10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1"/>
                <w:bCs w:val="1"/>
                <w:i w:val="0"/>
                <w:iCs w:val="0"/>
                <w:color w:val="ffffff"/>
                <w:sz w:val="20"/>
                <w:szCs w:val="20"/>
                <w:rtl w:val="0"/>
              </w:rPr>
              <w:t xml:space="preserve">Technology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3f6b" w:val="clear"/>
            <w:tcMar>
              <w:top w:w="80.0" w:type="dxa"/>
              <w:left w:w="140.0" w:type="dxa"/>
              <w:bottom w:w="80.0" w:type="dxa"/>
              <w:right w:w="10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1"/>
                <w:bCs w:val="1"/>
                <w:i w:val="0"/>
                <w:iCs w:val="0"/>
                <w:color w:val="ffffff"/>
                <w:sz w:val="20"/>
                <w:szCs w:val="20"/>
                <w:rtl w:val="0"/>
              </w:rPr>
              <w:t xml:space="preserve">Version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a3f6b" w:val="clear"/>
            <w:tcMar>
              <w:top w:w="80.0" w:type="dxa"/>
              <w:left w:w="140.0" w:type="dxa"/>
              <w:bottom w:w="80.0" w:type="dxa"/>
              <w:right w:w="10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1"/>
                <w:bCs w:val="1"/>
                <w:i w:val="0"/>
                <w:iCs w:val="0"/>
                <w:color w:val="ffffff"/>
                <w:sz w:val="20"/>
                <w:szCs w:val="20"/>
                <w:rtl w:val="0"/>
              </w:rPr>
              <w:t xml:space="preserve">Reason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0"/>
                <w:bCs w:val="0"/>
                <w:i w:val="0"/>
                <w:iCs w:val="0"/>
                <w:color w:val="222222"/>
                <w:sz w:val="19"/>
                <w:szCs w:val="19"/>
                <w:rtl w:val="0"/>
              </w:rPr>
              <w:t xml:space="preserve">Frontend framework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0"/>
                <w:bCs w:val="0"/>
                <w:i w:val="0"/>
                <w:iCs w:val="0"/>
                <w:color w:val="555555"/>
                <w:sz w:val="19"/>
                <w:szCs w:val="19"/>
                <w:rtl w:val="0"/>
              </w:rPr>
              <w:t xml:space="preserve">Next.js (App Router)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0"/>
                <w:bCs w:val="0"/>
                <w:i w:val="0"/>
                <w:iCs w:val="0"/>
                <w:color w:val="555555"/>
                <w:sz w:val="19"/>
                <w:szCs w:val="19"/>
                <w:rtl w:val="0"/>
              </w:rPr>
              <w:t xml:space="preserve">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0"/>
                <w:bCs w:val="0"/>
                <w:i w:val="0"/>
                <w:iCs w:val="0"/>
                <w:color w:val="555555"/>
                <w:sz w:val="19"/>
                <w:szCs w:val="19"/>
                <w:rtl w:val="0"/>
              </w:rPr>
              <w:t xml:space="preserve">SSR, API routes, file-based routing, future mobile web</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0"/>
                <w:bCs w:val="0"/>
                <w:i w:val="0"/>
                <w:iCs w:val="0"/>
                <w:color w:val="222222"/>
                <w:sz w:val="19"/>
                <w:szCs w:val="19"/>
                <w:rtl w:val="0"/>
              </w:rPr>
              <w:t xml:space="preserve">UI language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0"/>
                <w:bCs w:val="0"/>
                <w:i w:val="0"/>
                <w:iCs w:val="0"/>
                <w:color w:val="555555"/>
                <w:sz w:val="19"/>
                <w:szCs w:val="19"/>
                <w:rtl w:val="0"/>
              </w:rPr>
              <w:t xml:space="preserve">TypeScript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i w:val="0"/>
                <w:iCs w:val="0"/>
                <w:color w:val="555555"/>
                <w:sz w:val="19"/>
                <w:szCs w:val="19"/>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0"/>
                <w:bCs w:val="0"/>
                <w:i w:val="0"/>
                <w:iCs w:val="0"/>
                <w:color w:val="555555"/>
                <w:sz w:val="19"/>
                <w:szCs w:val="19"/>
                <w:rtl w:val="0"/>
              </w:rPr>
              <w:t xml:space="preserve">Type safety across full stack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0"/>
                <w:bCs w:val="0"/>
                <w:i w:val="0"/>
                <w:iCs w:val="0"/>
                <w:color w:val="222222"/>
                <w:sz w:val="19"/>
                <w:szCs w:val="19"/>
                <w:rtl w:val="0"/>
              </w:rPr>
              <w:t xml:space="preserve">UI styling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0"/>
                <w:bCs w:val="0"/>
                <w:i w:val="0"/>
                <w:iCs w:val="0"/>
                <w:color w:val="555555"/>
                <w:sz w:val="19"/>
                <w:szCs w:val="19"/>
                <w:rtl w:val="0"/>
              </w:rPr>
              <w:t xml:space="preserve">Tailwind CSS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i w:val="0"/>
                <w:iCs w:val="0"/>
                <w:color w:val="555555"/>
                <w:sz w:val="19"/>
                <w:szCs w:val="19"/>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0"/>
                <w:bCs w:val="0"/>
                <w:i w:val="0"/>
                <w:iCs w:val="0"/>
                <w:color w:val="555555"/>
                <w:sz w:val="19"/>
                <w:szCs w:val="19"/>
                <w:rtl w:val="0"/>
              </w:rPr>
              <w:t xml:space="preserve">Rapid consistent UI without custom CSS overhead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i w:val="0"/>
                <w:iCs w:val="0"/>
                <w:color w:val="222222"/>
                <w:sz w:val="19"/>
                <w:szCs w:val="19"/>
                <w:rtl w:val="0"/>
              </w:rPr>
              <w:t xml:space="preserve">UI components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i w:val="0"/>
                <w:iCs w:val="0"/>
                <w:color w:val="555555"/>
                <w:sz w:val="19"/>
                <w:szCs w:val="19"/>
                <w:rtl w:val="0"/>
              </w:rPr>
              <w:t xml:space="preserve">shadcn/ui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i w:val="0"/>
                <w:iCs w:val="0"/>
                <w:color w:val="555555"/>
                <w:sz w:val="19"/>
                <w:szCs w:val="19"/>
                <w:rtl w:val="0"/>
              </w:rPr>
              <w:t xml:space="preserve">latest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0"/>
                <w:bCs w:val="0"/>
                <w:i w:val="0"/>
                <w:iCs w:val="0"/>
                <w:color w:val="555555"/>
                <w:sz w:val="19"/>
                <w:szCs w:val="19"/>
                <w:rtl w:val="0"/>
              </w:rPr>
              <w:t xml:space="preserve">Accessible, unstyled base components built on Radix UI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i w:val="0"/>
                <w:iCs w:val="0"/>
                <w:color w:val="222222"/>
                <w:sz w:val="19"/>
                <w:szCs w:val="19"/>
                <w:rtl w:val="0"/>
              </w:rPr>
              <w:t xml:space="preserve">State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i w:val="0"/>
                <w:iCs w:val="0"/>
                <w:color w:val="555555"/>
                <w:sz w:val="19"/>
                <w:szCs w:val="19"/>
                <w:rtl w:val="0"/>
              </w:rPr>
              <w:t xml:space="preserve">Zustand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i w:val="0"/>
                <w:iCs w:val="0"/>
                <w:color w:val="555555"/>
                <w:sz w:val="19"/>
                <w:szCs w:val="19"/>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0"/>
                <w:bCs w:val="0"/>
                <w:i w:val="0"/>
                <w:iCs w:val="0"/>
                <w:color w:val="555555"/>
                <w:sz w:val="19"/>
                <w:szCs w:val="19"/>
                <w:rtl w:val="0"/>
              </w:rPr>
              <w:t xml:space="preserve">Lightweight, no boilerplate, per-module stores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i w:val="0"/>
                <w:iCs w:val="0"/>
                <w:color w:val="222222"/>
                <w:sz w:val="19"/>
                <w:szCs w:val="19"/>
                <w:rtl w:val="0"/>
              </w:rPr>
              <w:t xml:space="preserve">Server-side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0"/>
                <w:bCs w:val="0"/>
                <w:i w:val="0"/>
                <w:iCs w:val="0"/>
                <w:color w:val="555555"/>
                <w:sz w:val="19"/>
                <w:szCs w:val="19"/>
                <w:rtl w:val="0"/>
              </w:rPr>
              <w:t xml:space="preserve">Next.js Route Handlers + tRPC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i w:val="0"/>
                <w:iCs w:val="0"/>
                <w:color w:val="555555"/>
                <w:sz w:val="19"/>
                <w:szCs w:val="19"/>
                <w:rtl w:val="0"/>
              </w:rPr>
              <w:t xml:space="preserve">latest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0"/>
                <w:bCs w:val="0"/>
                <w:i w:val="0"/>
                <w:iCs w:val="0"/>
                <w:color w:val="555555"/>
                <w:sz w:val="19"/>
                <w:szCs w:val="19"/>
                <w:rtl w:val="0"/>
              </w:rPr>
              <w:t xml:space="preserve">Type-safe API, no REST/GraphQL overhead for internal calls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i w:val="0"/>
                <w:iCs w:val="0"/>
                <w:color w:val="222222"/>
                <w:sz w:val="19"/>
                <w:szCs w:val="19"/>
                <w:rtl w:val="0"/>
              </w:rPr>
              <w:t xml:space="preserve">Authentication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0"/>
                <w:bCs w:val="0"/>
                <w:i w:val="0"/>
                <w:iCs w:val="0"/>
                <w:color w:val="555555"/>
                <w:sz w:val="19"/>
                <w:szCs w:val="19"/>
                <w:rtl w:val="0"/>
              </w:rPr>
              <w:t xml:space="preserve">Clerk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i w:val="0"/>
                <w:iCs w:val="0"/>
                <w:color w:val="555555"/>
                <w:sz w:val="19"/>
                <w:szCs w:val="19"/>
                <w:rtl w:val="0"/>
              </w:rPr>
              <w:t xml:space="preserve">latest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0"/>
                <w:bCs w:val="0"/>
                <w:i w:val="0"/>
                <w:iCs w:val="0"/>
                <w:color w:val="555555"/>
                <w:sz w:val="19"/>
                <w:szCs w:val="19"/>
                <w:rtl w:val="0"/>
              </w:rPr>
              <w:t xml:space="preserve">Multi-tenant SaaS auth, org-per-hotel, free tier available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0"/>
                <w:bCs w:val="0"/>
                <w:i w:val="0"/>
                <w:iCs w:val="0"/>
                <w:color w:val="222222"/>
                <w:sz w:val="19"/>
                <w:szCs w:val="19"/>
                <w:rtl w:val="0"/>
              </w:rPr>
              <w:t xml:space="preserve">Database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i w:val="0"/>
                <w:iCs w:val="0"/>
                <w:color w:val="555555"/>
                <w:sz w:val="19"/>
                <w:szCs w:val="19"/>
                <w:rtl w:val="0"/>
              </w:rPr>
              <w:t xml:space="preserve">PostgreSQL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i w:val="0"/>
                <w:iCs w:val="0"/>
                <w:color w:val="555555"/>
                <w:sz w:val="19"/>
                <w:szCs w:val="19"/>
                <w:rtl w:val="0"/>
              </w:rPr>
              <w:t xml:space="preserve">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i w:val="0"/>
                <w:iCs w:val="0"/>
                <w:color w:val="555555"/>
                <w:sz w:val="19"/>
                <w:szCs w:val="19"/>
                <w:rtl w:val="0"/>
              </w:rPr>
              <w:t xml:space="preserve">Relational, JSONB for flexible fields, excellent for multi-tenant row security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i w:val="0"/>
                <w:iCs w:val="0"/>
                <w:color w:val="222222"/>
                <w:sz w:val="19"/>
                <w:szCs w:val="19"/>
                <w:rtl w:val="0"/>
              </w:rPr>
              <w:t xml:space="preserve">ORM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i w:val="0"/>
                <w:iCs w:val="0"/>
                <w:color w:val="555555"/>
                <w:sz w:val="19"/>
                <w:szCs w:val="19"/>
                <w:rtl w:val="0"/>
              </w:rPr>
              <w:t xml:space="preserve">Prisma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i w:val="0"/>
                <w:iCs w:val="0"/>
                <w:color w:val="555555"/>
                <w:sz w:val="19"/>
                <w:szCs w:val="19"/>
                <w:rtl w:val="0"/>
              </w:rPr>
              <w:t xml:space="preserve">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0"/>
                <w:bCs w:val="0"/>
                <w:i w:val="0"/>
                <w:iCs w:val="0"/>
                <w:color w:val="555555"/>
                <w:sz w:val="19"/>
                <w:szCs w:val="19"/>
                <w:rtl w:val="0"/>
              </w:rPr>
              <w:t xml:space="preserve">Type-safe queries, migrations, schema as code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b w:val="0"/>
                <w:bCs w:val="0"/>
                <w:i w:val="0"/>
                <w:iCs w:val="0"/>
                <w:color w:val="222222"/>
                <w:sz w:val="19"/>
                <w:szCs w:val="19"/>
                <w:rtl w:val="0"/>
              </w:rPr>
              <w:t xml:space="preserve">Background jobs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b w:val="0"/>
                <w:bCs w:val="0"/>
                <w:i w:val="0"/>
                <w:iCs w:val="0"/>
                <w:color w:val="555555"/>
                <w:sz w:val="19"/>
                <w:szCs w:val="19"/>
                <w:rtl w:val="0"/>
              </w:rPr>
              <w:t xml:space="preserve">BullMQ + Redis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0"/>
                <w:bCs w:val="0"/>
                <w:i w:val="0"/>
                <w:iCs w:val="0"/>
                <w:color w:val="555555"/>
                <w:sz w:val="19"/>
                <w:szCs w:val="19"/>
                <w:rtl w:val="0"/>
              </w:rPr>
              <w:t xml:space="preserve">latest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b w:val="0"/>
                <w:bCs w:val="0"/>
                <w:i w:val="0"/>
                <w:iCs w:val="0"/>
                <w:color w:val="555555"/>
                <w:sz w:val="19"/>
                <w:szCs w:val="19"/>
                <w:rtl w:val="0"/>
              </w:rPr>
              <w:t xml:space="preserve">Report generation, scheduled tasks, email sending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b w:val="0"/>
                <w:bCs w:val="0"/>
                <w:i w:val="0"/>
                <w:iCs w:val="0"/>
                <w:color w:val="222222"/>
                <w:sz w:val="19"/>
                <w:szCs w:val="19"/>
                <w:rtl w:val="0"/>
              </w:rPr>
              <w:t xml:space="preserve">File storage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0"/>
                <w:bCs w:val="0"/>
                <w:i w:val="0"/>
                <w:iCs w:val="0"/>
                <w:color w:val="555555"/>
                <w:sz w:val="19"/>
                <w:szCs w:val="19"/>
                <w:rtl w:val="0"/>
              </w:rPr>
              <w:t xml:space="preserve">AWS S3 / Azure Blob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0"/>
                <w:bCs w:val="0"/>
                <w:i w:val="0"/>
                <w:iCs w:val="0"/>
                <w:color w:val="555555"/>
                <w:sz w:val="19"/>
                <w:szCs w:val="19"/>
                <w:rtl w:val="0"/>
              </w:rPr>
              <w:t xml:space="preserve">Contract PDFs, HK photos, signature files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0"/>
                <w:bCs w:val="0"/>
                <w:i w:val="0"/>
                <w:iCs w:val="0"/>
                <w:color w:val="222222"/>
                <w:sz w:val="19"/>
                <w:szCs w:val="19"/>
                <w:rtl w:val="0"/>
              </w:rPr>
              <w:t xml:space="preserve">Email / SMS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0"/>
                <w:bCs w:val="0"/>
                <w:i w:val="0"/>
                <w:iCs w:val="0"/>
                <w:color w:val="555555"/>
                <w:sz w:val="19"/>
                <w:szCs w:val="19"/>
                <w:rtl w:val="0"/>
              </w:rPr>
              <w:t xml:space="preserve">Resend (email) + Netgsm (SMS TR)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0"/>
                <w:bCs w:val="0"/>
                <w:i w:val="0"/>
                <w:iCs w:val="0"/>
                <w:color w:val="555555"/>
                <w:sz w:val="19"/>
                <w:szCs w:val="19"/>
                <w:rtl w:val="0"/>
              </w:rPr>
              <w:t xml:space="preserve">Transactional email; Netgsm for Turkey SMS/WhatsApp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i w:val="0"/>
                <w:iCs w:val="0"/>
                <w:color w:val="222222"/>
                <w:sz w:val="19"/>
                <w:szCs w:val="19"/>
                <w:rtl w:val="0"/>
              </w:rPr>
              <w:t xml:space="preserve">PDF generation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0"/>
                <w:bCs w:val="0"/>
                <w:i w:val="0"/>
                <w:iCs w:val="0"/>
                <w:color w:val="555555"/>
                <w:sz w:val="19"/>
                <w:szCs w:val="19"/>
                <w:rtl w:val="0"/>
              </w:rPr>
              <w:t xml:space="preserve">Puppeteer or React-PDF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0"/>
                <w:bCs w:val="0"/>
                <w:i w:val="0"/>
                <w:iCs w:val="0"/>
                <w:color w:val="555555"/>
                <w:sz w:val="19"/>
                <w:szCs w:val="19"/>
                <w:rtl w:val="0"/>
              </w:rPr>
              <w:t xml:space="preserve">Invoices, contracts, payroll slips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0"/>
                <w:bCs w:val="0"/>
                <w:i w:val="0"/>
                <w:iCs w:val="0"/>
                <w:color w:val="222222"/>
                <w:sz w:val="19"/>
                <w:szCs w:val="19"/>
                <w:rtl w:val="0"/>
              </w:rPr>
              <w:t xml:space="preserve">Testing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0"/>
                <w:bCs w:val="0"/>
                <w:i w:val="0"/>
                <w:iCs w:val="0"/>
                <w:color w:val="555555"/>
                <w:sz w:val="19"/>
                <w:szCs w:val="19"/>
                <w:rtl w:val="0"/>
              </w:rPr>
              <w:t xml:space="preserve">Vitest + Playwright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0"/>
                <w:bCs w:val="0"/>
                <w:i w:val="0"/>
                <w:iCs w:val="0"/>
                <w:color w:val="555555"/>
                <w:sz w:val="19"/>
                <w:szCs w:val="19"/>
                <w:rtl w:val="0"/>
              </w:rPr>
              <w:t xml:space="preserve">Unit + E2E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0"/>
                <w:bCs w:val="0"/>
                <w:i w:val="0"/>
                <w:iCs w:val="0"/>
                <w:color w:val="222222"/>
                <w:sz w:val="19"/>
                <w:szCs w:val="19"/>
                <w:rtl w:val="0"/>
              </w:rPr>
              <w:t xml:space="preserve">CI/CD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0"/>
                <w:bCs w:val="0"/>
                <w:i w:val="0"/>
                <w:iCs w:val="0"/>
                <w:color w:val="555555"/>
                <w:sz w:val="19"/>
                <w:szCs w:val="19"/>
                <w:rtl w:val="0"/>
              </w:rPr>
              <w:t xml:space="preserve">GitHub Actions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i w:val="0"/>
                <w:iCs w:val="0"/>
                <w:color w:val="555555"/>
                <w:sz w:val="19"/>
                <w:szCs w:val="19"/>
                <w:rtl w:val="0"/>
              </w:rPr>
              <w:t xml:space="preserve">Lint, test, deploy on push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0"/>
                <w:bCs w:val="0"/>
                <w:i w:val="0"/>
                <w:iCs w:val="0"/>
                <w:color w:val="222222"/>
                <w:sz w:val="19"/>
                <w:szCs w:val="19"/>
                <w:rtl w:val="0"/>
              </w:rPr>
              <w:t xml:space="preserve">Hosting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0"/>
                <w:bCs w:val="0"/>
                <w:i w:val="0"/>
                <w:iCs w:val="0"/>
                <w:color w:val="555555"/>
                <w:sz w:val="19"/>
                <w:szCs w:val="19"/>
                <w:rtl w:val="0"/>
              </w:rPr>
              <w:t xml:space="preserve">Vercel (frontend) + Railway or Render (API/DB)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0"/>
                <w:bCs w:val="0"/>
                <w:i w:val="0"/>
                <w:iCs w:val="0"/>
                <w:color w:val="555555"/>
                <w:sz w:val="19"/>
                <w:szCs w:val="19"/>
                <w:rtl w:val="0"/>
              </w:rPr>
              <w:t xml:space="preserve">Low-ops, scales automatically</w:t>
            </w:r>
            <w:r w:rsidDel="00000000" w:rsidR="00000000" w:rsidRPr="00000000">
              <w:rPr>
                <w:rtl w:val="0"/>
              </w:rPr>
            </w:r>
          </w:p>
        </w:tc>
      </w:tr>
    </w:tbl>
    <w:p w:rsidR="00000000" w:rsidDel="00000000" w:rsidP="00000000" w:rsidRDefault="00000000" w:rsidRPr="00000000" w14:paraId="0000006E">
      <w:pPr>
        <w:spacing w:after="80" w:before="160" w:lineRule="auto"/>
        <w:rPr/>
      </w:pPr>
      <w:r w:rsidDel="00000000" w:rsidR="00000000" w:rsidRPr="00000000">
        <w:rPr>
          <w:rtl w:val="0"/>
        </w:rPr>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spacing w:after="160" w:before="0" w:lineRule="auto"/>
        <w:rPr/>
      </w:pPr>
      <w:r w:rsidDel="00000000" w:rsidR="00000000" w:rsidRPr="00000000">
        <w:rPr>
          <w:rFonts w:ascii="Arial" w:cs="Arial" w:eastAsia="Arial" w:hAnsi="Arial"/>
          <w:b w:val="1"/>
          <w:bCs w:val="1"/>
          <w:color w:val="1a3f6b"/>
          <w:sz w:val="38"/>
          <w:szCs w:val="38"/>
          <w:rtl w:val="0"/>
        </w:rPr>
        <w:t xml:space="preserve">3. REPOSITORY STRUCTURE</w:t>
      </w:r>
      <w:r w:rsidDel="00000000" w:rsidR="00000000" w:rsidRPr="00000000">
        <w:rPr>
          <w:rtl w:val="0"/>
        </w:rPr>
      </w:r>
    </w:p>
    <w:p w:rsidR="00000000" w:rsidDel="00000000" w:rsidP="00000000" w:rsidRDefault="00000000" w:rsidRPr="00000000" w14:paraId="00000071">
      <w:pPr>
        <w:pBdr>
          <w:bottom w:color="cccccc" w:space="1" w:sz="4" w:val="single"/>
        </w:pBdr>
        <w:spacing w:after="100" w:before="100" w:lineRule="auto"/>
        <w:rPr/>
      </w:pPr>
      <w:r w:rsidDel="00000000" w:rsidR="00000000" w:rsidRPr="00000000">
        <w:rPr>
          <w:rtl w:val="0"/>
        </w:rPr>
      </w:r>
    </w:p>
    <w:p w:rsidR="00000000" w:rsidDel="00000000" w:rsidP="00000000" w:rsidRDefault="00000000" w:rsidRPr="00000000" w14:paraId="00000072">
      <w:pPr>
        <w:spacing w:after="40" w:before="80" w:lineRule="auto"/>
        <w:rPr/>
      </w:pPr>
      <w:r w:rsidDel="00000000" w:rsidR="00000000" w:rsidRPr="00000000">
        <w:rPr>
          <w:rtl w:val="0"/>
        </w:rPr>
      </w:r>
    </w:p>
    <w:p w:rsidR="00000000" w:rsidDel="00000000" w:rsidP="00000000" w:rsidRDefault="00000000" w:rsidRPr="00000000" w14:paraId="00000073">
      <w:pPr>
        <w:spacing w:after="60" w:before="40" w:lineRule="auto"/>
        <w:rPr/>
      </w:pPr>
      <w:r w:rsidDel="00000000" w:rsidR="00000000" w:rsidRPr="00000000">
        <w:rPr>
          <w:rFonts w:ascii="Arial" w:cs="Arial" w:eastAsia="Arial" w:hAnsi="Arial"/>
          <w:i w:val="0"/>
          <w:iCs w:val="0"/>
          <w:color w:val="222222"/>
          <w:sz w:val="20"/>
          <w:szCs w:val="20"/>
          <w:rtl w:val="0"/>
        </w:rPr>
        <w:t xml:space="preserve">Use a single monorepo. Do not split into multiple repos until team size justifies it.</w:t>
      </w:r>
      <w:r w:rsidDel="00000000" w:rsidR="00000000" w:rsidRPr="00000000">
        <w:rPr>
          <w:rtl w:val="0"/>
        </w:rPr>
      </w:r>
    </w:p>
    <w:p w:rsidR="00000000" w:rsidDel="00000000" w:rsidP="00000000" w:rsidRDefault="00000000" w:rsidRPr="00000000" w14:paraId="00000074">
      <w:pPr>
        <w:spacing w:after="40" w:before="40" w:lineRule="auto"/>
        <w:rPr/>
      </w:pPr>
      <w:r w:rsidDel="00000000" w:rsidR="00000000" w:rsidRPr="00000000">
        <w:rPr>
          <w:rtl w:val="0"/>
        </w:rPr>
      </w:r>
    </w:p>
    <w:p w:rsidR="00000000" w:rsidDel="00000000" w:rsidP="00000000" w:rsidRDefault="00000000" w:rsidRPr="00000000" w14:paraId="00000075">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/hotelos</w:t>
      </w:r>
      <w:r w:rsidDel="00000000" w:rsidR="00000000" w:rsidRPr="00000000">
        <w:rPr>
          <w:rtl w:val="0"/>
        </w:rPr>
      </w:r>
    </w:p>
    <w:p w:rsidR="00000000" w:rsidDel="00000000" w:rsidP="00000000" w:rsidRDefault="00000000" w:rsidRPr="00000000" w14:paraId="00000076">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/apps</w:t>
      </w:r>
      <w:r w:rsidDel="00000000" w:rsidR="00000000" w:rsidRPr="00000000">
        <w:rPr>
          <w:rtl w:val="0"/>
        </w:rPr>
      </w:r>
    </w:p>
    <w:p w:rsidR="00000000" w:rsidDel="00000000" w:rsidP="00000000" w:rsidRDefault="00000000" w:rsidRPr="00000000" w14:paraId="00000077">
      <w:pPr>
        <w:shd w:fill="f4f4f4" w:val="clear"/>
        <w:spacing w:after="40" w:before="40" w:lineRule="auto"/>
        <w:ind w:left="240" w:firstLine="0"/>
        <w:rPr/>
      </w:pPr>
      <w:r w:rsidDel="00000000" w:rsidR="00000000" w:rsidRPr="00000000">
        <w:rPr>
          <w:rFonts w:ascii="Fira Mono" w:cs="Fira Mono" w:eastAsia="Fira Mono" w:hAnsi="Fira Mono"/>
          <w:color w:val="1a1a1a"/>
          <w:sz w:val="18"/>
          <w:szCs w:val="18"/>
          <w:rtl w:val="0"/>
        </w:rPr>
        <w:t xml:space="preserve">│   └── /web                     ← Next.js application (everything lives here)</w:t>
      </w:r>
      <w:r w:rsidDel="00000000" w:rsidR="00000000" w:rsidRPr="00000000">
        <w:rPr>
          <w:rtl w:val="0"/>
        </w:rPr>
      </w:r>
    </w:p>
    <w:p w:rsidR="00000000" w:rsidDel="00000000" w:rsidP="00000000" w:rsidRDefault="00000000" w:rsidRPr="00000000" w14:paraId="00000078">
      <w:pPr>
        <w:shd w:fill="f4f4f4" w:val="clear"/>
        <w:spacing w:after="40" w:before="40" w:lineRule="auto"/>
        <w:ind w:left="240" w:firstLine="0"/>
        <w:rPr/>
      </w:pPr>
      <w:r w:rsidDel="00000000" w:rsidR="00000000" w:rsidRPr="00000000">
        <w:rPr>
          <w:rFonts w:ascii="Fira Mono" w:cs="Fira Mono" w:eastAsia="Fira Mono" w:hAnsi="Fira Mono"/>
          <w:color w:val="1a1a1a"/>
          <w:sz w:val="18"/>
          <w:szCs w:val="18"/>
          <w:rtl w:val="0"/>
        </w:rPr>
        <w:t xml:space="preserve">│       ├── /app                 ← Next.js App Router pages</w:t>
      </w:r>
      <w:r w:rsidDel="00000000" w:rsidR="00000000" w:rsidRPr="00000000">
        <w:rPr>
          <w:rtl w:val="0"/>
        </w:rPr>
      </w:r>
    </w:p>
    <w:p w:rsidR="00000000" w:rsidDel="00000000" w:rsidP="00000000" w:rsidRDefault="00000000" w:rsidRPr="00000000" w14:paraId="00000079">
      <w:pPr>
        <w:shd w:fill="f4f4f4" w:val="clear"/>
        <w:spacing w:after="40" w:before="40" w:lineRule="auto"/>
        <w:ind w:left="240" w:firstLine="0"/>
        <w:rPr/>
      </w:pPr>
      <w:r w:rsidDel="00000000" w:rsidR="00000000" w:rsidRPr="00000000">
        <w:rPr>
          <w:rFonts w:ascii="Fira Mono" w:cs="Fira Mono" w:eastAsia="Fira Mono" w:hAnsi="Fira Mono"/>
          <w:color w:val="1a1a1a"/>
          <w:sz w:val="18"/>
          <w:szCs w:val="18"/>
          <w:rtl w:val="0"/>
        </w:rPr>
        <w:t xml:space="preserve">│       │   ├── /(auth)          ← Login, register (Clerk)</w:t>
      </w:r>
      <w:r w:rsidDel="00000000" w:rsidR="00000000" w:rsidRPr="00000000">
        <w:rPr>
          <w:rtl w:val="0"/>
        </w:rPr>
      </w:r>
    </w:p>
    <w:p w:rsidR="00000000" w:rsidDel="00000000" w:rsidP="00000000" w:rsidRDefault="00000000" w:rsidRPr="00000000" w14:paraId="0000007A">
      <w:pPr>
        <w:shd w:fill="f4f4f4" w:val="clear"/>
        <w:spacing w:after="40" w:before="40" w:lineRule="auto"/>
        <w:ind w:left="240" w:firstLine="0"/>
        <w:rPr/>
      </w:pPr>
      <w:r w:rsidDel="00000000" w:rsidR="00000000" w:rsidRPr="00000000">
        <w:rPr>
          <w:rFonts w:ascii="Fira Mono" w:cs="Fira Mono" w:eastAsia="Fira Mono" w:hAnsi="Fira Mono"/>
          <w:color w:val="1a1a1a"/>
          <w:sz w:val="18"/>
          <w:szCs w:val="18"/>
          <w:rtl w:val="0"/>
        </w:rPr>
        <w:t xml:space="preserve">│       │   ├── /(dashboard)     ← Protected routes</w:t>
      </w:r>
      <w:r w:rsidDel="00000000" w:rsidR="00000000" w:rsidRPr="00000000">
        <w:rPr>
          <w:rtl w:val="0"/>
        </w:rPr>
      </w:r>
    </w:p>
    <w:p w:rsidR="00000000" w:rsidDel="00000000" w:rsidP="00000000" w:rsidRDefault="00000000" w:rsidRPr="00000000" w14:paraId="0000007B">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   │   ├── /reservation</w:t>
      </w:r>
      <w:r w:rsidDel="00000000" w:rsidR="00000000" w:rsidRPr="00000000">
        <w:rPr>
          <w:rtl w:val="0"/>
        </w:rPr>
      </w:r>
    </w:p>
    <w:p w:rsidR="00000000" w:rsidDel="00000000" w:rsidP="00000000" w:rsidRDefault="00000000" w:rsidRPr="00000000" w14:paraId="0000007C">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   │   ├── /housekeeping</w:t>
      </w:r>
      <w:r w:rsidDel="00000000" w:rsidR="00000000" w:rsidRPr="00000000">
        <w:rPr>
          <w:rtl w:val="0"/>
        </w:rPr>
      </w:r>
    </w:p>
    <w:p w:rsidR="00000000" w:rsidDel="00000000" w:rsidP="00000000" w:rsidRDefault="00000000" w:rsidRPr="00000000" w14:paraId="0000007D">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   │   ├── /maintenance</w:t>
      </w:r>
      <w:r w:rsidDel="00000000" w:rsidR="00000000" w:rsidRPr="00000000">
        <w:rPr>
          <w:rtl w:val="0"/>
        </w:rPr>
      </w:r>
    </w:p>
    <w:p w:rsidR="00000000" w:rsidDel="00000000" w:rsidP="00000000" w:rsidRDefault="00000000" w:rsidRPr="00000000" w14:paraId="0000007E">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   │   ├── /fnb</w:t>
      </w:r>
      <w:r w:rsidDel="00000000" w:rsidR="00000000" w:rsidRPr="00000000">
        <w:rPr>
          <w:rtl w:val="0"/>
        </w:rPr>
      </w:r>
    </w:p>
    <w:p w:rsidR="00000000" w:rsidDel="00000000" w:rsidP="00000000" w:rsidRDefault="00000000" w:rsidRPr="00000000" w14:paraId="0000007F">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   │   ├── /accounting</w:t>
      </w:r>
      <w:r w:rsidDel="00000000" w:rsidR="00000000" w:rsidRPr="00000000">
        <w:rPr>
          <w:rtl w:val="0"/>
        </w:rPr>
      </w:r>
    </w:p>
    <w:p w:rsidR="00000000" w:rsidDel="00000000" w:rsidP="00000000" w:rsidRDefault="00000000" w:rsidRPr="00000000" w14:paraId="00000080">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   │   ├── /hr</w:t>
      </w:r>
      <w:r w:rsidDel="00000000" w:rsidR="00000000" w:rsidRPr="00000000">
        <w:rPr>
          <w:rtl w:val="0"/>
        </w:rPr>
      </w:r>
    </w:p>
    <w:p w:rsidR="00000000" w:rsidDel="00000000" w:rsidP="00000000" w:rsidRDefault="00000000" w:rsidRPr="00000000" w14:paraId="00000081">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   │   ├── /sales</w:t>
      </w:r>
      <w:r w:rsidDel="00000000" w:rsidR="00000000" w:rsidRPr="00000000">
        <w:rPr>
          <w:rtl w:val="0"/>
        </w:rPr>
      </w:r>
    </w:p>
    <w:p w:rsidR="00000000" w:rsidDel="00000000" w:rsidP="00000000" w:rsidRDefault="00000000" w:rsidRPr="00000000" w14:paraId="00000082">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   │   ├── /crm</w:t>
      </w:r>
      <w:r w:rsidDel="00000000" w:rsidR="00000000" w:rsidRPr="00000000">
        <w:rPr>
          <w:rtl w:val="0"/>
        </w:rPr>
      </w:r>
    </w:p>
    <w:p w:rsidR="00000000" w:rsidDel="00000000" w:rsidP="00000000" w:rsidRDefault="00000000" w:rsidRPr="00000000" w14:paraId="00000083">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   │   ├── /reports</w:t>
      </w:r>
      <w:r w:rsidDel="00000000" w:rsidR="00000000" w:rsidRPr="00000000">
        <w:rPr>
          <w:rtl w:val="0"/>
        </w:rPr>
      </w:r>
    </w:p>
    <w:p w:rsidR="00000000" w:rsidDel="00000000" w:rsidP="00000000" w:rsidRDefault="00000000" w:rsidRPr="00000000" w14:paraId="00000084">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   │   ├── /agency</w:t>
      </w:r>
      <w:r w:rsidDel="00000000" w:rsidR="00000000" w:rsidRPr="00000000">
        <w:rPr>
          <w:rtl w:val="0"/>
        </w:rPr>
      </w:r>
    </w:p>
    <w:p w:rsidR="00000000" w:rsidDel="00000000" w:rsidP="00000000" w:rsidRDefault="00000000" w:rsidRPr="00000000" w14:paraId="00000085">
      <w:pPr>
        <w:shd w:fill="f4f4f4" w:val="clear"/>
        <w:spacing w:after="40" w:before="40" w:lineRule="auto"/>
        <w:ind w:left="240" w:firstLine="0"/>
        <w:rPr/>
      </w:pPr>
      <w:r w:rsidDel="00000000" w:rsidR="00000000" w:rsidRPr="00000000">
        <w:rPr>
          <w:rFonts w:ascii="Fira Mono" w:cs="Fira Mono" w:eastAsia="Fira Mono" w:hAnsi="Fira Mono"/>
          <w:color w:val="1a1a1a"/>
          <w:sz w:val="18"/>
          <w:szCs w:val="18"/>
          <w:rtl w:val="0"/>
        </w:rPr>
        <w:t xml:space="preserve">│       │   │   ├── /design      ← Document template designer</w:t>
      </w:r>
      <w:r w:rsidDel="00000000" w:rsidR="00000000" w:rsidRPr="00000000">
        <w:rPr>
          <w:rtl w:val="0"/>
        </w:rPr>
      </w:r>
    </w:p>
    <w:p w:rsidR="00000000" w:rsidDel="00000000" w:rsidP="00000000" w:rsidRDefault="00000000" w:rsidRPr="00000000" w14:paraId="00000086">
      <w:pPr>
        <w:shd w:fill="f4f4f4" w:val="clear"/>
        <w:spacing w:after="40" w:before="40" w:lineRule="auto"/>
        <w:ind w:left="240" w:firstLine="0"/>
        <w:rPr/>
      </w:pPr>
      <w:r w:rsidDel="00000000" w:rsidR="00000000" w:rsidRPr="00000000">
        <w:rPr>
          <w:rFonts w:ascii="Fira Mono" w:cs="Fira Mono" w:eastAsia="Fira Mono" w:hAnsi="Fira Mono"/>
          <w:color w:val="1a1a1a"/>
          <w:sz w:val="18"/>
          <w:szCs w:val="18"/>
          <w:rtl w:val="0"/>
        </w:rPr>
        <w:t xml:space="preserve">│       │   │   └── /settings    ← Tenant settings, module toggles</w:t>
      </w:r>
      <w:r w:rsidDel="00000000" w:rsidR="00000000" w:rsidRPr="00000000">
        <w:rPr>
          <w:rtl w:val="0"/>
        </w:rPr>
      </w:r>
    </w:p>
    <w:p w:rsidR="00000000" w:rsidDel="00000000" w:rsidP="00000000" w:rsidRDefault="00000000" w:rsidRPr="00000000" w14:paraId="00000087">
      <w:pPr>
        <w:shd w:fill="f4f4f4" w:val="clear"/>
        <w:spacing w:after="40" w:before="40" w:lineRule="auto"/>
        <w:ind w:left="240" w:firstLine="0"/>
        <w:rPr/>
      </w:pPr>
      <w:r w:rsidDel="00000000" w:rsidR="00000000" w:rsidRPr="00000000">
        <w:rPr>
          <w:rFonts w:ascii="Fira Mono" w:cs="Fira Mono" w:eastAsia="Fira Mono" w:hAnsi="Fira Mono"/>
          <w:color w:val="1a1a1a"/>
          <w:sz w:val="18"/>
          <w:szCs w:val="18"/>
          <w:rtl w:val="0"/>
        </w:rPr>
        <w:t xml:space="preserve">│       │   └── /api             ← Route handlers / tRPC</w:t>
      </w:r>
      <w:r w:rsidDel="00000000" w:rsidR="00000000" w:rsidRPr="00000000">
        <w:rPr>
          <w:rtl w:val="0"/>
        </w:rPr>
      </w:r>
    </w:p>
    <w:p w:rsidR="00000000" w:rsidDel="00000000" w:rsidP="00000000" w:rsidRDefault="00000000" w:rsidRPr="00000000" w14:paraId="00000088">
      <w:pPr>
        <w:shd w:fill="f4f4f4" w:val="clear"/>
        <w:spacing w:after="40" w:before="40" w:lineRule="auto"/>
        <w:ind w:left="240" w:firstLine="0"/>
        <w:rPr/>
      </w:pPr>
      <w:r w:rsidDel="00000000" w:rsidR="00000000" w:rsidRPr="00000000">
        <w:rPr>
          <w:rFonts w:ascii="Fira Mono" w:cs="Fira Mono" w:eastAsia="Fira Mono" w:hAnsi="Fira Mono"/>
          <w:color w:val="1a1a1a"/>
          <w:sz w:val="18"/>
          <w:szCs w:val="18"/>
          <w:rtl w:val="0"/>
        </w:rPr>
        <w:t xml:space="preserve">│       ├── /modules              ← Business logic, one folder per module</w:t>
      </w:r>
      <w:r w:rsidDel="00000000" w:rsidR="00000000" w:rsidRPr="00000000">
        <w:rPr>
          <w:rtl w:val="0"/>
        </w:rPr>
      </w:r>
    </w:p>
    <w:p w:rsidR="00000000" w:rsidDel="00000000" w:rsidP="00000000" w:rsidRDefault="00000000" w:rsidRPr="00000000" w14:paraId="00000089">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   ├── /reservation</w:t>
      </w:r>
      <w:r w:rsidDel="00000000" w:rsidR="00000000" w:rsidRPr="00000000">
        <w:rPr>
          <w:rtl w:val="0"/>
        </w:rPr>
      </w:r>
    </w:p>
    <w:p w:rsidR="00000000" w:rsidDel="00000000" w:rsidP="00000000" w:rsidRDefault="00000000" w:rsidRPr="00000000" w14:paraId="0000008A">
      <w:pPr>
        <w:shd w:fill="f4f4f4" w:val="clear"/>
        <w:spacing w:after="40" w:before="40" w:lineRule="auto"/>
        <w:ind w:left="240" w:firstLine="0"/>
        <w:rPr/>
      </w:pPr>
      <w:r w:rsidDel="00000000" w:rsidR="00000000" w:rsidRPr="00000000">
        <w:rPr>
          <w:rFonts w:ascii="Fira Mono" w:cs="Fira Mono" w:eastAsia="Fira Mono" w:hAnsi="Fira Mono"/>
          <w:color w:val="1a1a1a"/>
          <w:sz w:val="18"/>
          <w:szCs w:val="18"/>
          <w:rtl w:val="0"/>
        </w:rPr>
        <w:t xml:space="preserve">│       │   │   ├── router.ts    ← tRPC router (public API of this module)</w:t>
      </w:r>
      <w:r w:rsidDel="00000000" w:rsidR="00000000" w:rsidRPr="00000000">
        <w:rPr>
          <w:rtl w:val="0"/>
        </w:rPr>
      </w:r>
    </w:p>
    <w:p w:rsidR="00000000" w:rsidDel="00000000" w:rsidP="00000000" w:rsidRDefault="00000000" w:rsidRPr="00000000" w14:paraId="0000008B">
      <w:pPr>
        <w:shd w:fill="f4f4f4" w:val="clear"/>
        <w:spacing w:after="40" w:before="40" w:lineRule="auto"/>
        <w:ind w:left="240" w:firstLine="0"/>
        <w:rPr/>
      </w:pPr>
      <w:r w:rsidDel="00000000" w:rsidR="00000000" w:rsidRPr="00000000">
        <w:rPr>
          <w:rFonts w:ascii="Fira Mono" w:cs="Fira Mono" w:eastAsia="Fira Mono" w:hAnsi="Fira Mono"/>
          <w:color w:val="1a1a1a"/>
          <w:sz w:val="18"/>
          <w:szCs w:val="18"/>
          <w:rtl w:val="0"/>
        </w:rPr>
        <w:t xml:space="preserve">│       │   │   ├── service.ts   ← Business logic</w:t>
      </w:r>
      <w:r w:rsidDel="00000000" w:rsidR="00000000" w:rsidRPr="00000000">
        <w:rPr>
          <w:rtl w:val="0"/>
        </w:rPr>
      </w:r>
    </w:p>
    <w:p w:rsidR="00000000" w:rsidDel="00000000" w:rsidP="00000000" w:rsidRDefault="00000000" w:rsidRPr="00000000" w14:paraId="0000008C">
      <w:pPr>
        <w:shd w:fill="f4f4f4" w:val="clear"/>
        <w:spacing w:after="40" w:before="40" w:lineRule="auto"/>
        <w:ind w:left="240" w:firstLine="0"/>
        <w:rPr/>
      </w:pPr>
      <w:r w:rsidDel="00000000" w:rsidR="00000000" w:rsidRPr="00000000">
        <w:rPr>
          <w:rFonts w:ascii="Fira Mono" w:cs="Fira Mono" w:eastAsia="Fira Mono" w:hAnsi="Fira Mono"/>
          <w:color w:val="1a1a1a"/>
          <w:sz w:val="18"/>
          <w:szCs w:val="18"/>
          <w:rtl w:val="0"/>
        </w:rPr>
        <w:t xml:space="preserve">│       │   │   ├── repository.ts← DB queries (Prisma only here)</w:t>
      </w:r>
      <w:r w:rsidDel="00000000" w:rsidR="00000000" w:rsidRPr="00000000">
        <w:rPr>
          <w:rtl w:val="0"/>
        </w:rPr>
      </w:r>
    </w:p>
    <w:p w:rsidR="00000000" w:rsidDel="00000000" w:rsidP="00000000" w:rsidRDefault="00000000" w:rsidRPr="00000000" w14:paraId="0000008D">
      <w:pPr>
        <w:shd w:fill="f4f4f4" w:val="clear"/>
        <w:spacing w:after="40" w:before="40" w:lineRule="auto"/>
        <w:ind w:left="240" w:firstLine="0"/>
        <w:rPr/>
      </w:pPr>
      <w:r w:rsidDel="00000000" w:rsidR="00000000" w:rsidRPr="00000000">
        <w:rPr>
          <w:rFonts w:ascii="Fira Mono" w:cs="Fira Mono" w:eastAsia="Fira Mono" w:hAnsi="Fira Mono"/>
          <w:color w:val="1a1a1a"/>
          <w:sz w:val="18"/>
          <w:szCs w:val="18"/>
          <w:rtl w:val="0"/>
        </w:rPr>
        <w:t xml:space="preserve">│       │   │   └── types.ts     ← Zod schemas + TypeScript types</w:t>
      </w:r>
      <w:r w:rsidDel="00000000" w:rsidR="00000000" w:rsidRPr="00000000">
        <w:rPr>
          <w:rtl w:val="0"/>
        </w:rPr>
      </w:r>
    </w:p>
    <w:p w:rsidR="00000000" w:rsidDel="00000000" w:rsidP="00000000" w:rsidRDefault="00000000" w:rsidRPr="00000000" w14:paraId="0000008E">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   └── ... (same pattern for every module)</w:t>
      </w:r>
      <w:r w:rsidDel="00000000" w:rsidR="00000000" w:rsidRPr="00000000">
        <w:rPr>
          <w:rtl w:val="0"/>
        </w:rPr>
      </w:r>
    </w:p>
    <w:p w:rsidR="00000000" w:rsidDel="00000000" w:rsidP="00000000" w:rsidRDefault="00000000" w:rsidRPr="00000000" w14:paraId="0000008F">
      <w:pPr>
        <w:shd w:fill="f4f4f4" w:val="clear"/>
        <w:spacing w:after="40" w:before="40" w:lineRule="auto"/>
        <w:ind w:left="240" w:firstLine="0"/>
        <w:rPr/>
      </w:pPr>
      <w:r w:rsidDel="00000000" w:rsidR="00000000" w:rsidRPr="00000000">
        <w:rPr>
          <w:rFonts w:ascii="Fira Mono" w:cs="Fira Mono" w:eastAsia="Fira Mono" w:hAnsi="Fira Mono"/>
          <w:color w:val="1a1a1a"/>
          <w:sz w:val="18"/>
          <w:szCs w:val="18"/>
          <w:rtl w:val="0"/>
        </w:rPr>
        <w:t xml:space="preserve">│       ├── /lib                  ← Shared utilities</w:t>
      </w:r>
      <w:r w:rsidDel="00000000" w:rsidR="00000000" w:rsidRPr="00000000">
        <w:rPr>
          <w:rtl w:val="0"/>
        </w:rPr>
      </w:r>
    </w:p>
    <w:p w:rsidR="00000000" w:rsidDel="00000000" w:rsidP="00000000" w:rsidRDefault="00000000" w:rsidRPr="00000000" w14:paraId="00000090">
      <w:pPr>
        <w:shd w:fill="f4f4f4" w:val="clear"/>
        <w:spacing w:after="40" w:before="40" w:lineRule="auto"/>
        <w:ind w:left="240" w:firstLine="0"/>
        <w:rPr/>
      </w:pPr>
      <w:r w:rsidDel="00000000" w:rsidR="00000000" w:rsidRPr="00000000">
        <w:rPr>
          <w:rFonts w:ascii="Fira Mono" w:cs="Fira Mono" w:eastAsia="Fira Mono" w:hAnsi="Fira Mono"/>
          <w:color w:val="1a1a1a"/>
          <w:sz w:val="18"/>
          <w:szCs w:val="18"/>
          <w:rtl w:val="0"/>
        </w:rPr>
        <w:t xml:space="preserve">│       │   ├── /auth             ← Clerk helpers, tenant resolution</w:t>
      </w:r>
      <w:r w:rsidDel="00000000" w:rsidR="00000000" w:rsidRPr="00000000">
        <w:rPr>
          <w:rtl w:val="0"/>
        </w:rPr>
      </w:r>
    </w:p>
    <w:p w:rsidR="00000000" w:rsidDel="00000000" w:rsidP="00000000" w:rsidRDefault="00000000" w:rsidRPr="00000000" w14:paraId="00000091">
      <w:pPr>
        <w:shd w:fill="f4f4f4" w:val="clear"/>
        <w:spacing w:after="40" w:before="40" w:lineRule="auto"/>
        <w:ind w:left="240" w:firstLine="0"/>
        <w:rPr/>
      </w:pPr>
      <w:r w:rsidDel="00000000" w:rsidR="00000000" w:rsidRPr="00000000">
        <w:rPr>
          <w:rFonts w:ascii="Fira Mono" w:cs="Fira Mono" w:eastAsia="Fira Mono" w:hAnsi="Fira Mono"/>
          <w:color w:val="1a1a1a"/>
          <w:sz w:val="18"/>
          <w:szCs w:val="18"/>
          <w:rtl w:val="0"/>
        </w:rPr>
        <w:t xml:space="preserve">│       │   ├── /db               ← Prisma client singleton</w:t>
      </w:r>
      <w:r w:rsidDel="00000000" w:rsidR="00000000" w:rsidRPr="00000000">
        <w:rPr>
          <w:rtl w:val="0"/>
        </w:rPr>
      </w:r>
    </w:p>
    <w:p w:rsidR="00000000" w:rsidDel="00000000" w:rsidP="00000000" w:rsidRDefault="00000000" w:rsidRPr="00000000" w14:paraId="00000092">
      <w:pPr>
        <w:shd w:fill="f4f4f4" w:val="clear"/>
        <w:spacing w:after="40" w:before="40" w:lineRule="auto"/>
        <w:ind w:left="240" w:firstLine="0"/>
        <w:rPr/>
      </w:pPr>
      <w:r w:rsidDel="00000000" w:rsidR="00000000" w:rsidRPr="00000000">
        <w:rPr>
          <w:rFonts w:ascii="Fira Mono" w:cs="Fira Mono" w:eastAsia="Fira Mono" w:hAnsi="Fira Mono"/>
          <w:color w:val="1a1a1a"/>
          <w:sz w:val="18"/>
          <w:szCs w:val="18"/>
          <w:rtl w:val="0"/>
        </w:rPr>
        <w:t xml:space="preserve">│       │   ├── /queue            ← BullMQ setup</w:t>
      </w:r>
      <w:r w:rsidDel="00000000" w:rsidR="00000000" w:rsidRPr="00000000">
        <w:rPr>
          <w:rtl w:val="0"/>
        </w:rPr>
      </w:r>
    </w:p>
    <w:p w:rsidR="00000000" w:rsidDel="00000000" w:rsidP="00000000" w:rsidRDefault="00000000" w:rsidRPr="00000000" w14:paraId="00000093">
      <w:pPr>
        <w:shd w:fill="f4f4f4" w:val="clear"/>
        <w:spacing w:after="40" w:before="40" w:lineRule="auto"/>
        <w:ind w:left="240" w:firstLine="0"/>
        <w:rPr/>
      </w:pPr>
      <w:r w:rsidDel="00000000" w:rsidR="00000000" w:rsidRPr="00000000">
        <w:rPr>
          <w:rFonts w:ascii="Fira Mono" w:cs="Fira Mono" w:eastAsia="Fira Mono" w:hAnsi="Fira Mono"/>
          <w:color w:val="1a1a1a"/>
          <w:sz w:val="18"/>
          <w:szCs w:val="18"/>
          <w:rtl w:val="0"/>
        </w:rPr>
        <w:t xml:space="preserve">│       │   ├── /storage          ← S3/Blob helpers</w:t>
      </w:r>
      <w:r w:rsidDel="00000000" w:rsidR="00000000" w:rsidRPr="00000000">
        <w:rPr>
          <w:rtl w:val="0"/>
        </w:rPr>
      </w:r>
    </w:p>
    <w:p w:rsidR="00000000" w:rsidDel="00000000" w:rsidP="00000000" w:rsidRDefault="00000000" w:rsidRPr="00000000" w14:paraId="00000094">
      <w:pPr>
        <w:shd w:fill="f4f4f4" w:val="clear"/>
        <w:spacing w:after="40" w:before="40" w:lineRule="auto"/>
        <w:ind w:left="240" w:firstLine="0"/>
        <w:rPr/>
      </w:pPr>
      <w:r w:rsidDel="00000000" w:rsidR="00000000" w:rsidRPr="00000000">
        <w:rPr>
          <w:rFonts w:ascii="Fira Mono" w:cs="Fira Mono" w:eastAsia="Fira Mono" w:hAnsi="Fira Mono"/>
          <w:color w:val="1a1a1a"/>
          <w:sz w:val="18"/>
          <w:szCs w:val="18"/>
          <w:rtl w:val="0"/>
        </w:rPr>
        <w:t xml:space="preserve">│       │   ├── /pdf              ← PDF generation helpers</w:t>
      </w:r>
      <w:r w:rsidDel="00000000" w:rsidR="00000000" w:rsidRPr="00000000">
        <w:rPr>
          <w:rtl w:val="0"/>
        </w:rPr>
      </w:r>
    </w:p>
    <w:p w:rsidR="00000000" w:rsidDel="00000000" w:rsidP="00000000" w:rsidRDefault="00000000" w:rsidRPr="00000000" w14:paraId="00000095">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   └── /integrations</w:t>
      </w:r>
      <w:r w:rsidDel="00000000" w:rsidR="00000000" w:rsidRPr="00000000">
        <w:rPr>
          <w:rtl w:val="0"/>
        </w:rPr>
      </w:r>
    </w:p>
    <w:p w:rsidR="00000000" w:rsidDel="00000000" w:rsidP="00000000" w:rsidRDefault="00000000" w:rsidRPr="00000000" w14:paraId="00000096">
      <w:pPr>
        <w:shd w:fill="f4f4f4" w:val="clear"/>
        <w:spacing w:after="40" w:before="40" w:lineRule="auto"/>
        <w:ind w:left="240" w:firstLine="0"/>
        <w:rPr/>
      </w:pPr>
      <w:r w:rsidDel="00000000" w:rsidR="00000000" w:rsidRPr="00000000">
        <w:rPr>
          <w:rFonts w:ascii="Fira Mono" w:cs="Fira Mono" w:eastAsia="Fira Mono" w:hAnsi="Fira Mono"/>
          <w:color w:val="1a1a1a"/>
          <w:sz w:val="18"/>
          <w:szCs w:val="18"/>
          <w:rtl w:val="0"/>
        </w:rPr>
        <w:t xml:space="preserve">│       │       ├── /gib          ← E-invoice (GIB)</w:t>
      </w:r>
      <w:r w:rsidDel="00000000" w:rsidR="00000000" w:rsidRPr="00000000">
        <w:rPr>
          <w:rtl w:val="0"/>
        </w:rPr>
      </w:r>
    </w:p>
    <w:p w:rsidR="00000000" w:rsidDel="00000000" w:rsidP="00000000" w:rsidRDefault="00000000" w:rsidRPr="00000000" w14:paraId="00000097">
      <w:pPr>
        <w:shd w:fill="f4f4f4" w:val="clear"/>
        <w:spacing w:after="40" w:before="40" w:lineRule="auto"/>
        <w:ind w:left="240" w:firstLine="0"/>
        <w:rPr/>
      </w:pPr>
      <w:r w:rsidDel="00000000" w:rsidR="00000000" w:rsidRPr="00000000">
        <w:rPr>
          <w:rFonts w:ascii="Fira Mono" w:cs="Fira Mono" w:eastAsia="Fira Mono" w:hAnsi="Fira Mono"/>
          <w:color w:val="1a1a1a"/>
          <w:sz w:val="18"/>
          <w:szCs w:val="18"/>
          <w:rtl w:val="0"/>
        </w:rPr>
        <w:t xml:space="preserve">│       │       ├── /jandarma     ← KBS notification</w:t>
      </w:r>
      <w:r w:rsidDel="00000000" w:rsidR="00000000" w:rsidRPr="00000000">
        <w:rPr>
          <w:rtl w:val="0"/>
        </w:rPr>
      </w:r>
    </w:p>
    <w:p w:rsidR="00000000" w:rsidDel="00000000" w:rsidP="00000000" w:rsidRDefault="00000000" w:rsidRPr="00000000" w14:paraId="00000098">
      <w:pPr>
        <w:shd w:fill="f4f4f4" w:val="clear"/>
        <w:spacing w:after="40" w:before="40" w:lineRule="auto"/>
        <w:ind w:left="240" w:firstLine="0"/>
        <w:rPr/>
      </w:pPr>
      <w:r w:rsidDel="00000000" w:rsidR="00000000" w:rsidRPr="00000000">
        <w:rPr>
          <w:rFonts w:ascii="Fira Mono" w:cs="Fira Mono" w:eastAsia="Fira Mono" w:hAnsi="Fira Mono"/>
          <w:color w:val="1a1a1a"/>
          <w:sz w:val="18"/>
          <w:szCs w:val="18"/>
          <w:rtl w:val="0"/>
        </w:rPr>
        <w:t xml:space="preserve">│       │       ├── /pos          ← Virtual POS adapters</w:t>
      </w:r>
      <w:r w:rsidDel="00000000" w:rsidR="00000000" w:rsidRPr="00000000">
        <w:rPr>
          <w:rtl w:val="0"/>
        </w:rPr>
      </w:r>
    </w:p>
    <w:p w:rsidR="00000000" w:rsidDel="00000000" w:rsidP="00000000" w:rsidRDefault="00000000" w:rsidRPr="00000000" w14:paraId="00000099">
      <w:pPr>
        <w:shd w:fill="f4f4f4" w:val="clear"/>
        <w:spacing w:after="40" w:before="40" w:lineRule="auto"/>
        <w:ind w:left="240" w:firstLine="0"/>
        <w:rPr/>
      </w:pPr>
      <w:r w:rsidDel="00000000" w:rsidR="00000000" w:rsidRPr="00000000">
        <w:rPr>
          <w:rFonts w:ascii="Fira Mono" w:cs="Fira Mono" w:eastAsia="Fira Mono" w:hAnsi="Fira Mono"/>
          <w:color w:val="1a1a1a"/>
          <w:sz w:val="18"/>
          <w:szCs w:val="18"/>
          <w:rtl w:val="0"/>
        </w:rPr>
        <w:t xml:space="preserve">│       │       └── /sms          ← Netgsm adapter</w:t>
      </w:r>
      <w:r w:rsidDel="00000000" w:rsidR="00000000" w:rsidRPr="00000000">
        <w:rPr>
          <w:rtl w:val="0"/>
        </w:rPr>
      </w:r>
    </w:p>
    <w:p w:rsidR="00000000" w:rsidDel="00000000" w:rsidP="00000000" w:rsidRDefault="00000000" w:rsidRPr="00000000" w14:paraId="0000009A">
      <w:pPr>
        <w:shd w:fill="f4f4f4" w:val="clear"/>
        <w:spacing w:after="40" w:before="40" w:lineRule="auto"/>
        <w:ind w:left="240" w:firstLine="0"/>
        <w:rPr/>
      </w:pPr>
      <w:r w:rsidDel="00000000" w:rsidR="00000000" w:rsidRPr="00000000">
        <w:rPr>
          <w:rFonts w:ascii="Fira Mono" w:cs="Fira Mono" w:eastAsia="Fira Mono" w:hAnsi="Fira Mono"/>
          <w:color w:val="1a1a1a"/>
          <w:sz w:val="18"/>
          <w:szCs w:val="18"/>
          <w:rtl w:val="0"/>
        </w:rPr>
        <w:t xml:space="preserve">│       └── /components           ← Shared UI components</w:t>
      </w:r>
      <w:r w:rsidDel="00000000" w:rsidR="00000000" w:rsidRPr="00000000">
        <w:rPr>
          <w:rtl w:val="0"/>
        </w:rPr>
      </w:r>
    </w:p>
    <w:p w:rsidR="00000000" w:rsidDel="00000000" w:rsidP="00000000" w:rsidRDefault="00000000" w:rsidRPr="00000000" w14:paraId="0000009B">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/prisma</w:t>
      </w:r>
      <w:r w:rsidDel="00000000" w:rsidR="00000000" w:rsidRPr="00000000">
        <w:rPr>
          <w:rtl w:val="0"/>
        </w:rPr>
      </w:r>
    </w:p>
    <w:p w:rsidR="00000000" w:rsidDel="00000000" w:rsidP="00000000" w:rsidRDefault="00000000" w:rsidRPr="00000000" w14:paraId="0000009C">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 schema.prisma</w:t>
      </w:r>
      <w:r w:rsidDel="00000000" w:rsidR="00000000" w:rsidRPr="00000000">
        <w:rPr>
          <w:rtl w:val="0"/>
        </w:rPr>
      </w:r>
    </w:p>
    <w:p w:rsidR="00000000" w:rsidDel="00000000" w:rsidP="00000000" w:rsidRDefault="00000000" w:rsidRPr="00000000" w14:paraId="0000009D">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 /migrations</w:t>
      </w:r>
      <w:r w:rsidDel="00000000" w:rsidR="00000000" w:rsidRPr="00000000">
        <w:rPr>
          <w:rtl w:val="0"/>
        </w:rPr>
      </w:r>
    </w:p>
    <w:p w:rsidR="00000000" w:rsidDel="00000000" w:rsidP="00000000" w:rsidRDefault="00000000" w:rsidRPr="00000000" w14:paraId="0000009E">
      <w:pPr>
        <w:shd w:fill="f4f4f4" w:val="clear"/>
        <w:spacing w:after="40" w:before="40" w:lineRule="auto"/>
        <w:ind w:left="240" w:firstLine="0"/>
        <w:rPr/>
      </w:pPr>
      <w:r w:rsidDel="00000000" w:rsidR="00000000" w:rsidRPr="00000000">
        <w:rPr>
          <w:rFonts w:ascii="Fira Mono" w:cs="Fira Mono" w:eastAsia="Fira Mono" w:hAnsi="Fira Mono"/>
          <w:color w:val="1a1a1a"/>
          <w:sz w:val="18"/>
          <w:szCs w:val="18"/>
          <w:rtl w:val="0"/>
        </w:rPr>
        <w:t xml:space="preserve">├── /workers                      ← BullMQ worker processes</w:t>
      </w:r>
      <w:r w:rsidDel="00000000" w:rsidR="00000000" w:rsidRPr="00000000">
        <w:rPr>
          <w:rtl w:val="0"/>
        </w:rPr>
      </w:r>
    </w:p>
    <w:p w:rsidR="00000000" w:rsidDel="00000000" w:rsidP="00000000" w:rsidRDefault="00000000" w:rsidRPr="00000000" w14:paraId="0000009F">
      <w:pPr>
        <w:shd w:fill="f4f4f4" w:val="clear"/>
        <w:spacing w:after="40" w:before="40" w:lineRule="auto"/>
        <w:ind w:left="240" w:firstLine="0"/>
        <w:rPr/>
      </w:pPr>
      <w:r w:rsidDel="00000000" w:rsidR="00000000" w:rsidRPr="00000000">
        <w:rPr>
          <w:rFonts w:ascii="Fira Mono" w:cs="Fira Mono" w:eastAsia="Fira Mono" w:hAnsi="Fira Mono"/>
          <w:color w:val="1a1a1a"/>
          <w:sz w:val="18"/>
          <w:szCs w:val="18"/>
          <w:rtl w:val="0"/>
        </w:rPr>
        <w:t xml:space="preserve">└── /docs                         ← This document and ADRs</w:t>
      </w:r>
      <w:r w:rsidDel="00000000" w:rsidR="00000000" w:rsidRPr="00000000">
        <w:rPr>
          <w:rtl w:val="0"/>
        </w:rPr>
      </w:r>
    </w:p>
    <w:p w:rsidR="00000000" w:rsidDel="00000000" w:rsidP="00000000" w:rsidRDefault="00000000" w:rsidRPr="00000000" w14:paraId="000000A0">
      <w:pPr>
        <w:spacing w:after="80" w:before="160" w:lineRule="auto"/>
        <w:rPr/>
      </w:pP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spacing w:after="160" w:before="0" w:lineRule="auto"/>
        <w:rPr/>
      </w:pPr>
      <w:r w:rsidDel="00000000" w:rsidR="00000000" w:rsidRPr="00000000">
        <w:rPr>
          <w:rFonts w:ascii="Arial" w:cs="Arial" w:eastAsia="Arial" w:hAnsi="Arial"/>
          <w:b w:val="1"/>
          <w:bCs w:val="1"/>
          <w:color w:val="1a3f6b"/>
          <w:sz w:val="38"/>
          <w:szCs w:val="38"/>
          <w:rtl w:val="0"/>
        </w:rPr>
        <w:t xml:space="preserve">4. DATABASE SCHEMA</w:t>
      </w:r>
      <w:r w:rsidDel="00000000" w:rsidR="00000000" w:rsidRPr="00000000">
        <w:rPr>
          <w:rtl w:val="0"/>
        </w:rPr>
      </w:r>
    </w:p>
    <w:p w:rsidR="00000000" w:rsidDel="00000000" w:rsidP="00000000" w:rsidRDefault="00000000" w:rsidRPr="00000000" w14:paraId="000000A3">
      <w:pPr>
        <w:pBdr>
          <w:bottom w:color="cccccc" w:space="1" w:sz="4" w:val="single"/>
        </w:pBdr>
        <w:spacing w:after="100" w:before="100" w:lineRule="auto"/>
        <w:rPr/>
      </w:pPr>
      <w:r w:rsidDel="00000000" w:rsidR="00000000" w:rsidRPr="00000000">
        <w:rPr>
          <w:rtl w:val="0"/>
        </w:rPr>
      </w:r>
    </w:p>
    <w:p w:rsidR="00000000" w:rsidDel="00000000" w:rsidP="00000000" w:rsidRDefault="00000000" w:rsidRPr="00000000" w14:paraId="000000A4">
      <w:pPr>
        <w:spacing w:after="40" w:before="80" w:lineRule="auto"/>
        <w:rPr/>
      </w:pPr>
      <w:r w:rsidDel="00000000" w:rsidR="00000000" w:rsidRPr="00000000">
        <w:rPr>
          <w:rtl w:val="0"/>
        </w:rPr>
      </w:r>
    </w:p>
    <w:p w:rsidR="00000000" w:rsidDel="00000000" w:rsidP="00000000" w:rsidRDefault="00000000" w:rsidRPr="00000000" w14:paraId="000000A5">
      <w:pPr>
        <w:spacing w:after="60" w:before="40" w:lineRule="auto"/>
        <w:rPr/>
      </w:pPr>
      <w:r w:rsidDel="00000000" w:rsidR="00000000" w:rsidRPr="00000000">
        <w:rPr>
          <w:rFonts w:ascii="Arial" w:cs="Arial" w:eastAsia="Arial" w:hAnsi="Arial"/>
          <w:i w:val="0"/>
          <w:iCs w:val="0"/>
          <w:color w:val="222222"/>
          <w:sz w:val="20"/>
          <w:szCs w:val="20"/>
          <w:rtl w:val="0"/>
        </w:rPr>
        <w:t xml:space="preserve">All tables below are in the Prisma schema. Every tenant-scoped table includes tenantId String referencing the Tenant table. Use UUIDs as primary keys everywhere.</w:t>
      </w:r>
      <w:r w:rsidDel="00000000" w:rsidR="00000000" w:rsidRPr="00000000">
        <w:rPr>
          <w:rtl w:val="0"/>
        </w:rPr>
      </w:r>
    </w:p>
    <w:p w:rsidR="00000000" w:rsidDel="00000000" w:rsidP="00000000" w:rsidRDefault="00000000" w:rsidRPr="00000000" w14:paraId="000000A6">
      <w:pPr>
        <w:spacing w:after="40" w:before="60" w:lineRule="auto"/>
        <w:rPr/>
      </w:pPr>
      <w:r w:rsidDel="00000000" w:rsidR="00000000" w:rsidRPr="00000000">
        <w:rPr>
          <w:rtl w:val="0"/>
        </w:rPr>
      </w:r>
    </w:p>
    <w:p w:rsidR="00000000" w:rsidDel="00000000" w:rsidP="00000000" w:rsidRDefault="00000000" w:rsidRPr="00000000" w14:paraId="000000A7">
      <w:pPr>
        <w:spacing w:after="120" w:before="300" w:lineRule="auto"/>
        <w:rPr/>
      </w:pPr>
      <w:r w:rsidDel="00000000" w:rsidR="00000000" w:rsidRPr="00000000">
        <w:rPr>
          <w:rFonts w:ascii="Arial" w:cs="Arial" w:eastAsia="Arial" w:hAnsi="Arial"/>
          <w:b w:val="1"/>
          <w:bCs w:val="1"/>
          <w:color w:val="2c5f8a"/>
          <w:sz w:val="28"/>
          <w:szCs w:val="28"/>
          <w:rtl w:val="0"/>
        </w:rPr>
        <w:t xml:space="preserve">4.1 Core / Shared Tables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b w:val="1"/>
                <w:bCs w:val="1"/>
                <w:i w:val="0"/>
                <w:iCs w:val="0"/>
                <w:color w:val="ffffff"/>
                <w:sz w:val="20"/>
                <w:szCs w:val="20"/>
                <w:rtl w:val="0"/>
              </w:rPr>
              <w:t xml:space="preserve">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0A9">
            <w:pPr>
              <w:jc w:val="left"/>
              <w:rPr/>
            </w:pPr>
            <w:r w:rsidDel="00000000" w:rsidR="00000000" w:rsidRPr="00000000">
              <w:rPr>
                <w:rFonts w:ascii="Arial" w:cs="Arial" w:eastAsia="Arial" w:hAnsi="Arial"/>
                <w:b w:val="1"/>
                <w:bCs w:val="1"/>
                <w:i w:val="0"/>
                <w:iCs w:val="0"/>
                <w:color w:val="ffffff"/>
                <w:sz w:val="20"/>
                <w:szCs w:val="20"/>
                <w:rtl w:val="0"/>
              </w:rPr>
              <w:t xml:space="preserve">Key Fields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1"/>
                <w:bCs w:val="1"/>
                <w:i w:val="0"/>
                <w:iCs w:val="0"/>
                <w:color w:val="ffffff"/>
                <w:sz w:val="20"/>
                <w:szCs w:val="20"/>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0"/>
                <w:bCs w:val="0"/>
                <w:i w:val="0"/>
                <w:iCs w:val="0"/>
                <w:color w:val="222222"/>
                <w:sz w:val="19"/>
                <w:szCs w:val="19"/>
                <w:rtl w:val="0"/>
              </w:rPr>
              <w:t xml:space="preserve">Tenant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0"/>
                <w:bCs w:val="0"/>
                <w:i w:val="0"/>
                <w:iCs w:val="0"/>
                <w:color w:val="555555"/>
                <w:sz w:val="19"/>
                <w:szCs w:val="19"/>
                <w:rtl w:val="0"/>
              </w:rPr>
              <w:t xml:space="preserve">id, name, slug, plan, activeModules[], createdAt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0"/>
                <w:bCs w:val="0"/>
                <w:i w:val="0"/>
                <w:iCs w:val="0"/>
                <w:color w:val="555555"/>
                <w:sz w:val="19"/>
                <w:szCs w:val="19"/>
                <w:rtl w:val="0"/>
              </w:rPr>
              <w:t xml:space="preserve">One row per hotel. activeModules is a string array of enabled module keys.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0"/>
                <w:bCs w:val="0"/>
                <w:i w:val="0"/>
                <w:iCs w:val="0"/>
                <w:color w:val="222222"/>
                <w:sz w:val="19"/>
                <w:szCs w:val="19"/>
                <w:rtl w:val="0"/>
              </w:rPr>
              <w:t xml:space="preserve">User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b w:val="0"/>
                <w:bCs w:val="0"/>
                <w:i w:val="0"/>
                <w:iCs w:val="0"/>
                <w:color w:val="555555"/>
                <w:sz w:val="19"/>
                <w:szCs w:val="19"/>
                <w:rtl w:val="0"/>
              </w:rPr>
              <w:t xml:space="preserve">id, clerkId, tenantId, role, department, isActive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b w:val="0"/>
                <w:bCs w:val="0"/>
                <w:i w:val="0"/>
                <w:iCs w:val="0"/>
                <w:color w:val="555555"/>
                <w:sz w:val="19"/>
                <w:szCs w:val="19"/>
                <w:rtl w:val="0"/>
              </w:rPr>
              <w:t xml:space="preserve">Synced from Clerk webhook. Role enum: OWNER | MANAGER | STAFF | TECHNICIAN | HK | ACCOUNTING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b w:val="0"/>
                <w:bCs w:val="0"/>
                <w:i w:val="0"/>
                <w:iCs w:val="0"/>
                <w:color w:val="222222"/>
                <w:sz w:val="19"/>
                <w:szCs w:val="19"/>
                <w:rtl w:val="0"/>
              </w:rPr>
              <w:t xml:space="preserve">AuditLog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b w:val="0"/>
                <w:bCs w:val="0"/>
                <w:i w:val="0"/>
                <w:iCs w:val="0"/>
                <w:color w:val="555555"/>
                <w:sz w:val="19"/>
                <w:szCs w:val="19"/>
                <w:rtl w:val="0"/>
              </w:rPr>
              <w:t xml:space="preserve">id, tenantId, userId, action, entity, entityId, diff(JSON), createdAt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0"/>
                <w:bCs w:val="0"/>
                <w:i w:val="0"/>
                <w:iCs w:val="0"/>
                <w:color w:val="555555"/>
                <w:sz w:val="19"/>
                <w:szCs w:val="19"/>
                <w:rtl w:val="0"/>
              </w:rPr>
              <w:t xml:space="preserve">Every create/update/delete writes here automatically via Prisma middleware.</w:t>
            </w:r>
            <w:r w:rsidDel="00000000" w:rsidR="00000000" w:rsidRPr="00000000">
              <w:rPr>
                <w:rtl w:val="0"/>
              </w:rPr>
            </w:r>
          </w:p>
        </w:tc>
      </w:tr>
    </w:tbl>
    <w:p w:rsidR="00000000" w:rsidDel="00000000" w:rsidP="00000000" w:rsidRDefault="00000000" w:rsidRPr="00000000" w14:paraId="000000B4">
      <w:pPr>
        <w:spacing w:after="40" w:before="80" w:lineRule="auto"/>
        <w:rPr/>
      </w:pPr>
      <w:r w:rsidDel="00000000" w:rsidR="00000000" w:rsidRPr="00000000">
        <w:rPr>
          <w:rtl w:val="0"/>
        </w:rPr>
      </w:r>
    </w:p>
    <w:p w:rsidR="00000000" w:rsidDel="00000000" w:rsidP="00000000" w:rsidRDefault="00000000" w:rsidRPr="00000000" w14:paraId="000000B5">
      <w:pPr>
        <w:spacing w:after="120" w:before="300" w:lineRule="auto"/>
        <w:rPr/>
      </w:pPr>
      <w:r w:rsidDel="00000000" w:rsidR="00000000" w:rsidRPr="00000000">
        <w:rPr>
          <w:rFonts w:ascii="Arial" w:cs="Arial" w:eastAsia="Arial" w:hAnsi="Arial"/>
          <w:b w:val="1"/>
          <w:bCs w:val="1"/>
          <w:color w:val="2c5f8a"/>
          <w:sz w:val="28"/>
          <w:szCs w:val="28"/>
          <w:rtl w:val="0"/>
        </w:rPr>
        <w:t xml:space="preserve">4.2 Reservation Module Tables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b w:val="1"/>
                <w:bCs w:val="1"/>
                <w:i w:val="0"/>
                <w:iCs w:val="0"/>
                <w:color w:val="ffffff"/>
                <w:sz w:val="20"/>
                <w:szCs w:val="20"/>
                <w:rtl w:val="0"/>
              </w:rPr>
              <w:t xml:space="preserve">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1"/>
                <w:bCs w:val="1"/>
                <w:i w:val="0"/>
                <w:iCs w:val="0"/>
                <w:color w:val="ffffff"/>
                <w:sz w:val="20"/>
                <w:szCs w:val="20"/>
                <w:rtl w:val="0"/>
              </w:rPr>
              <w:t xml:space="preserve">Key Fields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0"/>
                <w:bCs w:val="0"/>
                <w:i w:val="0"/>
                <w:iCs w:val="0"/>
                <w:color w:val="222222"/>
                <w:sz w:val="19"/>
                <w:szCs w:val="19"/>
                <w:rtl w:val="0"/>
              </w:rPr>
              <w:t xml:space="preserve">Room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b w:val="0"/>
                <w:bCs w:val="0"/>
                <w:i w:val="0"/>
                <w:iCs w:val="0"/>
                <w:color w:val="555555"/>
                <w:sz w:val="19"/>
                <w:szCs w:val="19"/>
                <w:rtl w:val="0"/>
              </w:rPr>
              <w:t xml:space="preserve">id, tenantId, number, typeId, floor, view, features(JSON), status(CLEAN|DIRTY|FAULTY|DND)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b w:val="0"/>
                <w:bCs w:val="0"/>
                <w:i w:val="0"/>
                <w:iCs w:val="0"/>
                <w:color w:val="222222"/>
                <w:sz w:val="19"/>
                <w:szCs w:val="19"/>
                <w:rtl w:val="0"/>
              </w:rPr>
              <w:t xml:space="preserve">RoomType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0"/>
                <w:bCs w:val="0"/>
                <w:i w:val="0"/>
                <w:iCs w:val="0"/>
                <w:color w:val="555555"/>
                <w:sz w:val="19"/>
                <w:szCs w:val="19"/>
                <w:rtl w:val="0"/>
              </w:rPr>
              <w:t xml:space="preserve">id, tenantId, name, capacity, basePrice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0"/>
                <w:bCs w:val="0"/>
                <w:i w:val="0"/>
                <w:iCs w:val="0"/>
                <w:color w:val="222222"/>
                <w:sz w:val="19"/>
                <w:szCs w:val="19"/>
                <w:rtl w:val="0"/>
              </w:rPr>
              <w:t xml:space="preserve">Guest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0"/>
                <w:bCs w:val="0"/>
                <w:i w:val="0"/>
                <w:iCs w:val="0"/>
                <w:color w:val="555555"/>
                <w:sz w:val="19"/>
                <w:szCs w:val="19"/>
                <w:rtl w:val="0"/>
              </w:rPr>
              <w:t xml:space="preserve">id, tenantId, firstName, lastName, tcId, passportNo, phone, email, nationality, blacklisted, blacklistReason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0"/>
                <w:bCs w:val="0"/>
                <w:i w:val="0"/>
                <w:iCs w:val="0"/>
                <w:color w:val="222222"/>
                <w:sz w:val="19"/>
                <w:szCs w:val="19"/>
                <w:rtl w:val="0"/>
              </w:rPr>
              <w:t xml:space="preserve">Reservation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0"/>
                <w:bCs w:val="0"/>
                <w:i w:val="0"/>
                <w:iCs w:val="0"/>
                <w:color w:val="555555"/>
                <w:sz w:val="19"/>
                <w:szCs w:val="19"/>
                <w:rtl w:val="0"/>
              </w:rPr>
              <w:t xml:space="preserve">id, tenantId, guestId, roomId, agencyId, checkIn, checkOut, adults, children, status(WAITING|CONFIRMED|CHECKEDIN|CHECKEDOUT|CANCELLED|NOSHOW), totalPrice, notes, specialRequests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C0">
            <w:pPr>
              <w:jc w:val="left"/>
              <w:rPr/>
            </w:pPr>
            <w:r w:rsidDel="00000000" w:rsidR="00000000" w:rsidRPr="00000000">
              <w:rPr>
                <w:rFonts w:ascii="Arial" w:cs="Arial" w:eastAsia="Arial" w:hAnsi="Arial"/>
                <w:b w:val="0"/>
                <w:bCs w:val="0"/>
                <w:i w:val="0"/>
                <w:iCs w:val="0"/>
                <w:color w:val="222222"/>
                <w:sz w:val="19"/>
                <w:szCs w:val="19"/>
                <w:rtl w:val="0"/>
              </w:rPr>
              <w:t xml:space="preserve">ReservationPayment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b w:val="0"/>
                <w:bCs w:val="0"/>
                <w:i w:val="0"/>
                <w:iCs w:val="0"/>
                <w:color w:val="555555"/>
                <w:sz w:val="19"/>
                <w:szCs w:val="19"/>
                <w:rtl w:val="0"/>
              </w:rPr>
              <w:t xml:space="preserve">id, reservationId, amount, method(CASH|WIRE|VIRTUALPOS|PHYSICALPOS), paidAt, reference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0"/>
                <w:bCs w:val="0"/>
                <w:i w:val="0"/>
                <w:iCs w:val="0"/>
                <w:color w:val="222222"/>
                <w:sz w:val="19"/>
                <w:szCs w:val="19"/>
                <w:rtl w:val="0"/>
              </w:rPr>
              <w:t xml:space="preserve">ElectronicSignature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b w:val="0"/>
                <w:bCs w:val="0"/>
                <w:i w:val="0"/>
                <w:iCs w:val="0"/>
                <w:color w:val="555555"/>
                <w:sz w:val="19"/>
                <w:szCs w:val="19"/>
                <w:rtl w:val="0"/>
              </w:rPr>
              <w:t xml:space="preserve">id, reservationId, type(KVKK|CONTRACT), signedAt, fileUrl, ipAddress</w:t>
            </w:r>
            <w:r w:rsidDel="00000000" w:rsidR="00000000" w:rsidRPr="00000000">
              <w:rPr>
                <w:rtl w:val="0"/>
              </w:rPr>
            </w:r>
          </w:p>
        </w:tc>
      </w:tr>
    </w:tbl>
    <w:p w:rsidR="00000000" w:rsidDel="00000000" w:rsidP="00000000" w:rsidRDefault="00000000" w:rsidRPr="00000000" w14:paraId="000000C4">
      <w:pPr>
        <w:spacing w:after="40" w:before="80" w:lineRule="auto"/>
        <w:rPr/>
      </w:pPr>
      <w:r w:rsidDel="00000000" w:rsidR="00000000" w:rsidRPr="00000000">
        <w:rPr>
          <w:rtl w:val="0"/>
        </w:rPr>
      </w:r>
    </w:p>
    <w:p w:rsidR="00000000" w:rsidDel="00000000" w:rsidP="00000000" w:rsidRDefault="00000000" w:rsidRPr="00000000" w14:paraId="000000C5">
      <w:pPr>
        <w:spacing w:after="120" w:before="300" w:lineRule="auto"/>
        <w:rPr/>
      </w:pPr>
      <w:r w:rsidDel="00000000" w:rsidR="00000000" w:rsidRPr="00000000">
        <w:rPr>
          <w:rFonts w:ascii="Arial" w:cs="Arial" w:eastAsia="Arial" w:hAnsi="Arial"/>
          <w:b w:val="1"/>
          <w:bCs w:val="1"/>
          <w:color w:val="2c5f8a"/>
          <w:sz w:val="28"/>
          <w:szCs w:val="28"/>
          <w:rtl w:val="0"/>
        </w:rPr>
        <w:t xml:space="preserve">4.3 Housekeeping Module Tables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1"/>
                <w:bCs w:val="1"/>
                <w:i w:val="0"/>
                <w:iCs w:val="0"/>
                <w:color w:val="ffffff"/>
                <w:sz w:val="20"/>
                <w:szCs w:val="20"/>
                <w:rtl w:val="0"/>
              </w:rPr>
              <w:t xml:space="preserve">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1"/>
                <w:bCs w:val="1"/>
                <w:i w:val="0"/>
                <w:iCs w:val="0"/>
                <w:color w:val="ffffff"/>
                <w:sz w:val="20"/>
                <w:szCs w:val="20"/>
                <w:rtl w:val="0"/>
              </w:rPr>
              <w:t xml:space="preserve">Key Fields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b w:val="0"/>
                <w:bCs w:val="0"/>
                <w:i w:val="0"/>
                <w:iCs w:val="0"/>
                <w:color w:val="222222"/>
                <w:sz w:val="19"/>
                <w:szCs w:val="19"/>
                <w:rtl w:val="0"/>
              </w:rPr>
              <w:t xml:space="preserve">HKTask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0"/>
                <w:bCs w:val="0"/>
                <w:i w:val="0"/>
                <w:iCs w:val="0"/>
                <w:color w:val="555555"/>
                <w:sz w:val="19"/>
                <w:szCs w:val="19"/>
                <w:rtl w:val="0"/>
              </w:rPr>
              <w:t xml:space="preserve">id, tenantId, roomId, assignedUserId, type(ROOM|COMMON_AREA), status(PENDING|IN_PROGRESS|DONE), startedAt, completedAt, durationMinutes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b w:val="0"/>
                <w:bCs w:val="0"/>
                <w:i w:val="0"/>
                <w:iCs w:val="0"/>
                <w:color w:val="222222"/>
                <w:sz w:val="19"/>
                <w:szCs w:val="19"/>
                <w:rtl w:val="0"/>
              </w:rPr>
              <w:t xml:space="preserve">HKPhoto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b w:val="0"/>
                <w:bCs w:val="0"/>
                <w:i w:val="0"/>
                <w:iCs w:val="0"/>
                <w:color w:val="555555"/>
                <w:sz w:val="19"/>
                <w:szCs w:val="19"/>
                <w:rtl w:val="0"/>
              </w:rPr>
              <w:t xml:space="preserve">id, taskId, url, takenAt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0"/>
                <w:bCs w:val="0"/>
                <w:i w:val="0"/>
                <w:iCs w:val="0"/>
                <w:color w:val="222222"/>
                <w:sz w:val="19"/>
                <w:szCs w:val="19"/>
                <w:rtl w:val="0"/>
              </w:rPr>
              <w:t xml:space="preserve">HKChecklist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b w:val="0"/>
                <w:bCs w:val="0"/>
                <w:i w:val="0"/>
                <w:iCs w:val="0"/>
                <w:color w:val="555555"/>
                <w:sz w:val="19"/>
                <w:szCs w:val="19"/>
                <w:rtl w:val="0"/>
              </w:rPr>
              <w:t xml:space="preserve">id, tenantId, roomTypeId, items(JSON array of task names)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b w:val="0"/>
                <w:bCs w:val="0"/>
                <w:i w:val="0"/>
                <w:iCs w:val="0"/>
                <w:color w:val="222222"/>
                <w:sz w:val="19"/>
                <w:szCs w:val="19"/>
                <w:rtl w:val="0"/>
              </w:rPr>
              <w:t xml:space="preserve">CommonArea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b w:val="0"/>
                <w:bCs w:val="0"/>
                <w:i w:val="0"/>
                <w:iCs w:val="0"/>
                <w:color w:val="555555"/>
                <w:sz w:val="19"/>
                <w:szCs w:val="19"/>
                <w:rtl w:val="0"/>
              </w:rPr>
              <w:t xml:space="preserve">id, tenantId, name, cleaningFrequencyDays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b w:val="0"/>
                <w:bCs w:val="0"/>
                <w:i w:val="0"/>
                <w:iCs w:val="0"/>
                <w:color w:val="222222"/>
                <w:sz w:val="19"/>
                <w:szCs w:val="19"/>
                <w:rtl w:val="0"/>
              </w:rPr>
              <w:t xml:space="preserve">CommonAreaSchedule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b w:val="0"/>
                <w:bCs w:val="0"/>
                <w:i w:val="0"/>
                <w:iCs w:val="0"/>
                <w:color w:val="555555"/>
                <w:sz w:val="19"/>
                <w:szCs w:val="19"/>
                <w:rtl w:val="0"/>
              </w:rPr>
              <w:t xml:space="preserve">id, commonAreaId, scheduledDate, completedAt, assignedUserId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b w:val="0"/>
                <w:bCs w:val="0"/>
                <w:i w:val="0"/>
                <w:iCs w:val="0"/>
                <w:color w:val="222222"/>
                <w:sz w:val="19"/>
                <w:szCs w:val="19"/>
                <w:rtl w:val="0"/>
              </w:rPr>
              <w:t xml:space="preserve">LostAndFound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b w:val="0"/>
                <w:bCs w:val="0"/>
                <w:i w:val="0"/>
                <w:iCs w:val="0"/>
                <w:color w:val="555555"/>
                <w:sz w:val="19"/>
                <w:szCs w:val="19"/>
                <w:rtl w:val="0"/>
              </w:rPr>
              <w:t xml:space="preserve">id, tenantId, roomId, description, foundBy, foundAt, returnedAt, guestId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b w:val="0"/>
                <w:bCs w:val="0"/>
                <w:i w:val="0"/>
                <w:iCs w:val="0"/>
                <w:color w:val="222222"/>
                <w:sz w:val="19"/>
                <w:szCs w:val="19"/>
                <w:rtl w:val="0"/>
              </w:rPr>
              <w:t xml:space="preserve">LinenTracking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D5">
            <w:pPr>
              <w:jc w:val="left"/>
              <w:rPr/>
            </w:pPr>
            <w:r w:rsidDel="00000000" w:rsidR="00000000" w:rsidRPr="00000000">
              <w:rPr>
                <w:rFonts w:ascii="Arial" w:cs="Arial" w:eastAsia="Arial" w:hAnsi="Arial"/>
                <w:b w:val="0"/>
                <w:bCs w:val="0"/>
                <w:i w:val="0"/>
                <w:iCs w:val="0"/>
                <w:color w:val="555555"/>
                <w:sz w:val="19"/>
                <w:szCs w:val="19"/>
                <w:rtl w:val="0"/>
              </w:rPr>
              <w:t xml:space="preserve">id, tenantId, roomId, sentCount, returnedCount, date</w:t>
            </w:r>
            <w:r w:rsidDel="00000000" w:rsidR="00000000" w:rsidRPr="00000000">
              <w:rPr>
                <w:rtl w:val="0"/>
              </w:rPr>
            </w:r>
          </w:p>
        </w:tc>
      </w:tr>
    </w:tbl>
    <w:p w:rsidR="00000000" w:rsidDel="00000000" w:rsidP="00000000" w:rsidRDefault="00000000" w:rsidRPr="00000000" w14:paraId="000000D6">
      <w:pPr>
        <w:spacing w:after="40" w:before="80" w:lineRule="auto"/>
        <w:rPr/>
      </w:pPr>
      <w:r w:rsidDel="00000000" w:rsidR="00000000" w:rsidRPr="00000000">
        <w:rPr>
          <w:rtl w:val="0"/>
        </w:rPr>
      </w:r>
    </w:p>
    <w:p w:rsidR="00000000" w:rsidDel="00000000" w:rsidP="00000000" w:rsidRDefault="00000000" w:rsidRPr="00000000" w14:paraId="000000D7">
      <w:pPr>
        <w:spacing w:after="120" w:before="300" w:lineRule="auto"/>
        <w:rPr/>
      </w:pPr>
      <w:r w:rsidDel="00000000" w:rsidR="00000000" w:rsidRPr="00000000">
        <w:rPr>
          <w:rFonts w:ascii="Arial" w:cs="Arial" w:eastAsia="Arial" w:hAnsi="Arial"/>
          <w:b w:val="1"/>
          <w:bCs w:val="1"/>
          <w:color w:val="2c5f8a"/>
          <w:sz w:val="28"/>
          <w:szCs w:val="28"/>
          <w:rtl w:val="0"/>
        </w:rPr>
        <w:t xml:space="preserve">4.4 Maintenance Module Tables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0D8">
            <w:pPr>
              <w:jc w:val="left"/>
              <w:rPr/>
            </w:pPr>
            <w:r w:rsidDel="00000000" w:rsidR="00000000" w:rsidRPr="00000000">
              <w:rPr>
                <w:rFonts w:ascii="Arial" w:cs="Arial" w:eastAsia="Arial" w:hAnsi="Arial"/>
                <w:b w:val="1"/>
                <w:bCs w:val="1"/>
                <w:i w:val="0"/>
                <w:iCs w:val="0"/>
                <w:color w:val="ffffff"/>
                <w:sz w:val="20"/>
                <w:szCs w:val="20"/>
                <w:rtl w:val="0"/>
              </w:rPr>
              <w:t xml:space="preserve">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0D9">
            <w:pPr>
              <w:jc w:val="left"/>
              <w:rPr/>
            </w:pPr>
            <w:r w:rsidDel="00000000" w:rsidR="00000000" w:rsidRPr="00000000">
              <w:rPr>
                <w:rFonts w:ascii="Arial" w:cs="Arial" w:eastAsia="Arial" w:hAnsi="Arial"/>
                <w:b w:val="1"/>
                <w:bCs w:val="1"/>
                <w:i w:val="0"/>
                <w:iCs w:val="0"/>
                <w:color w:val="ffffff"/>
                <w:sz w:val="20"/>
                <w:szCs w:val="20"/>
                <w:rtl w:val="0"/>
              </w:rPr>
              <w:t xml:space="preserve">Key Fields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DA">
            <w:pPr>
              <w:jc w:val="left"/>
              <w:rPr/>
            </w:pPr>
            <w:r w:rsidDel="00000000" w:rsidR="00000000" w:rsidRPr="00000000">
              <w:rPr>
                <w:rFonts w:ascii="Arial" w:cs="Arial" w:eastAsia="Arial" w:hAnsi="Arial"/>
                <w:b w:val="0"/>
                <w:bCs w:val="0"/>
                <w:i w:val="0"/>
                <w:iCs w:val="0"/>
                <w:color w:val="222222"/>
                <w:sz w:val="19"/>
                <w:szCs w:val="19"/>
                <w:rtl w:val="0"/>
              </w:rPr>
              <w:t xml:space="preserve">FaultReport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DB">
            <w:pPr>
              <w:jc w:val="left"/>
              <w:rPr/>
            </w:pPr>
            <w:r w:rsidDel="00000000" w:rsidR="00000000" w:rsidRPr="00000000">
              <w:rPr>
                <w:rFonts w:ascii="Arial" w:cs="Arial" w:eastAsia="Arial" w:hAnsi="Arial"/>
                <w:b w:val="0"/>
                <w:bCs w:val="0"/>
                <w:i w:val="0"/>
                <w:iCs w:val="0"/>
                <w:color w:val="555555"/>
                <w:sz w:val="19"/>
                <w:szCs w:val="19"/>
                <w:rtl w:val="0"/>
              </w:rPr>
              <w:t xml:space="preserve">id, tenantId, location, description, reportedBy, assignedTo, priority(URGENT|NORMAL|LOW), status(OPEN|IN_PROGRESS|DONE|CANNOT_FIX), cannotFixReason, resolvedAt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DC">
            <w:pPr>
              <w:jc w:val="left"/>
              <w:rPr/>
            </w:pPr>
            <w:r w:rsidDel="00000000" w:rsidR="00000000" w:rsidRPr="00000000">
              <w:rPr>
                <w:rFonts w:ascii="Arial" w:cs="Arial" w:eastAsia="Arial" w:hAnsi="Arial"/>
                <w:b w:val="0"/>
                <w:bCs w:val="0"/>
                <w:i w:val="0"/>
                <w:iCs w:val="0"/>
                <w:color w:val="222222"/>
                <w:sz w:val="19"/>
                <w:szCs w:val="19"/>
                <w:rtl w:val="0"/>
              </w:rPr>
              <w:t xml:space="preserve">Equipment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DD">
            <w:pPr>
              <w:jc w:val="left"/>
              <w:rPr/>
            </w:pPr>
            <w:r w:rsidDel="00000000" w:rsidR="00000000" w:rsidRPr="00000000">
              <w:rPr>
                <w:rFonts w:ascii="Arial" w:cs="Arial" w:eastAsia="Arial" w:hAnsi="Arial"/>
                <w:b w:val="0"/>
                <w:bCs w:val="0"/>
                <w:i w:val="0"/>
                <w:iCs w:val="0"/>
                <w:color w:val="555555"/>
                <w:sz w:val="19"/>
                <w:szCs w:val="19"/>
                <w:rtl w:val="0"/>
              </w:rPr>
              <w:t xml:space="preserve">id, tenantId, name, category, serialNo, purchaseDate, warrantyExpiry, lastServiceDate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DE">
            <w:pPr>
              <w:jc w:val="left"/>
              <w:rPr/>
            </w:pPr>
            <w:r w:rsidDel="00000000" w:rsidR="00000000" w:rsidRPr="00000000">
              <w:rPr>
                <w:rFonts w:ascii="Arial" w:cs="Arial" w:eastAsia="Arial" w:hAnsi="Arial"/>
                <w:b w:val="0"/>
                <w:bCs w:val="0"/>
                <w:i w:val="0"/>
                <w:iCs w:val="0"/>
                <w:color w:val="222222"/>
                <w:sz w:val="19"/>
                <w:szCs w:val="19"/>
                <w:rtl w:val="0"/>
              </w:rPr>
              <w:t xml:space="preserve">PreventiveMaintenance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b w:val="0"/>
                <w:bCs w:val="0"/>
                <w:i w:val="0"/>
                <w:iCs w:val="0"/>
                <w:color w:val="555555"/>
                <w:sz w:val="19"/>
                <w:szCs w:val="19"/>
                <w:rtl w:val="0"/>
              </w:rPr>
              <w:t xml:space="preserve">id, equipmentId, scheduledDate, completedAt, technicianId, 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0"/>
                <w:bCs w:val="0"/>
                <w:i w:val="0"/>
                <w:iCs w:val="0"/>
                <w:color w:val="222222"/>
                <w:sz w:val="19"/>
                <w:szCs w:val="19"/>
                <w:rtl w:val="0"/>
              </w:rPr>
              <w:t xml:space="preserve">ExternalServiceFirm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b w:val="0"/>
                <w:bCs w:val="0"/>
                <w:i w:val="0"/>
                <w:iCs w:val="0"/>
                <w:color w:val="555555"/>
                <w:sz w:val="19"/>
                <w:szCs w:val="19"/>
                <w:rtl w:val="0"/>
              </w:rPr>
              <w:t xml:space="preserve">id, tenantId, name, phone, specialty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0"/>
                <w:bCs w:val="0"/>
                <w:i w:val="0"/>
                <w:iCs w:val="0"/>
                <w:color w:val="222222"/>
                <w:sz w:val="19"/>
                <w:szCs w:val="19"/>
                <w:rtl w:val="0"/>
              </w:rPr>
              <w:t xml:space="preserve">ServiceVisit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b w:val="0"/>
                <w:bCs w:val="0"/>
                <w:i w:val="0"/>
                <w:iCs w:val="0"/>
                <w:color w:val="555555"/>
                <w:sz w:val="19"/>
                <w:szCs w:val="19"/>
                <w:rtl w:val="0"/>
              </w:rPr>
              <w:t xml:space="preserve">id, tenantId, firmId, visitDate, description, invoiceId</w:t>
            </w:r>
            <w:r w:rsidDel="00000000" w:rsidR="00000000" w:rsidRPr="00000000">
              <w:rPr>
                <w:rtl w:val="0"/>
              </w:rPr>
            </w:r>
          </w:p>
        </w:tc>
      </w:tr>
    </w:tbl>
    <w:p w:rsidR="00000000" w:rsidDel="00000000" w:rsidP="00000000" w:rsidRDefault="00000000" w:rsidRPr="00000000" w14:paraId="000000E4">
      <w:pPr>
        <w:spacing w:after="40" w:before="80" w:lineRule="auto"/>
        <w:rPr/>
      </w:pPr>
      <w:r w:rsidDel="00000000" w:rsidR="00000000" w:rsidRPr="00000000">
        <w:rPr>
          <w:rtl w:val="0"/>
        </w:rPr>
      </w:r>
    </w:p>
    <w:p w:rsidR="00000000" w:rsidDel="00000000" w:rsidP="00000000" w:rsidRDefault="00000000" w:rsidRPr="00000000" w14:paraId="000000E5">
      <w:pPr>
        <w:spacing w:after="120" w:before="300" w:lineRule="auto"/>
        <w:rPr/>
      </w:pPr>
      <w:r w:rsidDel="00000000" w:rsidR="00000000" w:rsidRPr="00000000">
        <w:rPr>
          <w:rFonts w:ascii="Arial" w:cs="Arial" w:eastAsia="Arial" w:hAnsi="Arial"/>
          <w:b w:val="1"/>
          <w:bCs w:val="1"/>
          <w:color w:val="2c5f8a"/>
          <w:sz w:val="28"/>
          <w:szCs w:val="28"/>
          <w:rtl w:val="0"/>
        </w:rPr>
        <w:t xml:space="preserve">4.5 Accounting Module Tables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b w:val="1"/>
                <w:bCs w:val="1"/>
                <w:i w:val="0"/>
                <w:iCs w:val="0"/>
                <w:color w:val="ffffff"/>
                <w:sz w:val="20"/>
                <w:szCs w:val="20"/>
                <w:rtl w:val="0"/>
              </w:rPr>
              <w:t xml:space="preserve">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b w:val="1"/>
                <w:bCs w:val="1"/>
                <w:i w:val="0"/>
                <w:iCs w:val="0"/>
                <w:color w:val="ffffff"/>
                <w:sz w:val="20"/>
                <w:szCs w:val="20"/>
                <w:rtl w:val="0"/>
              </w:rPr>
              <w:t xml:space="preserve">Key Fields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b w:val="0"/>
                <w:bCs w:val="0"/>
                <w:i w:val="0"/>
                <w:iCs w:val="0"/>
                <w:color w:val="222222"/>
                <w:sz w:val="19"/>
                <w:szCs w:val="19"/>
                <w:rtl w:val="0"/>
              </w:rPr>
              <w:t xml:space="preserve">StockItem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b w:val="0"/>
                <w:bCs w:val="0"/>
                <w:i w:val="0"/>
                <w:iCs w:val="0"/>
                <w:color w:val="555555"/>
                <w:sz w:val="19"/>
                <w:szCs w:val="19"/>
                <w:rtl w:val="0"/>
              </w:rPr>
              <w:t xml:space="preserve">id, tenantId, name, unit, category, barcode, currentStock, minStock, lastPrice, vatRate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EA">
            <w:pPr>
              <w:jc w:val="left"/>
              <w:rPr/>
            </w:pPr>
            <w:r w:rsidDel="00000000" w:rsidR="00000000" w:rsidRPr="00000000">
              <w:rPr>
                <w:rFonts w:ascii="Arial" w:cs="Arial" w:eastAsia="Arial" w:hAnsi="Arial"/>
                <w:b w:val="0"/>
                <w:bCs w:val="0"/>
                <w:i w:val="0"/>
                <w:iCs w:val="0"/>
                <w:color w:val="222222"/>
                <w:sz w:val="19"/>
                <w:szCs w:val="19"/>
                <w:rtl w:val="0"/>
              </w:rPr>
              <w:t xml:space="preserve">Warehouse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b w:val="0"/>
                <w:bCs w:val="0"/>
                <w:i w:val="0"/>
                <w:iCs w:val="0"/>
                <w:color w:val="555555"/>
                <w:sz w:val="19"/>
                <w:szCs w:val="19"/>
                <w:rtl w:val="0"/>
              </w:rPr>
              <w:t xml:space="preserve">id, tenantId, name, type(MAIN|DEPARTMENT|SUB), parentId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0"/>
                <w:bCs w:val="0"/>
                <w:i w:val="0"/>
                <w:iCs w:val="0"/>
                <w:color w:val="222222"/>
                <w:sz w:val="19"/>
                <w:szCs w:val="19"/>
                <w:rtl w:val="0"/>
              </w:rPr>
              <w:t xml:space="preserve">Invoice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b w:val="0"/>
                <w:bCs w:val="0"/>
                <w:i w:val="0"/>
                <w:iCs w:val="0"/>
                <w:color w:val="555555"/>
                <w:sz w:val="19"/>
                <w:szCs w:val="19"/>
                <w:rtl w:val="0"/>
              </w:rPr>
              <w:t xml:space="preserve">id, tenantId, type(PURCHASE|SALE), supplierId, warehouseId, date, totalAmount, vatAmount, gibStatus, gibEnvelopeId, lines(JSON)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b w:val="0"/>
                <w:bCs w:val="0"/>
                <w:i w:val="0"/>
                <w:iCs w:val="0"/>
                <w:color w:val="222222"/>
                <w:sz w:val="19"/>
                <w:szCs w:val="19"/>
                <w:rtl w:val="0"/>
              </w:rPr>
              <w:t xml:space="preserve">DepartmentRequest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EF">
            <w:pPr>
              <w:jc w:val="left"/>
              <w:rPr/>
            </w:pPr>
            <w:r w:rsidDel="00000000" w:rsidR="00000000" w:rsidRPr="00000000">
              <w:rPr>
                <w:rFonts w:ascii="Arial" w:cs="Arial" w:eastAsia="Arial" w:hAnsi="Arial"/>
                <w:b w:val="0"/>
                <w:bCs w:val="0"/>
                <w:i w:val="0"/>
                <w:iCs w:val="0"/>
                <w:color w:val="555555"/>
                <w:sz w:val="19"/>
                <w:szCs w:val="19"/>
                <w:rtl w:val="0"/>
              </w:rPr>
              <w:t xml:space="preserve">id, tenantId, requestedBy, warehouseId, status(PENDING|APPROVED|REJECTED|MODIFIED), items(JSON), note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F0">
            <w:pPr>
              <w:jc w:val="left"/>
              <w:rPr/>
            </w:pPr>
            <w:r w:rsidDel="00000000" w:rsidR="00000000" w:rsidRPr="00000000">
              <w:rPr>
                <w:rFonts w:ascii="Arial" w:cs="Arial" w:eastAsia="Arial" w:hAnsi="Arial"/>
                <w:b w:val="0"/>
                <w:bCs w:val="0"/>
                <w:i w:val="0"/>
                <w:iCs w:val="0"/>
                <w:color w:val="222222"/>
                <w:sz w:val="19"/>
                <w:szCs w:val="19"/>
                <w:rtl w:val="0"/>
              </w:rPr>
              <w:t xml:space="preserve">WarehouseTransfer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F1">
            <w:pPr>
              <w:jc w:val="left"/>
              <w:rPr/>
            </w:pPr>
            <w:r w:rsidDel="00000000" w:rsidR="00000000" w:rsidRPr="00000000">
              <w:rPr>
                <w:rFonts w:ascii="Arial" w:cs="Arial" w:eastAsia="Arial" w:hAnsi="Arial"/>
                <w:b w:val="0"/>
                <w:bCs w:val="0"/>
                <w:i w:val="0"/>
                <w:iCs w:val="0"/>
                <w:color w:val="555555"/>
                <w:sz w:val="19"/>
                <w:szCs w:val="19"/>
                <w:rtl w:val="0"/>
              </w:rPr>
              <w:t xml:space="preserve">id, tenantId, fromWarehouseId, toWarehouseId, items(JSON), transferredAt, transferredBy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b w:val="0"/>
                <w:bCs w:val="0"/>
                <w:i w:val="0"/>
                <w:iCs w:val="0"/>
                <w:color w:val="222222"/>
                <w:sz w:val="19"/>
                <w:szCs w:val="19"/>
                <w:rtl w:val="0"/>
              </w:rPr>
              <w:t xml:space="preserve">FixedAsset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F3">
            <w:pPr>
              <w:jc w:val="left"/>
              <w:rPr/>
            </w:pPr>
            <w:r w:rsidDel="00000000" w:rsidR="00000000" w:rsidRPr="00000000">
              <w:rPr>
                <w:rFonts w:ascii="Arial" w:cs="Arial" w:eastAsia="Arial" w:hAnsi="Arial"/>
                <w:b w:val="0"/>
                <w:bCs w:val="0"/>
                <w:i w:val="0"/>
                <w:iCs w:val="0"/>
                <w:color w:val="555555"/>
                <w:sz w:val="19"/>
                <w:szCs w:val="19"/>
                <w:rtl w:val="0"/>
              </w:rPr>
              <w:t xml:space="preserve">id, tenantId, name, purchasePrice, purchaseDate, depreciationYears, currentValue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F4">
            <w:pPr>
              <w:jc w:val="left"/>
              <w:rPr/>
            </w:pPr>
            <w:r w:rsidDel="00000000" w:rsidR="00000000" w:rsidRPr="00000000">
              <w:rPr>
                <w:rFonts w:ascii="Arial" w:cs="Arial" w:eastAsia="Arial" w:hAnsi="Arial"/>
                <w:b w:val="0"/>
                <w:bCs w:val="0"/>
                <w:i w:val="0"/>
                <w:iCs w:val="0"/>
                <w:color w:val="222222"/>
                <w:sz w:val="19"/>
                <w:szCs w:val="19"/>
                <w:rtl w:val="0"/>
              </w:rPr>
              <w:t xml:space="preserve">CashAccount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b w:val="0"/>
                <w:bCs w:val="0"/>
                <w:i w:val="0"/>
                <w:iCs w:val="0"/>
                <w:color w:val="555555"/>
                <w:sz w:val="19"/>
                <w:szCs w:val="19"/>
                <w:rtl w:val="0"/>
              </w:rPr>
              <w:t xml:space="preserve">id, tenantId, name, type(CASH|BANK|VIRTUALPOS|PHYSICALPOS), balance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b w:val="0"/>
                <w:bCs w:val="0"/>
                <w:i w:val="0"/>
                <w:iCs w:val="0"/>
                <w:color w:val="222222"/>
                <w:sz w:val="19"/>
                <w:szCs w:val="19"/>
                <w:rtl w:val="0"/>
              </w:rPr>
              <w:t xml:space="preserve">Transaction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F7">
            <w:pPr>
              <w:jc w:val="left"/>
              <w:rPr/>
            </w:pPr>
            <w:r w:rsidDel="00000000" w:rsidR="00000000" w:rsidRPr="00000000">
              <w:rPr>
                <w:rFonts w:ascii="Arial" w:cs="Arial" w:eastAsia="Arial" w:hAnsi="Arial"/>
                <w:b w:val="0"/>
                <w:bCs w:val="0"/>
                <w:i w:val="0"/>
                <w:iCs w:val="0"/>
                <w:color w:val="555555"/>
                <w:sz w:val="19"/>
                <w:szCs w:val="19"/>
                <w:rtl w:val="0"/>
              </w:rPr>
              <w:t xml:space="preserve">id, tenantId, accountId, amount, direction(IN|OUT), category, reference, relatedInvoiceId, date</w:t>
            </w:r>
            <w:r w:rsidDel="00000000" w:rsidR="00000000" w:rsidRPr="00000000">
              <w:rPr>
                <w:rtl w:val="0"/>
              </w:rPr>
            </w:r>
          </w:p>
        </w:tc>
      </w:tr>
    </w:tbl>
    <w:p w:rsidR="00000000" w:rsidDel="00000000" w:rsidP="00000000" w:rsidRDefault="00000000" w:rsidRPr="00000000" w14:paraId="000000F8">
      <w:pPr>
        <w:spacing w:after="40" w:before="80" w:lineRule="auto"/>
        <w:rPr/>
      </w:pPr>
      <w:r w:rsidDel="00000000" w:rsidR="00000000" w:rsidRPr="00000000">
        <w:rPr>
          <w:rtl w:val="0"/>
        </w:rPr>
      </w:r>
    </w:p>
    <w:p w:rsidR="00000000" w:rsidDel="00000000" w:rsidP="00000000" w:rsidRDefault="00000000" w:rsidRPr="00000000" w14:paraId="000000F9">
      <w:pPr>
        <w:spacing w:after="120" w:before="300" w:lineRule="auto"/>
        <w:rPr/>
      </w:pPr>
      <w:r w:rsidDel="00000000" w:rsidR="00000000" w:rsidRPr="00000000">
        <w:rPr>
          <w:rFonts w:ascii="Arial" w:cs="Arial" w:eastAsia="Arial" w:hAnsi="Arial"/>
          <w:b w:val="1"/>
          <w:bCs w:val="1"/>
          <w:color w:val="2c5f8a"/>
          <w:sz w:val="28"/>
          <w:szCs w:val="28"/>
          <w:rtl w:val="0"/>
        </w:rPr>
        <w:t xml:space="preserve">4.6 HR Module Tables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b w:val="1"/>
                <w:bCs w:val="1"/>
                <w:i w:val="0"/>
                <w:iCs w:val="0"/>
                <w:color w:val="ffffff"/>
                <w:sz w:val="20"/>
                <w:szCs w:val="20"/>
                <w:rtl w:val="0"/>
              </w:rPr>
              <w:t xml:space="preserve">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1"/>
                <w:bCs w:val="1"/>
                <w:i w:val="0"/>
                <w:iCs w:val="0"/>
                <w:color w:val="ffffff"/>
                <w:sz w:val="20"/>
                <w:szCs w:val="20"/>
                <w:rtl w:val="0"/>
              </w:rPr>
              <w:t xml:space="preserve">Key Fields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FC">
            <w:pPr>
              <w:jc w:val="left"/>
              <w:rPr/>
            </w:pPr>
            <w:r w:rsidDel="00000000" w:rsidR="00000000" w:rsidRPr="00000000">
              <w:rPr>
                <w:rFonts w:ascii="Arial" w:cs="Arial" w:eastAsia="Arial" w:hAnsi="Arial"/>
                <w:b w:val="0"/>
                <w:bCs w:val="0"/>
                <w:i w:val="0"/>
                <w:iCs w:val="0"/>
                <w:color w:val="222222"/>
                <w:sz w:val="19"/>
                <w:szCs w:val="19"/>
                <w:rtl w:val="0"/>
              </w:rPr>
              <w:t xml:space="preserve">Employee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0"/>
                <w:bCs w:val="0"/>
                <w:i w:val="0"/>
                <w:iCs w:val="0"/>
                <w:color w:val="555555"/>
                <w:sz w:val="19"/>
                <w:szCs w:val="19"/>
                <w:rtl w:val="0"/>
              </w:rPr>
              <w:t xml:space="preserve">id, tenantId, userId, firstName, lastName, tcId, phone, department, position, startDate, endDate, isActive, contractType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0"/>
                <w:bCs w:val="0"/>
                <w:i w:val="0"/>
                <w:iCs w:val="0"/>
                <w:color w:val="222222"/>
                <w:sz w:val="19"/>
                <w:szCs w:val="19"/>
                <w:rtl w:val="0"/>
              </w:rPr>
              <w:t xml:space="preserve">Shift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0FF">
            <w:pPr>
              <w:jc w:val="left"/>
              <w:rPr/>
            </w:pPr>
            <w:r w:rsidDel="00000000" w:rsidR="00000000" w:rsidRPr="00000000">
              <w:rPr>
                <w:rFonts w:ascii="Arial" w:cs="Arial" w:eastAsia="Arial" w:hAnsi="Arial"/>
                <w:b w:val="0"/>
                <w:bCs w:val="0"/>
                <w:i w:val="0"/>
                <w:iCs w:val="0"/>
                <w:color w:val="555555"/>
                <w:sz w:val="19"/>
                <w:szCs w:val="19"/>
                <w:rtl w:val="0"/>
              </w:rPr>
              <w:t xml:space="preserve">id, tenantId, employeeId, date, startTime, endTime, type(NORMAL|OVERTIME|HOLIDAY)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b w:val="0"/>
                <w:bCs w:val="0"/>
                <w:i w:val="0"/>
                <w:iCs w:val="0"/>
                <w:color w:val="222222"/>
                <w:sz w:val="19"/>
                <w:szCs w:val="19"/>
                <w:rtl w:val="0"/>
              </w:rPr>
              <w:t xml:space="preserve">LeaveRequest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b w:val="0"/>
                <w:bCs w:val="0"/>
                <w:i w:val="0"/>
                <w:iCs w:val="0"/>
                <w:color w:val="555555"/>
                <w:sz w:val="19"/>
                <w:szCs w:val="19"/>
                <w:rtl w:val="0"/>
              </w:rPr>
              <w:t xml:space="preserve">id, tenantId, employeeId, type(ANNUAL|EXCUSED|UNPAID), startDate, endDate, status(PENDING|APPROVED|REJECTED), approvedBy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0"/>
                <w:bCs w:val="0"/>
                <w:i w:val="0"/>
                <w:iCs w:val="0"/>
                <w:color w:val="222222"/>
                <w:sz w:val="19"/>
                <w:szCs w:val="19"/>
                <w:rtl w:val="0"/>
              </w:rPr>
              <w:t xml:space="preserve">Payroll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0"/>
                <w:bCs w:val="0"/>
                <w:i w:val="0"/>
                <w:iCs w:val="0"/>
                <w:color w:val="555555"/>
                <w:sz w:val="19"/>
                <w:szCs w:val="19"/>
                <w:rtl w:val="0"/>
              </w:rPr>
              <w:t xml:space="preserve">id, tenantId, employeeId, month, year, baseSalary, overtime, bonus, deductions, grossSalary, netSalary, sgkEmployee, sgkEmployer, incomeTax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0"/>
                <w:bCs w:val="0"/>
                <w:i w:val="0"/>
                <w:iCs w:val="0"/>
                <w:color w:val="222222"/>
                <w:sz w:val="19"/>
                <w:szCs w:val="19"/>
                <w:rtl w:val="0"/>
              </w:rPr>
              <w:t xml:space="preserve">DisciplineRecord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0"/>
                <w:bCs w:val="0"/>
                <w:i w:val="0"/>
                <w:iCs w:val="0"/>
                <w:color w:val="555555"/>
                <w:sz w:val="19"/>
                <w:szCs w:val="19"/>
                <w:rtl w:val="0"/>
              </w:rPr>
              <w:t xml:space="preserve">id, tenantId, employeeId, type, description, date, documentUrl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0"/>
                <w:bCs w:val="0"/>
                <w:i w:val="0"/>
                <w:iCs w:val="0"/>
                <w:color w:val="222222"/>
                <w:sz w:val="19"/>
                <w:szCs w:val="19"/>
                <w:rtl w:val="0"/>
              </w:rPr>
              <w:t xml:space="preserve">Training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b w:val="0"/>
                <w:bCs w:val="0"/>
                <w:i w:val="0"/>
                <w:iCs w:val="0"/>
                <w:color w:val="555555"/>
                <w:sz w:val="19"/>
                <w:szCs w:val="19"/>
                <w:rtl w:val="0"/>
              </w:rPr>
              <w:t xml:space="preserve">id, tenantId, employeeId, name, completedAt, expiryDate, certificateUrl</w:t>
            </w:r>
            <w:r w:rsidDel="00000000" w:rsidR="00000000" w:rsidRPr="00000000">
              <w:rPr>
                <w:rtl w:val="0"/>
              </w:rPr>
            </w:r>
          </w:p>
        </w:tc>
      </w:tr>
    </w:tbl>
    <w:p w:rsidR="00000000" w:rsidDel="00000000" w:rsidP="00000000" w:rsidRDefault="00000000" w:rsidRPr="00000000" w14:paraId="00000108">
      <w:pPr>
        <w:spacing w:after="40" w:before="80" w:lineRule="auto"/>
        <w:rPr/>
      </w:pPr>
      <w:r w:rsidDel="00000000" w:rsidR="00000000" w:rsidRPr="00000000">
        <w:rPr>
          <w:rtl w:val="0"/>
        </w:rPr>
      </w:r>
    </w:p>
    <w:p w:rsidR="00000000" w:rsidDel="00000000" w:rsidP="00000000" w:rsidRDefault="00000000" w:rsidRPr="00000000" w14:paraId="00000109">
      <w:pPr>
        <w:spacing w:after="120" w:before="300" w:lineRule="auto"/>
        <w:rPr/>
      </w:pPr>
      <w:r w:rsidDel="00000000" w:rsidR="00000000" w:rsidRPr="00000000">
        <w:rPr>
          <w:rFonts w:ascii="Arial" w:cs="Arial" w:eastAsia="Arial" w:hAnsi="Arial"/>
          <w:b w:val="1"/>
          <w:bCs w:val="1"/>
          <w:color w:val="2c5f8a"/>
          <w:sz w:val="28"/>
          <w:szCs w:val="28"/>
          <w:rtl w:val="0"/>
        </w:rPr>
        <w:t xml:space="preserve">4.7 Agency &amp; Pricing Tables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b w:val="1"/>
                <w:bCs w:val="1"/>
                <w:i w:val="0"/>
                <w:iCs w:val="0"/>
                <w:color w:val="ffffff"/>
                <w:sz w:val="20"/>
                <w:szCs w:val="20"/>
                <w:rtl w:val="0"/>
              </w:rPr>
              <w:t xml:space="preserve">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b w:val="1"/>
                <w:bCs w:val="1"/>
                <w:i w:val="0"/>
                <w:iCs w:val="0"/>
                <w:color w:val="ffffff"/>
                <w:sz w:val="20"/>
                <w:szCs w:val="20"/>
                <w:rtl w:val="0"/>
              </w:rPr>
              <w:t xml:space="preserve">Key Fields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b w:val="0"/>
                <w:bCs w:val="0"/>
                <w:i w:val="0"/>
                <w:iCs w:val="0"/>
                <w:color w:val="222222"/>
                <w:sz w:val="19"/>
                <w:szCs w:val="19"/>
                <w:rtl w:val="0"/>
              </w:rPr>
              <w:t xml:space="preserve">Agency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0"/>
                <w:bCs w:val="0"/>
                <w:i w:val="0"/>
                <w:iCs w:val="0"/>
                <w:color w:val="555555"/>
                <w:sz w:val="19"/>
                <w:szCs w:val="19"/>
                <w:rtl w:val="0"/>
              </w:rPr>
              <w:t xml:space="preserve">id, tenantId, name, commissionRate, extraDiscount, kickbackThreshold, kickbackRate, contractUrl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b w:val="0"/>
                <w:bCs w:val="0"/>
                <w:i w:val="0"/>
                <w:iCs w:val="0"/>
                <w:color w:val="222222"/>
                <w:sz w:val="19"/>
                <w:szCs w:val="19"/>
                <w:rtl w:val="0"/>
              </w:rPr>
              <w:t xml:space="preserve">PriceCalendar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b w:val="0"/>
                <w:bCs w:val="0"/>
                <w:i w:val="0"/>
                <w:iCs w:val="0"/>
                <w:color w:val="555555"/>
                <w:sz w:val="19"/>
                <w:szCs w:val="19"/>
                <w:rtl w:val="0"/>
              </w:rPr>
              <w:t xml:space="preserve">id, tenantId, agencyId(nullable), startDate, endDate, pricePerNight, createdBy, createdAt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b w:val="0"/>
                <w:bCs w:val="0"/>
                <w:i w:val="0"/>
                <w:iCs w:val="0"/>
                <w:color w:val="222222"/>
                <w:sz w:val="19"/>
                <w:szCs w:val="19"/>
                <w:rtl w:val="0"/>
              </w:rPr>
              <w:t xml:space="preserve">MultiplierMatrix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0"/>
                <w:bCs w:val="0"/>
                <w:i w:val="0"/>
                <w:iCs w:val="0"/>
                <w:color w:val="555555"/>
                <w:sz w:val="19"/>
                <w:szCs w:val="19"/>
                <w:rtl w:val="0"/>
              </w:rPr>
              <w:t xml:space="preserve">id, tenantId, persons, multiplier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0"/>
                <w:bCs w:val="0"/>
                <w:i w:val="0"/>
                <w:iCs w:val="0"/>
                <w:color w:val="222222"/>
                <w:sz w:val="19"/>
                <w:szCs w:val="19"/>
                <w:rtl w:val="0"/>
              </w:rPr>
              <w:t xml:space="preserve">ReservationPriceCheck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0"/>
                <w:bCs w:val="0"/>
                <w:i w:val="0"/>
                <w:iCs w:val="0"/>
                <w:color w:val="555555"/>
                <w:sz w:val="19"/>
                <w:szCs w:val="19"/>
                <w:rtl w:val="0"/>
              </w:rPr>
              <w:t xml:space="preserve">id, reservationId, expectedPrice, actualPrice, isCorrect, checkedAt</w:t>
            </w:r>
            <w:r w:rsidDel="00000000" w:rsidR="00000000" w:rsidRPr="00000000">
              <w:rPr>
                <w:rtl w:val="0"/>
              </w:rPr>
            </w:r>
          </w:p>
        </w:tc>
      </w:tr>
    </w:tbl>
    <w:p w:rsidR="00000000" w:rsidDel="00000000" w:rsidP="00000000" w:rsidRDefault="00000000" w:rsidRPr="00000000" w14:paraId="00000114">
      <w:pPr>
        <w:spacing w:after="40" w:before="80" w:lineRule="auto"/>
        <w:rPr/>
      </w:pPr>
      <w:r w:rsidDel="00000000" w:rsidR="00000000" w:rsidRPr="00000000">
        <w:rPr>
          <w:rtl w:val="0"/>
        </w:rPr>
      </w:r>
    </w:p>
    <w:p w:rsidR="00000000" w:rsidDel="00000000" w:rsidP="00000000" w:rsidRDefault="00000000" w:rsidRPr="00000000" w14:paraId="00000115">
      <w:pPr>
        <w:spacing w:after="120" w:before="300" w:lineRule="auto"/>
        <w:rPr/>
      </w:pPr>
      <w:r w:rsidDel="00000000" w:rsidR="00000000" w:rsidRPr="00000000">
        <w:rPr>
          <w:rFonts w:ascii="Arial" w:cs="Arial" w:eastAsia="Arial" w:hAnsi="Arial"/>
          <w:b w:val="1"/>
          <w:bCs w:val="1"/>
          <w:color w:val="2c5f8a"/>
          <w:sz w:val="28"/>
          <w:szCs w:val="28"/>
          <w:rtl w:val="0"/>
        </w:rPr>
        <w:t xml:space="preserve">4.8 CRM &amp; Survey Tables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1"/>
                <w:bCs w:val="1"/>
                <w:i w:val="0"/>
                <w:iCs w:val="0"/>
                <w:color w:val="ffffff"/>
                <w:sz w:val="20"/>
                <w:szCs w:val="20"/>
                <w:rtl w:val="0"/>
              </w:rPr>
              <w:t xml:space="preserve">Table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b w:val="1"/>
                <w:bCs w:val="1"/>
                <w:i w:val="0"/>
                <w:iCs w:val="0"/>
                <w:color w:val="ffffff"/>
                <w:sz w:val="20"/>
                <w:szCs w:val="20"/>
                <w:rtl w:val="0"/>
              </w:rPr>
              <w:t xml:space="preserve">Key Fields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18">
            <w:pPr>
              <w:jc w:val="left"/>
              <w:rPr/>
            </w:pPr>
            <w:r w:rsidDel="00000000" w:rsidR="00000000" w:rsidRPr="00000000">
              <w:rPr>
                <w:rFonts w:ascii="Arial" w:cs="Arial" w:eastAsia="Arial" w:hAnsi="Arial"/>
                <w:b w:val="0"/>
                <w:bCs w:val="0"/>
                <w:i w:val="0"/>
                <w:iCs w:val="0"/>
                <w:color w:val="222222"/>
                <w:sz w:val="19"/>
                <w:szCs w:val="19"/>
                <w:rtl w:val="0"/>
              </w:rPr>
              <w:t xml:space="preserve">Survey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0"/>
                <w:bCs w:val="0"/>
                <w:i w:val="0"/>
                <w:iCs w:val="0"/>
                <w:color w:val="555555"/>
                <w:sz w:val="19"/>
                <w:szCs w:val="19"/>
                <w:rtl w:val="0"/>
              </w:rPr>
              <w:t xml:space="preserve">id, tenantId, reservationId, guestId, ratings(JSON), comment, submittedAt, isCheckoutSurvey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b w:val="0"/>
                <w:bCs w:val="0"/>
                <w:i w:val="0"/>
                <w:iCs w:val="0"/>
                <w:color w:val="222222"/>
                <w:sz w:val="19"/>
                <w:szCs w:val="19"/>
                <w:rtl w:val="0"/>
              </w:rPr>
              <w:t xml:space="preserve">ExternalReview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b w:val="0"/>
                <w:bCs w:val="0"/>
                <w:i w:val="0"/>
                <w:iCs w:val="0"/>
                <w:color w:val="555555"/>
                <w:sz w:val="19"/>
                <w:szCs w:val="19"/>
                <w:rtl w:val="0"/>
              </w:rPr>
              <w:t xml:space="preserve">id, tenantId, guestId(nullable), platform, reviewerName, rating, comment, reviewDate, sourceUrl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0"/>
                <w:bCs w:val="0"/>
                <w:i w:val="0"/>
                <w:iCs w:val="0"/>
                <w:color w:val="222222"/>
                <w:sz w:val="19"/>
                <w:szCs w:val="19"/>
                <w:rtl w:val="0"/>
              </w:rPr>
              <w:t xml:space="preserve">GuestComplaint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0"/>
                <w:bCs w:val="0"/>
                <w:i w:val="0"/>
                <w:iCs w:val="0"/>
                <w:color w:val="555555"/>
                <w:sz w:val="19"/>
                <w:szCs w:val="19"/>
                <w:rtl w:val="0"/>
              </w:rPr>
              <w:t xml:space="preserve">id, tenantId, guestId, reservationId, description, status(OPEN|RESOLVED), resolvedAt, resolvedBy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b w:val="0"/>
                <w:bCs w:val="0"/>
                <w:i w:val="0"/>
                <w:iCs w:val="0"/>
                <w:color w:val="222222"/>
                <w:sz w:val="19"/>
                <w:szCs w:val="19"/>
                <w:rtl w:val="0"/>
              </w:rPr>
              <w:t xml:space="preserve">GuestSegment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b w:val="0"/>
                <w:bCs w:val="0"/>
                <w:i w:val="0"/>
                <w:iCs w:val="0"/>
                <w:color w:val="555555"/>
                <w:sz w:val="19"/>
                <w:szCs w:val="19"/>
                <w:rtl w:val="0"/>
              </w:rPr>
              <w:t xml:space="preserve">id, tenantId, name, rules(JSON)</w:t>
            </w:r>
            <w:r w:rsidDel="00000000" w:rsidR="00000000" w:rsidRPr="00000000">
              <w:rPr>
                <w:rtl w:val="0"/>
              </w:rPr>
            </w:r>
          </w:p>
        </w:tc>
      </w:tr>
    </w:tbl>
    <w:p w:rsidR="00000000" w:rsidDel="00000000" w:rsidP="00000000" w:rsidRDefault="00000000" w:rsidRPr="00000000" w14:paraId="00000120">
      <w:pPr>
        <w:spacing w:after="40" w:before="80" w:lineRule="auto"/>
        <w:rPr/>
      </w:pPr>
      <w:r w:rsidDel="00000000" w:rsidR="00000000" w:rsidRPr="00000000">
        <w:rPr>
          <w:rtl w:val="0"/>
        </w:rPr>
      </w:r>
    </w:p>
    <w:p w:rsidR="00000000" w:rsidDel="00000000" w:rsidP="00000000" w:rsidRDefault="00000000" w:rsidRPr="00000000" w14:paraId="00000121">
      <w:pPr>
        <w:rPr/>
      </w:pPr>
      <w:r w:rsidDel="00000000" w:rsidR="00000000" w:rsidRPr="00000000">
        <w:br w:type="page"/>
      </w:r>
      <w:r w:rsidDel="00000000" w:rsidR="00000000" w:rsidRPr="00000000">
        <w:rPr>
          <w:rtl w:val="0"/>
        </w:rPr>
      </w:r>
    </w:p>
    <w:p w:rsidR="00000000" w:rsidDel="00000000" w:rsidP="00000000" w:rsidRDefault="00000000" w:rsidRPr="00000000" w14:paraId="00000122">
      <w:pPr>
        <w:spacing w:after="160" w:before="0" w:lineRule="auto"/>
        <w:rPr/>
      </w:pPr>
      <w:r w:rsidDel="00000000" w:rsidR="00000000" w:rsidRPr="00000000">
        <w:rPr>
          <w:rFonts w:ascii="Arial" w:cs="Arial" w:eastAsia="Arial" w:hAnsi="Arial"/>
          <w:b w:val="1"/>
          <w:bCs w:val="1"/>
          <w:color w:val="1a3f6b"/>
          <w:sz w:val="38"/>
          <w:szCs w:val="38"/>
          <w:rtl w:val="0"/>
        </w:rPr>
        <w:t xml:space="preserve">5. MODULE SPECIFICATIONS</w:t>
      </w:r>
      <w:r w:rsidDel="00000000" w:rsidR="00000000" w:rsidRPr="00000000">
        <w:rPr>
          <w:rtl w:val="0"/>
        </w:rPr>
      </w:r>
    </w:p>
    <w:p w:rsidR="00000000" w:rsidDel="00000000" w:rsidP="00000000" w:rsidRDefault="00000000" w:rsidRPr="00000000" w14:paraId="00000123">
      <w:pPr>
        <w:pBdr>
          <w:bottom w:color="cccccc" w:space="1" w:sz="4" w:val="single"/>
        </w:pBdr>
        <w:spacing w:after="100" w:before="100" w:lineRule="auto"/>
        <w:rPr/>
      </w:pPr>
      <w:r w:rsidDel="00000000" w:rsidR="00000000" w:rsidRPr="00000000">
        <w:rPr>
          <w:rtl w:val="0"/>
        </w:rPr>
      </w:r>
    </w:p>
    <w:p w:rsidR="00000000" w:rsidDel="00000000" w:rsidP="00000000" w:rsidRDefault="00000000" w:rsidRPr="00000000" w14:paraId="00000124">
      <w:pPr>
        <w:spacing w:after="40" w:before="80" w:lineRule="auto"/>
        <w:rPr/>
      </w:pPr>
      <w:r w:rsidDel="00000000" w:rsidR="00000000" w:rsidRPr="00000000">
        <w:rPr>
          <w:rtl w:val="0"/>
        </w:rPr>
      </w:r>
    </w:p>
    <w:p w:rsidR="00000000" w:rsidDel="00000000" w:rsidP="00000000" w:rsidRDefault="00000000" w:rsidRPr="00000000" w14:paraId="00000125">
      <w:pPr>
        <w:spacing w:after="60" w:before="40" w:lineRule="auto"/>
        <w:rPr/>
      </w:pPr>
      <w:r w:rsidDel="00000000" w:rsidR="00000000" w:rsidRPr="00000000">
        <w:rPr>
          <w:rFonts w:ascii="Arial Unicode MS" w:cs="Arial Unicode MS" w:eastAsia="Arial Unicode MS" w:hAnsi="Arial Unicode MS"/>
          <w:i w:val="1"/>
          <w:iCs w:val="1"/>
          <w:color w:val="222222"/>
          <w:sz w:val="20"/>
          <w:szCs w:val="20"/>
          <w:rtl w:val="0"/>
        </w:rPr>
        <w:t xml:space="preserve">Each module follows the same file pattern: router.ts (tRPC) → service.ts (business logic) → repository.ts (Prisma queries). Below are the required endpoints and business rules for each module.</w:t>
      </w:r>
      <w:r w:rsidDel="00000000" w:rsidR="00000000" w:rsidRPr="00000000">
        <w:rPr>
          <w:rtl w:val="0"/>
        </w:rPr>
      </w:r>
    </w:p>
    <w:p w:rsidR="00000000" w:rsidDel="00000000" w:rsidP="00000000" w:rsidRDefault="00000000" w:rsidRPr="00000000" w14:paraId="00000126">
      <w:pPr>
        <w:spacing w:after="40" w:before="80" w:lineRule="auto"/>
        <w:rPr/>
      </w:pPr>
      <w:r w:rsidDel="00000000" w:rsidR="00000000" w:rsidRPr="00000000">
        <w:rPr>
          <w:rtl w:val="0"/>
        </w:rPr>
      </w:r>
    </w:p>
    <w:p w:rsidR="00000000" w:rsidDel="00000000" w:rsidP="00000000" w:rsidRDefault="00000000" w:rsidRPr="00000000" w14:paraId="00000127">
      <w:pPr>
        <w:spacing w:after="120" w:before="300" w:lineRule="auto"/>
        <w:rPr/>
      </w:pPr>
      <w:r w:rsidDel="00000000" w:rsidR="00000000" w:rsidRPr="00000000">
        <w:rPr>
          <w:rFonts w:ascii="Arial" w:cs="Arial" w:eastAsia="Arial" w:hAnsi="Arial"/>
          <w:b w:val="1"/>
          <w:bCs w:val="1"/>
          <w:color w:val="2c5f8a"/>
          <w:sz w:val="28"/>
          <w:szCs w:val="28"/>
          <w:rtl w:val="0"/>
        </w:rPr>
        <w:t xml:space="preserve">5.1 Reservation Module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c5f8a" w:space="0" w:sz="4" w:val="single"/>
              <w:left w:color="2c5f8a" w:space="0" w:sz="4" w:val="single"/>
              <w:bottom w:color="2c5f8a" w:space="0" w:sz="4" w:val="single"/>
              <w:right w:color="2c5f8a" w:space="0" w:sz="4" w:val="single"/>
            </w:tcBorders>
            <w:shd w:fill="2c5f8a" w:val="clear"/>
            <w:tcMar>
              <w:top w:w="100.0" w:type="dxa"/>
              <w:left w:w="160.0" w:type="dxa"/>
              <w:bottom w:w="100.0" w:type="dxa"/>
              <w:right w:w="10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ffffff"/>
                <w:sz w:val="24"/>
                <w:szCs w:val="24"/>
                <w:rtl w:val="0"/>
              </w:rPr>
              <w:t xml:space="preserve">Key Business Rules</w:t>
            </w:r>
            <w:r w:rsidDel="00000000" w:rsidR="00000000" w:rsidRPr="00000000">
              <w:rPr>
                <w:rtl w:val="0"/>
              </w:rPr>
            </w:r>
          </w:p>
        </w:tc>
      </w:tr>
      <w:tr>
        <w:trPr>
          <w:cantSplit w:val="0"/>
          <w:tblHeader w:val="0"/>
        </w:trPr>
        <w:tc>
          <w:tcPr>
            <w:tcBorders>
              <w:top w:color="2c5f8a" w:space="0" w:sz="4" w:val="single"/>
              <w:left w:color="2c5f8a" w:space="0" w:sz="4" w:val="single"/>
              <w:bottom w:color="2c5f8a" w:space="0" w:sz="4" w:val="single"/>
              <w:right w:color="2c5f8a" w:space="0" w:sz="4" w:val="single"/>
            </w:tcBorders>
            <w:shd w:fill="ebf3fb" w:val="clear"/>
            <w:tcMar>
              <w:top w:w="100.0" w:type="dxa"/>
              <w:left w:w="160.0" w:type="dxa"/>
              <w:bottom w:w="100.0" w:type="dxa"/>
              <w:right w:w="100.0" w:type="dxa"/>
            </w:tcMar>
          </w:tcPr>
          <w:p w:rsidR="00000000" w:rsidDel="00000000" w:rsidP="00000000" w:rsidRDefault="00000000" w:rsidRPr="00000000" w14:paraId="00000129">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When a reservation is created, automatically calculate totalPrice using: (multiplier × nights × pricePerNight) × (1 - agencyDiscount).</w:t>
            </w:r>
            <w:r w:rsidDel="00000000" w:rsidR="00000000" w:rsidRPr="00000000">
              <w:rPr>
                <w:rtl w:val="0"/>
              </w:rPr>
            </w:r>
          </w:p>
          <w:p w:rsidR="00000000" w:rsidDel="00000000" w:rsidP="00000000" w:rsidRDefault="00000000" w:rsidRPr="00000000" w14:paraId="0000012A">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If the room status is FAULTY or DIRTY, block check-in and show a warning.</w:t>
            </w:r>
            <w:r w:rsidDel="00000000" w:rsidR="00000000" w:rsidRPr="00000000">
              <w:rPr>
                <w:rtl w:val="0"/>
              </w:rPr>
            </w:r>
          </w:p>
          <w:p w:rsidR="00000000" w:rsidDel="00000000" w:rsidP="00000000" w:rsidRDefault="00000000" w:rsidRPr="00000000" w14:paraId="0000012B">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No-show and cancellation policies are defined per tenant in Settings. If a reservation passes the no-show threshold, trigger a fee transaction automatically.</w:t>
            </w:r>
            <w:r w:rsidDel="00000000" w:rsidR="00000000" w:rsidRPr="00000000">
              <w:rPr>
                <w:rtl w:val="0"/>
              </w:rPr>
            </w:r>
          </w:p>
          <w:p w:rsidR="00000000" w:rsidDel="00000000" w:rsidP="00000000" w:rsidRDefault="00000000" w:rsidRPr="00000000" w14:paraId="0000012C">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Electronic signature: generate a unique link, send via WhatsApp/email/SMS. Store signed document URL. Mark reservation as signed. If not signed digitally, staff can upload a scanned copy.</w:t>
            </w:r>
            <w:r w:rsidDel="00000000" w:rsidR="00000000" w:rsidRPr="00000000">
              <w:rPr>
                <w:rtl w:val="0"/>
              </w:rPr>
            </w:r>
          </w:p>
          <w:p w:rsidR="00000000" w:rsidDel="00000000" w:rsidP="00000000" w:rsidRDefault="00000000" w:rsidRPr="00000000" w14:paraId="0000012D">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Jandarma KBS notification must be sent within the legally required time window after check-in. Use a BullMQ delayed job.</w:t>
            </w:r>
            <w:r w:rsidDel="00000000" w:rsidR="00000000" w:rsidRPr="00000000">
              <w:rPr>
                <w:rtl w:val="0"/>
              </w:rPr>
            </w:r>
          </w:p>
          <w:p w:rsidR="00000000" w:rsidDel="00000000" w:rsidP="00000000" w:rsidRDefault="00000000" w:rsidRPr="00000000" w14:paraId="0000012E">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Guest history tab: aggregate all past reservations for this guest, total revenue, total profit (revenue minus per-person cost), extra services cost.</w:t>
            </w:r>
            <w:r w:rsidDel="00000000" w:rsidR="00000000" w:rsidRPr="00000000">
              <w:rPr>
                <w:rtl w:val="0"/>
              </w:rPr>
            </w:r>
          </w:p>
        </w:tc>
      </w:tr>
    </w:tbl>
    <w:p w:rsidR="00000000" w:rsidDel="00000000" w:rsidP="00000000" w:rsidRDefault="00000000" w:rsidRPr="00000000" w14:paraId="0000012F">
      <w:pPr>
        <w:spacing w:after="4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560"/>
        <w:tblGridChange w:id="0">
          <w:tblGrid>
            <w:gridCol w:w="2800"/>
            <w:gridCol w:w="3000"/>
            <w:gridCol w:w="35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4472c4" w:val="clear"/>
            <w:tcMar>
              <w:top w:w="100.0" w:type="dxa"/>
              <w:left w:w="160.0" w:type="dxa"/>
              <w:bottom w:w="100.0" w:type="dxa"/>
              <w:right w:w="10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ffffff"/>
                <w:sz w:val="24"/>
                <w:szCs w:val="24"/>
                <w:rtl w:val="0"/>
              </w:rPr>
              <w:t xml:space="preserve">Required tRPC Endpoints</w:t>
            </w:r>
            <w:r w:rsidDel="00000000" w:rsidR="00000000" w:rsidRPr="00000000">
              <w:rPr>
                <w:rtl w:val="0"/>
              </w:rPr>
            </w:r>
          </w:p>
        </w:tc>
      </w:tr>
      <w:tr>
        <w:trPr>
          <w:cantSplit w:val="0"/>
          <w:tblHeader w:val="1"/>
        </w:trPr>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1"/>
                <w:bCs w:val="1"/>
                <w:i w:val="0"/>
                <w:iCs w:val="0"/>
                <w:color w:val="ffffff"/>
                <w:sz w:val="20"/>
                <w:szCs w:val="20"/>
                <w:rtl w:val="0"/>
              </w:rPr>
              <w:t xml:space="preserve">Endpoint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b w:val="1"/>
                <w:bCs w:val="1"/>
                <w:i w:val="0"/>
                <w:iCs w:val="0"/>
                <w:color w:val="ffffff"/>
                <w:sz w:val="20"/>
                <w:szCs w:val="20"/>
                <w:rtl w:val="0"/>
              </w:rPr>
              <w:t xml:space="preserve">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b w:val="1"/>
                <w:bCs w:val="1"/>
                <w:i w:val="0"/>
                <w:iCs w:val="0"/>
                <w:color w:val="ffffff"/>
                <w:sz w:val="20"/>
                <w:szCs w:val="20"/>
                <w:rtl w:val="0"/>
              </w:rPr>
              <w:t xml:space="preserve">Returns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0"/>
                <w:bCs w:val="0"/>
                <w:i w:val="0"/>
                <w:iCs w:val="0"/>
                <w:color w:val="222222"/>
                <w:sz w:val="19"/>
                <w:szCs w:val="19"/>
                <w:rtl w:val="0"/>
              </w:rPr>
              <w:t xml:space="preserve">reservation.list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0"/>
                <w:bCs w:val="0"/>
                <w:i w:val="0"/>
                <w:iCs w:val="0"/>
                <w:color w:val="555555"/>
                <w:sz w:val="19"/>
                <w:szCs w:val="19"/>
                <w:rtl w:val="0"/>
              </w:rPr>
              <w:t xml:space="preserve">tenantId, filters(status, dateRange, guestName, agencyId)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36">
            <w:pPr>
              <w:jc w:val="left"/>
              <w:rPr/>
            </w:pPr>
            <w:r w:rsidDel="00000000" w:rsidR="00000000" w:rsidRPr="00000000">
              <w:rPr>
                <w:rFonts w:ascii="Arial" w:cs="Arial" w:eastAsia="Arial" w:hAnsi="Arial"/>
                <w:b w:val="0"/>
                <w:bCs w:val="0"/>
                <w:i w:val="0"/>
                <w:iCs w:val="0"/>
                <w:color w:val="555555"/>
                <w:sz w:val="19"/>
                <w:szCs w:val="19"/>
                <w:rtl w:val="0"/>
              </w:rPr>
              <w:t xml:space="preserve">Paginated reservation list with guest and room info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b w:val="0"/>
                <w:bCs w:val="0"/>
                <w:i w:val="0"/>
                <w:iCs w:val="0"/>
                <w:color w:val="222222"/>
                <w:sz w:val="19"/>
                <w:szCs w:val="19"/>
                <w:rtl w:val="0"/>
              </w:rPr>
              <w:t xml:space="preserve">reservation.get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38">
            <w:pPr>
              <w:jc w:val="left"/>
              <w:rPr/>
            </w:pPr>
            <w:r w:rsidDel="00000000" w:rsidR="00000000" w:rsidRPr="00000000">
              <w:rPr>
                <w:rFonts w:ascii="Arial" w:cs="Arial" w:eastAsia="Arial" w:hAnsi="Arial"/>
                <w:b w:val="0"/>
                <w:bCs w:val="0"/>
                <w:i w:val="0"/>
                <w:iCs w:val="0"/>
                <w:color w:val="555555"/>
                <w:sz w:val="19"/>
                <w:szCs w:val="19"/>
                <w:rtl w:val="0"/>
              </w:rPr>
              <w:t xml:space="preserve">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39">
            <w:pPr>
              <w:jc w:val="left"/>
              <w:rPr/>
            </w:pPr>
            <w:r w:rsidDel="00000000" w:rsidR="00000000" w:rsidRPr="00000000">
              <w:rPr>
                <w:rFonts w:ascii="Arial" w:cs="Arial" w:eastAsia="Arial" w:hAnsi="Arial"/>
                <w:b w:val="0"/>
                <w:bCs w:val="0"/>
                <w:i w:val="0"/>
                <w:iCs w:val="0"/>
                <w:color w:val="555555"/>
                <w:sz w:val="19"/>
                <w:szCs w:val="19"/>
                <w:rtl w:val="0"/>
              </w:rPr>
              <w:t xml:space="preserve">Full reservation with payments, signatures, room, guest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b w:val="0"/>
                <w:bCs w:val="0"/>
                <w:i w:val="0"/>
                <w:iCs w:val="0"/>
                <w:color w:val="222222"/>
                <w:sz w:val="19"/>
                <w:szCs w:val="19"/>
                <w:rtl w:val="0"/>
              </w:rPr>
              <w:t xml:space="preserve">reservation.create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3B">
            <w:pPr>
              <w:jc w:val="left"/>
              <w:rPr/>
            </w:pPr>
            <w:r w:rsidDel="00000000" w:rsidR="00000000" w:rsidRPr="00000000">
              <w:rPr>
                <w:rFonts w:ascii="Arial" w:cs="Arial" w:eastAsia="Arial" w:hAnsi="Arial"/>
                <w:b w:val="0"/>
                <w:bCs w:val="0"/>
                <w:i w:val="0"/>
                <w:iCs w:val="0"/>
                <w:color w:val="555555"/>
                <w:sz w:val="19"/>
                <w:szCs w:val="19"/>
                <w:rtl w:val="0"/>
              </w:rPr>
              <w:t xml:space="preserve">ReservationCreateInput (see types.ts)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3C">
            <w:pPr>
              <w:jc w:val="left"/>
              <w:rPr/>
            </w:pPr>
            <w:r w:rsidDel="00000000" w:rsidR="00000000" w:rsidRPr="00000000">
              <w:rPr>
                <w:rFonts w:ascii="Arial" w:cs="Arial" w:eastAsia="Arial" w:hAnsi="Arial"/>
                <w:b w:val="0"/>
                <w:bCs w:val="0"/>
                <w:i w:val="0"/>
                <w:iCs w:val="0"/>
                <w:color w:val="555555"/>
                <w:sz w:val="19"/>
                <w:szCs w:val="19"/>
                <w:rtl w:val="0"/>
              </w:rPr>
              <w:t xml:space="preserve">Created reservation with calculated price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3D">
            <w:pPr>
              <w:jc w:val="left"/>
              <w:rPr/>
            </w:pPr>
            <w:r w:rsidDel="00000000" w:rsidR="00000000" w:rsidRPr="00000000">
              <w:rPr>
                <w:rFonts w:ascii="Arial" w:cs="Arial" w:eastAsia="Arial" w:hAnsi="Arial"/>
                <w:b w:val="0"/>
                <w:bCs w:val="0"/>
                <w:i w:val="0"/>
                <w:iCs w:val="0"/>
                <w:color w:val="222222"/>
                <w:sz w:val="19"/>
                <w:szCs w:val="19"/>
                <w:rtl w:val="0"/>
              </w:rPr>
              <w:t xml:space="preserve">reservation.update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3E">
            <w:pPr>
              <w:jc w:val="left"/>
              <w:rPr/>
            </w:pPr>
            <w:r w:rsidDel="00000000" w:rsidR="00000000" w:rsidRPr="00000000">
              <w:rPr>
                <w:rFonts w:ascii="Arial" w:cs="Arial" w:eastAsia="Arial" w:hAnsi="Arial"/>
                <w:b w:val="0"/>
                <w:bCs w:val="0"/>
                <w:i w:val="0"/>
                <w:iCs w:val="0"/>
                <w:color w:val="555555"/>
                <w:sz w:val="19"/>
                <w:szCs w:val="19"/>
                <w:rtl w:val="0"/>
              </w:rPr>
              <w:t xml:space="preserve">id, ReservationUpdateInput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3F">
            <w:pPr>
              <w:jc w:val="left"/>
              <w:rPr/>
            </w:pPr>
            <w:r w:rsidDel="00000000" w:rsidR="00000000" w:rsidRPr="00000000">
              <w:rPr>
                <w:rFonts w:ascii="Arial" w:cs="Arial" w:eastAsia="Arial" w:hAnsi="Arial"/>
                <w:b w:val="0"/>
                <w:bCs w:val="0"/>
                <w:i w:val="0"/>
                <w:iCs w:val="0"/>
                <w:color w:val="555555"/>
                <w:sz w:val="19"/>
                <w:szCs w:val="19"/>
                <w:rtl w:val="0"/>
              </w:rPr>
              <w:t xml:space="preserve">Updated reservation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40">
            <w:pPr>
              <w:jc w:val="left"/>
              <w:rPr/>
            </w:pPr>
            <w:r w:rsidDel="00000000" w:rsidR="00000000" w:rsidRPr="00000000">
              <w:rPr>
                <w:rFonts w:ascii="Arial" w:cs="Arial" w:eastAsia="Arial" w:hAnsi="Arial"/>
                <w:b w:val="0"/>
                <w:bCs w:val="0"/>
                <w:i w:val="0"/>
                <w:iCs w:val="0"/>
                <w:color w:val="222222"/>
                <w:sz w:val="19"/>
                <w:szCs w:val="19"/>
                <w:rtl w:val="0"/>
              </w:rPr>
              <w:t xml:space="preserve">reservation.cancel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41">
            <w:pPr>
              <w:jc w:val="left"/>
              <w:rPr/>
            </w:pPr>
            <w:r w:rsidDel="00000000" w:rsidR="00000000" w:rsidRPr="00000000">
              <w:rPr>
                <w:rFonts w:ascii="Arial" w:cs="Arial" w:eastAsia="Arial" w:hAnsi="Arial"/>
                <w:b w:val="0"/>
                <w:bCs w:val="0"/>
                <w:i w:val="0"/>
                <w:iCs w:val="0"/>
                <w:color w:val="555555"/>
                <w:sz w:val="19"/>
                <w:szCs w:val="19"/>
                <w:rtl w:val="0"/>
              </w:rPr>
              <w:t xml:space="preserve">id, reason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42">
            <w:pPr>
              <w:jc w:val="left"/>
              <w:rPr/>
            </w:pPr>
            <w:r w:rsidDel="00000000" w:rsidR="00000000" w:rsidRPr="00000000">
              <w:rPr>
                <w:rFonts w:ascii="Arial" w:cs="Arial" w:eastAsia="Arial" w:hAnsi="Arial"/>
                <w:b w:val="0"/>
                <w:bCs w:val="0"/>
                <w:i w:val="0"/>
                <w:iCs w:val="0"/>
                <w:color w:val="555555"/>
                <w:sz w:val="19"/>
                <w:szCs w:val="19"/>
                <w:rtl w:val="0"/>
              </w:rPr>
              <w:t xml:space="preserve">Updated reservation (status=CANCELLED), triggers fee if policy applies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43">
            <w:pPr>
              <w:jc w:val="left"/>
              <w:rPr/>
            </w:pPr>
            <w:r w:rsidDel="00000000" w:rsidR="00000000" w:rsidRPr="00000000">
              <w:rPr>
                <w:rFonts w:ascii="Arial" w:cs="Arial" w:eastAsia="Arial" w:hAnsi="Arial"/>
                <w:b w:val="0"/>
                <w:bCs w:val="0"/>
                <w:i w:val="0"/>
                <w:iCs w:val="0"/>
                <w:color w:val="222222"/>
                <w:sz w:val="19"/>
                <w:szCs w:val="19"/>
                <w:rtl w:val="0"/>
              </w:rPr>
              <w:t xml:space="preserve">reservation.checkIn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44">
            <w:pPr>
              <w:jc w:val="left"/>
              <w:rPr/>
            </w:pPr>
            <w:r w:rsidDel="00000000" w:rsidR="00000000" w:rsidRPr="00000000">
              <w:rPr>
                <w:rFonts w:ascii="Arial" w:cs="Arial" w:eastAsia="Arial" w:hAnsi="Arial"/>
                <w:b w:val="0"/>
                <w:bCs w:val="0"/>
                <w:i w:val="0"/>
                <w:iCs w:val="0"/>
                <w:color w:val="555555"/>
                <w:sz w:val="19"/>
                <w:szCs w:val="19"/>
                <w:rtl w:val="0"/>
              </w:rPr>
              <w:t xml:space="preserve">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45">
            <w:pPr>
              <w:jc w:val="left"/>
              <w:rPr/>
            </w:pPr>
            <w:r w:rsidDel="00000000" w:rsidR="00000000" w:rsidRPr="00000000">
              <w:rPr>
                <w:rFonts w:ascii="Arial" w:cs="Arial" w:eastAsia="Arial" w:hAnsi="Arial"/>
                <w:b w:val="0"/>
                <w:bCs w:val="0"/>
                <w:i w:val="0"/>
                <w:iCs w:val="0"/>
                <w:color w:val="555555"/>
                <w:sz w:val="19"/>
                <w:szCs w:val="19"/>
                <w:rtl w:val="0"/>
              </w:rPr>
              <w:t xml:space="preserve">Updated reservation (status=CHECKEDIN), triggers KBS job, updates room status to DIRTY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46">
            <w:pPr>
              <w:jc w:val="left"/>
              <w:rPr/>
            </w:pPr>
            <w:r w:rsidDel="00000000" w:rsidR="00000000" w:rsidRPr="00000000">
              <w:rPr>
                <w:rFonts w:ascii="Arial" w:cs="Arial" w:eastAsia="Arial" w:hAnsi="Arial"/>
                <w:b w:val="0"/>
                <w:bCs w:val="0"/>
                <w:i w:val="0"/>
                <w:iCs w:val="0"/>
                <w:color w:val="222222"/>
                <w:sz w:val="19"/>
                <w:szCs w:val="19"/>
                <w:rtl w:val="0"/>
              </w:rPr>
              <w:t xml:space="preserve">reservation.checkOut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47">
            <w:pPr>
              <w:jc w:val="left"/>
              <w:rPr/>
            </w:pPr>
            <w:r w:rsidDel="00000000" w:rsidR="00000000" w:rsidRPr="00000000">
              <w:rPr>
                <w:rFonts w:ascii="Arial" w:cs="Arial" w:eastAsia="Arial" w:hAnsi="Arial"/>
                <w:b w:val="0"/>
                <w:bCs w:val="0"/>
                <w:i w:val="0"/>
                <w:iCs w:val="0"/>
                <w:color w:val="555555"/>
                <w:sz w:val="19"/>
                <w:szCs w:val="19"/>
                <w:rtl w:val="0"/>
              </w:rPr>
              <w:t xml:space="preserve">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48">
            <w:pPr>
              <w:jc w:val="left"/>
              <w:rPr/>
            </w:pPr>
            <w:r w:rsidDel="00000000" w:rsidR="00000000" w:rsidRPr="00000000">
              <w:rPr>
                <w:rFonts w:ascii="Arial" w:cs="Arial" w:eastAsia="Arial" w:hAnsi="Arial"/>
                <w:b w:val="0"/>
                <w:bCs w:val="0"/>
                <w:i w:val="0"/>
                <w:iCs w:val="0"/>
                <w:color w:val="555555"/>
                <w:sz w:val="19"/>
                <w:szCs w:val="19"/>
                <w:rtl w:val="0"/>
              </w:rPr>
              <w:t xml:space="preserve">Updated reservation (status=CHECKEDOUT), requires survey completion flag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49">
            <w:pPr>
              <w:jc w:val="left"/>
              <w:rPr/>
            </w:pPr>
            <w:r w:rsidDel="00000000" w:rsidR="00000000" w:rsidRPr="00000000">
              <w:rPr>
                <w:rFonts w:ascii="Arial" w:cs="Arial" w:eastAsia="Arial" w:hAnsi="Arial"/>
                <w:b w:val="0"/>
                <w:bCs w:val="0"/>
                <w:i w:val="0"/>
                <w:iCs w:val="0"/>
                <w:color w:val="222222"/>
                <w:sz w:val="19"/>
                <w:szCs w:val="19"/>
                <w:rtl w:val="0"/>
              </w:rPr>
              <w:t xml:space="preserve">reservation.sendSignatureLink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4A">
            <w:pPr>
              <w:jc w:val="left"/>
              <w:rPr/>
            </w:pPr>
            <w:r w:rsidDel="00000000" w:rsidR="00000000" w:rsidRPr="00000000">
              <w:rPr>
                <w:rFonts w:ascii="Arial" w:cs="Arial" w:eastAsia="Arial" w:hAnsi="Arial"/>
                <w:b w:val="0"/>
                <w:bCs w:val="0"/>
                <w:i w:val="0"/>
                <w:iCs w:val="0"/>
                <w:color w:val="555555"/>
                <w:sz w:val="19"/>
                <w:szCs w:val="19"/>
                <w:rtl w:val="0"/>
              </w:rPr>
              <w:t xml:space="preserve">id, channel(WHATSAPP|EMAIL|SMS)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b w:val="0"/>
                <w:bCs w:val="0"/>
                <w:i w:val="0"/>
                <w:iCs w:val="0"/>
                <w:color w:val="555555"/>
                <w:sz w:val="19"/>
                <w:szCs w:val="19"/>
                <w:rtl w:val="0"/>
              </w:rPr>
              <w:t xml:space="preserve">Sent confirmation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4C">
            <w:pPr>
              <w:jc w:val="left"/>
              <w:rPr/>
            </w:pPr>
            <w:r w:rsidDel="00000000" w:rsidR="00000000" w:rsidRPr="00000000">
              <w:rPr>
                <w:rFonts w:ascii="Arial" w:cs="Arial" w:eastAsia="Arial" w:hAnsi="Arial"/>
                <w:b w:val="0"/>
                <w:bCs w:val="0"/>
                <w:i w:val="0"/>
                <w:iCs w:val="0"/>
                <w:color w:val="222222"/>
                <w:sz w:val="19"/>
                <w:szCs w:val="19"/>
                <w:rtl w:val="0"/>
              </w:rPr>
              <w:t xml:space="preserve">reservation.pricePreview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4D">
            <w:pPr>
              <w:jc w:val="left"/>
              <w:rPr/>
            </w:pPr>
            <w:r w:rsidDel="00000000" w:rsidR="00000000" w:rsidRPr="00000000">
              <w:rPr>
                <w:rFonts w:ascii="Arial" w:cs="Arial" w:eastAsia="Arial" w:hAnsi="Arial"/>
                <w:b w:val="0"/>
                <w:bCs w:val="0"/>
                <w:i w:val="0"/>
                <w:iCs w:val="0"/>
                <w:color w:val="555555"/>
                <w:sz w:val="19"/>
                <w:szCs w:val="19"/>
                <w:rtl w:val="0"/>
              </w:rPr>
              <w:t xml:space="preserve">guestCount, checkIn, checkOut, agencyId?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b w:val="0"/>
                <w:bCs w:val="0"/>
                <w:i w:val="0"/>
                <w:iCs w:val="0"/>
                <w:color w:val="555555"/>
                <w:sz w:val="19"/>
                <w:szCs w:val="19"/>
                <w:rtl w:val="0"/>
              </w:rPr>
              <w:t xml:space="preserve">Calculated price breakdown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4F">
            <w:pPr>
              <w:jc w:val="left"/>
              <w:rPr/>
            </w:pPr>
            <w:r w:rsidDel="00000000" w:rsidR="00000000" w:rsidRPr="00000000">
              <w:rPr>
                <w:rFonts w:ascii="Arial" w:cs="Arial" w:eastAsia="Arial" w:hAnsi="Arial"/>
                <w:b w:val="0"/>
                <w:bCs w:val="0"/>
                <w:i w:val="0"/>
                <w:iCs w:val="0"/>
                <w:color w:val="222222"/>
                <w:sz w:val="19"/>
                <w:szCs w:val="19"/>
                <w:rtl w:val="0"/>
              </w:rPr>
              <w:t xml:space="preserve">room.list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50">
            <w:pPr>
              <w:jc w:val="left"/>
              <w:rPr/>
            </w:pPr>
            <w:r w:rsidDel="00000000" w:rsidR="00000000" w:rsidRPr="00000000">
              <w:rPr>
                <w:rFonts w:ascii="Arial" w:cs="Arial" w:eastAsia="Arial" w:hAnsi="Arial"/>
                <w:b w:val="0"/>
                <w:bCs w:val="0"/>
                <w:i w:val="0"/>
                <w:iCs w:val="0"/>
                <w:color w:val="555555"/>
                <w:sz w:val="19"/>
                <w:szCs w:val="19"/>
                <w:rtl w:val="0"/>
              </w:rPr>
              <w:t xml:space="preserve">tenantId, filters(status, type, floor)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b w:val="0"/>
                <w:bCs w:val="0"/>
                <w:i w:val="0"/>
                <w:iCs w:val="0"/>
                <w:color w:val="555555"/>
                <w:sz w:val="19"/>
                <w:szCs w:val="19"/>
                <w:rtl w:val="0"/>
              </w:rPr>
              <w:t xml:space="preserve">Room list with current status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52">
            <w:pPr>
              <w:jc w:val="left"/>
              <w:rPr/>
            </w:pPr>
            <w:r w:rsidDel="00000000" w:rsidR="00000000" w:rsidRPr="00000000">
              <w:rPr>
                <w:rFonts w:ascii="Arial" w:cs="Arial" w:eastAsia="Arial" w:hAnsi="Arial"/>
                <w:b w:val="0"/>
                <w:bCs w:val="0"/>
                <w:i w:val="0"/>
                <w:iCs w:val="0"/>
                <w:color w:val="222222"/>
                <w:sz w:val="19"/>
                <w:szCs w:val="19"/>
                <w:rtl w:val="0"/>
              </w:rPr>
              <w:t xml:space="preserve">room.updateStatus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53">
            <w:pPr>
              <w:jc w:val="left"/>
              <w:rPr/>
            </w:pPr>
            <w:r w:rsidDel="00000000" w:rsidR="00000000" w:rsidRPr="00000000">
              <w:rPr>
                <w:rFonts w:ascii="Arial" w:cs="Arial" w:eastAsia="Arial" w:hAnsi="Arial"/>
                <w:b w:val="0"/>
                <w:bCs w:val="0"/>
                <w:i w:val="0"/>
                <w:iCs w:val="0"/>
                <w:color w:val="555555"/>
                <w:sz w:val="19"/>
                <w:szCs w:val="19"/>
                <w:rtl w:val="0"/>
              </w:rPr>
              <w:t xml:space="preserve">id, status, faultDetail?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54">
            <w:pPr>
              <w:jc w:val="left"/>
              <w:rPr/>
            </w:pPr>
            <w:r w:rsidDel="00000000" w:rsidR="00000000" w:rsidRPr="00000000">
              <w:rPr>
                <w:rFonts w:ascii="Arial" w:cs="Arial" w:eastAsia="Arial" w:hAnsi="Arial"/>
                <w:b w:val="0"/>
                <w:bCs w:val="0"/>
                <w:i w:val="0"/>
                <w:iCs w:val="0"/>
                <w:color w:val="555555"/>
                <w:sz w:val="19"/>
                <w:szCs w:val="19"/>
                <w:rtl w:val="0"/>
              </w:rPr>
              <w:t xml:space="preserve">Updated room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55">
            <w:pPr>
              <w:jc w:val="left"/>
              <w:rPr/>
            </w:pPr>
            <w:r w:rsidDel="00000000" w:rsidR="00000000" w:rsidRPr="00000000">
              <w:rPr>
                <w:rFonts w:ascii="Arial" w:cs="Arial" w:eastAsia="Arial" w:hAnsi="Arial"/>
                <w:b w:val="0"/>
                <w:bCs w:val="0"/>
                <w:i w:val="0"/>
                <w:iCs w:val="0"/>
                <w:color w:val="222222"/>
                <w:sz w:val="19"/>
                <w:szCs w:val="19"/>
                <w:rtl w:val="0"/>
              </w:rPr>
              <w:t xml:space="preserve">guest.search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56">
            <w:pPr>
              <w:jc w:val="left"/>
              <w:rPr/>
            </w:pPr>
            <w:r w:rsidDel="00000000" w:rsidR="00000000" w:rsidRPr="00000000">
              <w:rPr>
                <w:rFonts w:ascii="Arial" w:cs="Arial" w:eastAsia="Arial" w:hAnsi="Arial"/>
                <w:b w:val="0"/>
                <w:bCs w:val="0"/>
                <w:i w:val="0"/>
                <w:iCs w:val="0"/>
                <w:color w:val="555555"/>
                <w:sz w:val="19"/>
                <w:szCs w:val="19"/>
                <w:rtl w:val="0"/>
              </w:rPr>
              <w:t xml:space="preserve">tenantId, query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57">
            <w:pPr>
              <w:jc w:val="left"/>
              <w:rPr/>
            </w:pPr>
            <w:r w:rsidDel="00000000" w:rsidR="00000000" w:rsidRPr="00000000">
              <w:rPr>
                <w:rFonts w:ascii="Arial" w:cs="Arial" w:eastAsia="Arial" w:hAnsi="Arial"/>
                <w:b w:val="0"/>
                <w:bCs w:val="0"/>
                <w:i w:val="0"/>
                <w:iCs w:val="0"/>
                <w:color w:val="555555"/>
                <w:sz w:val="19"/>
                <w:szCs w:val="19"/>
                <w:rtl w:val="0"/>
              </w:rPr>
              <w:t xml:space="preserve">Matching guests for autocomplete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58">
            <w:pPr>
              <w:jc w:val="left"/>
              <w:rPr/>
            </w:pPr>
            <w:r w:rsidDel="00000000" w:rsidR="00000000" w:rsidRPr="00000000">
              <w:rPr>
                <w:rFonts w:ascii="Arial" w:cs="Arial" w:eastAsia="Arial" w:hAnsi="Arial"/>
                <w:b w:val="0"/>
                <w:bCs w:val="0"/>
                <w:i w:val="0"/>
                <w:iCs w:val="0"/>
                <w:color w:val="222222"/>
                <w:sz w:val="19"/>
                <w:szCs w:val="19"/>
                <w:rtl w:val="0"/>
              </w:rPr>
              <w:t xml:space="preserve">guest.get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b w:val="0"/>
                <w:bCs w:val="0"/>
                <w:i w:val="0"/>
                <w:iCs w:val="0"/>
                <w:color w:val="555555"/>
                <w:sz w:val="19"/>
                <w:szCs w:val="19"/>
                <w:rtl w:val="0"/>
              </w:rPr>
              <w:t xml:space="preserve">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5A">
            <w:pPr>
              <w:jc w:val="left"/>
              <w:rPr/>
            </w:pPr>
            <w:r w:rsidDel="00000000" w:rsidR="00000000" w:rsidRPr="00000000">
              <w:rPr>
                <w:rFonts w:ascii="Arial" w:cs="Arial" w:eastAsia="Arial" w:hAnsi="Arial"/>
                <w:b w:val="0"/>
                <w:bCs w:val="0"/>
                <w:i w:val="0"/>
                <w:iCs w:val="0"/>
                <w:color w:val="555555"/>
                <w:sz w:val="19"/>
                <w:szCs w:val="19"/>
                <w:rtl w:val="0"/>
              </w:rPr>
              <w:t xml:space="preserve">Full guest profile with history and CRM data</w:t>
            </w:r>
            <w:r w:rsidDel="00000000" w:rsidR="00000000" w:rsidRPr="00000000">
              <w:rPr>
                <w:rtl w:val="0"/>
              </w:rPr>
            </w:r>
          </w:p>
        </w:tc>
      </w:tr>
    </w:tbl>
    <w:p w:rsidR="00000000" w:rsidDel="00000000" w:rsidP="00000000" w:rsidRDefault="00000000" w:rsidRPr="00000000" w14:paraId="0000015B">
      <w:pPr>
        <w:spacing w:after="80" w:before="160" w:lineRule="auto"/>
        <w:rPr/>
      </w:pPr>
      <w:r w:rsidDel="00000000" w:rsidR="00000000" w:rsidRPr="00000000">
        <w:rPr>
          <w:rtl w:val="0"/>
        </w:rPr>
      </w:r>
    </w:p>
    <w:p w:rsidR="00000000" w:rsidDel="00000000" w:rsidP="00000000" w:rsidRDefault="00000000" w:rsidRPr="00000000" w14:paraId="0000015C">
      <w:pPr>
        <w:spacing w:after="120" w:before="300" w:lineRule="auto"/>
        <w:rPr/>
      </w:pPr>
      <w:r w:rsidDel="00000000" w:rsidR="00000000" w:rsidRPr="00000000">
        <w:rPr>
          <w:rFonts w:ascii="Arial" w:cs="Arial" w:eastAsia="Arial" w:hAnsi="Arial"/>
          <w:b w:val="1"/>
          <w:bCs w:val="1"/>
          <w:color w:val="2c5f8a"/>
          <w:sz w:val="28"/>
          <w:szCs w:val="28"/>
          <w:rtl w:val="0"/>
        </w:rPr>
        <w:t xml:space="preserve">5.2 Housekeeping Module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c5f8a" w:space="0" w:sz="4" w:val="single"/>
              <w:left w:color="2c5f8a" w:space="0" w:sz="4" w:val="single"/>
              <w:bottom w:color="2c5f8a" w:space="0" w:sz="4" w:val="single"/>
              <w:right w:color="2c5f8a" w:space="0" w:sz="4" w:val="single"/>
            </w:tcBorders>
            <w:shd w:fill="2c5f8a" w:val="clear"/>
            <w:tcMar>
              <w:top w:w="100.0" w:type="dxa"/>
              <w:left w:w="160.0" w:type="dxa"/>
              <w:bottom w:w="100.0" w:type="dxa"/>
              <w:right w:w="10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ffffff"/>
                <w:sz w:val="24"/>
                <w:szCs w:val="24"/>
                <w:rtl w:val="0"/>
              </w:rPr>
              <w:t xml:space="preserve">Key Business Rules</w:t>
            </w:r>
            <w:r w:rsidDel="00000000" w:rsidR="00000000" w:rsidRPr="00000000">
              <w:rPr>
                <w:rtl w:val="0"/>
              </w:rPr>
            </w:r>
          </w:p>
        </w:tc>
      </w:tr>
      <w:tr>
        <w:trPr>
          <w:cantSplit w:val="0"/>
          <w:tblHeader w:val="0"/>
        </w:trPr>
        <w:tc>
          <w:tcPr>
            <w:tcBorders>
              <w:top w:color="2c5f8a" w:space="0" w:sz="4" w:val="single"/>
              <w:left w:color="2c5f8a" w:space="0" w:sz="4" w:val="single"/>
              <w:bottom w:color="2c5f8a" w:space="0" w:sz="4" w:val="single"/>
              <w:right w:color="2c5f8a" w:space="0" w:sz="4" w:val="single"/>
            </w:tcBorders>
            <w:shd w:fill="ebf3fb" w:val="clear"/>
            <w:tcMar>
              <w:top w:w="100.0" w:type="dxa"/>
              <w:left w:w="160.0" w:type="dxa"/>
              <w:bottom w:w="100.0" w:type="dxa"/>
              <w:right w:w="100.0" w:type="dxa"/>
            </w:tcMar>
          </w:tcPr>
          <w:p w:rsidR="00000000" w:rsidDel="00000000" w:rsidP="00000000" w:rsidRDefault="00000000" w:rsidRPr="00000000" w14:paraId="0000015E">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Room approval (marking CLEAN) requires the minimum number of photos defined for that room type. The system must reject approval if photo count is below the threshold.</w:t>
            </w:r>
            <w:r w:rsidDel="00000000" w:rsidR="00000000" w:rsidRPr="00000000">
              <w:rPr>
                <w:rtl w:val="0"/>
              </w:rPr>
            </w:r>
          </w:p>
          <w:p w:rsidR="00000000" w:rsidDel="00000000" w:rsidP="00000000" w:rsidRDefault="00000000" w:rsidRPr="00000000" w14:paraId="0000015F">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When a room is marked FAULTY from HK app, a FaultReport is automatically created in the Maintenance module with location pre-filled.</w:t>
            </w:r>
            <w:r w:rsidDel="00000000" w:rsidR="00000000" w:rsidRPr="00000000">
              <w:rPr>
                <w:rtl w:val="0"/>
              </w:rPr>
            </w:r>
          </w:p>
          <w:p w:rsidR="00000000" w:rsidDel="00000000" w:rsidP="00000000" w:rsidRDefault="00000000" w:rsidRPr="00000000" w14:paraId="00000160">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Cleaning duration is measured from task startedAt to completedAt. Include in HK report.</w:t>
            </w:r>
            <w:r w:rsidDel="00000000" w:rsidR="00000000" w:rsidRPr="00000000">
              <w:rPr>
                <w:rtl w:val="0"/>
              </w:rPr>
            </w:r>
          </w:p>
          <w:p w:rsidR="00000000" w:rsidDel="00000000" w:rsidP="00000000" w:rsidRDefault="00000000" w:rsidRPr="00000000" w14:paraId="00000161">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Common areas have a cleaningFrequencyDays value. A scheduled BullMQ job runs daily at 06:00 and creates pending CommonAreaSchedule entries for any area whose last completion is older than its frequency.</w:t>
            </w:r>
            <w:r w:rsidDel="00000000" w:rsidR="00000000" w:rsidRPr="00000000">
              <w:rPr>
                <w:rtl w:val="0"/>
              </w:rPr>
            </w:r>
          </w:p>
          <w:p w:rsidR="00000000" w:rsidDel="00000000" w:rsidP="00000000" w:rsidRDefault="00000000" w:rsidRPr="00000000" w14:paraId="00000162">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Automatic HK report is generated at a tenant-configurable time (default 09:00) and sent by email to the manager. Report includes: room statuses summary, tasks completed/pending, average cleaning time, common area status.</w:t>
            </w:r>
            <w:r w:rsidDel="00000000" w:rsidR="00000000" w:rsidRPr="00000000">
              <w:rPr>
                <w:rtl w:val="0"/>
              </w:rPr>
            </w:r>
          </w:p>
        </w:tc>
      </w:tr>
    </w:tbl>
    <w:p w:rsidR="00000000" w:rsidDel="00000000" w:rsidP="00000000" w:rsidRDefault="00000000" w:rsidRPr="00000000" w14:paraId="00000163">
      <w:pPr>
        <w:spacing w:after="4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4472c4" w:val="clear"/>
            <w:tcMar>
              <w:top w:w="100.0" w:type="dxa"/>
              <w:left w:w="160.0" w:type="dxa"/>
              <w:bottom w:w="100.0" w:type="dxa"/>
              <w:right w:w="10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ffffff"/>
                <w:sz w:val="24"/>
                <w:szCs w:val="24"/>
                <w:rtl w:val="0"/>
              </w:rPr>
              <w:t xml:space="preserve">Required tRPC Endpoints</w:t>
            </w:r>
            <w:r w:rsidDel="00000000" w:rsidR="00000000" w:rsidRPr="00000000">
              <w:rPr>
                <w:rtl w:val="0"/>
              </w:rPr>
            </w:r>
          </w:p>
        </w:tc>
      </w:tr>
      <w:tr>
        <w:trPr>
          <w:cantSplit w:val="0"/>
          <w:tblHeader w:val="1"/>
        </w:trPr>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b w:val="1"/>
                <w:bCs w:val="1"/>
                <w:i w:val="0"/>
                <w:iCs w:val="0"/>
                <w:color w:val="ffffff"/>
                <w:sz w:val="20"/>
                <w:szCs w:val="20"/>
                <w:rtl w:val="0"/>
              </w:rPr>
              <w:t xml:space="preserve">Endpoint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166">
            <w:pPr>
              <w:jc w:val="left"/>
              <w:rPr/>
            </w:pPr>
            <w:r w:rsidDel="00000000" w:rsidR="00000000" w:rsidRPr="00000000">
              <w:rPr>
                <w:rFonts w:ascii="Arial" w:cs="Arial" w:eastAsia="Arial" w:hAnsi="Arial"/>
                <w:b w:val="1"/>
                <w:bCs w:val="1"/>
                <w:i w:val="0"/>
                <w:iCs w:val="0"/>
                <w:color w:val="ffffff"/>
                <w:sz w:val="20"/>
                <w:szCs w:val="20"/>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67">
            <w:pPr>
              <w:jc w:val="left"/>
              <w:rPr/>
            </w:pPr>
            <w:r w:rsidDel="00000000" w:rsidR="00000000" w:rsidRPr="00000000">
              <w:rPr>
                <w:rFonts w:ascii="Arial" w:cs="Arial" w:eastAsia="Arial" w:hAnsi="Arial"/>
                <w:b w:val="0"/>
                <w:bCs w:val="0"/>
                <w:i w:val="0"/>
                <w:iCs w:val="0"/>
                <w:color w:val="222222"/>
                <w:sz w:val="19"/>
                <w:szCs w:val="19"/>
                <w:rtl w:val="0"/>
              </w:rPr>
              <w:t xml:space="preserve">hk.taskList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b w:val="0"/>
                <w:bCs w:val="0"/>
                <w:i w:val="0"/>
                <w:iCs w:val="0"/>
                <w:color w:val="555555"/>
                <w:sz w:val="19"/>
                <w:szCs w:val="19"/>
                <w:rtl w:val="0"/>
              </w:rPr>
              <w:t xml:space="preserve">Filter by assignedUser, status, date, room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69">
            <w:pPr>
              <w:jc w:val="left"/>
              <w:rPr/>
            </w:pPr>
            <w:r w:rsidDel="00000000" w:rsidR="00000000" w:rsidRPr="00000000">
              <w:rPr>
                <w:rFonts w:ascii="Arial" w:cs="Arial" w:eastAsia="Arial" w:hAnsi="Arial"/>
                <w:b w:val="0"/>
                <w:bCs w:val="0"/>
                <w:i w:val="0"/>
                <w:iCs w:val="0"/>
                <w:color w:val="222222"/>
                <w:sz w:val="19"/>
                <w:szCs w:val="19"/>
                <w:rtl w:val="0"/>
              </w:rPr>
              <w:t xml:space="preserve">hk.startTask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6A">
            <w:pPr>
              <w:jc w:val="left"/>
              <w:rPr/>
            </w:pPr>
            <w:r w:rsidDel="00000000" w:rsidR="00000000" w:rsidRPr="00000000">
              <w:rPr>
                <w:rFonts w:ascii="Arial" w:cs="Arial" w:eastAsia="Arial" w:hAnsi="Arial"/>
                <w:b w:val="0"/>
                <w:bCs w:val="0"/>
                <w:i w:val="0"/>
                <w:iCs w:val="0"/>
                <w:color w:val="555555"/>
                <w:sz w:val="19"/>
                <w:szCs w:val="19"/>
                <w:rtl w:val="0"/>
              </w:rPr>
              <w:t xml:space="preserve">Sets startedAt, status=IN_PROGRESS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6B">
            <w:pPr>
              <w:jc w:val="left"/>
              <w:rPr/>
            </w:pPr>
            <w:r w:rsidDel="00000000" w:rsidR="00000000" w:rsidRPr="00000000">
              <w:rPr>
                <w:rFonts w:ascii="Arial" w:cs="Arial" w:eastAsia="Arial" w:hAnsi="Arial"/>
                <w:b w:val="0"/>
                <w:bCs w:val="0"/>
                <w:i w:val="0"/>
                <w:iCs w:val="0"/>
                <w:color w:val="222222"/>
                <w:sz w:val="19"/>
                <w:szCs w:val="19"/>
                <w:rtl w:val="0"/>
              </w:rPr>
              <w:t xml:space="preserve">hk.completeTask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6C">
            <w:pPr>
              <w:jc w:val="left"/>
              <w:rPr/>
            </w:pPr>
            <w:r w:rsidDel="00000000" w:rsidR="00000000" w:rsidRPr="00000000">
              <w:rPr>
                <w:rFonts w:ascii="Arial" w:cs="Arial" w:eastAsia="Arial" w:hAnsi="Arial"/>
                <w:b w:val="0"/>
                <w:bCs w:val="0"/>
                <w:i w:val="0"/>
                <w:iCs w:val="0"/>
                <w:color w:val="555555"/>
                <w:sz w:val="19"/>
                <w:szCs w:val="19"/>
                <w:rtl w:val="0"/>
              </w:rPr>
              <w:t xml:space="preserve">Validates photo count. Sets completedAt, duration. Updates room status.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6D">
            <w:pPr>
              <w:jc w:val="left"/>
              <w:rPr/>
            </w:pPr>
            <w:r w:rsidDel="00000000" w:rsidR="00000000" w:rsidRPr="00000000">
              <w:rPr>
                <w:rFonts w:ascii="Arial" w:cs="Arial" w:eastAsia="Arial" w:hAnsi="Arial"/>
                <w:b w:val="0"/>
                <w:bCs w:val="0"/>
                <w:i w:val="0"/>
                <w:iCs w:val="0"/>
                <w:color w:val="222222"/>
                <w:sz w:val="19"/>
                <w:szCs w:val="19"/>
                <w:rtl w:val="0"/>
              </w:rPr>
              <w:t xml:space="preserve">hk.addPhoto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6E">
            <w:pPr>
              <w:jc w:val="left"/>
              <w:rPr/>
            </w:pPr>
            <w:r w:rsidDel="00000000" w:rsidR="00000000" w:rsidRPr="00000000">
              <w:rPr>
                <w:rFonts w:ascii="Arial" w:cs="Arial" w:eastAsia="Arial" w:hAnsi="Arial"/>
                <w:b w:val="0"/>
                <w:bCs w:val="0"/>
                <w:i w:val="0"/>
                <w:iCs w:val="0"/>
                <w:color w:val="555555"/>
                <w:sz w:val="19"/>
                <w:szCs w:val="19"/>
                <w:rtl w:val="0"/>
              </w:rPr>
              <w:t xml:space="preserve">Upload to S3, create HKPhoto record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6F">
            <w:pPr>
              <w:jc w:val="left"/>
              <w:rPr/>
            </w:pPr>
            <w:r w:rsidDel="00000000" w:rsidR="00000000" w:rsidRPr="00000000">
              <w:rPr>
                <w:rFonts w:ascii="Arial" w:cs="Arial" w:eastAsia="Arial" w:hAnsi="Arial"/>
                <w:b w:val="0"/>
                <w:bCs w:val="0"/>
                <w:i w:val="0"/>
                <w:iCs w:val="0"/>
                <w:color w:val="222222"/>
                <w:sz w:val="19"/>
                <w:szCs w:val="19"/>
                <w:rtl w:val="0"/>
              </w:rPr>
              <w:t xml:space="preserve">hk.lostAndFound.create / list / resolve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70">
            <w:pPr>
              <w:jc w:val="left"/>
              <w:rPr/>
            </w:pPr>
            <w:r w:rsidDel="00000000" w:rsidR="00000000" w:rsidRPr="00000000">
              <w:rPr>
                <w:rFonts w:ascii="Arial" w:cs="Arial" w:eastAsia="Arial" w:hAnsi="Arial"/>
                <w:b w:val="0"/>
                <w:bCs w:val="0"/>
                <w:i w:val="0"/>
                <w:iCs w:val="0"/>
                <w:color w:val="555555"/>
                <w:sz w:val="19"/>
                <w:szCs w:val="19"/>
                <w:rtl w:val="0"/>
              </w:rPr>
              <w:t xml:space="preserve">Full CRUD for lost items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71">
            <w:pPr>
              <w:jc w:val="left"/>
              <w:rPr/>
            </w:pPr>
            <w:r w:rsidDel="00000000" w:rsidR="00000000" w:rsidRPr="00000000">
              <w:rPr>
                <w:rFonts w:ascii="Arial" w:cs="Arial" w:eastAsia="Arial" w:hAnsi="Arial"/>
                <w:b w:val="0"/>
                <w:bCs w:val="0"/>
                <w:i w:val="0"/>
                <w:iCs w:val="0"/>
                <w:color w:val="222222"/>
                <w:sz w:val="19"/>
                <w:szCs w:val="19"/>
                <w:rtl w:val="0"/>
              </w:rPr>
              <w:t xml:space="preserve">hk.schedule.list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b w:val="0"/>
                <w:bCs w:val="0"/>
                <w:i w:val="0"/>
                <w:iCs w:val="0"/>
                <w:color w:val="555555"/>
                <w:sz w:val="19"/>
                <w:szCs w:val="19"/>
                <w:rtl w:val="0"/>
              </w:rPr>
              <w:t xml:space="preserve">Today's common area schedule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b w:val="0"/>
                <w:bCs w:val="0"/>
                <w:i w:val="0"/>
                <w:iCs w:val="0"/>
                <w:color w:val="222222"/>
                <w:sz w:val="19"/>
                <w:szCs w:val="19"/>
                <w:rtl w:val="0"/>
              </w:rPr>
              <w:t xml:space="preserve">hk.schedule.complete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b w:val="0"/>
                <w:bCs w:val="0"/>
                <w:i w:val="0"/>
                <w:iCs w:val="0"/>
                <w:color w:val="555555"/>
                <w:sz w:val="19"/>
                <w:szCs w:val="19"/>
                <w:rtl w:val="0"/>
              </w:rPr>
              <w:t xml:space="preserve">Mark common area task done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b w:val="0"/>
                <w:bCs w:val="0"/>
                <w:i w:val="0"/>
                <w:iCs w:val="0"/>
                <w:color w:val="222222"/>
                <w:sz w:val="19"/>
                <w:szCs w:val="19"/>
                <w:rtl w:val="0"/>
              </w:rPr>
              <w:t xml:space="preserve">hk.report.generate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b w:val="0"/>
                <w:bCs w:val="0"/>
                <w:i w:val="0"/>
                <w:iCs w:val="0"/>
                <w:color w:val="555555"/>
                <w:sz w:val="19"/>
                <w:szCs w:val="19"/>
                <w:rtl w:val="0"/>
              </w:rPr>
              <w:t xml:space="preserve">Generate and return (or email) the HK daily report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77">
            <w:pPr>
              <w:jc w:val="left"/>
              <w:rPr/>
            </w:pPr>
            <w:r w:rsidDel="00000000" w:rsidR="00000000" w:rsidRPr="00000000">
              <w:rPr>
                <w:rFonts w:ascii="Arial" w:cs="Arial" w:eastAsia="Arial" w:hAnsi="Arial"/>
                <w:b w:val="0"/>
                <w:bCs w:val="0"/>
                <w:i w:val="0"/>
                <w:iCs w:val="0"/>
                <w:color w:val="222222"/>
                <w:sz w:val="19"/>
                <w:szCs w:val="19"/>
                <w:rtl w:val="0"/>
              </w:rPr>
              <w:t xml:space="preserve">hk.linen.log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b w:val="0"/>
                <w:bCs w:val="0"/>
                <w:i w:val="0"/>
                <w:iCs w:val="0"/>
                <w:color w:val="555555"/>
                <w:sz w:val="19"/>
                <w:szCs w:val="19"/>
                <w:rtl w:val="0"/>
              </w:rPr>
              <w:t xml:space="preserve">Record sent/returned linen counts per room</w:t>
            </w:r>
            <w:r w:rsidDel="00000000" w:rsidR="00000000" w:rsidRPr="00000000">
              <w:rPr>
                <w:rtl w:val="0"/>
              </w:rPr>
            </w:r>
          </w:p>
        </w:tc>
      </w:tr>
    </w:tbl>
    <w:p w:rsidR="00000000" w:rsidDel="00000000" w:rsidP="00000000" w:rsidRDefault="00000000" w:rsidRPr="00000000" w14:paraId="00000179">
      <w:pPr>
        <w:spacing w:after="80" w:before="160" w:lineRule="auto"/>
        <w:rPr/>
      </w:pPr>
      <w:r w:rsidDel="00000000" w:rsidR="00000000" w:rsidRPr="00000000">
        <w:rPr>
          <w:rtl w:val="0"/>
        </w:rPr>
      </w:r>
    </w:p>
    <w:p w:rsidR="00000000" w:rsidDel="00000000" w:rsidP="00000000" w:rsidRDefault="00000000" w:rsidRPr="00000000" w14:paraId="0000017A">
      <w:pPr>
        <w:spacing w:after="120" w:before="300" w:lineRule="auto"/>
        <w:rPr/>
      </w:pPr>
      <w:r w:rsidDel="00000000" w:rsidR="00000000" w:rsidRPr="00000000">
        <w:rPr>
          <w:rFonts w:ascii="Arial" w:cs="Arial" w:eastAsia="Arial" w:hAnsi="Arial"/>
          <w:b w:val="1"/>
          <w:bCs w:val="1"/>
          <w:color w:val="2c5f8a"/>
          <w:sz w:val="28"/>
          <w:szCs w:val="28"/>
          <w:rtl w:val="0"/>
        </w:rPr>
        <w:t xml:space="preserve">5.3 Maintenance Module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c5f8a" w:space="0" w:sz="4" w:val="single"/>
              <w:left w:color="2c5f8a" w:space="0" w:sz="4" w:val="single"/>
              <w:bottom w:color="2c5f8a" w:space="0" w:sz="4" w:val="single"/>
              <w:right w:color="2c5f8a" w:space="0" w:sz="4" w:val="single"/>
            </w:tcBorders>
            <w:shd w:fill="2c5f8a" w:val="clear"/>
            <w:tcMar>
              <w:top w:w="100.0" w:type="dxa"/>
              <w:left w:w="160.0" w:type="dxa"/>
              <w:bottom w:w="100.0" w:type="dxa"/>
              <w:right w:w="10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ffffff"/>
                <w:sz w:val="24"/>
                <w:szCs w:val="24"/>
                <w:rtl w:val="0"/>
              </w:rPr>
              <w:t xml:space="preserve">Key Business Rules</w:t>
            </w:r>
            <w:r w:rsidDel="00000000" w:rsidR="00000000" w:rsidRPr="00000000">
              <w:rPr>
                <w:rtl w:val="0"/>
              </w:rPr>
            </w:r>
          </w:p>
        </w:tc>
      </w:tr>
      <w:tr>
        <w:trPr>
          <w:cantSplit w:val="0"/>
          <w:tblHeader w:val="0"/>
        </w:trPr>
        <w:tc>
          <w:tcPr>
            <w:tcBorders>
              <w:top w:color="2c5f8a" w:space="0" w:sz="4" w:val="single"/>
              <w:left w:color="2c5f8a" w:space="0" w:sz="4" w:val="single"/>
              <w:bottom w:color="2c5f8a" w:space="0" w:sz="4" w:val="single"/>
              <w:right w:color="2c5f8a" w:space="0" w:sz="4" w:val="single"/>
            </w:tcBorders>
            <w:shd w:fill="ebf3fb" w:val="clear"/>
            <w:tcMar>
              <w:top w:w="100.0" w:type="dxa"/>
              <w:left w:w="160.0" w:type="dxa"/>
              <w:bottom w:w="100.0" w:type="dxa"/>
              <w:right w:w="100.0" w:type="dxa"/>
            </w:tcMar>
          </w:tcPr>
          <w:p w:rsidR="00000000" w:rsidDel="00000000" w:rsidP="00000000" w:rsidRDefault="00000000" w:rsidRPr="00000000" w14:paraId="0000017C">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Cannot-fix reason is mandatory when status is set to CANNOT_FIX.</w:t>
            </w:r>
            <w:r w:rsidDel="00000000" w:rsidR="00000000" w:rsidRPr="00000000">
              <w:rPr>
                <w:rtl w:val="0"/>
              </w:rPr>
            </w:r>
          </w:p>
          <w:p w:rsidR="00000000" w:rsidDel="00000000" w:rsidP="00000000" w:rsidRDefault="00000000" w:rsidRPr="00000000" w14:paraId="0000017D">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Fault location description is mandatory (minimum 20 characters).</w:t>
            </w:r>
            <w:r w:rsidDel="00000000" w:rsidR="00000000" w:rsidRPr="00000000">
              <w:rPr>
                <w:rtl w:val="0"/>
              </w:rPr>
            </w:r>
          </w:p>
          <w:p w:rsidR="00000000" w:rsidDel="00000000" w:rsidP="00000000" w:rsidRDefault="00000000" w:rsidRPr="00000000" w14:paraId="0000017E">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Priority URGENT faults must appear highlighted (red) on the dashboard and trigger an in-app notification to the assigned technician immediately.</w:t>
            </w:r>
            <w:r w:rsidDel="00000000" w:rsidR="00000000" w:rsidRPr="00000000">
              <w:rPr>
                <w:rtl w:val="0"/>
              </w:rPr>
            </w:r>
          </w:p>
          <w:p w:rsidR="00000000" w:rsidDel="00000000" w:rsidP="00000000" w:rsidRDefault="00000000" w:rsidRPr="00000000" w14:paraId="0000017F">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Preventive maintenance: a BullMQ job checks daily for equipment whose nextServiceDate is within 7 days and sends an alert to the maintenance manager.</w:t>
            </w:r>
            <w:r w:rsidDel="00000000" w:rsidR="00000000" w:rsidRPr="00000000">
              <w:rPr>
                <w:rtl w:val="0"/>
              </w:rPr>
            </w:r>
          </w:p>
          <w:p w:rsidR="00000000" w:rsidDel="00000000" w:rsidP="00000000" w:rsidRDefault="00000000" w:rsidRPr="00000000" w14:paraId="00000180">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Equipment warranty expiry: alert sent 30 days before expiry.</w:t>
            </w:r>
            <w:r w:rsidDel="00000000" w:rsidR="00000000" w:rsidRPr="00000000">
              <w:rPr>
                <w:rtl w:val="0"/>
              </w:rPr>
            </w:r>
          </w:p>
        </w:tc>
      </w:tr>
    </w:tbl>
    <w:p w:rsidR="00000000" w:rsidDel="00000000" w:rsidP="00000000" w:rsidRDefault="00000000" w:rsidRPr="00000000" w14:paraId="00000181">
      <w:pPr>
        <w:spacing w:after="4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4472c4" w:val="clear"/>
            <w:tcMar>
              <w:top w:w="100.0" w:type="dxa"/>
              <w:left w:w="160.0" w:type="dxa"/>
              <w:bottom w:w="100.0" w:type="dxa"/>
              <w:right w:w="10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ffffff"/>
                <w:sz w:val="24"/>
                <w:szCs w:val="24"/>
                <w:rtl w:val="0"/>
              </w:rPr>
              <w:t xml:space="preserve">Required tRPC Endpoints</w:t>
            </w:r>
            <w:r w:rsidDel="00000000" w:rsidR="00000000" w:rsidRPr="00000000">
              <w:rPr>
                <w:rtl w:val="0"/>
              </w:rPr>
            </w:r>
          </w:p>
        </w:tc>
      </w:tr>
      <w:tr>
        <w:trPr>
          <w:cantSplit w:val="0"/>
          <w:tblHeader w:val="1"/>
        </w:trPr>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b w:val="1"/>
                <w:bCs w:val="1"/>
                <w:i w:val="0"/>
                <w:iCs w:val="0"/>
                <w:color w:val="ffffff"/>
                <w:sz w:val="20"/>
                <w:szCs w:val="20"/>
                <w:rtl w:val="0"/>
              </w:rPr>
              <w:t xml:space="preserve">Endpoint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184">
            <w:pPr>
              <w:jc w:val="left"/>
              <w:rPr/>
            </w:pPr>
            <w:r w:rsidDel="00000000" w:rsidR="00000000" w:rsidRPr="00000000">
              <w:rPr>
                <w:rFonts w:ascii="Arial" w:cs="Arial" w:eastAsia="Arial" w:hAnsi="Arial"/>
                <w:b w:val="1"/>
                <w:bCs w:val="1"/>
                <w:i w:val="0"/>
                <w:iCs w:val="0"/>
                <w:color w:val="ffffff"/>
                <w:sz w:val="20"/>
                <w:szCs w:val="20"/>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85">
            <w:pPr>
              <w:jc w:val="left"/>
              <w:rPr/>
            </w:pPr>
            <w:r w:rsidDel="00000000" w:rsidR="00000000" w:rsidRPr="00000000">
              <w:rPr>
                <w:rFonts w:ascii="Arial" w:cs="Arial" w:eastAsia="Arial" w:hAnsi="Arial"/>
                <w:b w:val="0"/>
                <w:bCs w:val="0"/>
                <w:i w:val="0"/>
                <w:iCs w:val="0"/>
                <w:color w:val="222222"/>
                <w:sz w:val="19"/>
                <w:szCs w:val="19"/>
                <w:rtl w:val="0"/>
              </w:rPr>
              <w:t xml:space="preserve">maintenance.fault.list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b w:val="0"/>
                <w:bCs w:val="0"/>
                <w:i w:val="0"/>
                <w:iCs w:val="0"/>
                <w:color w:val="555555"/>
                <w:sz w:val="19"/>
                <w:szCs w:val="19"/>
                <w:rtl w:val="0"/>
              </w:rPr>
              <w:t xml:space="preserve">Filter by status, priority, location, dateRange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87">
            <w:pPr>
              <w:jc w:val="left"/>
              <w:rPr/>
            </w:pPr>
            <w:r w:rsidDel="00000000" w:rsidR="00000000" w:rsidRPr="00000000">
              <w:rPr>
                <w:rFonts w:ascii="Arial" w:cs="Arial" w:eastAsia="Arial" w:hAnsi="Arial"/>
                <w:b w:val="0"/>
                <w:bCs w:val="0"/>
                <w:i w:val="0"/>
                <w:iCs w:val="0"/>
                <w:color w:val="222222"/>
                <w:sz w:val="19"/>
                <w:szCs w:val="19"/>
                <w:rtl w:val="0"/>
              </w:rPr>
              <w:t xml:space="preserve">maintenance.fault.create / update / delete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88">
            <w:pPr>
              <w:jc w:val="left"/>
              <w:rPr/>
            </w:pPr>
            <w:r w:rsidDel="00000000" w:rsidR="00000000" w:rsidRPr="00000000">
              <w:rPr>
                <w:rFonts w:ascii="Arial" w:cs="Arial" w:eastAsia="Arial" w:hAnsi="Arial"/>
                <w:b w:val="0"/>
                <w:bCs w:val="0"/>
                <w:i w:val="0"/>
                <w:iCs w:val="0"/>
                <w:color w:val="555555"/>
                <w:sz w:val="19"/>
                <w:szCs w:val="19"/>
                <w:rtl w:val="0"/>
              </w:rPr>
              <w:t xml:space="preserve">Full CRUD. On create from HK, location is pre-filled.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89">
            <w:pPr>
              <w:jc w:val="left"/>
              <w:rPr/>
            </w:pPr>
            <w:r w:rsidDel="00000000" w:rsidR="00000000" w:rsidRPr="00000000">
              <w:rPr>
                <w:rFonts w:ascii="Arial" w:cs="Arial" w:eastAsia="Arial" w:hAnsi="Arial"/>
                <w:b w:val="0"/>
                <w:bCs w:val="0"/>
                <w:i w:val="0"/>
                <w:iCs w:val="0"/>
                <w:color w:val="222222"/>
                <w:sz w:val="19"/>
                <w:szCs w:val="19"/>
                <w:rtl w:val="0"/>
              </w:rPr>
              <w:t xml:space="preserve">maintenance.equipment.list / create / update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b w:val="0"/>
                <w:bCs w:val="0"/>
                <w:i w:val="0"/>
                <w:iCs w:val="0"/>
                <w:color w:val="555555"/>
                <w:sz w:val="19"/>
                <w:szCs w:val="19"/>
                <w:rtl w:val="0"/>
              </w:rPr>
              <w:t xml:space="preserve">Full CRUD. Include warranty status computed field.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b w:val="0"/>
                <w:bCs w:val="0"/>
                <w:i w:val="0"/>
                <w:iCs w:val="0"/>
                <w:color w:val="222222"/>
                <w:sz w:val="19"/>
                <w:szCs w:val="19"/>
                <w:rtl w:val="0"/>
              </w:rPr>
              <w:t xml:space="preserve">maintenance.preventive.list / complete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b w:val="0"/>
                <w:bCs w:val="0"/>
                <w:i w:val="0"/>
                <w:iCs w:val="0"/>
                <w:color w:val="555555"/>
                <w:sz w:val="19"/>
                <w:szCs w:val="19"/>
                <w:rtl w:val="0"/>
              </w:rPr>
              <w:t xml:space="preserve">Schedule list and completion recording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b w:val="0"/>
                <w:bCs w:val="0"/>
                <w:i w:val="0"/>
                <w:iCs w:val="0"/>
                <w:color w:val="222222"/>
                <w:sz w:val="19"/>
                <w:szCs w:val="19"/>
                <w:rtl w:val="0"/>
              </w:rPr>
              <w:t xml:space="preserve">maintenance.serviceFirm.list / create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8E">
            <w:pPr>
              <w:jc w:val="left"/>
              <w:rPr/>
            </w:pPr>
            <w:r w:rsidDel="00000000" w:rsidR="00000000" w:rsidRPr="00000000">
              <w:rPr>
                <w:rFonts w:ascii="Arial" w:cs="Arial" w:eastAsia="Arial" w:hAnsi="Arial"/>
                <w:b w:val="0"/>
                <w:bCs w:val="0"/>
                <w:i w:val="0"/>
                <w:iCs w:val="0"/>
                <w:color w:val="555555"/>
                <w:sz w:val="19"/>
                <w:szCs w:val="19"/>
                <w:rtl w:val="0"/>
              </w:rPr>
              <w:t xml:space="preserve">External firm registry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8F">
            <w:pPr>
              <w:jc w:val="left"/>
              <w:rPr/>
            </w:pPr>
            <w:r w:rsidDel="00000000" w:rsidR="00000000" w:rsidRPr="00000000">
              <w:rPr>
                <w:rFonts w:ascii="Arial" w:cs="Arial" w:eastAsia="Arial" w:hAnsi="Arial"/>
                <w:b w:val="0"/>
                <w:bCs w:val="0"/>
                <w:i w:val="0"/>
                <w:iCs w:val="0"/>
                <w:color w:val="222222"/>
                <w:sz w:val="19"/>
                <w:szCs w:val="19"/>
                <w:rtl w:val="0"/>
              </w:rPr>
              <w:t xml:space="preserve">maintenance.serviceVisit.create / list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90">
            <w:pPr>
              <w:jc w:val="left"/>
              <w:rPr/>
            </w:pPr>
            <w:r w:rsidDel="00000000" w:rsidR="00000000" w:rsidRPr="00000000">
              <w:rPr>
                <w:rFonts w:ascii="Arial" w:cs="Arial" w:eastAsia="Arial" w:hAnsi="Arial"/>
                <w:b w:val="0"/>
                <w:bCs w:val="0"/>
                <w:i w:val="0"/>
                <w:iCs w:val="0"/>
                <w:color w:val="555555"/>
                <w:sz w:val="19"/>
                <w:szCs w:val="19"/>
                <w:rtl w:val="0"/>
              </w:rPr>
              <w:t xml:space="preserve">Log of visits per firm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91">
            <w:pPr>
              <w:jc w:val="left"/>
              <w:rPr/>
            </w:pPr>
            <w:r w:rsidDel="00000000" w:rsidR="00000000" w:rsidRPr="00000000">
              <w:rPr>
                <w:rFonts w:ascii="Arial" w:cs="Arial" w:eastAsia="Arial" w:hAnsi="Arial"/>
                <w:b w:val="0"/>
                <w:bCs w:val="0"/>
                <w:i w:val="0"/>
                <w:iCs w:val="0"/>
                <w:color w:val="222222"/>
                <w:sz w:val="19"/>
                <w:szCs w:val="19"/>
                <w:rtl w:val="0"/>
              </w:rPr>
              <w:t xml:space="preserve">maintenance.report.unresolved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92">
            <w:pPr>
              <w:jc w:val="left"/>
              <w:rPr/>
            </w:pPr>
            <w:r w:rsidDel="00000000" w:rsidR="00000000" w:rsidRPr="00000000">
              <w:rPr>
                <w:rFonts w:ascii="Arial" w:cs="Arial" w:eastAsia="Arial" w:hAnsi="Arial"/>
                <w:b w:val="0"/>
                <w:bCs w:val="0"/>
                <w:i w:val="0"/>
                <w:iCs w:val="0"/>
                <w:color w:val="555555"/>
                <w:sz w:val="19"/>
                <w:szCs w:val="19"/>
                <w:rtl w:val="0"/>
              </w:rPr>
              <w:t xml:space="preserve">List of cannot-fix faults with reasons, for reporting module</w:t>
            </w:r>
            <w:r w:rsidDel="00000000" w:rsidR="00000000" w:rsidRPr="00000000">
              <w:rPr>
                <w:rtl w:val="0"/>
              </w:rPr>
            </w:r>
          </w:p>
        </w:tc>
      </w:tr>
    </w:tbl>
    <w:p w:rsidR="00000000" w:rsidDel="00000000" w:rsidP="00000000" w:rsidRDefault="00000000" w:rsidRPr="00000000" w14:paraId="00000193">
      <w:pPr>
        <w:spacing w:after="80" w:before="160" w:lineRule="auto"/>
        <w:rPr/>
      </w:pPr>
      <w:r w:rsidDel="00000000" w:rsidR="00000000" w:rsidRPr="00000000">
        <w:rPr>
          <w:rtl w:val="0"/>
        </w:rPr>
      </w:r>
    </w:p>
    <w:p w:rsidR="00000000" w:rsidDel="00000000" w:rsidP="00000000" w:rsidRDefault="00000000" w:rsidRPr="00000000" w14:paraId="00000194">
      <w:pPr>
        <w:rPr/>
      </w:pPr>
      <w:r w:rsidDel="00000000" w:rsidR="00000000" w:rsidRPr="00000000">
        <w:br w:type="page"/>
      </w:r>
      <w:r w:rsidDel="00000000" w:rsidR="00000000" w:rsidRPr="00000000">
        <w:rPr>
          <w:rtl w:val="0"/>
        </w:rPr>
      </w:r>
    </w:p>
    <w:p w:rsidR="00000000" w:rsidDel="00000000" w:rsidP="00000000" w:rsidRDefault="00000000" w:rsidRPr="00000000" w14:paraId="00000195">
      <w:pPr>
        <w:spacing w:after="120" w:before="300" w:lineRule="auto"/>
        <w:rPr/>
      </w:pPr>
      <w:r w:rsidDel="00000000" w:rsidR="00000000" w:rsidRPr="00000000">
        <w:rPr>
          <w:rFonts w:ascii="Arial" w:cs="Arial" w:eastAsia="Arial" w:hAnsi="Arial"/>
          <w:b w:val="1"/>
          <w:bCs w:val="1"/>
          <w:color w:val="2c5f8a"/>
          <w:sz w:val="28"/>
          <w:szCs w:val="28"/>
          <w:rtl w:val="0"/>
        </w:rPr>
        <w:t xml:space="preserve">5.4 Accounting Module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c5f8a" w:space="0" w:sz="4" w:val="single"/>
              <w:left w:color="2c5f8a" w:space="0" w:sz="4" w:val="single"/>
              <w:bottom w:color="2c5f8a" w:space="0" w:sz="4" w:val="single"/>
              <w:right w:color="2c5f8a" w:space="0" w:sz="4" w:val="single"/>
            </w:tcBorders>
            <w:shd w:fill="2c5f8a" w:val="clear"/>
            <w:tcMar>
              <w:top w:w="100.0" w:type="dxa"/>
              <w:left w:w="160.0" w:type="dxa"/>
              <w:bottom w:w="100.0" w:type="dxa"/>
              <w:right w:w="10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ffffff"/>
                <w:sz w:val="24"/>
                <w:szCs w:val="24"/>
                <w:rtl w:val="0"/>
              </w:rPr>
              <w:t xml:space="preserve">Key Business Rules</w:t>
            </w:r>
            <w:r w:rsidDel="00000000" w:rsidR="00000000" w:rsidRPr="00000000">
              <w:rPr>
                <w:rtl w:val="0"/>
              </w:rPr>
            </w:r>
          </w:p>
        </w:tc>
      </w:tr>
      <w:tr>
        <w:trPr>
          <w:cantSplit w:val="0"/>
          <w:tblHeader w:val="0"/>
        </w:trPr>
        <w:tc>
          <w:tcPr>
            <w:tcBorders>
              <w:top w:color="2c5f8a" w:space="0" w:sz="4" w:val="single"/>
              <w:left w:color="2c5f8a" w:space="0" w:sz="4" w:val="single"/>
              <w:bottom w:color="2c5f8a" w:space="0" w:sz="4" w:val="single"/>
              <w:right w:color="2c5f8a" w:space="0" w:sz="4" w:val="single"/>
            </w:tcBorders>
            <w:shd w:fill="ebf3fb" w:val="clear"/>
            <w:tcMar>
              <w:top w:w="100.0" w:type="dxa"/>
              <w:left w:w="160.0" w:type="dxa"/>
              <w:bottom w:w="100.0" w:type="dxa"/>
              <w:right w:w="100.0" w:type="dxa"/>
            </w:tcMar>
          </w:tcPr>
          <w:p w:rsidR="00000000" w:rsidDel="00000000" w:rsidP="00000000" w:rsidRDefault="00000000" w:rsidRPr="00000000" w14:paraId="00000197">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All prices stored in Turkish Lira (TRY) as integers (kuruş / cents) to avoid floating point errors. Display with /100.</w:t>
            </w:r>
            <w:r w:rsidDel="00000000" w:rsidR="00000000" w:rsidRPr="00000000">
              <w:rPr>
                <w:rtl w:val="0"/>
              </w:rPr>
            </w:r>
          </w:p>
          <w:p w:rsidR="00000000" w:rsidDel="00000000" w:rsidP="00000000" w:rsidRDefault="00000000" w:rsidRPr="00000000" w14:paraId="00000198">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GIB integration: use an intermediary integration library (e.g. edonusum or similar). Never implement raw GIB XML from scratch. The GIB envelope ID must be stored on every e-invoice.</w:t>
            </w:r>
            <w:r w:rsidDel="00000000" w:rsidR="00000000" w:rsidRPr="00000000">
              <w:rPr>
                <w:rtl w:val="0"/>
              </w:rPr>
            </w:r>
          </w:p>
          <w:p w:rsidR="00000000" w:rsidDel="00000000" w:rsidP="00000000" w:rsidRDefault="00000000" w:rsidRPr="00000000" w14:paraId="00000199">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Warehouse stock is updated in a database transaction together with the invoice line items. Never update stock without an invoice/transfer record.</w:t>
            </w:r>
            <w:r w:rsidDel="00000000" w:rsidR="00000000" w:rsidRPr="00000000">
              <w:rPr>
                <w:rtl w:val="0"/>
              </w:rPr>
            </w:r>
          </w:p>
          <w:p w:rsidR="00000000" w:rsidDel="00000000" w:rsidP="00000000" w:rsidRDefault="00000000" w:rsidRPr="00000000" w14:paraId="0000019A">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Unicode MS" w:cs="Arial Unicode MS" w:eastAsia="Arial Unicode MS" w:hAnsi="Arial Unicode MS"/>
                <w:color w:val="222222"/>
                <w:sz w:val="20"/>
                <w:szCs w:val="20"/>
                <w:rtl w:val="0"/>
              </w:rPr>
              <w:t xml:space="preserve">Department requests follow a strict status machine: PENDING → APPROVED (stock deducted) | REJECTED | MODIFIED (quantity adjusted, then back to PENDING for re-approval).</w:t>
            </w:r>
            <w:r w:rsidDel="00000000" w:rsidR="00000000" w:rsidRPr="00000000">
              <w:rPr>
                <w:rtl w:val="0"/>
              </w:rPr>
            </w:r>
          </w:p>
          <w:p w:rsidR="00000000" w:rsidDel="00000000" w:rsidP="00000000" w:rsidRDefault="00000000" w:rsidRPr="00000000" w14:paraId="0000019B">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Every Transaction record must reference either an invoiceId, a reservationPaymentId, or a manual entry reason. Orphaned transactions are not allowed.</w:t>
            </w:r>
            <w:r w:rsidDel="00000000" w:rsidR="00000000" w:rsidRPr="00000000">
              <w:rPr>
                <w:rtl w:val="0"/>
              </w:rPr>
            </w:r>
          </w:p>
        </w:tc>
      </w:tr>
    </w:tbl>
    <w:p w:rsidR="00000000" w:rsidDel="00000000" w:rsidP="00000000" w:rsidRDefault="00000000" w:rsidRPr="00000000" w14:paraId="0000019C">
      <w:pPr>
        <w:spacing w:after="4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4472c4" w:val="clear"/>
            <w:tcMar>
              <w:top w:w="100.0" w:type="dxa"/>
              <w:left w:w="160.0" w:type="dxa"/>
              <w:bottom w:w="100.0" w:type="dxa"/>
              <w:right w:w="10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ffffff"/>
                <w:sz w:val="24"/>
                <w:szCs w:val="24"/>
                <w:rtl w:val="0"/>
              </w:rPr>
              <w:t xml:space="preserve">Required tRPC Endpoints</w:t>
            </w:r>
            <w:r w:rsidDel="00000000" w:rsidR="00000000" w:rsidRPr="00000000">
              <w:rPr>
                <w:rtl w:val="0"/>
              </w:rPr>
            </w:r>
          </w:p>
        </w:tc>
      </w:tr>
      <w:tr>
        <w:trPr>
          <w:cantSplit w:val="0"/>
          <w:tblHeader w:val="1"/>
        </w:trPr>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19E">
            <w:pPr>
              <w:jc w:val="left"/>
              <w:rPr/>
            </w:pPr>
            <w:r w:rsidDel="00000000" w:rsidR="00000000" w:rsidRPr="00000000">
              <w:rPr>
                <w:rFonts w:ascii="Arial" w:cs="Arial" w:eastAsia="Arial" w:hAnsi="Arial"/>
                <w:b w:val="1"/>
                <w:bCs w:val="1"/>
                <w:i w:val="0"/>
                <w:iCs w:val="0"/>
                <w:color w:val="ffffff"/>
                <w:sz w:val="20"/>
                <w:szCs w:val="20"/>
                <w:rtl w:val="0"/>
              </w:rPr>
              <w:t xml:space="preserve">Endpoint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19F">
            <w:pPr>
              <w:jc w:val="left"/>
              <w:rPr/>
            </w:pPr>
            <w:r w:rsidDel="00000000" w:rsidR="00000000" w:rsidRPr="00000000">
              <w:rPr>
                <w:rFonts w:ascii="Arial" w:cs="Arial" w:eastAsia="Arial" w:hAnsi="Arial"/>
                <w:b w:val="1"/>
                <w:bCs w:val="1"/>
                <w:i w:val="0"/>
                <w:iCs w:val="0"/>
                <w:color w:val="ffffff"/>
                <w:sz w:val="20"/>
                <w:szCs w:val="20"/>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A0">
            <w:pPr>
              <w:jc w:val="left"/>
              <w:rPr/>
            </w:pPr>
            <w:r w:rsidDel="00000000" w:rsidR="00000000" w:rsidRPr="00000000">
              <w:rPr>
                <w:rFonts w:ascii="Arial" w:cs="Arial" w:eastAsia="Arial" w:hAnsi="Arial"/>
                <w:b w:val="0"/>
                <w:bCs w:val="0"/>
                <w:i w:val="0"/>
                <w:iCs w:val="0"/>
                <w:color w:val="222222"/>
                <w:sz w:val="19"/>
                <w:szCs w:val="19"/>
                <w:rtl w:val="0"/>
              </w:rPr>
              <w:t xml:space="preserve">accounting.stock.list / create / update / delete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A1">
            <w:pPr>
              <w:jc w:val="left"/>
              <w:rPr/>
            </w:pPr>
            <w:r w:rsidDel="00000000" w:rsidR="00000000" w:rsidRPr="00000000">
              <w:rPr>
                <w:rFonts w:ascii="Arial" w:cs="Arial" w:eastAsia="Arial" w:hAnsi="Arial"/>
                <w:b w:val="0"/>
                <w:bCs w:val="0"/>
                <w:i w:val="0"/>
                <w:iCs w:val="0"/>
                <w:color w:val="555555"/>
                <w:sz w:val="19"/>
                <w:szCs w:val="19"/>
                <w:rtl w:val="0"/>
              </w:rPr>
              <w:t xml:space="preserve">Stock item management with barcode support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A2">
            <w:pPr>
              <w:jc w:val="left"/>
              <w:rPr/>
            </w:pPr>
            <w:r w:rsidDel="00000000" w:rsidR="00000000" w:rsidRPr="00000000">
              <w:rPr>
                <w:rFonts w:ascii="Arial" w:cs="Arial" w:eastAsia="Arial" w:hAnsi="Arial"/>
                <w:b w:val="0"/>
                <w:bCs w:val="0"/>
                <w:i w:val="0"/>
                <w:iCs w:val="0"/>
                <w:color w:val="222222"/>
                <w:sz w:val="19"/>
                <w:szCs w:val="19"/>
                <w:rtl w:val="0"/>
              </w:rPr>
              <w:t xml:space="preserve">accounting.warehouse.list / create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A3">
            <w:pPr>
              <w:jc w:val="left"/>
              <w:rPr/>
            </w:pPr>
            <w:r w:rsidDel="00000000" w:rsidR="00000000" w:rsidRPr="00000000">
              <w:rPr>
                <w:rFonts w:ascii="Arial" w:cs="Arial" w:eastAsia="Arial" w:hAnsi="Arial"/>
                <w:b w:val="0"/>
                <w:bCs w:val="0"/>
                <w:i w:val="0"/>
                <w:iCs w:val="0"/>
                <w:color w:val="555555"/>
                <w:sz w:val="19"/>
                <w:szCs w:val="19"/>
                <w:rtl w:val="0"/>
              </w:rPr>
              <w:t xml:space="preserve">Warehouse and sub-warehouse hierarchy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A4">
            <w:pPr>
              <w:jc w:val="left"/>
              <w:rPr/>
            </w:pPr>
            <w:r w:rsidDel="00000000" w:rsidR="00000000" w:rsidRPr="00000000">
              <w:rPr>
                <w:rFonts w:ascii="Arial" w:cs="Arial" w:eastAsia="Arial" w:hAnsi="Arial"/>
                <w:b w:val="0"/>
                <w:bCs w:val="0"/>
                <w:i w:val="0"/>
                <w:iCs w:val="0"/>
                <w:color w:val="222222"/>
                <w:sz w:val="19"/>
                <w:szCs w:val="19"/>
                <w:rtl w:val="0"/>
              </w:rPr>
              <w:t xml:space="preserve">accounting.invoice.list / create / update / delete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A5">
            <w:pPr>
              <w:jc w:val="left"/>
              <w:rPr/>
            </w:pPr>
            <w:r w:rsidDel="00000000" w:rsidR="00000000" w:rsidRPr="00000000">
              <w:rPr>
                <w:rFonts w:ascii="Arial" w:cs="Arial" w:eastAsia="Arial" w:hAnsi="Arial"/>
                <w:b w:val="0"/>
                <w:bCs w:val="0"/>
                <w:i w:val="0"/>
                <w:iCs w:val="0"/>
                <w:color w:val="555555"/>
                <w:sz w:val="19"/>
                <w:szCs w:val="19"/>
                <w:rtl w:val="0"/>
              </w:rPr>
              <w:t xml:space="preserve">Purchase and sale invoices. Triggers stock update in same transaction.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A6">
            <w:pPr>
              <w:jc w:val="left"/>
              <w:rPr/>
            </w:pPr>
            <w:r w:rsidDel="00000000" w:rsidR="00000000" w:rsidRPr="00000000">
              <w:rPr>
                <w:rFonts w:ascii="Arial" w:cs="Arial" w:eastAsia="Arial" w:hAnsi="Arial"/>
                <w:b w:val="0"/>
                <w:bCs w:val="0"/>
                <w:i w:val="0"/>
                <w:iCs w:val="0"/>
                <w:color w:val="222222"/>
                <w:sz w:val="19"/>
                <w:szCs w:val="19"/>
                <w:rtl w:val="0"/>
              </w:rPr>
              <w:t xml:space="preserve">accounting.invoice.syncGIB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A7">
            <w:pPr>
              <w:jc w:val="left"/>
              <w:rPr/>
            </w:pPr>
            <w:r w:rsidDel="00000000" w:rsidR="00000000" w:rsidRPr="00000000">
              <w:rPr>
                <w:rFonts w:ascii="Arial" w:cs="Arial" w:eastAsia="Arial" w:hAnsi="Arial"/>
                <w:b w:val="0"/>
                <w:bCs w:val="0"/>
                <w:i w:val="0"/>
                <w:iCs w:val="0"/>
                <w:color w:val="555555"/>
                <w:sz w:val="19"/>
                <w:szCs w:val="19"/>
                <w:rtl w:val="0"/>
              </w:rPr>
              <w:t xml:space="preserve">Pull incoming e-invoices from GIB inbox, create Invoice records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A8">
            <w:pPr>
              <w:jc w:val="left"/>
              <w:rPr/>
            </w:pPr>
            <w:r w:rsidDel="00000000" w:rsidR="00000000" w:rsidRPr="00000000">
              <w:rPr>
                <w:rFonts w:ascii="Arial" w:cs="Arial" w:eastAsia="Arial" w:hAnsi="Arial"/>
                <w:b w:val="0"/>
                <w:bCs w:val="0"/>
                <w:i w:val="0"/>
                <w:iCs w:val="0"/>
                <w:color w:val="222222"/>
                <w:sz w:val="19"/>
                <w:szCs w:val="19"/>
                <w:rtl w:val="0"/>
              </w:rPr>
              <w:t xml:space="preserve">accounting.departmentRequest.create / approve / reject / modify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A9">
            <w:pPr>
              <w:jc w:val="left"/>
              <w:rPr/>
            </w:pPr>
            <w:r w:rsidDel="00000000" w:rsidR="00000000" w:rsidRPr="00000000">
              <w:rPr>
                <w:rFonts w:ascii="Arial" w:cs="Arial" w:eastAsia="Arial" w:hAnsi="Arial"/>
                <w:b w:val="0"/>
                <w:bCs w:val="0"/>
                <w:i w:val="0"/>
                <w:iCs w:val="0"/>
                <w:color w:val="555555"/>
                <w:sz w:val="19"/>
                <w:szCs w:val="19"/>
                <w:rtl w:val="0"/>
              </w:rPr>
              <w:t xml:space="preserve">Full request workflow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AA">
            <w:pPr>
              <w:jc w:val="left"/>
              <w:rPr/>
            </w:pPr>
            <w:r w:rsidDel="00000000" w:rsidR="00000000" w:rsidRPr="00000000">
              <w:rPr>
                <w:rFonts w:ascii="Arial" w:cs="Arial" w:eastAsia="Arial" w:hAnsi="Arial"/>
                <w:b w:val="0"/>
                <w:bCs w:val="0"/>
                <w:i w:val="0"/>
                <w:iCs w:val="0"/>
                <w:color w:val="222222"/>
                <w:sz w:val="19"/>
                <w:szCs w:val="19"/>
                <w:rtl w:val="0"/>
              </w:rPr>
              <w:t xml:space="preserve">accounting.transfer.create / list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AB">
            <w:pPr>
              <w:jc w:val="left"/>
              <w:rPr/>
            </w:pPr>
            <w:r w:rsidDel="00000000" w:rsidR="00000000" w:rsidRPr="00000000">
              <w:rPr>
                <w:rFonts w:ascii="Arial" w:cs="Arial" w:eastAsia="Arial" w:hAnsi="Arial"/>
                <w:b w:val="0"/>
                <w:bCs w:val="0"/>
                <w:i w:val="0"/>
                <w:iCs w:val="0"/>
                <w:color w:val="555555"/>
                <w:sz w:val="19"/>
                <w:szCs w:val="19"/>
                <w:rtl w:val="0"/>
              </w:rPr>
              <w:t xml:space="preserve">Inter-warehouse transfers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AC">
            <w:pPr>
              <w:jc w:val="left"/>
              <w:rPr/>
            </w:pPr>
            <w:r w:rsidDel="00000000" w:rsidR="00000000" w:rsidRPr="00000000">
              <w:rPr>
                <w:rFonts w:ascii="Arial" w:cs="Arial" w:eastAsia="Arial" w:hAnsi="Arial"/>
                <w:b w:val="0"/>
                <w:bCs w:val="0"/>
                <w:i w:val="0"/>
                <w:iCs w:val="0"/>
                <w:color w:val="222222"/>
                <w:sz w:val="19"/>
                <w:szCs w:val="19"/>
                <w:rtl w:val="0"/>
              </w:rPr>
              <w:t xml:space="preserve">accounting.transaction.list / create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AD">
            <w:pPr>
              <w:jc w:val="left"/>
              <w:rPr/>
            </w:pPr>
            <w:r w:rsidDel="00000000" w:rsidR="00000000" w:rsidRPr="00000000">
              <w:rPr>
                <w:rFonts w:ascii="Arial" w:cs="Arial" w:eastAsia="Arial" w:hAnsi="Arial"/>
                <w:b w:val="0"/>
                <w:bCs w:val="0"/>
                <w:i w:val="0"/>
                <w:iCs w:val="0"/>
                <w:color w:val="555555"/>
                <w:sz w:val="19"/>
                <w:szCs w:val="19"/>
                <w:rtl w:val="0"/>
              </w:rPr>
              <w:t xml:space="preserve">Cash flow entries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AE">
            <w:pPr>
              <w:jc w:val="left"/>
              <w:rPr/>
            </w:pPr>
            <w:r w:rsidDel="00000000" w:rsidR="00000000" w:rsidRPr="00000000">
              <w:rPr>
                <w:rFonts w:ascii="Arial" w:cs="Arial" w:eastAsia="Arial" w:hAnsi="Arial"/>
                <w:b w:val="0"/>
                <w:bCs w:val="0"/>
                <w:i w:val="0"/>
                <w:iCs w:val="0"/>
                <w:color w:val="222222"/>
                <w:sz w:val="19"/>
                <w:szCs w:val="19"/>
                <w:rtl w:val="0"/>
              </w:rPr>
              <w:t xml:space="preserve">accounting.cashFlow.forecast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AF">
            <w:pPr>
              <w:jc w:val="left"/>
              <w:rPr/>
            </w:pPr>
            <w:r w:rsidDel="00000000" w:rsidR="00000000" w:rsidRPr="00000000">
              <w:rPr>
                <w:rFonts w:ascii="Arial" w:cs="Arial" w:eastAsia="Arial" w:hAnsi="Arial"/>
                <w:b w:val="0"/>
                <w:bCs w:val="0"/>
                <w:i w:val="0"/>
                <w:iCs w:val="0"/>
                <w:color w:val="555555"/>
                <w:sz w:val="19"/>
                <w:szCs w:val="19"/>
                <w:rtl w:val="0"/>
              </w:rPr>
              <w:t xml:space="preserve">Next 90-day cash flow projection based on reservations + scheduled payables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B0">
            <w:pPr>
              <w:jc w:val="left"/>
              <w:rPr/>
            </w:pPr>
            <w:r w:rsidDel="00000000" w:rsidR="00000000" w:rsidRPr="00000000">
              <w:rPr>
                <w:rFonts w:ascii="Arial" w:cs="Arial" w:eastAsia="Arial" w:hAnsi="Arial"/>
                <w:b w:val="0"/>
                <w:bCs w:val="0"/>
                <w:i w:val="0"/>
                <w:iCs w:val="0"/>
                <w:color w:val="222222"/>
                <w:sz w:val="19"/>
                <w:szCs w:val="19"/>
                <w:rtl w:val="0"/>
              </w:rPr>
              <w:t xml:space="preserve">accounting.fixedAsset.list / create / update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B1">
            <w:pPr>
              <w:jc w:val="left"/>
              <w:rPr/>
            </w:pPr>
            <w:r w:rsidDel="00000000" w:rsidR="00000000" w:rsidRPr="00000000">
              <w:rPr>
                <w:rFonts w:ascii="Arial" w:cs="Arial" w:eastAsia="Arial" w:hAnsi="Arial"/>
                <w:b w:val="0"/>
                <w:bCs w:val="0"/>
                <w:i w:val="0"/>
                <w:iCs w:val="0"/>
                <w:color w:val="555555"/>
                <w:sz w:val="19"/>
                <w:szCs w:val="19"/>
                <w:rtl w:val="0"/>
              </w:rPr>
              <w:t xml:space="preserve">Fixed asset register with depreciation calculation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B2">
            <w:pPr>
              <w:jc w:val="left"/>
              <w:rPr/>
            </w:pPr>
            <w:r w:rsidDel="00000000" w:rsidR="00000000" w:rsidRPr="00000000">
              <w:rPr>
                <w:rFonts w:ascii="Arial" w:cs="Arial" w:eastAsia="Arial" w:hAnsi="Arial"/>
                <w:b w:val="0"/>
                <w:bCs w:val="0"/>
                <w:i w:val="0"/>
                <w:iCs w:val="0"/>
                <w:color w:val="222222"/>
                <w:sz w:val="19"/>
                <w:szCs w:val="19"/>
                <w:rtl w:val="0"/>
              </w:rPr>
              <w:t xml:space="preserve">accounting.vatSummary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B3">
            <w:pPr>
              <w:jc w:val="left"/>
              <w:rPr/>
            </w:pPr>
            <w:r w:rsidDel="00000000" w:rsidR="00000000" w:rsidRPr="00000000">
              <w:rPr>
                <w:rFonts w:ascii="Arial" w:cs="Arial" w:eastAsia="Arial" w:hAnsi="Arial"/>
                <w:b w:val="0"/>
                <w:bCs w:val="0"/>
                <w:i w:val="0"/>
                <w:iCs w:val="0"/>
                <w:color w:val="555555"/>
                <w:sz w:val="19"/>
                <w:szCs w:val="19"/>
                <w:rtl w:val="0"/>
              </w:rPr>
              <w:t xml:space="preserve">Quarterly VAT base and payable summary</w:t>
            </w:r>
            <w:r w:rsidDel="00000000" w:rsidR="00000000" w:rsidRPr="00000000">
              <w:rPr>
                <w:rtl w:val="0"/>
              </w:rPr>
            </w:r>
          </w:p>
        </w:tc>
      </w:tr>
    </w:tbl>
    <w:p w:rsidR="00000000" w:rsidDel="00000000" w:rsidP="00000000" w:rsidRDefault="00000000" w:rsidRPr="00000000" w14:paraId="000001B4">
      <w:pPr>
        <w:spacing w:after="80" w:before="160" w:lineRule="auto"/>
        <w:rPr/>
      </w:pPr>
      <w:r w:rsidDel="00000000" w:rsidR="00000000" w:rsidRPr="00000000">
        <w:rPr>
          <w:rtl w:val="0"/>
        </w:rPr>
      </w:r>
    </w:p>
    <w:p w:rsidR="00000000" w:rsidDel="00000000" w:rsidP="00000000" w:rsidRDefault="00000000" w:rsidRPr="00000000" w14:paraId="000001B5">
      <w:pPr>
        <w:spacing w:after="120" w:before="300" w:lineRule="auto"/>
        <w:rPr/>
      </w:pPr>
      <w:r w:rsidDel="00000000" w:rsidR="00000000" w:rsidRPr="00000000">
        <w:rPr>
          <w:rFonts w:ascii="Arial" w:cs="Arial" w:eastAsia="Arial" w:hAnsi="Arial"/>
          <w:b w:val="1"/>
          <w:bCs w:val="1"/>
          <w:color w:val="2c5f8a"/>
          <w:sz w:val="28"/>
          <w:szCs w:val="28"/>
          <w:rtl w:val="0"/>
        </w:rPr>
        <w:t xml:space="preserve">5.5 HR Module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c5f8a" w:space="0" w:sz="4" w:val="single"/>
              <w:left w:color="2c5f8a" w:space="0" w:sz="4" w:val="single"/>
              <w:bottom w:color="2c5f8a" w:space="0" w:sz="4" w:val="single"/>
              <w:right w:color="2c5f8a" w:space="0" w:sz="4" w:val="single"/>
            </w:tcBorders>
            <w:shd w:fill="2c5f8a" w:val="clear"/>
            <w:tcMar>
              <w:top w:w="100.0" w:type="dxa"/>
              <w:left w:w="160.0" w:type="dxa"/>
              <w:bottom w:w="100.0" w:type="dxa"/>
              <w:right w:w="10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color w:val="ffffff"/>
                <w:sz w:val="24"/>
                <w:szCs w:val="24"/>
                <w:rtl w:val="0"/>
              </w:rPr>
              <w:t xml:space="preserve">Key Business Rules</w:t>
            </w:r>
            <w:r w:rsidDel="00000000" w:rsidR="00000000" w:rsidRPr="00000000">
              <w:rPr>
                <w:rtl w:val="0"/>
              </w:rPr>
            </w:r>
          </w:p>
        </w:tc>
      </w:tr>
      <w:tr>
        <w:trPr>
          <w:cantSplit w:val="0"/>
          <w:tblHeader w:val="0"/>
        </w:trPr>
        <w:tc>
          <w:tcPr>
            <w:tcBorders>
              <w:top w:color="2c5f8a" w:space="0" w:sz="4" w:val="single"/>
              <w:left w:color="2c5f8a" w:space="0" w:sz="4" w:val="single"/>
              <w:bottom w:color="2c5f8a" w:space="0" w:sz="4" w:val="single"/>
              <w:right w:color="2c5f8a" w:space="0" w:sz="4" w:val="single"/>
            </w:tcBorders>
            <w:shd w:fill="ebf3fb" w:val="clear"/>
            <w:tcMar>
              <w:top w:w="100.0" w:type="dxa"/>
              <w:left w:w="160.0" w:type="dxa"/>
              <w:bottom w:w="100.0" w:type="dxa"/>
              <w:right w:w="100.0" w:type="dxa"/>
            </w:tcMar>
          </w:tcPr>
          <w:p w:rsidR="00000000" w:rsidDel="00000000" w:rsidP="00000000" w:rsidRDefault="00000000" w:rsidRPr="00000000" w14:paraId="000001B7">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Duplicate employee detection: when creating an employee, check tcId uniqueness within the tenant. If a match exists, show the existing record and ask the user to confirm or cancel.</w:t>
            </w:r>
            <w:r w:rsidDel="00000000" w:rsidR="00000000" w:rsidRPr="00000000">
              <w:rPr>
                <w:rtl w:val="0"/>
              </w:rPr>
            </w:r>
          </w:p>
          <w:p w:rsidR="00000000" w:rsidDel="00000000" w:rsidP="00000000" w:rsidRDefault="00000000" w:rsidRPr="00000000" w14:paraId="000001B8">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Shift conflict check: when assigning a shift, verify the employee has no overlapping shift on the same date. Return a validation error if conflict found.</w:t>
            </w:r>
            <w:r w:rsidDel="00000000" w:rsidR="00000000" w:rsidRPr="00000000">
              <w:rPr>
                <w:rtl w:val="0"/>
              </w:rPr>
            </w:r>
          </w:p>
          <w:p w:rsidR="00000000" w:rsidDel="00000000" w:rsidP="00000000" w:rsidRDefault="00000000" w:rsidRPr="00000000" w14:paraId="000001B9">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Payroll calculation formula: grossSalary = baseSalary + overtime + bonus - deductions. sgkEmployee = grossSalary × 0.14 (update rate from Settings). sgkEmployer = grossSalary × 0.20.5. incomeTax calculated via progressive bracket (store brackets in Settings, not hardcoded). netSalary = grossSalary - sgkEmployee - incomeTax.</w:t>
            </w:r>
            <w:r w:rsidDel="00000000" w:rsidR="00000000" w:rsidRPr="00000000">
              <w:rPr>
                <w:rtl w:val="0"/>
              </w:rPr>
            </w:r>
          </w:p>
          <w:p w:rsidR="00000000" w:rsidDel="00000000" w:rsidP="00000000" w:rsidRDefault="00000000" w:rsidRPr="00000000" w14:paraId="000001BA">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Jandarma KBS for employees: send entry/exit notifications via the same integration used for guests, but with employee identity data.</w:t>
            </w:r>
            <w:r w:rsidDel="00000000" w:rsidR="00000000" w:rsidRPr="00000000">
              <w:rPr>
                <w:rtl w:val="0"/>
              </w:rPr>
            </w:r>
          </w:p>
          <w:p w:rsidR="00000000" w:rsidDel="00000000" w:rsidP="00000000" w:rsidRDefault="00000000" w:rsidRPr="00000000" w14:paraId="000001BB">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Training expiry alerts: BullMQ job checks daily, sends alert 30 days before certificate expiry.</w:t>
            </w:r>
            <w:r w:rsidDel="00000000" w:rsidR="00000000" w:rsidRPr="00000000">
              <w:rPr>
                <w:rtl w:val="0"/>
              </w:rPr>
            </w:r>
          </w:p>
        </w:tc>
      </w:tr>
    </w:tbl>
    <w:p w:rsidR="00000000" w:rsidDel="00000000" w:rsidP="00000000" w:rsidRDefault="00000000" w:rsidRPr="00000000" w14:paraId="000001BC">
      <w:pPr>
        <w:spacing w:after="4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4472c4" w:val="clear"/>
            <w:tcMar>
              <w:top w:w="100.0" w:type="dxa"/>
              <w:left w:w="160.0" w:type="dxa"/>
              <w:bottom w:w="100.0" w:type="dxa"/>
              <w:right w:w="10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ffffff"/>
                <w:sz w:val="24"/>
                <w:szCs w:val="24"/>
                <w:rtl w:val="0"/>
              </w:rPr>
              <w:t xml:space="preserve">Required tRPC Endpoints</w:t>
            </w:r>
            <w:r w:rsidDel="00000000" w:rsidR="00000000" w:rsidRPr="00000000">
              <w:rPr>
                <w:rtl w:val="0"/>
              </w:rPr>
            </w:r>
          </w:p>
        </w:tc>
      </w:tr>
      <w:tr>
        <w:trPr>
          <w:cantSplit w:val="0"/>
          <w:tblHeader w:val="1"/>
        </w:trPr>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1BE">
            <w:pPr>
              <w:jc w:val="left"/>
              <w:rPr/>
            </w:pPr>
            <w:r w:rsidDel="00000000" w:rsidR="00000000" w:rsidRPr="00000000">
              <w:rPr>
                <w:rFonts w:ascii="Arial" w:cs="Arial" w:eastAsia="Arial" w:hAnsi="Arial"/>
                <w:b w:val="1"/>
                <w:bCs w:val="1"/>
                <w:i w:val="0"/>
                <w:iCs w:val="0"/>
                <w:color w:val="ffffff"/>
                <w:sz w:val="20"/>
                <w:szCs w:val="20"/>
                <w:rtl w:val="0"/>
              </w:rPr>
              <w:t xml:space="preserve">Endpoint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1BF">
            <w:pPr>
              <w:jc w:val="left"/>
              <w:rPr/>
            </w:pPr>
            <w:r w:rsidDel="00000000" w:rsidR="00000000" w:rsidRPr="00000000">
              <w:rPr>
                <w:rFonts w:ascii="Arial" w:cs="Arial" w:eastAsia="Arial" w:hAnsi="Arial"/>
                <w:b w:val="1"/>
                <w:bCs w:val="1"/>
                <w:i w:val="0"/>
                <w:iCs w:val="0"/>
                <w:color w:val="ffffff"/>
                <w:sz w:val="20"/>
                <w:szCs w:val="20"/>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C0">
            <w:pPr>
              <w:jc w:val="left"/>
              <w:rPr/>
            </w:pPr>
            <w:r w:rsidDel="00000000" w:rsidR="00000000" w:rsidRPr="00000000">
              <w:rPr>
                <w:rFonts w:ascii="Arial" w:cs="Arial" w:eastAsia="Arial" w:hAnsi="Arial"/>
                <w:b w:val="0"/>
                <w:bCs w:val="0"/>
                <w:i w:val="0"/>
                <w:iCs w:val="0"/>
                <w:color w:val="222222"/>
                <w:sz w:val="19"/>
                <w:szCs w:val="19"/>
                <w:rtl w:val="0"/>
              </w:rPr>
              <w:t xml:space="preserve">hr.employee.list / create / update / deactivate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C1">
            <w:pPr>
              <w:jc w:val="left"/>
              <w:rPr/>
            </w:pPr>
            <w:r w:rsidDel="00000000" w:rsidR="00000000" w:rsidRPr="00000000">
              <w:rPr>
                <w:rFonts w:ascii="Arial" w:cs="Arial" w:eastAsia="Arial" w:hAnsi="Arial"/>
                <w:b w:val="0"/>
                <w:bCs w:val="0"/>
                <w:i w:val="0"/>
                <w:iCs w:val="0"/>
                <w:color w:val="555555"/>
                <w:sz w:val="19"/>
                <w:szCs w:val="19"/>
                <w:rtl w:val="0"/>
              </w:rPr>
              <w:t xml:space="preserve">Full lifecycle. Duplicate check on create.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C2">
            <w:pPr>
              <w:jc w:val="left"/>
              <w:rPr/>
            </w:pPr>
            <w:r w:rsidDel="00000000" w:rsidR="00000000" w:rsidRPr="00000000">
              <w:rPr>
                <w:rFonts w:ascii="Arial" w:cs="Arial" w:eastAsia="Arial" w:hAnsi="Arial"/>
                <w:b w:val="0"/>
                <w:bCs w:val="0"/>
                <w:i w:val="0"/>
                <w:iCs w:val="0"/>
                <w:color w:val="222222"/>
                <w:sz w:val="19"/>
                <w:szCs w:val="19"/>
                <w:rtl w:val="0"/>
              </w:rPr>
              <w:t xml:space="preserve">hr.shift.list / create / delete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C3">
            <w:pPr>
              <w:jc w:val="left"/>
              <w:rPr/>
            </w:pPr>
            <w:r w:rsidDel="00000000" w:rsidR="00000000" w:rsidRPr="00000000">
              <w:rPr>
                <w:rFonts w:ascii="Arial" w:cs="Arial" w:eastAsia="Arial" w:hAnsi="Arial"/>
                <w:b w:val="0"/>
                <w:bCs w:val="0"/>
                <w:i w:val="0"/>
                <w:iCs w:val="0"/>
                <w:color w:val="555555"/>
                <w:sz w:val="19"/>
                <w:szCs w:val="19"/>
                <w:rtl w:val="0"/>
              </w:rPr>
              <w:t xml:space="preserve">Shift management with conflict validation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C4">
            <w:pPr>
              <w:jc w:val="left"/>
              <w:rPr/>
            </w:pPr>
            <w:r w:rsidDel="00000000" w:rsidR="00000000" w:rsidRPr="00000000">
              <w:rPr>
                <w:rFonts w:ascii="Arial" w:cs="Arial" w:eastAsia="Arial" w:hAnsi="Arial"/>
                <w:b w:val="0"/>
                <w:bCs w:val="0"/>
                <w:i w:val="0"/>
                <w:iCs w:val="0"/>
                <w:color w:val="222222"/>
                <w:sz w:val="19"/>
                <w:szCs w:val="19"/>
                <w:rtl w:val="0"/>
              </w:rPr>
              <w:t xml:space="preserve">hr.leave.request / approve / reject / list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C5">
            <w:pPr>
              <w:jc w:val="left"/>
              <w:rPr/>
            </w:pPr>
            <w:r w:rsidDel="00000000" w:rsidR="00000000" w:rsidRPr="00000000">
              <w:rPr>
                <w:rFonts w:ascii="Arial" w:cs="Arial" w:eastAsia="Arial" w:hAnsi="Arial"/>
                <w:b w:val="0"/>
                <w:bCs w:val="0"/>
                <w:i w:val="0"/>
                <w:iCs w:val="0"/>
                <w:color w:val="555555"/>
                <w:sz w:val="19"/>
                <w:szCs w:val="19"/>
                <w:rtl w:val="0"/>
              </w:rPr>
              <w:t xml:space="preserve">Leave workflow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C6">
            <w:pPr>
              <w:jc w:val="left"/>
              <w:rPr/>
            </w:pPr>
            <w:r w:rsidDel="00000000" w:rsidR="00000000" w:rsidRPr="00000000">
              <w:rPr>
                <w:rFonts w:ascii="Arial" w:cs="Arial" w:eastAsia="Arial" w:hAnsi="Arial"/>
                <w:b w:val="0"/>
                <w:bCs w:val="0"/>
                <w:i w:val="0"/>
                <w:iCs w:val="0"/>
                <w:color w:val="222222"/>
                <w:sz w:val="19"/>
                <w:szCs w:val="19"/>
                <w:rtl w:val="0"/>
              </w:rPr>
              <w:t xml:space="preserve">hr.payroll.calculate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C7">
            <w:pPr>
              <w:jc w:val="left"/>
              <w:rPr/>
            </w:pPr>
            <w:r w:rsidDel="00000000" w:rsidR="00000000" w:rsidRPr="00000000">
              <w:rPr>
                <w:rFonts w:ascii="Arial" w:cs="Arial" w:eastAsia="Arial" w:hAnsi="Arial"/>
                <w:b w:val="0"/>
                <w:bCs w:val="0"/>
                <w:i w:val="0"/>
                <w:iCs w:val="0"/>
                <w:color w:val="555555"/>
                <w:sz w:val="19"/>
                <w:szCs w:val="19"/>
                <w:rtl w:val="0"/>
              </w:rPr>
              <w:t xml:space="preserve">Preview payroll for employee × month. Returns full breakdown.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C8">
            <w:pPr>
              <w:jc w:val="left"/>
              <w:rPr/>
            </w:pPr>
            <w:r w:rsidDel="00000000" w:rsidR="00000000" w:rsidRPr="00000000">
              <w:rPr>
                <w:rFonts w:ascii="Arial" w:cs="Arial" w:eastAsia="Arial" w:hAnsi="Arial"/>
                <w:b w:val="0"/>
                <w:bCs w:val="0"/>
                <w:i w:val="0"/>
                <w:iCs w:val="0"/>
                <w:color w:val="222222"/>
                <w:sz w:val="19"/>
                <w:szCs w:val="19"/>
                <w:rtl w:val="0"/>
              </w:rPr>
              <w:t xml:space="preserve">hr.payroll.finalize / list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C9">
            <w:pPr>
              <w:jc w:val="left"/>
              <w:rPr/>
            </w:pPr>
            <w:r w:rsidDel="00000000" w:rsidR="00000000" w:rsidRPr="00000000">
              <w:rPr>
                <w:rFonts w:ascii="Arial" w:cs="Arial" w:eastAsia="Arial" w:hAnsi="Arial"/>
                <w:b w:val="0"/>
                <w:bCs w:val="0"/>
                <w:i w:val="0"/>
                <w:iCs w:val="0"/>
                <w:color w:val="555555"/>
                <w:sz w:val="19"/>
                <w:szCs w:val="19"/>
                <w:rtl w:val="0"/>
              </w:rPr>
              <w:t xml:space="preserve">Lock and store payroll. Generate payslip PDF.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CA">
            <w:pPr>
              <w:jc w:val="left"/>
              <w:rPr/>
            </w:pPr>
            <w:r w:rsidDel="00000000" w:rsidR="00000000" w:rsidRPr="00000000">
              <w:rPr>
                <w:rFonts w:ascii="Arial" w:cs="Arial" w:eastAsia="Arial" w:hAnsi="Arial"/>
                <w:b w:val="0"/>
                <w:bCs w:val="0"/>
                <w:i w:val="0"/>
                <w:iCs w:val="0"/>
                <w:color w:val="222222"/>
                <w:sz w:val="19"/>
                <w:szCs w:val="19"/>
                <w:rtl w:val="0"/>
              </w:rPr>
              <w:t xml:space="preserve">hr.discipline.create / list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CB">
            <w:pPr>
              <w:jc w:val="left"/>
              <w:rPr/>
            </w:pPr>
            <w:r w:rsidDel="00000000" w:rsidR="00000000" w:rsidRPr="00000000">
              <w:rPr>
                <w:rFonts w:ascii="Arial" w:cs="Arial" w:eastAsia="Arial" w:hAnsi="Arial"/>
                <w:b w:val="0"/>
                <w:bCs w:val="0"/>
                <w:i w:val="0"/>
                <w:iCs w:val="0"/>
                <w:color w:val="555555"/>
                <w:sz w:val="19"/>
                <w:szCs w:val="19"/>
                <w:rtl w:val="0"/>
              </w:rPr>
              <w:t xml:space="preserve">Discipline records with document upload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CC">
            <w:pPr>
              <w:jc w:val="left"/>
              <w:rPr/>
            </w:pPr>
            <w:r w:rsidDel="00000000" w:rsidR="00000000" w:rsidRPr="00000000">
              <w:rPr>
                <w:rFonts w:ascii="Arial" w:cs="Arial" w:eastAsia="Arial" w:hAnsi="Arial"/>
                <w:b w:val="0"/>
                <w:bCs w:val="0"/>
                <w:i w:val="0"/>
                <w:iCs w:val="0"/>
                <w:color w:val="222222"/>
                <w:sz w:val="19"/>
                <w:szCs w:val="19"/>
                <w:rtl w:val="0"/>
              </w:rPr>
              <w:t xml:space="preserve">hr.training.create / list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CD">
            <w:pPr>
              <w:jc w:val="left"/>
              <w:rPr/>
            </w:pPr>
            <w:r w:rsidDel="00000000" w:rsidR="00000000" w:rsidRPr="00000000">
              <w:rPr>
                <w:rFonts w:ascii="Arial" w:cs="Arial" w:eastAsia="Arial" w:hAnsi="Arial"/>
                <w:b w:val="0"/>
                <w:bCs w:val="0"/>
                <w:i w:val="0"/>
                <w:iCs w:val="0"/>
                <w:color w:val="555555"/>
                <w:sz w:val="19"/>
                <w:szCs w:val="19"/>
                <w:rtl w:val="0"/>
              </w:rPr>
              <w:t xml:space="preserve">Certification tracking with expiry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CE">
            <w:pPr>
              <w:jc w:val="left"/>
              <w:rPr/>
            </w:pPr>
            <w:r w:rsidDel="00000000" w:rsidR="00000000" w:rsidRPr="00000000">
              <w:rPr>
                <w:rFonts w:ascii="Arial" w:cs="Arial" w:eastAsia="Arial" w:hAnsi="Arial"/>
                <w:b w:val="0"/>
                <w:bCs w:val="0"/>
                <w:i w:val="0"/>
                <w:iCs w:val="0"/>
                <w:color w:val="222222"/>
                <w:sz w:val="19"/>
                <w:szCs w:val="19"/>
                <w:rtl w:val="0"/>
              </w:rPr>
              <w:t xml:space="preserve">hr.report.cost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CF">
            <w:pPr>
              <w:jc w:val="left"/>
              <w:rPr/>
            </w:pPr>
            <w:r w:rsidDel="00000000" w:rsidR="00000000" w:rsidRPr="00000000">
              <w:rPr>
                <w:rFonts w:ascii="Arial" w:cs="Arial" w:eastAsia="Arial" w:hAnsi="Arial"/>
                <w:b w:val="0"/>
                <w:bCs w:val="0"/>
                <w:i w:val="0"/>
                <w:iCs w:val="0"/>
                <w:color w:val="555555"/>
                <w:sz w:val="19"/>
                <w:szCs w:val="19"/>
                <w:rtl w:val="0"/>
              </w:rPr>
              <w:t xml:space="preserve">Department-level cost breakdown (salary + SGK + bonus)</w:t>
            </w:r>
            <w:r w:rsidDel="00000000" w:rsidR="00000000" w:rsidRPr="00000000">
              <w:rPr>
                <w:rtl w:val="0"/>
              </w:rPr>
            </w:r>
          </w:p>
        </w:tc>
      </w:tr>
    </w:tbl>
    <w:p w:rsidR="00000000" w:rsidDel="00000000" w:rsidP="00000000" w:rsidRDefault="00000000" w:rsidRPr="00000000" w14:paraId="000001D0">
      <w:pPr>
        <w:spacing w:after="80" w:before="160" w:lineRule="auto"/>
        <w:rPr/>
      </w:pPr>
      <w:r w:rsidDel="00000000" w:rsidR="00000000" w:rsidRPr="00000000">
        <w:rPr>
          <w:rtl w:val="0"/>
        </w:rPr>
      </w:r>
    </w:p>
    <w:p w:rsidR="00000000" w:rsidDel="00000000" w:rsidP="00000000" w:rsidRDefault="00000000" w:rsidRPr="00000000" w14:paraId="000001D1">
      <w:pPr>
        <w:rPr/>
      </w:pPr>
      <w:r w:rsidDel="00000000" w:rsidR="00000000" w:rsidRPr="00000000">
        <w:br w:type="page"/>
      </w:r>
      <w:r w:rsidDel="00000000" w:rsidR="00000000" w:rsidRPr="00000000">
        <w:rPr>
          <w:rtl w:val="0"/>
        </w:rPr>
      </w:r>
    </w:p>
    <w:p w:rsidR="00000000" w:rsidDel="00000000" w:rsidP="00000000" w:rsidRDefault="00000000" w:rsidRPr="00000000" w14:paraId="000001D2">
      <w:pPr>
        <w:spacing w:after="120" w:before="300" w:lineRule="auto"/>
        <w:rPr/>
      </w:pPr>
      <w:r w:rsidDel="00000000" w:rsidR="00000000" w:rsidRPr="00000000">
        <w:rPr>
          <w:rFonts w:ascii="Arial" w:cs="Arial" w:eastAsia="Arial" w:hAnsi="Arial"/>
          <w:b w:val="1"/>
          <w:bCs w:val="1"/>
          <w:color w:val="2c5f8a"/>
          <w:sz w:val="28"/>
          <w:szCs w:val="28"/>
          <w:rtl w:val="0"/>
        </w:rPr>
        <w:t xml:space="preserve">5.6 Sales, Collections &amp; Refunds Module</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c5f8a" w:space="0" w:sz="4" w:val="single"/>
              <w:left w:color="2c5f8a" w:space="0" w:sz="4" w:val="single"/>
              <w:bottom w:color="2c5f8a" w:space="0" w:sz="4" w:val="single"/>
              <w:right w:color="2c5f8a" w:space="0" w:sz="4" w:val="single"/>
            </w:tcBorders>
            <w:shd w:fill="2c5f8a" w:val="clear"/>
            <w:tcMar>
              <w:top w:w="100.0" w:type="dxa"/>
              <w:left w:w="160.0" w:type="dxa"/>
              <w:bottom w:w="100.0" w:type="dxa"/>
              <w:right w:w="10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color w:val="ffffff"/>
                <w:sz w:val="24"/>
                <w:szCs w:val="24"/>
                <w:rtl w:val="0"/>
              </w:rPr>
              <w:t xml:space="preserve">Key Business Rules</w:t>
            </w:r>
            <w:r w:rsidDel="00000000" w:rsidR="00000000" w:rsidRPr="00000000">
              <w:rPr>
                <w:rtl w:val="0"/>
              </w:rPr>
            </w:r>
          </w:p>
        </w:tc>
      </w:tr>
      <w:tr>
        <w:trPr>
          <w:cantSplit w:val="0"/>
          <w:tblHeader w:val="0"/>
        </w:trPr>
        <w:tc>
          <w:tcPr>
            <w:tcBorders>
              <w:top w:color="2c5f8a" w:space="0" w:sz="4" w:val="single"/>
              <w:left w:color="2c5f8a" w:space="0" w:sz="4" w:val="single"/>
              <w:bottom w:color="2c5f8a" w:space="0" w:sz="4" w:val="single"/>
              <w:right w:color="2c5f8a" w:space="0" w:sz="4" w:val="single"/>
            </w:tcBorders>
            <w:shd w:fill="ebf3fb" w:val="clear"/>
            <w:tcMar>
              <w:top w:w="100.0" w:type="dxa"/>
              <w:left w:w="160.0" w:type="dxa"/>
              <w:bottom w:w="100.0" w:type="dxa"/>
              <w:right w:w="100.0" w:type="dxa"/>
            </w:tcMar>
          </w:tcPr>
          <w:p w:rsidR="00000000" w:rsidDel="00000000" w:rsidP="00000000" w:rsidRDefault="00000000" w:rsidRPr="00000000" w14:paraId="000001D4">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Virtual POS: store encrypted POS credentials per tenant in Settings. Build a POS adapter interface — each bank (Garanti, İşbank, Yapı Kredi, Akbank, etc.) implements the same interface. This allows adding new banks without touching business logic.</w:t>
            </w:r>
            <w:r w:rsidDel="00000000" w:rsidR="00000000" w:rsidRPr="00000000">
              <w:rPr>
                <w:rtl w:val="0"/>
              </w:rPr>
            </w:r>
          </w:p>
          <w:p w:rsidR="00000000" w:rsidDel="00000000" w:rsidP="00000000" w:rsidRDefault="00000000" w:rsidRPr="00000000" w14:paraId="000001D5">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Payment link: generate a JWT-signed URL containing reservationId and amount. The link renders a payment page that calls the tenant's virtual POS. Store result as ReservationPayment.</w:t>
            </w:r>
            <w:r w:rsidDel="00000000" w:rsidR="00000000" w:rsidRPr="00000000">
              <w:rPr>
                <w:rtl w:val="0"/>
              </w:rPr>
            </w:r>
          </w:p>
          <w:p w:rsidR="00000000" w:rsidDel="00000000" w:rsidP="00000000" w:rsidRDefault="00000000" w:rsidRPr="00000000" w14:paraId="000001D6">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Refund records must always store both guestRequestDate and refundProcessedDate separately.</w:t>
            </w:r>
            <w:r w:rsidDel="00000000" w:rsidR="00000000" w:rsidRPr="00000000">
              <w:rPr>
                <w:rtl w:val="0"/>
              </w:rPr>
            </w:r>
          </w:p>
          <w:p w:rsidR="00000000" w:rsidDel="00000000" w:rsidP="00000000" w:rsidRDefault="00000000" w:rsidRPr="00000000" w14:paraId="000001D7">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Guest marketing export: query all guests with email or phone for the tenant, format as CSV compatible with Facebook Custom Audiences and Google Customer Match. Export only with KVKK consent flag = true.</w:t>
            </w:r>
            <w:r w:rsidDel="00000000" w:rsidR="00000000" w:rsidRPr="00000000">
              <w:rPr>
                <w:rtl w:val="0"/>
              </w:rPr>
            </w:r>
          </w:p>
          <w:p w:rsidR="00000000" w:rsidDel="00000000" w:rsidP="00000000" w:rsidRDefault="00000000" w:rsidRPr="00000000" w14:paraId="000001D8">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Package products: a Package links multiple StockItems or services to a single sale price. When a package is sold, individual components are deducted from stock.</w:t>
            </w:r>
            <w:r w:rsidDel="00000000" w:rsidR="00000000" w:rsidRPr="00000000">
              <w:rPr>
                <w:rtl w:val="0"/>
              </w:rPr>
            </w:r>
          </w:p>
        </w:tc>
      </w:tr>
    </w:tbl>
    <w:p w:rsidR="00000000" w:rsidDel="00000000" w:rsidP="00000000" w:rsidRDefault="00000000" w:rsidRPr="00000000" w14:paraId="000001D9">
      <w:pPr>
        <w:spacing w:after="4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4472c4" w:val="clear"/>
            <w:tcMar>
              <w:top w:w="100.0" w:type="dxa"/>
              <w:left w:w="160.0" w:type="dxa"/>
              <w:bottom w:w="100.0" w:type="dxa"/>
              <w:right w:w="10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color w:val="ffffff"/>
                <w:sz w:val="24"/>
                <w:szCs w:val="24"/>
                <w:rtl w:val="0"/>
              </w:rPr>
              <w:t xml:space="preserve">Required tRPC Endpoints</w:t>
            </w:r>
            <w:r w:rsidDel="00000000" w:rsidR="00000000" w:rsidRPr="00000000">
              <w:rPr>
                <w:rtl w:val="0"/>
              </w:rPr>
            </w:r>
          </w:p>
        </w:tc>
      </w:tr>
      <w:tr>
        <w:trPr>
          <w:cantSplit w:val="0"/>
          <w:tblHeader w:val="1"/>
        </w:trPr>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1DB">
            <w:pPr>
              <w:jc w:val="left"/>
              <w:rPr/>
            </w:pPr>
            <w:r w:rsidDel="00000000" w:rsidR="00000000" w:rsidRPr="00000000">
              <w:rPr>
                <w:rFonts w:ascii="Arial" w:cs="Arial" w:eastAsia="Arial" w:hAnsi="Arial"/>
                <w:b w:val="1"/>
                <w:bCs w:val="1"/>
                <w:i w:val="0"/>
                <w:iCs w:val="0"/>
                <w:color w:val="ffffff"/>
                <w:sz w:val="20"/>
                <w:szCs w:val="20"/>
                <w:rtl w:val="0"/>
              </w:rPr>
              <w:t xml:space="preserve">Endpoint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1DC">
            <w:pPr>
              <w:jc w:val="left"/>
              <w:rPr/>
            </w:pPr>
            <w:r w:rsidDel="00000000" w:rsidR="00000000" w:rsidRPr="00000000">
              <w:rPr>
                <w:rFonts w:ascii="Arial" w:cs="Arial" w:eastAsia="Arial" w:hAnsi="Arial"/>
                <w:b w:val="1"/>
                <w:bCs w:val="1"/>
                <w:i w:val="0"/>
                <w:iCs w:val="0"/>
                <w:color w:val="ffffff"/>
                <w:sz w:val="20"/>
                <w:szCs w:val="20"/>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DD">
            <w:pPr>
              <w:jc w:val="left"/>
              <w:rPr/>
            </w:pPr>
            <w:r w:rsidDel="00000000" w:rsidR="00000000" w:rsidRPr="00000000">
              <w:rPr>
                <w:rFonts w:ascii="Arial" w:cs="Arial" w:eastAsia="Arial" w:hAnsi="Arial"/>
                <w:b w:val="0"/>
                <w:bCs w:val="0"/>
                <w:i w:val="0"/>
                <w:iCs w:val="0"/>
                <w:color w:val="222222"/>
                <w:sz w:val="19"/>
                <w:szCs w:val="19"/>
                <w:rtl w:val="0"/>
              </w:rPr>
              <w:t xml:space="preserve">sales.pos.configure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DE">
            <w:pPr>
              <w:jc w:val="left"/>
              <w:rPr/>
            </w:pPr>
            <w:r w:rsidDel="00000000" w:rsidR="00000000" w:rsidRPr="00000000">
              <w:rPr>
                <w:rFonts w:ascii="Arial" w:cs="Arial" w:eastAsia="Arial" w:hAnsi="Arial"/>
                <w:b w:val="0"/>
                <w:bCs w:val="0"/>
                <w:i w:val="0"/>
                <w:iCs w:val="0"/>
                <w:color w:val="555555"/>
                <w:sz w:val="19"/>
                <w:szCs w:val="19"/>
                <w:rtl w:val="0"/>
              </w:rPr>
              <w:t xml:space="preserve">Save/update virtual POS credentials for tenant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DF">
            <w:pPr>
              <w:jc w:val="left"/>
              <w:rPr/>
            </w:pPr>
            <w:r w:rsidDel="00000000" w:rsidR="00000000" w:rsidRPr="00000000">
              <w:rPr>
                <w:rFonts w:ascii="Arial" w:cs="Arial" w:eastAsia="Arial" w:hAnsi="Arial"/>
                <w:b w:val="0"/>
                <w:bCs w:val="0"/>
                <w:i w:val="0"/>
                <w:iCs w:val="0"/>
                <w:color w:val="222222"/>
                <w:sz w:val="19"/>
                <w:szCs w:val="19"/>
                <w:rtl w:val="0"/>
              </w:rPr>
              <w:t xml:space="preserve">sales.payment.createLink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E0">
            <w:pPr>
              <w:jc w:val="left"/>
              <w:rPr/>
            </w:pPr>
            <w:r w:rsidDel="00000000" w:rsidR="00000000" w:rsidRPr="00000000">
              <w:rPr>
                <w:rFonts w:ascii="Arial" w:cs="Arial" w:eastAsia="Arial" w:hAnsi="Arial"/>
                <w:b w:val="0"/>
                <w:bCs w:val="0"/>
                <w:i w:val="0"/>
                <w:iCs w:val="0"/>
                <w:color w:val="555555"/>
                <w:sz w:val="19"/>
                <w:szCs w:val="19"/>
                <w:rtl w:val="0"/>
              </w:rPr>
              <w:t xml:space="preserve">Generate payment link for reservation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E1">
            <w:pPr>
              <w:jc w:val="left"/>
              <w:rPr/>
            </w:pPr>
            <w:r w:rsidDel="00000000" w:rsidR="00000000" w:rsidRPr="00000000">
              <w:rPr>
                <w:rFonts w:ascii="Arial" w:cs="Arial" w:eastAsia="Arial" w:hAnsi="Arial"/>
                <w:b w:val="0"/>
                <w:bCs w:val="0"/>
                <w:i w:val="0"/>
                <w:iCs w:val="0"/>
                <w:color w:val="222222"/>
                <w:sz w:val="19"/>
                <w:szCs w:val="19"/>
                <w:rtl w:val="0"/>
              </w:rPr>
              <w:t xml:space="preserve">sales.payment.processManual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E2">
            <w:pPr>
              <w:jc w:val="left"/>
              <w:rPr/>
            </w:pPr>
            <w:r w:rsidDel="00000000" w:rsidR="00000000" w:rsidRPr="00000000">
              <w:rPr>
                <w:rFonts w:ascii="Arial" w:cs="Arial" w:eastAsia="Arial" w:hAnsi="Arial"/>
                <w:b w:val="0"/>
                <w:bCs w:val="0"/>
                <w:i w:val="0"/>
                <w:iCs w:val="0"/>
                <w:color w:val="555555"/>
                <w:sz w:val="19"/>
                <w:szCs w:val="19"/>
                <w:rtl w:val="0"/>
              </w:rPr>
              <w:t xml:space="preserve">Record cash / wire transfer / physical POS payment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E3">
            <w:pPr>
              <w:jc w:val="left"/>
              <w:rPr/>
            </w:pPr>
            <w:r w:rsidDel="00000000" w:rsidR="00000000" w:rsidRPr="00000000">
              <w:rPr>
                <w:rFonts w:ascii="Arial" w:cs="Arial" w:eastAsia="Arial" w:hAnsi="Arial"/>
                <w:b w:val="0"/>
                <w:bCs w:val="0"/>
                <w:i w:val="0"/>
                <w:iCs w:val="0"/>
                <w:color w:val="222222"/>
                <w:sz w:val="19"/>
                <w:szCs w:val="19"/>
                <w:rtl w:val="0"/>
              </w:rPr>
              <w:t xml:space="preserve">sales.payment.list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E4">
            <w:pPr>
              <w:jc w:val="left"/>
              <w:rPr/>
            </w:pPr>
            <w:r w:rsidDel="00000000" w:rsidR="00000000" w:rsidRPr="00000000">
              <w:rPr>
                <w:rFonts w:ascii="Arial" w:cs="Arial" w:eastAsia="Arial" w:hAnsi="Arial"/>
                <w:b w:val="0"/>
                <w:bCs w:val="0"/>
                <w:i w:val="0"/>
                <w:iCs w:val="0"/>
                <w:color w:val="555555"/>
                <w:sz w:val="19"/>
                <w:szCs w:val="19"/>
                <w:rtl w:val="0"/>
              </w:rPr>
              <w:t xml:space="preserve">All payments for a reservation or date range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E5">
            <w:pPr>
              <w:jc w:val="left"/>
              <w:rPr/>
            </w:pPr>
            <w:r w:rsidDel="00000000" w:rsidR="00000000" w:rsidRPr="00000000">
              <w:rPr>
                <w:rFonts w:ascii="Arial" w:cs="Arial" w:eastAsia="Arial" w:hAnsi="Arial"/>
                <w:b w:val="0"/>
                <w:bCs w:val="0"/>
                <w:i w:val="0"/>
                <w:iCs w:val="0"/>
                <w:color w:val="222222"/>
                <w:sz w:val="19"/>
                <w:szCs w:val="19"/>
                <w:rtl w:val="0"/>
              </w:rPr>
              <w:t xml:space="preserve">sales.refund.create / update / list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E6">
            <w:pPr>
              <w:jc w:val="left"/>
              <w:rPr/>
            </w:pPr>
            <w:r w:rsidDel="00000000" w:rsidR="00000000" w:rsidRPr="00000000">
              <w:rPr>
                <w:rFonts w:ascii="Arial" w:cs="Arial" w:eastAsia="Arial" w:hAnsi="Arial"/>
                <w:b w:val="0"/>
                <w:bCs w:val="0"/>
                <w:i w:val="0"/>
                <w:iCs w:val="0"/>
                <w:color w:val="555555"/>
                <w:sz w:val="19"/>
                <w:szCs w:val="19"/>
                <w:rtl w:val="0"/>
              </w:rPr>
              <w:t xml:space="preserve">Refund management with dual-date tracking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E7">
            <w:pPr>
              <w:jc w:val="left"/>
              <w:rPr/>
            </w:pPr>
            <w:r w:rsidDel="00000000" w:rsidR="00000000" w:rsidRPr="00000000">
              <w:rPr>
                <w:rFonts w:ascii="Arial" w:cs="Arial" w:eastAsia="Arial" w:hAnsi="Arial"/>
                <w:b w:val="0"/>
                <w:bCs w:val="0"/>
                <w:i w:val="0"/>
                <w:iCs w:val="0"/>
                <w:color w:val="222222"/>
                <w:sz w:val="19"/>
                <w:szCs w:val="19"/>
                <w:rtl w:val="0"/>
              </w:rPr>
              <w:t xml:space="preserve">sales.package.create / list / assign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E8">
            <w:pPr>
              <w:jc w:val="left"/>
              <w:rPr/>
            </w:pPr>
            <w:r w:rsidDel="00000000" w:rsidR="00000000" w:rsidRPr="00000000">
              <w:rPr>
                <w:rFonts w:ascii="Arial" w:cs="Arial" w:eastAsia="Arial" w:hAnsi="Arial"/>
                <w:b w:val="0"/>
                <w:bCs w:val="0"/>
                <w:i w:val="0"/>
                <w:iCs w:val="0"/>
                <w:color w:val="555555"/>
                <w:sz w:val="19"/>
                <w:szCs w:val="19"/>
                <w:rtl w:val="0"/>
              </w:rPr>
              <w:t xml:space="preserve">Package product management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E9">
            <w:pPr>
              <w:jc w:val="left"/>
              <w:rPr/>
            </w:pPr>
            <w:r w:rsidDel="00000000" w:rsidR="00000000" w:rsidRPr="00000000">
              <w:rPr>
                <w:rFonts w:ascii="Arial" w:cs="Arial" w:eastAsia="Arial" w:hAnsi="Arial"/>
                <w:b w:val="0"/>
                <w:bCs w:val="0"/>
                <w:i w:val="0"/>
                <w:iCs w:val="0"/>
                <w:color w:val="222222"/>
                <w:sz w:val="19"/>
                <w:szCs w:val="19"/>
                <w:rtl w:val="0"/>
              </w:rPr>
              <w:t xml:space="preserve">sales.guestExport.marketing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EA">
            <w:pPr>
              <w:jc w:val="left"/>
              <w:rPr/>
            </w:pPr>
            <w:r w:rsidDel="00000000" w:rsidR="00000000" w:rsidRPr="00000000">
              <w:rPr>
                <w:rFonts w:ascii="Arial" w:cs="Arial" w:eastAsia="Arial" w:hAnsi="Arial"/>
                <w:b w:val="0"/>
                <w:bCs w:val="0"/>
                <w:i w:val="0"/>
                <w:iCs w:val="0"/>
                <w:color w:val="555555"/>
                <w:sz w:val="19"/>
                <w:szCs w:val="19"/>
                <w:rtl w:val="0"/>
              </w:rPr>
              <w:t xml:space="preserve">Generate KVKK-compliant CSV for ad platforms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EB">
            <w:pPr>
              <w:jc w:val="left"/>
              <w:rPr/>
            </w:pPr>
            <w:r w:rsidDel="00000000" w:rsidR="00000000" w:rsidRPr="00000000">
              <w:rPr>
                <w:rFonts w:ascii="Arial" w:cs="Arial" w:eastAsia="Arial" w:hAnsi="Arial"/>
                <w:b w:val="0"/>
                <w:bCs w:val="0"/>
                <w:i w:val="0"/>
                <w:iCs w:val="0"/>
                <w:color w:val="222222"/>
                <w:sz w:val="19"/>
                <w:szCs w:val="19"/>
                <w:rtl w:val="0"/>
              </w:rPr>
              <w:t xml:space="preserve">sales.priceHistory.list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EC">
            <w:pPr>
              <w:jc w:val="left"/>
              <w:rPr/>
            </w:pPr>
            <w:r w:rsidDel="00000000" w:rsidR="00000000" w:rsidRPr="00000000">
              <w:rPr>
                <w:rFonts w:ascii="Arial" w:cs="Arial" w:eastAsia="Arial" w:hAnsi="Arial"/>
                <w:b w:val="0"/>
                <w:bCs w:val="0"/>
                <w:i w:val="0"/>
                <w:iCs w:val="0"/>
                <w:color w:val="555555"/>
                <w:sz w:val="19"/>
                <w:szCs w:val="19"/>
                <w:rtl w:val="0"/>
              </w:rPr>
              <w:t xml:space="preserve">Historical pricing per night and period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ED">
            <w:pPr>
              <w:jc w:val="left"/>
              <w:rPr/>
            </w:pPr>
            <w:r w:rsidDel="00000000" w:rsidR="00000000" w:rsidRPr="00000000">
              <w:rPr>
                <w:rFonts w:ascii="Arial" w:cs="Arial" w:eastAsia="Arial" w:hAnsi="Arial"/>
                <w:b w:val="0"/>
                <w:bCs w:val="0"/>
                <w:i w:val="0"/>
                <w:iCs w:val="0"/>
                <w:color w:val="222222"/>
                <w:sz w:val="19"/>
                <w:szCs w:val="19"/>
                <w:rtl w:val="0"/>
              </w:rPr>
              <w:t xml:space="preserve">sales.campaign.create / list / apply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EE">
            <w:pPr>
              <w:jc w:val="left"/>
              <w:rPr/>
            </w:pPr>
            <w:r w:rsidDel="00000000" w:rsidR="00000000" w:rsidRPr="00000000">
              <w:rPr>
                <w:rFonts w:ascii="Arial" w:cs="Arial" w:eastAsia="Arial" w:hAnsi="Arial"/>
                <w:b w:val="0"/>
                <w:bCs w:val="0"/>
                <w:i w:val="0"/>
                <w:iCs w:val="0"/>
                <w:color w:val="555555"/>
                <w:sz w:val="19"/>
                <w:szCs w:val="19"/>
                <w:rtl w:val="0"/>
              </w:rPr>
              <w:t xml:space="preserve">Discount campaigns by date or channel</w:t>
            </w:r>
            <w:r w:rsidDel="00000000" w:rsidR="00000000" w:rsidRPr="00000000">
              <w:rPr>
                <w:rtl w:val="0"/>
              </w:rPr>
            </w:r>
          </w:p>
        </w:tc>
      </w:tr>
    </w:tbl>
    <w:p w:rsidR="00000000" w:rsidDel="00000000" w:rsidP="00000000" w:rsidRDefault="00000000" w:rsidRPr="00000000" w14:paraId="000001EF">
      <w:pPr>
        <w:spacing w:after="80" w:before="160" w:lineRule="auto"/>
        <w:rPr/>
      </w:pPr>
      <w:r w:rsidDel="00000000" w:rsidR="00000000" w:rsidRPr="00000000">
        <w:rPr>
          <w:rtl w:val="0"/>
        </w:rPr>
      </w:r>
    </w:p>
    <w:p w:rsidR="00000000" w:rsidDel="00000000" w:rsidP="00000000" w:rsidRDefault="00000000" w:rsidRPr="00000000" w14:paraId="000001F0">
      <w:pPr>
        <w:spacing w:after="120" w:before="300" w:lineRule="auto"/>
        <w:rPr/>
      </w:pPr>
      <w:r w:rsidDel="00000000" w:rsidR="00000000" w:rsidRPr="00000000">
        <w:rPr>
          <w:rFonts w:ascii="Arial" w:cs="Arial" w:eastAsia="Arial" w:hAnsi="Arial"/>
          <w:b w:val="1"/>
          <w:bCs w:val="1"/>
          <w:color w:val="2c5f8a"/>
          <w:sz w:val="28"/>
          <w:szCs w:val="28"/>
          <w:rtl w:val="0"/>
        </w:rPr>
        <w:t xml:space="preserve">5.7 Agency Contract &amp; Pricing Module</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c5f8a" w:space="0" w:sz="4" w:val="single"/>
              <w:left w:color="2c5f8a" w:space="0" w:sz="4" w:val="single"/>
              <w:bottom w:color="2c5f8a" w:space="0" w:sz="4" w:val="single"/>
              <w:right w:color="2c5f8a" w:space="0" w:sz="4" w:val="single"/>
            </w:tcBorders>
            <w:shd w:fill="2c5f8a" w:val="clear"/>
            <w:tcMar>
              <w:top w:w="100.0" w:type="dxa"/>
              <w:left w:w="160.0" w:type="dxa"/>
              <w:bottom w:w="100.0" w:type="dxa"/>
              <w:right w:w="10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color w:val="ffffff"/>
                <w:sz w:val="24"/>
                <w:szCs w:val="24"/>
                <w:rtl w:val="0"/>
              </w:rPr>
              <w:t xml:space="preserve">Key Business Rules</w:t>
            </w:r>
            <w:r w:rsidDel="00000000" w:rsidR="00000000" w:rsidRPr="00000000">
              <w:rPr>
                <w:rtl w:val="0"/>
              </w:rPr>
            </w:r>
          </w:p>
        </w:tc>
      </w:tr>
      <w:tr>
        <w:trPr>
          <w:cantSplit w:val="0"/>
          <w:tblHeader w:val="0"/>
        </w:trPr>
        <w:tc>
          <w:tcPr>
            <w:tcBorders>
              <w:top w:color="2c5f8a" w:space="0" w:sz="4" w:val="single"/>
              <w:left w:color="2c5f8a" w:space="0" w:sz="4" w:val="single"/>
              <w:bottom w:color="2c5f8a" w:space="0" w:sz="4" w:val="single"/>
              <w:right w:color="2c5f8a" w:space="0" w:sz="4" w:val="single"/>
            </w:tcBorders>
            <w:shd w:fill="ebf3fb" w:val="clear"/>
            <w:tcMar>
              <w:top w:w="100.0" w:type="dxa"/>
              <w:left w:w="160.0" w:type="dxa"/>
              <w:bottom w:w="100.0" w:type="dxa"/>
              <w:right w:w="100.0" w:type="dxa"/>
            </w:tcMar>
          </w:tcPr>
          <w:p w:rsidR="00000000" w:rsidDel="00000000" w:rsidP="00000000" w:rsidRDefault="00000000" w:rsidRPr="00000000" w14:paraId="000001F2">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Price formula: finalPrice = multiplier(persons) × nights × pricePerNight(dateRange) × (1 - agencyDiscount%). This formula must be the single source of truth — used in reservation creation, price preview, and price audit report.</w:t>
            </w:r>
            <w:r w:rsidDel="00000000" w:rsidR="00000000" w:rsidRPr="00000000">
              <w:rPr>
                <w:rtl w:val="0"/>
              </w:rPr>
            </w:r>
          </w:p>
          <w:p w:rsidR="00000000" w:rsidDel="00000000" w:rsidP="00000000" w:rsidRDefault="00000000" w:rsidRPr="00000000" w14:paraId="000001F3">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Kickback auto-calculation: after each reservation payment is recorded, check if the agency's cumulative confirmed revenue for the current season exceeds the kickbackThreshold. If yes, apply kickbackRate to the excess amount and create a payable transaction.</w:t>
            </w:r>
            <w:r w:rsidDel="00000000" w:rsidR="00000000" w:rsidRPr="00000000">
              <w:rPr>
                <w:rtl w:val="0"/>
              </w:rPr>
            </w:r>
          </w:p>
          <w:p w:rsidR="00000000" w:rsidDel="00000000" w:rsidP="00000000" w:rsidRDefault="00000000" w:rsidRPr="00000000" w14:paraId="000001F4">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Price audit: for each reservation in a date range, recalculate the expected price using the formula and compare to the stored totalPrice. Export result as Excel with columns: reservationId, guestName, agency, storedPrice, expectedPrice, isCorrect(YES/NO), difference.</w:t>
            </w:r>
            <w:r w:rsidDel="00000000" w:rsidR="00000000" w:rsidRPr="00000000">
              <w:rPr>
                <w:rtl w:val="0"/>
              </w:rPr>
            </w:r>
          </w:p>
          <w:p w:rsidR="00000000" w:rsidDel="00000000" w:rsidP="00000000" w:rsidRDefault="00000000" w:rsidRPr="00000000" w14:paraId="000001F5">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All price changes are logged in AuditLog with the old and new value, timestamp, and userId.</w:t>
            </w:r>
            <w:r w:rsidDel="00000000" w:rsidR="00000000" w:rsidRPr="00000000">
              <w:rPr>
                <w:rtl w:val="0"/>
              </w:rPr>
            </w:r>
          </w:p>
        </w:tc>
      </w:tr>
    </w:tbl>
    <w:p w:rsidR="00000000" w:rsidDel="00000000" w:rsidP="00000000" w:rsidRDefault="00000000" w:rsidRPr="00000000" w14:paraId="000001F6">
      <w:pPr>
        <w:spacing w:after="4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4472c4" w:val="clear"/>
            <w:tcMar>
              <w:top w:w="100.0" w:type="dxa"/>
              <w:left w:w="160.0" w:type="dxa"/>
              <w:bottom w:w="100.0" w:type="dxa"/>
              <w:right w:w="100.0" w:type="dxa"/>
            </w:tcMar>
          </w:tcPr>
          <w:p w:rsidR="00000000" w:rsidDel="00000000" w:rsidP="00000000" w:rsidRDefault="00000000" w:rsidRPr="00000000" w14:paraId="000001F7">
            <w:pPr>
              <w:rPr/>
            </w:pPr>
            <w:r w:rsidDel="00000000" w:rsidR="00000000" w:rsidRPr="00000000">
              <w:rPr>
                <w:rFonts w:ascii="Arial" w:cs="Arial" w:eastAsia="Arial" w:hAnsi="Arial"/>
                <w:b w:val="1"/>
                <w:bCs w:val="1"/>
                <w:color w:val="ffffff"/>
                <w:sz w:val="24"/>
                <w:szCs w:val="24"/>
                <w:rtl w:val="0"/>
              </w:rPr>
              <w:t xml:space="preserve">Required tRPC Endpoints</w:t>
            </w:r>
            <w:r w:rsidDel="00000000" w:rsidR="00000000" w:rsidRPr="00000000">
              <w:rPr>
                <w:rtl w:val="0"/>
              </w:rPr>
            </w:r>
          </w:p>
        </w:tc>
      </w:tr>
      <w:tr>
        <w:trPr>
          <w:cantSplit w:val="0"/>
          <w:tblHeader w:val="1"/>
        </w:trPr>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1F8">
            <w:pPr>
              <w:jc w:val="left"/>
              <w:rPr/>
            </w:pPr>
            <w:r w:rsidDel="00000000" w:rsidR="00000000" w:rsidRPr="00000000">
              <w:rPr>
                <w:rFonts w:ascii="Arial" w:cs="Arial" w:eastAsia="Arial" w:hAnsi="Arial"/>
                <w:b w:val="1"/>
                <w:bCs w:val="1"/>
                <w:i w:val="0"/>
                <w:iCs w:val="0"/>
                <w:color w:val="ffffff"/>
                <w:sz w:val="20"/>
                <w:szCs w:val="20"/>
                <w:rtl w:val="0"/>
              </w:rPr>
              <w:t xml:space="preserve">Endpoint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1F9">
            <w:pPr>
              <w:jc w:val="left"/>
              <w:rPr/>
            </w:pPr>
            <w:r w:rsidDel="00000000" w:rsidR="00000000" w:rsidRPr="00000000">
              <w:rPr>
                <w:rFonts w:ascii="Arial" w:cs="Arial" w:eastAsia="Arial" w:hAnsi="Arial"/>
                <w:b w:val="1"/>
                <w:bCs w:val="1"/>
                <w:i w:val="0"/>
                <w:iCs w:val="0"/>
                <w:color w:val="ffffff"/>
                <w:sz w:val="20"/>
                <w:szCs w:val="20"/>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FA">
            <w:pPr>
              <w:jc w:val="left"/>
              <w:rPr/>
            </w:pPr>
            <w:r w:rsidDel="00000000" w:rsidR="00000000" w:rsidRPr="00000000">
              <w:rPr>
                <w:rFonts w:ascii="Arial" w:cs="Arial" w:eastAsia="Arial" w:hAnsi="Arial"/>
                <w:b w:val="0"/>
                <w:bCs w:val="0"/>
                <w:i w:val="0"/>
                <w:iCs w:val="0"/>
                <w:color w:val="222222"/>
                <w:sz w:val="19"/>
                <w:szCs w:val="19"/>
                <w:rtl w:val="0"/>
              </w:rPr>
              <w:t xml:space="preserve">agency.list / create / update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FB">
            <w:pPr>
              <w:jc w:val="left"/>
              <w:rPr/>
            </w:pPr>
            <w:r w:rsidDel="00000000" w:rsidR="00000000" w:rsidRPr="00000000">
              <w:rPr>
                <w:rFonts w:ascii="Arial" w:cs="Arial" w:eastAsia="Arial" w:hAnsi="Arial"/>
                <w:b w:val="0"/>
                <w:bCs w:val="0"/>
                <w:i w:val="0"/>
                <w:iCs w:val="0"/>
                <w:color w:val="555555"/>
                <w:sz w:val="19"/>
                <w:szCs w:val="19"/>
                <w:rtl w:val="0"/>
              </w:rPr>
              <w:t xml:space="preserve">Agency registry with contract upload to S3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FC">
            <w:pPr>
              <w:jc w:val="left"/>
              <w:rPr/>
            </w:pPr>
            <w:r w:rsidDel="00000000" w:rsidR="00000000" w:rsidRPr="00000000">
              <w:rPr>
                <w:rFonts w:ascii="Arial" w:cs="Arial" w:eastAsia="Arial" w:hAnsi="Arial"/>
                <w:b w:val="0"/>
                <w:bCs w:val="0"/>
                <w:i w:val="0"/>
                <w:iCs w:val="0"/>
                <w:color w:val="222222"/>
                <w:sz w:val="19"/>
                <w:szCs w:val="19"/>
                <w:rtl w:val="0"/>
              </w:rPr>
              <w:t xml:space="preserve">agency.priceCalendar.set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1FD">
            <w:pPr>
              <w:jc w:val="left"/>
              <w:rPr/>
            </w:pPr>
            <w:r w:rsidDel="00000000" w:rsidR="00000000" w:rsidRPr="00000000">
              <w:rPr>
                <w:rFonts w:ascii="Arial" w:cs="Arial" w:eastAsia="Arial" w:hAnsi="Arial"/>
                <w:b w:val="0"/>
                <w:bCs w:val="0"/>
                <w:i w:val="0"/>
                <w:iCs w:val="0"/>
                <w:color w:val="555555"/>
                <w:sz w:val="19"/>
                <w:szCs w:val="19"/>
                <w:rtl w:val="0"/>
              </w:rPr>
              <w:t xml:space="preserve">Bulk or individual price per date range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FE">
            <w:pPr>
              <w:jc w:val="left"/>
              <w:rPr/>
            </w:pPr>
            <w:r w:rsidDel="00000000" w:rsidR="00000000" w:rsidRPr="00000000">
              <w:rPr>
                <w:rFonts w:ascii="Arial" w:cs="Arial" w:eastAsia="Arial" w:hAnsi="Arial"/>
                <w:b w:val="0"/>
                <w:bCs w:val="0"/>
                <w:i w:val="0"/>
                <w:iCs w:val="0"/>
                <w:color w:val="222222"/>
                <w:sz w:val="19"/>
                <w:szCs w:val="19"/>
                <w:rtl w:val="0"/>
              </w:rPr>
              <w:t xml:space="preserve">agency.multiplier.set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1FF">
            <w:pPr>
              <w:jc w:val="left"/>
              <w:rPr/>
            </w:pPr>
            <w:r w:rsidDel="00000000" w:rsidR="00000000" w:rsidRPr="00000000">
              <w:rPr>
                <w:rFonts w:ascii="Arial" w:cs="Arial" w:eastAsia="Arial" w:hAnsi="Arial"/>
                <w:b w:val="0"/>
                <w:bCs w:val="0"/>
                <w:i w:val="0"/>
                <w:iCs w:val="0"/>
                <w:color w:val="555555"/>
                <w:sz w:val="19"/>
                <w:szCs w:val="19"/>
                <w:rtl w:val="0"/>
              </w:rPr>
              <w:t xml:space="preserve">Set multiplier per person count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00">
            <w:pPr>
              <w:jc w:val="left"/>
              <w:rPr/>
            </w:pPr>
            <w:r w:rsidDel="00000000" w:rsidR="00000000" w:rsidRPr="00000000">
              <w:rPr>
                <w:rFonts w:ascii="Arial" w:cs="Arial" w:eastAsia="Arial" w:hAnsi="Arial"/>
                <w:b w:val="0"/>
                <w:bCs w:val="0"/>
                <w:i w:val="0"/>
                <w:iCs w:val="0"/>
                <w:color w:val="222222"/>
                <w:sz w:val="19"/>
                <w:szCs w:val="19"/>
                <w:rtl w:val="0"/>
              </w:rPr>
              <w:t xml:space="preserve">agency.pricePreview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01">
            <w:pPr>
              <w:jc w:val="left"/>
              <w:rPr/>
            </w:pPr>
            <w:r w:rsidDel="00000000" w:rsidR="00000000" w:rsidRPr="00000000">
              <w:rPr>
                <w:rFonts w:ascii="Arial" w:cs="Arial" w:eastAsia="Arial" w:hAnsi="Arial"/>
                <w:b w:val="0"/>
                <w:bCs w:val="0"/>
                <w:i w:val="0"/>
                <w:iCs w:val="0"/>
                <w:color w:val="555555"/>
                <w:sz w:val="19"/>
                <w:szCs w:val="19"/>
                <w:rtl w:val="0"/>
              </w:rPr>
              <w:t xml:space="preserve">Given persons + dates + agencyId, return full price breakdown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02">
            <w:pPr>
              <w:jc w:val="left"/>
              <w:rPr/>
            </w:pPr>
            <w:r w:rsidDel="00000000" w:rsidR="00000000" w:rsidRPr="00000000">
              <w:rPr>
                <w:rFonts w:ascii="Arial" w:cs="Arial" w:eastAsia="Arial" w:hAnsi="Arial"/>
                <w:b w:val="0"/>
                <w:bCs w:val="0"/>
                <w:i w:val="0"/>
                <w:iCs w:val="0"/>
                <w:color w:val="222222"/>
                <w:sz w:val="19"/>
                <w:szCs w:val="19"/>
                <w:rtl w:val="0"/>
              </w:rPr>
              <w:t xml:space="preserve">agency.priceAudit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03">
            <w:pPr>
              <w:jc w:val="left"/>
              <w:rPr/>
            </w:pPr>
            <w:r w:rsidDel="00000000" w:rsidR="00000000" w:rsidRPr="00000000">
              <w:rPr>
                <w:rFonts w:ascii="Arial" w:cs="Arial" w:eastAsia="Arial" w:hAnsi="Arial"/>
                <w:b w:val="0"/>
                <w:bCs w:val="0"/>
                <w:i w:val="0"/>
                <w:iCs w:val="0"/>
                <w:color w:val="555555"/>
                <w:sz w:val="19"/>
                <w:szCs w:val="19"/>
                <w:rtl w:val="0"/>
              </w:rPr>
              <w:t xml:space="preserve">Run price correctness check, return/export results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04">
            <w:pPr>
              <w:jc w:val="left"/>
              <w:rPr/>
            </w:pPr>
            <w:r w:rsidDel="00000000" w:rsidR="00000000" w:rsidRPr="00000000">
              <w:rPr>
                <w:rFonts w:ascii="Arial" w:cs="Arial" w:eastAsia="Arial" w:hAnsi="Arial"/>
                <w:b w:val="0"/>
                <w:bCs w:val="0"/>
                <w:i w:val="0"/>
                <w:iCs w:val="0"/>
                <w:color w:val="222222"/>
                <w:sz w:val="19"/>
                <w:szCs w:val="19"/>
                <w:rtl w:val="0"/>
              </w:rPr>
              <w:t xml:space="preserve">agency.kickback.calculate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05">
            <w:pPr>
              <w:jc w:val="left"/>
              <w:rPr/>
            </w:pPr>
            <w:r w:rsidDel="00000000" w:rsidR="00000000" w:rsidRPr="00000000">
              <w:rPr>
                <w:rFonts w:ascii="Arial" w:cs="Arial" w:eastAsia="Arial" w:hAnsi="Arial"/>
                <w:b w:val="0"/>
                <w:bCs w:val="0"/>
                <w:i w:val="0"/>
                <w:iCs w:val="0"/>
                <w:color w:val="555555"/>
                <w:sz w:val="19"/>
                <w:szCs w:val="19"/>
                <w:rtl w:val="0"/>
              </w:rPr>
              <w:t xml:space="preserve">Calculate kickback owed to agency for period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06">
            <w:pPr>
              <w:jc w:val="left"/>
              <w:rPr/>
            </w:pPr>
            <w:r w:rsidDel="00000000" w:rsidR="00000000" w:rsidRPr="00000000">
              <w:rPr>
                <w:rFonts w:ascii="Arial" w:cs="Arial" w:eastAsia="Arial" w:hAnsi="Arial"/>
                <w:b w:val="0"/>
                <w:bCs w:val="0"/>
                <w:i w:val="0"/>
                <w:iCs w:val="0"/>
                <w:color w:val="222222"/>
                <w:sz w:val="19"/>
                <w:szCs w:val="19"/>
                <w:rtl w:val="0"/>
              </w:rPr>
              <w:t xml:space="preserve">agency.commissionReport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07">
            <w:pPr>
              <w:jc w:val="left"/>
              <w:rPr/>
            </w:pPr>
            <w:r w:rsidDel="00000000" w:rsidR="00000000" w:rsidRPr="00000000">
              <w:rPr>
                <w:rFonts w:ascii="Arial" w:cs="Arial" w:eastAsia="Arial" w:hAnsi="Arial"/>
                <w:b w:val="0"/>
                <w:bCs w:val="0"/>
                <w:i w:val="0"/>
                <w:iCs w:val="0"/>
                <w:color w:val="555555"/>
                <w:sz w:val="19"/>
                <w:szCs w:val="19"/>
                <w:rtl w:val="0"/>
              </w:rPr>
              <w:t xml:space="preserve">Agency-wise commission totals and % of revenue</w:t>
            </w:r>
            <w:r w:rsidDel="00000000" w:rsidR="00000000" w:rsidRPr="00000000">
              <w:rPr>
                <w:rtl w:val="0"/>
              </w:rPr>
            </w:r>
          </w:p>
        </w:tc>
      </w:tr>
    </w:tbl>
    <w:p w:rsidR="00000000" w:rsidDel="00000000" w:rsidP="00000000" w:rsidRDefault="00000000" w:rsidRPr="00000000" w14:paraId="00000208">
      <w:pPr>
        <w:spacing w:after="80" w:before="160" w:lineRule="auto"/>
        <w:rPr/>
      </w:pPr>
      <w:r w:rsidDel="00000000" w:rsidR="00000000" w:rsidRPr="00000000">
        <w:rPr>
          <w:rtl w:val="0"/>
        </w:rPr>
      </w:r>
    </w:p>
    <w:p w:rsidR="00000000" w:rsidDel="00000000" w:rsidP="00000000" w:rsidRDefault="00000000" w:rsidRPr="00000000" w14:paraId="00000209">
      <w:pPr>
        <w:rPr/>
      </w:pPr>
      <w:r w:rsidDel="00000000" w:rsidR="00000000" w:rsidRPr="00000000">
        <w:br w:type="page"/>
      </w:r>
      <w:r w:rsidDel="00000000" w:rsidR="00000000" w:rsidRPr="00000000">
        <w:rPr>
          <w:rtl w:val="0"/>
        </w:rPr>
      </w:r>
    </w:p>
    <w:p w:rsidR="00000000" w:rsidDel="00000000" w:rsidP="00000000" w:rsidRDefault="00000000" w:rsidRPr="00000000" w14:paraId="0000020A">
      <w:pPr>
        <w:spacing w:after="120" w:before="300" w:lineRule="auto"/>
        <w:rPr/>
      </w:pPr>
      <w:r w:rsidDel="00000000" w:rsidR="00000000" w:rsidRPr="00000000">
        <w:rPr>
          <w:rFonts w:ascii="Arial" w:cs="Arial" w:eastAsia="Arial" w:hAnsi="Arial"/>
          <w:b w:val="1"/>
          <w:bCs w:val="1"/>
          <w:color w:val="2c5f8a"/>
          <w:sz w:val="28"/>
          <w:szCs w:val="28"/>
          <w:rtl w:val="0"/>
        </w:rPr>
        <w:t xml:space="preserve">5.8 CRM, Surveys &amp; Guest Relations Module</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c5f8a" w:space="0" w:sz="4" w:val="single"/>
              <w:left w:color="2c5f8a" w:space="0" w:sz="4" w:val="single"/>
              <w:bottom w:color="2c5f8a" w:space="0" w:sz="4" w:val="single"/>
              <w:right w:color="2c5f8a" w:space="0" w:sz="4" w:val="single"/>
            </w:tcBorders>
            <w:shd w:fill="2c5f8a" w:val="clear"/>
            <w:tcMar>
              <w:top w:w="100.0" w:type="dxa"/>
              <w:left w:w="160.0" w:type="dxa"/>
              <w:bottom w:w="100.0" w:type="dxa"/>
              <w:right w:w="100.0" w:type="dxa"/>
            </w:tcMar>
          </w:tcPr>
          <w:p w:rsidR="00000000" w:rsidDel="00000000" w:rsidP="00000000" w:rsidRDefault="00000000" w:rsidRPr="00000000" w14:paraId="0000020B">
            <w:pPr>
              <w:rPr/>
            </w:pPr>
            <w:r w:rsidDel="00000000" w:rsidR="00000000" w:rsidRPr="00000000">
              <w:rPr>
                <w:rFonts w:ascii="Arial" w:cs="Arial" w:eastAsia="Arial" w:hAnsi="Arial"/>
                <w:b w:val="1"/>
                <w:bCs w:val="1"/>
                <w:color w:val="ffffff"/>
                <w:sz w:val="24"/>
                <w:szCs w:val="24"/>
                <w:rtl w:val="0"/>
              </w:rPr>
              <w:t xml:space="preserve">Key Business Rules</w:t>
            </w:r>
            <w:r w:rsidDel="00000000" w:rsidR="00000000" w:rsidRPr="00000000">
              <w:rPr>
                <w:rtl w:val="0"/>
              </w:rPr>
            </w:r>
          </w:p>
        </w:tc>
      </w:tr>
      <w:tr>
        <w:trPr>
          <w:cantSplit w:val="0"/>
          <w:tblHeader w:val="0"/>
        </w:trPr>
        <w:tc>
          <w:tcPr>
            <w:tcBorders>
              <w:top w:color="2c5f8a" w:space="0" w:sz="4" w:val="single"/>
              <w:left w:color="2c5f8a" w:space="0" w:sz="4" w:val="single"/>
              <w:bottom w:color="2c5f8a" w:space="0" w:sz="4" w:val="single"/>
              <w:right w:color="2c5f8a" w:space="0" w:sz="4" w:val="single"/>
            </w:tcBorders>
            <w:shd w:fill="ebf3fb" w:val="clear"/>
            <w:tcMar>
              <w:top w:w="100.0" w:type="dxa"/>
              <w:left w:w="160.0" w:type="dxa"/>
              <w:bottom w:w="100.0" w:type="dxa"/>
              <w:right w:w="100.0" w:type="dxa"/>
            </w:tcMar>
          </w:tcPr>
          <w:p w:rsidR="00000000" w:rsidDel="00000000" w:rsidP="00000000" w:rsidRDefault="00000000" w:rsidRPr="00000000" w14:paraId="0000020C">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Checkout survey gate: when staff attempts to check out a reservation, the system checks if an isCheckoutSurvey=true Survey exists for that reservationId. If not, the checkout is blocked and the survey form is shown. This gate can be disabled per tenant in Settings.</w:t>
            </w:r>
            <w:r w:rsidDel="00000000" w:rsidR="00000000" w:rsidRPr="00000000">
              <w:rPr>
                <w:rtl w:val="0"/>
              </w:rPr>
            </w:r>
          </w:p>
          <w:p w:rsidR="00000000" w:rsidDel="00000000" w:rsidP="00000000" w:rsidRDefault="00000000" w:rsidRPr="00000000" w14:paraId="0000020D">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External review import: staff provides URLs for HolidayCheck, TripAdvisor, Google, etc. in Settings. A background job scrapes or uses available APIs to pull reviews. If the platform reviewer name does not match any guest, staff can manually link to a Guest record.</w:t>
            </w:r>
            <w:r w:rsidDel="00000000" w:rsidR="00000000" w:rsidRPr="00000000">
              <w:rPr>
                <w:rtl w:val="0"/>
              </w:rPr>
            </w:r>
          </w:p>
          <w:p w:rsidR="00000000" w:rsidDel="00000000" w:rsidP="00000000" w:rsidRDefault="00000000" w:rsidRPr="00000000" w14:paraId="0000020E">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Complaint book OCR: accept a photo upload, run through an OCR service (Azure Vision or Tesseract), extract text, auto-detect language, translate to Turkish if foreign. Pre-fill complaint form with extracted text. Staff can edit before saving.</w:t>
            </w:r>
            <w:r w:rsidDel="00000000" w:rsidR="00000000" w:rsidRPr="00000000">
              <w:rPr>
                <w:rtl w:val="0"/>
              </w:rPr>
            </w:r>
          </w:p>
          <w:p w:rsidR="00000000" w:rsidDel="00000000" w:rsidP="00000000" w:rsidRDefault="00000000" w:rsidRPr="00000000" w14:paraId="0000020F">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Guest birthday reminders: BullMQ job runs daily, finds guests with birthday tomorrow or today, sends personalized message via SMS or email.</w:t>
            </w:r>
            <w:r w:rsidDel="00000000" w:rsidR="00000000" w:rsidRPr="00000000">
              <w:rPr>
                <w:rtl w:val="0"/>
              </w:rPr>
            </w:r>
          </w:p>
          <w:p w:rsidR="00000000" w:rsidDel="00000000" w:rsidP="00000000" w:rsidRDefault="00000000" w:rsidRPr="00000000" w14:paraId="00000210">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Blacklist check: on every new reservation creation, check if the guest's tcId or passportNo is on the tenant's blacklist. If yes, show a blocking warning with the reason.</w:t>
            </w:r>
            <w:r w:rsidDel="00000000" w:rsidR="00000000" w:rsidRPr="00000000">
              <w:rPr>
                <w:rtl w:val="0"/>
              </w:rPr>
            </w:r>
          </w:p>
        </w:tc>
      </w:tr>
    </w:tbl>
    <w:p w:rsidR="00000000" w:rsidDel="00000000" w:rsidP="00000000" w:rsidRDefault="00000000" w:rsidRPr="00000000" w14:paraId="00000211">
      <w:pPr>
        <w:spacing w:after="40" w:before="80" w:lineRule="auto"/>
        <w:rPr/>
      </w:pPr>
      <w:r w:rsidDel="00000000" w:rsidR="00000000" w:rsidRPr="00000000">
        <w:rPr>
          <w:rtl w:val="0"/>
        </w:rPr>
      </w:r>
    </w:p>
    <w:p w:rsidR="00000000" w:rsidDel="00000000" w:rsidP="00000000" w:rsidRDefault="00000000" w:rsidRPr="00000000" w14:paraId="00000212">
      <w:pPr>
        <w:spacing w:after="120" w:before="300" w:lineRule="auto"/>
        <w:rPr/>
      </w:pPr>
      <w:r w:rsidDel="00000000" w:rsidR="00000000" w:rsidRPr="00000000">
        <w:rPr>
          <w:rFonts w:ascii="Arial" w:cs="Arial" w:eastAsia="Arial" w:hAnsi="Arial"/>
          <w:b w:val="1"/>
          <w:bCs w:val="1"/>
          <w:color w:val="2c5f8a"/>
          <w:sz w:val="28"/>
          <w:szCs w:val="28"/>
          <w:rtl w:val="0"/>
        </w:rPr>
        <w:t xml:space="preserve">5.9 Reporting Module</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600"/>
        <w:gridCol w:w="2960"/>
        <w:tblGridChange w:id="0">
          <w:tblGrid>
            <w:gridCol w:w="2800"/>
            <w:gridCol w:w="3600"/>
            <w:gridCol w:w="2960"/>
          </w:tblGrid>
        </w:tblGridChange>
      </w:tblGrid>
      <w:tr>
        <w:trPr>
          <w:cantSplit w:val="0"/>
          <w:tblHeader w:val="0"/>
        </w:trPr>
        <w:tc>
          <w:tcPr>
            <w:tcBorders>
              <w:top w:color="1a3f6b" w:space="0" w:sz="4" w:val="single"/>
              <w:left w:color="1a3f6b" w:space="0" w:sz="4" w:val="single"/>
              <w:bottom w:color="1a3f6b" w:space="0" w:sz="4" w:val="single"/>
              <w:right w:color="1a3f6b" w:space="0" w:sz="4" w:val="single"/>
            </w:tcBorders>
            <w:shd w:fill="1a3f6b" w:val="clear"/>
            <w:tcMar>
              <w:top w:w="100.0" w:type="dxa"/>
              <w:left w:w="160.0" w:type="dxa"/>
              <w:bottom w:w="100.0" w:type="dxa"/>
              <w:right w:w="100.0" w:type="dxa"/>
            </w:tcMar>
          </w:tcPr>
          <w:p w:rsidR="00000000" w:rsidDel="00000000" w:rsidP="00000000" w:rsidRDefault="00000000" w:rsidRPr="00000000" w14:paraId="00000213">
            <w:pPr>
              <w:rPr/>
            </w:pPr>
            <w:r w:rsidDel="00000000" w:rsidR="00000000" w:rsidRPr="00000000">
              <w:rPr>
                <w:rFonts w:ascii="Arial" w:cs="Arial" w:eastAsia="Arial" w:hAnsi="Arial"/>
                <w:b w:val="1"/>
                <w:bCs w:val="1"/>
                <w:color w:val="ffffff"/>
                <w:sz w:val="24"/>
                <w:szCs w:val="24"/>
                <w:rtl w:val="0"/>
              </w:rPr>
              <w:t xml:space="preserve">All Required Reports</w:t>
            </w:r>
            <w:r w:rsidDel="00000000" w:rsidR="00000000" w:rsidRPr="00000000">
              <w:rPr>
                <w:rtl w:val="0"/>
              </w:rPr>
            </w:r>
          </w:p>
        </w:tc>
      </w:tr>
      <w:tr>
        <w:trPr>
          <w:cantSplit w:val="0"/>
          <w:tblHeader w:val="1"/>
        </w:trPr>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214">
            <w:pPr>
              <w:jc w:val="left"/>
              <w:rPr/>
            </w:pPr>
            <w:r w:rsidDel="00000000" w:rsidR="00000000" w:rsidRPr="00000000">
              <w:rPr>
                <w:rFonts w:ascii="Arial" w:cs="Arial" w:eastAsia="Arial" w:hAnsi="Arial"/>
                <w:b w:val="1"/>
                <w:bCs w:val="1"/>
                <w:i w:val="0"/>
                <w:iCs w:val="0"/>
                <w:color w:val="ffffff"/>
                <w:sz w:val="20"/>
                <w:szCs w:val="20"/>
                <w:rtl w:val="0"/>
              </w:rPr>
              <w:t xml:space="preserve">Report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215">
            <w:pPr>
              <w:jc w:val="left"/>
              <w:rPr/>
            </w:pPr>
            <w:r w:rsidDel="00000000" w:rsidR="00000000" w:rsidRPr="00000000">
              <w:rPr>
                <w:rFonts w:ascii="Arial" w:cs="Arial" w:eastAsia="Arial" w:hAnsi="Arial"/>
                <w:b w:val="1"/>
                <w:bCs w:val="1"/>
                <w:i w:val="0"/>
                <w:iCs w:val="0"/>
                <w:color w:val="ffffff"/>
                <w:sz w:val="20"/>
                <w:szCs w:val="20"/>
                <w:rtl w:val="0"/>
              </w:rPr>
              <w:t xml:space="preserve">Data Source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216">
            <w:pPr>
              <w:jc w:val="left"/>
              <w:rPr/>
            </w:pPr>
            <w:r w:rsidDel="00000000" w:rsidR="00000000" w:rsidRPr="00000000">
              <w:rPr>
                <w:rFonts w:ascii="Arial" w:cs="Arial" w:eastAsia="Arial" w:hAnsi="Arial"/>
                <w:b w:val="1"/>
                <w:bCs w:val="1"/>
                <w:i w:val="0"/>
                <w:iCs w:val="0"/>
                <w:color w:val="ffffff"/>
                <w:sz w:val="20"/>
                <w:szCs w:val="20"/>
                <w:rtl w:val="0"/>
              </w:rPr>
              <w:t xml:space="preserve">Format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17">
            <w:pPr>
              <w:jc w:val="left"/>
              <w:rPr/>
            </w:pPr>
            <w:r w:rsidDel="00000000" w:rsidR="00000000" w:rsidRPr="00000000">
              <w:rPr>
                <w:rFonts w:ascii="Arial" w:cs="Arial" w:eastAsia="Arial" w:hAnsi="Arial"/>
                <w:b w:val="0"/>
                <w:bCs w:val="0"/>
                <w:i w:val="0"/>
                <w:iCs w:val="0"/>
                <w:color w:val="222222"/>
                <w:sz w:val="19"/>
                <w:szCs w:val="19"/>
                <w:rtl w:val="0"/>
              </w:rPr>
              <w:t xml:space="preserve">Daily cash summary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18">
            <w:pPr>
              <w:jc w:val="left"/>
              <w:rPr/>
            </w:pPr>
            <w:r w:rsidDel="00000000" w:rsidR="00000000" w:rsidRPr="00000000">
              <w:rPr>
                <w:rFonts w:ascii="Arial" w:cs="Arial" w:eastAsia="Arial" w:hAnsi="Arial"/>
                <w:b w:val="0"/>
                <w:bCs w:val="0"/>
                <w:i w:val="0"/>
                <w:iCs w:val="0"/>
                <w:color w:val="555555"/>
                <w:sz w:val="19"/>
                <w:szCs w:val="19"/>
                <w:rtl w:val="0"/>
              </w:rPr>
              <w:t xml:space="preserve">Transactions (all payment methods)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19">
            <w:pPr>
              <w:jc w:val="left"/>
              <w:rPr/>
            </w:pPr>
            <w:r w:rsidDel="00000000" w:rsidR="00000000" w:rsidRPr="00000000">
              <w:rPr>
                <w:rFonts w:ascii="Arial" w:cs="Arial" w:eastAsia="Arial" w:hAnsi="Arial"/>
                <w:b w:val="0"/>
                <w:bCs w:val="0"/>
                <w:i w:val="0"/>
                <w:iCs w:val="0"/>
                <w:color w:val="555555"/>
                <w:sz w:val="19"/>
                <w:szCs w:val="19"/>
                <w:rtl w:val="0"/>
              </w:rPr>
              <w:t xml:space="preserve">Screen + PDF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1A">
            <w:pPr>
              <w:jc w:val="left"/>
              <w:rPr/>
            </w:pPr>
            <w:r w:rsidDel="00000000" w:rsidR="00000000" w:rsidRPr="00000000">
              <w:rPr>
                <w:rFonts w:ascii="Arial" w:cs="Arial" w:eastAsia="Arial" w:hAnsi="Arial"/>
                <w:b w:val="0"/>
                <w:bCs w:val="0"/>
                <w:i w:val="0"/>
                <w:iCs w:val="0"/>
                <w:color w:val="222222"/>
                <w:sz w:val="19"/>
                <w:szCs w:val="19"/>
                <w:rtl w:val="0"/>
              </w:rPr>
              <w:t xml:space="preserve">Reservation collections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1B">
            <w:pPr>
              <w:jc w:val="left"/>
              <w:rPr/>
            </w:pPr>
            <w:r w:rsidDel="00000000" w:rsidR="00000000" w:rsidRPr="00000000">
              <w:rPr>
                <w:rFonts w:ascii="Arial" w:cs="Arial" w:eastAsia="Arial" w:hAnsi="Arial"/>
                <w:b w:val="0"/>
                <w:bCs w:val="0"/>
                <w:i w:val="0"/>
                <w:iCs w:val="0"/>
                <w:color w:val="555555"/>
                <w:sz w:val="19"/>
                <w:szCs w:val="19"/>
                <w:rtl w:val="0"/>
              </w:rPr>
              <w:t xml:space="preserve">ReservationPayment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1C">
            <w:pPr>
              <w:jc w:val="left"/>
              <w:rPr/>
            </w:pPr>
            <w:r w:rsidDel="00000000" w:rsidR="00000000" w:rsidRPr="00000000">
              <w:rPr>
                <w:rFonts w:ascii="Arial" w:cs="Arial" w:eastAsia="Arial" w:hAnsi="Arial"/>
                <w:b w:val="0"/>
                <w:bCs w:val="0"/>
                <w:i w:val="0"/>
                <w:iCs w:val="0"/>
                <w:color w:val="555555"/>
                <w:sz w:val="19"/>
                <w:szCs w:val="19"/>
                <w:rtl w:val="0"/>
              </w:rPr>
              <w:t xml:space="preserve">Screen + Excel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1D">
            <w:pPr>
              <w:jc w:val="left"/>
              <w:rPr/>
            </w:pPr>
            <w:r w:rsidDel="00000000" w:rsidR="00000000" w:rsidRPr="00000000">
              <w:rPr>
                <w:rFonts w:ascii="Arial" w:cs="Arial" w:eastAsia="Arial" w:hAnsi="Arial"/>
                <w:b w:val="0"/>
                <w:bCs w:val="0"/>
                <w:i w:val="0"/>
                <w:iCs w:val="0"/>
                <w:color w:val="222222"/>
                <w:sz w:val="19"/>
                <w:szCs w:val="19"/>
                <w:rtl w:val="0"/>
              </w:rPr>
              <w:t xml:space="preserve">Occupancy rate (daily/weekly/monthly/seasonal)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1E">
            <w:pPr>
              <w:jc w:val="left"/>
              <w:rPr/>
            </w:pPr>
            <w:r w:rsidDel="00000000" w:rsidR="00000000" w:rsidRPr="00000000">
              <w:rPr>
                <w:rFonts w:ascii="Arial" w:cs="Arial" w:eastAsia="Arial" w:hAnsi="Arial"/>
                <w:b w:val="0"/>
                <w:bCs w:val="0"/>
                <w:i w:val="0"/>
                <w:iCs w:val="0"/>
                <w:color w:val="555555"/>
                <w:sz w:val="19"/>
                <w:szCs w:val="19"/>
                <w:rtl w:val="0"/>
              </w:rPr>
              <w:t xml:space="preserve">Reservation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1F">
            <w:pPr>
              <w:jc w:val="left"/>
              <w:rPr/>
            </w:pPr>
            <w:r w:rsidDel="00000000" w:rsidR="00000000" w:rsidRPr="00000000">
              <w:rPr>
                <w:rFonts w:ascii="Arial" w:cs="Arial" w:eastAsia="Arial" w:hAnsi="Arial"/>
                <w:b w:val="0"/>
                <w:bCs w:val="0"/>
                <w:i w:val="0"/>
                <w:iCs w:val="0"/>
                <w:color w:val="555555"/>
                <w:sz w:val="19"/>
                <w:szCs w:val="19"/>
                <w:rtl w:val="0"/>
              </w:rPr>
              <w:t xml:space="preserve">Screen + Excel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20">
            <w:pPr>
              <w:jc w:val="left"/>
              <w:rPr/>
            </w:pPr>
            <w:r w:rsidDel="00000000" w:rsidR="00000000" w:rsidRPr="00000000">
              <w:rPr>
                <w:rFonts w:ascii="Arial" w:cs="Arial" w:eastAsia="Arial" w:hAnsi="Arial"/>
                <w:b w:val="0"/>
                <w:bCs w:val="0"/>
                <w:i w:val="0"/>
                <w:iCs w:val="0"/>
                <w:color w:val="222222"/>
                <w:sz w:val="19"/>
                <w:szCs w:val="19"/>
                <w:rtl w:val="0"/>
              </w:rPr>
              <w:t xml:space="preserve">RevPAR &amp; ADR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21">
            <w:pPr>
              <w:jc w:val="left"/>
              <w:rPr/>
            </w:pPr>
            <w:r w:rsidDel="00000000" w:rsidR="00000000" w:rsidRPr="00000000">
              <w:rPr>
                <w:rFonts w:ascii="Arial" w:cs="Arial" w:eastAsia="Arial" w:hAnsi="Arial"/>
                <w:b w:val="0"/>
                <w:bCs w:val="0"/>
                <w:i w:val="0"/>
                <w:iCs w:val="0"/>
                <w:color w:val="555555"/>
                <w:sz w:val="19"/>
                <w:szCs w:val="19"/>
                <w:rtl w:val="0"/>
              </w:rPr>
              <w:t xml:space="preserve">Reservation + Room count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22">
            <w:pPr>
              <w:jc w:val="left"/>
              <w:rPr/>
            </w:pPr>
            <w:r w:rsidDel="00000000" w:rsidR="00000000" w:rsidRPr="00000000">
              <w:rPr>
                <w:rFonts w:ascii="Arial" w:cs="Arial" w:eastAsia="Arial" w:hAnsi="Arial"/>
                <w:b w:val="0"/>
                <w:bCs w:val="0"/>
                <w:i w:val="0"/>
                <w:iCs w:val="0"/>
                <w:color w:val="555555"/>
                <w:sz w:val="19"/>
                <w:szCs w:val="19"/>
                <w:rtl w:val="0"/>
              </w:rPr>
              <w:t xml:space="preserve">Screen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23">
            <w:pPr>
              <w:jc w:val="left"/>
              <w:rPr/>
            </w:pPr>
            <w:r w:rsidDel="00000000" w:rsidR="00000000" w:rsidRPr="00000000">
              <w:rPr>
                <w:rFonts w:ascii="Arial" w:cs="Arial" w:eastAsia="Arial" w:hAnsi="Arial"/>
                <w:b w:val="0"/>
                <w:bCs w:val="0"/>
                <w:i w:val="0"/>
                <w:iCs w:val="0"/>
                <w:color w:val="222222"/>
                <w:sz w:val="19"/>
                <w:szCs w:val="19"/>
                <w:rtl w:val="0"/>
              </w:rPr>
              <w:t xml:space="preserve">Channel distribution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24">
            <w:pPr>
              <w:jc w:val="left"/>
              <w:rPr/>
            </w:pPr>
            <w:r w:rsidDel="00000000" w:rsidR="00000000" w:rsidRPr="00000000">
              <w:rPr>
                <w:rFonts w:ascii="Arial" w:cs="Arial" w:eastAsia="Arial" w:hAnsi="Arial"/>
                <w:b w:val="0"/>
                <w:bCs w:val="0"/>
                <w:i w:val="0"/>
                <w:iCs w:val="0"/>
                <w:color w:val="555555"/>
                <w:sz w:val="19"/>
                <w:szCs w:val="19"/>
                <w:rtl w:val="0"/>
              </w:rPr>
              <w:t xml:space="preserve">Reservation (agencyId / direct)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25">
            <w:pPr>
              <w:jc w:val="left"/>
              <w:rPr/>
            </w:pPr>
            <w:r w:rsidDel="00000000" w:rsidR="00000000" w:rsidRPr="00000000">
              <w:rPr>
                <w:rFonts w:ascii="Arial" w:cs="Arial" w:eastAsia="Arial" w:hAnsi="Arial"/>
                <w:b w:val="0"/>
                <w:bCs w:val="0"/>
                <w:i w:val="0"/>
                <w:iCs w:val="0"/>
                <w:color w:val="555555"/>
                <w:sz w:val="19"/>
                <w:szCs w:val="19"/>
                <w:rtl w:val="0"/>
              </w:rPr>
              <w:t xml:space="preserve">Screen + Excel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26">
            <w:pPr>
              <w:jc w:val="left"/>
              <w:rPr/>
            </w:pPr>
            <w:r w:rsidDel="00000000" w:rsidR="00000000" w:rsidRPr="00000000">
              <w:rPr>
                <w:rFonts w:ascii="Arial" w:cs="Arial" w:eastAsia="Arial" w:hAnsi="Arial"/>
                <w:b w:val="0"/>
                <w:bCs w:val="0"/>
                <w:i w:val="0"/>
                <w:iCs w:val="0"/>
                <w:color w:val="222222"/>
                <w:sz w:val="19"/>
                <w:szCs w:val="19"/>
                <w:rtl w:val="0"/>
              </w:rPr>
              <w:t xml:space="preserve">Year-over-year comparison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27">
            <w:pPr>
              <w:jc w:val="left"/>
              <w:rPr/>
            </w:pPr>
            <w:r w:rsidDel="00000000" w:rsidR="00000000" w:rsidRPr="00000000">
              <w:rPr>
                <w:rFonts w:ascii="Arial" w:cs="Arial" w:eastAsia="Arial" w:hAnsi="Arial"/>
                <w:b w:val="0"/>
                <w:bCs w:val="0"/>
                <w:i w:val="0"/>
                <w:iCs w:val="0"/>
                <w:color w:val="555555"/>
                <w:sz w:val="19"/>
                <w:szCs w:val="19"/>
                <w:rtl w:val="0"/>
              </w:rPr>
              <w:t xml:space="preserve">Reservation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28">
            <w:pPr>
              <w:jc w:val="left"/>
              <w:rPr/>
            </w:pPr>
            <w:r w:rsidDel="00000000" w:rsidR="00000000" w:rsidRPr="00000000">
              <w:rPr>
                <w:rFonts w:ascii="Arial" w:cs="Arial" w:eastAsia="Arial" w:hAnsi="Arial"/>
                <w:b w:val="0"/>
                <w:bCs w:val="0"/>
                <w:i w:val="0"/>
                <w:iCs w:val="0"/>
                <w:color w:val="555555"/>
                <w:sz w:val="19"/>
                <w:szCs w:val="19"/>
                <w:rtl w:val="0"/>
              </w:rPr>
              <w:t xml:space="preserve">Screen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29">
            <w:pPr>
              <w:jc w:val="left"/>
              <w:rPr/>
            </w:pPr>
            <w:r w:rsidDel="00000000" w:rsidR="00000000" w:rsidRPr="00000000">
              <w:rPr>
                <w:rFonts w:ascii="Arial" w:cs="Arial" w:eastAsia="Arial" w:hAnsi="Arial"/>
                <w:b w:val="0"/>
                <w:bCs w:val="0"/>
                <w:i w:val="0"/>
                <w:iCs w:val="0"/>
                <w:color w:val="222222"/>
                <w:sz w:val="19"/>
                <w:szCs w:val="19"/>
                <w:rtl w:val="0"/>
              </w:rPr>
              <w:t xml:space="preserve">Agency commissions &amp; revenue share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2A">
            <w:pPr>
              <w:jc w:val="left"/>
              <w:rPr/>
            </w:pPr>
            <w:r w:rsidDel="00000000" w:rsidR="00000000" w:rsidRPr="00000000">
              <w:rPr>
                <w:rFonts w:ascii="Arial" w:cs="Arial" w:eastAsia="Arial" w:hAnsi="Arial"/>
                <w:b w:val="0"/>
                <w:bCs w:val="0"/>
                <w:i w:val="0"/>
                <w:iCs w:val="0"/>
                <w:color w:val="555555"/>
                <w:sz w:val="19"/>
                <w:szCs w:val="19"/>
                <w:rtl w:val="0"/>
              </w:rPr>
              <w:t xml:space="preserve">Agency + Reservation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2B">
            <w:pPr>
              <w:jc w:val="left"/>
              <w:rPr/>
            </w:pPr>
            <w:r w:rsidDel="00000000" w:rsidR="00000000" w:rsidRPr="00000000">
              <w:rPr>
                <w:rFonts w:ascii="Arial" w:cs="Arial" w:eastAsia="Arial" w:hAnsi="Arial"/>
                <w:b w:val="0"/>
                <w:bCs w:val="0"/>
                <w:i w:val="0"/>
                <w:iCs w:val="0"/>
                <w:color w:val="555555"/>
                <w:sz w:val="19"/>
                <w:szCs w:val="19"/>
                <w:rtl w:val="0"/>
              </w:rPr>
              <w:t xml:space="preserve">Screen + Excel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2C">
            <w:pPr>
              <w:jc w:val="left"/>
              <w:rPr/>
            </w:pPr>
            <w:r w:rsidDel="00000000" w:rsidR="00000000" w:rsidRPr="00000000">
              <w:rPr>
                <w:rFonts w:ascii="Arial" w:cs="Arial" w:eastAsia="Arial" w:hAnsi="Arial"/>
                <w:b w:val="0"/>
                <w:bCs w:val="0"/>
                <w:i w:val="0"/>
                <w:iCs w:val="0"/>
                <w:color w:val="222222"/>
                <w:sz w:val="19"/>
                <w:szCs w:val="19"/>
                <w:rtl w:val="0"/>
              </w:rPr>
              <w:t xml:space="preserve">Guest acquisition cost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2D">
            <w:pPr>
              <w:jc w:val="left"/>
              <w:rPr/>
            </w:pPr>
            <w:r w:rsidDel="00000000" w:rsidR="00000000" w:rsidRPr="00000000">
              <w:rPr>
                <w:rFonts w:ascii="Arial" w:cs="Arial" w:eastAsia="Arial" w:hAnsi="Arial"/>
                <w:b w:val="0"/>
                <w:bCs w:val="0"/>
                <w:i w:val="0"/>
                <w:iCs w:val="0"/>
                <w:color w:val="555555"/>
                <w:sz w:val="19"/>
                <w:szCs w:val="19"/>
                <w:rtl w:val="0"/>
              </w:rPr>
              <w:t xml:space="preserve">Agency commissions + ad spend (manual entry) + HR cost (sales dept)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2E">
            <w:pPr>
              <w:jc w:val="left"/>
              <w:rPr/>
            </w:pPr>
            <w:r w:rsidDel="00000000" w:rsidR="00000000" w:rsidRPr="00000000">
              <w:rPr>
                <w:rFonts w:ascii="Arial" w:cs="Arial" w:eastAsia="Arial" w:hAnsi="Arial"/>
                <w:b w:val="0"/>
                <w:bCs w:val="0"/>
                <w:i w:val="0"/>
                <w:iCs w:val="0"/>
                <w:color w:val="555555"/>
                <w:sz w:val="19"/>
                <w:szCs w:val="19"/>
                <w:rtl w:val="0"/>
              </w:rPr>
              <w:t xml:space="preserve">Screen + Excel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2F">
            <w:pPr>
              <w:jc w:val="left"/>
              <w:rPr/>
            </w:pPr>
            <w:r w:rsidDel="00000000" w:rsidR="00000000" w:rsidRPr="00000000">
              <w:rPr>
                <w:rFonts w:ascii="Arial" w:cs="Arial" w:eastAsia="Arial" w:hAnsi="Arial"/>
                <w:b w:val="0"/>
                <w:bCs w:val="0"/>
                <w:i w:val="0"/>
                <w:iCs w:val="0"/>
                <w:color w:val="222222"/>
                <w:sz w:val="19"/>
                <w:szCs w:val="19"/>
                <w:rtl w:val="0"/>
              </w:rPr>
              <w:t xml:space="preserve">Per-guest / per-room profitability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30">
            <w:pPr>
              <w:jc w:val="left"/>
              <w:rPr/>
            </w:pPr>
            <w:r w:rsidDel="00000000" w:rsidR="00000000" w:rsidRPr="00000000">
              <w:rPr>
                <w:rFonts w:ascii="Arial" w:cs="Arial" w:eastAsia="Arial" w:hAnsi="Arial"/>
                <w:b w:val="0"/>
                <w:bCs w:val="0"/>
                <w:i w:val="0"/>
                <w:iCs w:val="0"/>
                <w:color w:val="555555"/>
                <w:sz w:val="19"/>
                <w:szCs w:val="19"/>
                <w:rtl w:val="0"/>
              </w:rPr>
              <w:t xml:space="preserve">Revenue - (food cost + energy cost + staff cost per person)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31">
            <w:pPr>
              <w:jc w:val="left"/>
              <w:rPr/>
            </w:pPr>
            <w:r w:rsidDel="00000000" w:rsidR="00000000" w:rsidRPr="00000000">
              <w:rPr>
                <w:rFonts w:ascii="Arial" w:cs="Arial" w:eastAsia="Arial" w:hAnsi="Arial"/>
                <w:b w:val="0"/>
                <w:bCs w:val="0"/>
                <w:i w:val="0"/>
                <w:iCs w:val="0"/>
                <w:color w:val="555555"/>
                <w:sz w:val="19"/>
                <w:szCs w:val="19"/>
                <w:rtl w:val="0"/>
              </w:rPr>
              <w:t xml:space="preserve">Screen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32">
            <w:pPr>
              <w:jc w:val="left"/>
              <w:rPr/>
            </w:pPr>
            <w:r w:rsidDel="00000000" w:rsidR="00000000" w:rsidRPr="00000000">
              <w:rPr>
                <w:rFonts w:ascii="Arial" w:cs="Arial" w:eastAsia="Arial" w:hAnsi="Arial"/>
                <w:b w:val="0"/>
                <w:bCs w:val="0"/>
                <w:i w:val="0"/>
                <w:iCs w:val="0"/>
                <w:color w:val="222222"/>
                <w:sz w:val="19"/>
                <w:szCs w:val="19"/>
                <w:rtl w:val="0"/>
              </w:rPr>
              <w:t xml:space="preserve">Warehouse stock movement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33">
            <w:pPr>
              <w:jc w:val="left"/>
              <w:rPr/>
            </w:pPr>
            <w:r w:rsidDel="00000000" w:rsidR="00000000" w:rsidRPr="00000000">
              <w:rPr>
                <w:rFonts w:ascii="Arial" w:cs="Arial" w:eastAsia="Arial" w:hAnsi="Arial"/>
                <w:b w:val="0"/>
                <w:bCs w:val="0"/>
                <w:i w:val="0"/>
                <w:iCs w:val="0"/>
                <w:color w:val="555555"/>
                <w:sz w:val="19"/>
                <w:szCs w:val="19"/>
                <w:rtl w:val="0"/>
              </w:rPr>
              <w:t xml:space="preserve">Invoice + Transfer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34">
            <w:pPr>
              <w:jc w:val="left"/>
              <w:rPr/>
            </w:pPr>
            <w:r w:rsidDel="00000000" w:rsidR="00000000" w:rsidRPr="00000000">
              <w:rPr>
                <w:rFonts w:ascii="Arial" w:cs="Arial" w:eastAsia="Arial" w:hAnsi="Arial"/>
                <w:b w:val="0"/>
                <w:bCs w:val="0"/>
                <w:i w:val="0"/>
                <w:iCs w:val="0"/>
                <w:color w:val="555555"/>
                <w:sz w:val="19"/>
                <w:szCs w:val="19"/>
                <w:rtl w:val="0"/>
              </w:rPr>
              <w:t xml:space="preserve">Screen + Excel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35">
            <w:pPr>
              <w:jc w:val="left"/>
              <w:rPr/>
            </w:pPr>
            <w:r w:rsidDel="00000000" w:rsidR="00000000" w:rsidRPr="00000000">
              <w:rPr>
                <w:rFonts w:ascii="Arial" w:cs="Arial" w:eastAsia="Arial" w:hAnsi="Arial"/>
                <w:b w:val="0"/>
                <w:bCs w:val="0"/>
                <w:i w:val="0"/>
                <w:iCs w:val="0"/>
                <w:color w:val="222222"/>
                <w:sz w:val="19"/>
                <w:szCs w:val="19"/>
                <w:rtl w:val="0"/>
              </w:rPr>
              <w:t xml:space="preserve">Staff cost by department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36">
            <w:pPr>
              <w:jc w:val="left"/>
              <w:rPr/>
            </w:pPr>
            <w:r w:rsidDel="00000000" w:rsidR="00000000" w:rsidRPr="00000000">
              <w:rPr>
                <w:rFonts w:ascii="Arial" w:cs="Arial" w:eastAsia="Arial" w:hAnsi="Arial"/>
                <w:b w:val="0"/>
                <w:bCs w:val="0"/>
                <w:i w:val="0"/>
                <w:iCs w:val="0"/>
                <w:color w:val="555555"/>
                <w:sz w:val="19"/>
                <w:szCs w:val="19"/>
                <w:rtl w:val="0"/>
              </w:rPr>
              <w:t xml:space="preserve">Payroll + SGK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37">
            <w:pPr>
              <w:jc w:val="left"/>
              <w:rPr/>
            </w:pPr>
            <w:r w:rsidDel="00000000" w:rsidR="00000000" w:rsidRPr="00000000">
              <w:rPr>
                <w:rFonts w:ascii="Arial" w:cs="Arial" w:eastAsia="Arial" w:hAnsi="Arial"/>
                <w:b w:val="0"/>
                <w:bCs w:val="0"/>
                <w:i w:val="0"/>
                <w:iCs w:val="0"/>
                <w:color w:val="555555"/>
                <w:sz w:val="19"/>
                <w:szCs w:val="19"/>
                <w:rtl w:val="0"/>
              </w:rPr>
              <w:t xml:space="preserve">Screen + Excel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38">
            <w:pPr>
              <w:jc w:val="left"/>
              <w:rPr/>
            </w:pPr>
            <w:r w:rsidDel="00000000" w:rsidR="00000000" w:rsidRPr="00000000">
              <w:rPr>
                <w:rFonts w:ascii="Arial" w:cs="Arial" w:eastAsia="Arial" w:hAnsi="Arial"/>
                <w:b w:val="0"/>
                <w:bCs w:val="0"/>
                <w:i w:val="0"/>
                <w:iCs w:val="0"/>
                <w:color w:val="222222"/>
                <w:sz w:val="19"/>
                <w:szCs w:val="19"/>
                <w:rtl w:val="0"/>
              </w:rPr>
              <w:t xml:space="preserve">Upcoming payables &amp; receivables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39">
            <w:pPr>
              <w:jc w:val="left"/>
              <w:rPr/>
            </w:pPr>
            <w:r w:rsidDel="00000000" w:rsidR="00000000" w:rsidRPr="00000000">
              <w:rPr>
                <w:rFonts w:ascii="Arial" w:cs="Arial" w:eastAsia="Arial" w:hAnsi="Arial"/>
                <w:b w:val="0"/>
                <w:bCs w:val="0"/>
                <w:i w:val="0"/>
                <w:iCs w:val="0"/>
                <w:color w:val="555555"/>
                <w:sz w:val="19"/>
                <w:szCs w:val="19"/>
                <w:rtl w:val="0"/>
              </w:rPr>
              <w:t xml:space="preserve">Transaction + Payroll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3A">
            <w:pPr>
              <w:jc w:val="left"/>
              <w:rPr/>
            </w:pPr>
            <w:r w:rsidDel="00000000" w:rsidR="00000000" w:rsidRPr="00000000">
              <w:rPr>
                <w:rFonts w:ascii="Arial" w:cs="Arial" w:eastAsia="Arial" w:hAnsi="Arial"/>
                <w:b w:val="0"/>
                <w:bCs w:val="0"/>
                <w:i w:val="0"/>
                <w:iCs w:val="0"/>
                <w:color w:val="555555"/>
                <w:sz w:val="19"/>
                <w:szCs w:val="19"/>
                <w:rtl w:val="0"/>
              </w:rPr>
              <w:t xml:space="preserve">Screen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3B">
            <w:pPr>
              <w:jc w:val="left"/>
              <w:rPr/>
            </w:pPr>
            <w:r w:rsidDel="00000000" w:rsidR="00000000" w:rsidRPr="00000000">
              <w:rPr>
                <w:rFonts w:ascii="Arial" w:cs="Arial" w:eastAsia="Arial" w:hAnsi="Arial"/>
                <w:b w:val="0"/>
                <w:bCs w:val="0"/>
                <w:i w:val="0"/>
                <w:iCs w:val="0"/>
                <w:color w:val="222222"/>
                <w:sz w:val="19"/>
                <w:szCs w:val="19"/>
                <w:rtl w:val="0"/>
              </w:rPr>
              <w:t xml:space="preserve">Refund analysis (avg resolution time, reason categories)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3C">
            <w:pPr>
              <w:jc w:val="left"/>
              <w:rPr/>
            </w:pPr>
            <w:r w:rsidDel="00000000" w:rsidR="00000000" w:rsidRPr="00000000">
              <w:rPr>
                <w:rFonts w:ascii="Arial" w:cs="Arial" w:eastAsia="Arial" w:hAnsi="Arial"/>
                <w:b w:val="0"/>
                <w:bCs w:val="0"/>
                <w:i w:val="0"/>
                <w:iCs w:val="0"/>
                <w:color w:val="555555"/>
                <w:sz w:val="19"/>
                <w:szCs w:val="19"/>
                <w:rtl w:val="0"/>
              </w:rPr>
              <w:t xml:space="preserve">Refund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3D">
            <w:pPr>
              <w:jc w:val="left"/>
              <w:rPr/>
            </w:pPr>
            <w:r w:rsidDel="00000000" w:rsidR="00000000" w:rsidRPr="00000000">
              <w:rPr>
                <w:rFonts w:ascii="Arial" w:cs="Arial" w:eastAsia="Arial" w:hAnsi="Arial"/>
                <w:b w:val="0"/>
                <w:bCs w:val="0"/>
                <w:i w:val="0"/>
                <w:iCs w:val="0"/>
                <w:color w:val="555555"/>
                <w:sz w:val="19"/>
                <w:szCs w:val="19"/>
                <w:rtl w:val="0"/>
              </w:rPr>
              <w:t xml:space="preserve">Screen + Excel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3E">
            <w:pPr>
              <w:jc w:val="left"/>
              <w:rPr/>
            </w:pPr>
            <w:r w:rsidDel="00000000" w:rsidR="00000000" w:rsidRPr="00000000">
              <w:rPr>
                <w:rFonts w:ascii="Arial" w:cs="Arial" w:eastAsia="Arial" w:hAnsi="Arial"/>
                <w:b w:val="0"/>
                <w:bCs w:val="0"/>
                <w:i w:val="0"/>
                <w:iCs w:val="0"/>
                <w:color w:val="222222"/>
                <w:sz w:val="19"/>
                <w:szCs w:val="19"/>
                <w:rtl w:val="0"/>
              </w:rPr>
              <w:t xml:space="preserve">Unresolved faults report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3F">
            <w:pPr>
              <w:jc w:val="left"/>
              <w:rPr/>
            </w:pPr>
            <w:r w:rsidDel="00000000" w:rsidR="00000000" w:rsidRPr="00000000">
              <w:rPr>
                <w:rFonts w:ascii="Arial" w:cs="Arial" w:eastAsia="Arial" w:hAnsi="Arial"/>
                <w:b w:val="0"/>
                <w:bCs w:val="0"/>
                <w:i w:val="0"/>
                <w:iCs w:val="0"/>
                <w:color w:val="555555"/>
                <w:sz w:val="19"/>
                <w:szCs w:val="19"/>
                <w:rtl w:val="0"/>
              </w:rPr>
              <w:t xml:space="preserve">FaultReport (CANNOT_FIX)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40">
            <w:pPr>
              <w:jc w:val="left"/>
              <w:rPr/>
            </w:pPr>
            <w:r w:rsidDel="00000000" w:rsidR="00000000" w:rsidRPr="00000000">
              <w:rPr>
                <w:rFonts w:ascii="Arial" w:cs="Arial" w:eastAsia="Arial" w:hAnsi="Arial"/>
                <w:b w:val="0"/>
                <w:bCs w:val="0"/>
                <w:i w:val="0"/>
                <w:iCs w:val="0"/>
                <w:color w:val="555555"/>
                <w:sz w:val="19"/>
                <w:szCs w:val="19"/>
                <w:rtl w:val="0"/>
              </w:rPr>
              <w:t xml:space="preserve">Screen + Excel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41">
            <w:pPr>
              <w:jc w:val="left"/>
              <w:rPr/>
            </w:pPr>
            <w:r w:rsidDel="00000000" w:rsidR="00000000" w:rsidRPr="00000000">
              <w:rPr>
                <w:rFonts w:ascii="Arial" w:cs="Arial" w:eastAsia="Arial" w:hAnsi="Arial"/>
                <w:b w:val="0"/>
                <w:bCs w:val="0"/>
                <w:i w:val="0"/>
                <w:iCs w:val="0"/>
                <w:color w:val="222222"/>
                <w:sz w:val="19"/>
                <w:szCs w:val="19"/>
                <w:rtl w:val="0"/>
              </w:rPr>
              <w:t xml:space="preserve">HK daily report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42">
            <w:pPr>
              <w:jc w:val="left"/>
              <w:rPr/>
            </w:pPr>
            <w:r w:rsidDel="00000000" w:rsidR="00000000" w:rsidRPr="00000000">
              <w:rPr>
                <w:rFonts w:ascii="Arial" w:cs="Arial" w:eastAsia="Arial" w:hAnsi="Arial"/>
                <w:b w:val="0"/>
                <w:bCs w:val="0"/>
                <w:i w:val="0"/>
                <w:iCs w:val="0"/>
                <w:color w:val="555555"/>
                <w:sz w:val="19"/>
                <w:szCs w:val="19"/>
                <w:rtl w:val="0"/>
              </w:rPr>
              <w:t xml:space="preserve">HKTask + HKPhoto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43">
            <w:pPr>
              <w:jc w:val="left"/>
              <w:rPr/>
            </w:pPr>
            <w:r w:rsidDel="00000000" w:rsidR="00000000" w:rsidRPr="00000000">
              <w:rPr>
                <w:rFonts w:ascii="Arial" w:cs="Arial" w:eastAsia="Arial" w:hAnsi="Arial"/>
                <w:b w:val="0"/>
                <w:bCs w:val="0"/>
                <w:i w:val="0"/>
                <w:iCs w:val="0"/>
                <w:color w:val="555555"/>
                <w:sz w:val="19"/>
                <w:szCs w:val="19"/>
                <w:rtl w:val="0"/>
              </w:rPr>
              <w:t xml:space="preserve">PDF emailed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44">
            <w:pPr>
              <w:jc w:val="left"/>
              <w:rPr/>
            </w:pPr>
            <w:r w:rsidDel="00000000" w:rsidR="00000000" w:rsidRPr="00000000">
              <w:rPr>
                <w:rFonts w:ascii="Arial" w:cs="Arial" w:eastAsia="Arial" w:hAnsi="Arial"/>
                <w:b w:val="0"/>
                <w:bCs w:val="0"/>
                <w:i w:val="0"/>
                <w:iCs w:val="0"/>
                <w:color w:val="222222"/>
                <w:sz w:val="19"/>
                <w:szCs w:val="19"/>
                <w:rtl w:val="0"/>
              </w:rPr>
              <w:t xml:space="preserve">Preventive maintenance schedule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45">
            <w:pPr>
              <w:jc w:val="left"/>
              <w:rPr/>
            </w:pPr>
            <w:r w:rsidDel="00000000" w:rsidR="00000000" w:rsidRPr="00000000">
              <w:rPr>
                <w:rFonts w:ascii="Arial" w:cs="Arial" w:eastAsia="Arial" w:hAnsi="Arial"/>
                <w:b w:val="0"/>
                <w:bCs w:val="0"/>
                <w:i w:val="0"/>
                <w:iCs w:val="0"/>
                <w:color w:val="555555"/>
                <w:sz w:val="19"/>
                <w:szCs w:val="19"/>
                <w:rtl w:val="0"/>
              </w:rPr>
              <w:t xml:space="preserve">PreventiveMaintenance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46">
            <w:pPr>
              <w:jc w:val="left"/>
              <w:rPr/>
            </w:pPr>
            <w:r w:rsidDel="00000000" w:rsidR="00000000" w:rsidRPr="00000000">
              <w:rPr>
                <w:rFonts w:ascii="Arial" w:cs="Arial" w:eastAsia="Arial" w:hAnsi="Arial"/>
                <w:b w:val="0"/>
                <w:bCs w:val="0"/>
                <w:i w:val="0"/>
                <w:iCs w:val="0"/>
                <w:color w:val="555555"/>
                <w:sz w:val="19"/>
                <w:szCs w:val="19"/>
                <w:rtl w:val="0"/>
              </w:rPr>
              <w:t xml:space="preserve">Screen + PDF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47">
            <w:pPr>
              <w:jc w:val="left"/>
              <w:rPr/>
            </w:pPr>
            <w:r w:rsidDel="00000000" w:rsidR="00000000" w:rsidRPr="00000000">
              <w:rPr>
                <w:rFonts w:ascii="Arial" w:cs="Arial" w:eastAsia="Arial" w:hAnsi="Arial"/>
                <w:b w:val="0"/>
                <w:bCs w:val="0"/>
                <w:i w:val="0"/>
                <w:iCs w:val="0"/>
                <w:color w:val="222222"/>
                <w:sz w:val="19"/>
                <w:szCs w:val="19"/>
                <w:rtl w:val="0"/>
              </w:rPr>
              <w:t xml:space="preserve">Price audit report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48">
            <w:pPr>
              <w:jc w:val="left"/>
              <w:rPr/>
            </w:pPr>
            <w:r w:rsidDel="00000000" w:rsidR="00000000" w:rsidRPr="00000000">
              <w:rPr>
                <w:rFonts w:ascii="Arial" w:cs="Arial" w:eastAsia="Arial" w:hAnsi="Arial"/>
                <w:b w:val="0"/>
                <w:bCs w:val="0"/>
                <w:i w:val="0"/>
                <w:iCs w:val="0"/>
                <w:color w:val="555555"/>
                <w:sz w:val="19"/>
                <w:szCs w:val="19"/>
                <w:rtl w:val="0"/>
              </w:rPr>
              <w:t xml:space="preserve">Reservation vs formula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49">
            <w:pPr>
              <w:jc w:val="left"/>
              <w:rPr/>
            </w:pPr>
            <w:r w:rsidDel="00000000" w:rsidR="00000000" w:rsidRPr="00000000">
              <w:rPr>
                <w:rFonts w:ascii="Arial" w:cs="Arial" w:eastAsia="Arial" w:hAnsi="Arial"/>
                <w:b w:val="0"/>
                <w:bCs w:val="0"/>
                <w:i w:val="0"/>
                <w:iCs w:val="0"/>
                <w:color w:val="555555"/>
                <w:sz w:val="19"/>
                <w:szCs w:val="19"/>
                <w:rtl w:val="0"/>
              </w:rPr>
              <w:t xml:space="preserve">Excel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4A">
            <w:pPr>
              <w:jc w:val="left"/>
              <w:rPr/>
            </w:pPr>
            <w:r w:rsidDel="00000000" w:rsidR="00000000" w:rsidRPr="00000000">
              <w:rPr>
                <w:rFonts w:ascii="Arial" w:cs="Arial" w:eastAsia="Arial" w:hAnsi="Arial"/>
                <w:b w:val="0"/>
                <w:bCs w:val="0"/>
                <w:i w:val="0"/>
                <w:iCs w:val="0"/>
                <w:color w:val="222222"/>
                <w:sz w:val="19"/>
                <w:szCs w:val="19"/>
                <w:rtl w:val="0"/>
              </w:rPr>
              <w:t xml:space="preserve">CRM satisfaction overview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4B">
            <w:pPr>
              <w:jc w:val="left"/>
              <w:rPr/>
            </w:pPr>
            <w:r w:rsidDel="00000000" w:rsidR="00000000" w:rsidRPr="00000000">
              <w:rPr>
                <w:rFonts w:ascii="Arial" w:cs="Arial" w:eastAsia="Arial" w:hAnsi="Arial"/>
                <w:b w:val="0"/>
                <w:bCs w:val="0"/>
                <w:i w:val="0"/>
                <w:iCs w:val="0"/>
                <w:color w:val="555555"/>
                <w:sz w:val="19"/>
                <w:szCs w:val="19"/>
                <w:rtl w:val="0"/>
              </w:rPr>
              <w:t xml:space="preserve">Survey + ExternalReview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4C">
            <w:pPr>
              <w:jc w:val="left"/>
              <w:rPr/>
            </w:pPr>
            <w:r w:rsidDel="00000000" w:rsidR="00000000" w:rsidRPr="00000000">
              <w:rPr>
                <w:rFonts w:ascii="Arial" w:cs="Arial" w:eastAsia="Arial" w:hAnsi="Arial"/>
                <w:b w:val="0"/>
                <w:bCs w:val="0"/>
                <w:i w:val="0"/>
                <w:iCs w:val="0"/>
                <w:color w:val="555555"/>
                <w:sz w:val="19"/>
                <w:szCs w:val="19"/>
                <w:rtl w:val="0"/>
              </w:rPr>
              <w:t xml:space="preserve">Screen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4D">
            <w:pPr>
              <w:jc w:val="left"/>
              <w:rPr/>
            </w:pPr>
            <w:r w:rsidDel="00000000" w:rsidR="00000000" w:rsidRPr="00000000">
              <w:rPr>
                <w:rFonts w:ascii="Arial" w:cs="Arial" w:eastAsia="Arial" w:hAnsi="Arial"/>
                <w:b w:val="0"/>
                <w:bCs w:val="0"/>
                <w:i w:val="0"/>
                <w:iCs w:val="0"/>
                <w:color w:val="222222"/>
                <w:sz w:val="19"/>
                <w:szCs w:val="19"/>
                <w:rtl w:val="0"/>
              </w:rPr>
              <w:t xml:space="preserve">Yield management (occupancy vs price over 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4E">
            <w:pPr>
              <w:jc w:val="left"/>
              <w:rPr/>
            </w:pPr>
            <w:r w:rsidDel="00000000" w:rsidR="00000000" w:rsidRPr="00000000">
              <w:rPr>
                <w:rFonts w:ascii="Arial" w:cs="Arial" w:eastAsia="Arial" w:hAnsi="Arial"/>
                <w:b w:val="0"/>
                <w:bCs w:val="0"/>
                <w:i w:val="0"/>
                <w:iCs w:val="0"/>
                <w:color w:val="555555"/>
                <w:sz w:val="19"/>
                <w:szCs w:val="19"/>
                <w:rtl w:val="0"/>
              </w:rPr>
              <w:t xml:space="preserve">Reservation + PriceCalendar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4F">
            <w:pPr>
              <w:jc w:val="left"/>
              <w:rPr/>
            </w:pPr>
            <w:r w:rsidDel="00000000" w:rsidR="00000000" w:rsidRPr="00000000">
              <w:rPr>
                <w:rFonts w:ascii="Arial" w:cs="Arial" w:eastAsia="Arial" w:hAnsi="Arial"/>
                <w:b w:val="0"/>
                <w:bCs w:val="0"/>
                <w:i w:val="0"/>
                <w:iCs w:val="0"/>
                <w:color w:val="555555"/>
                <w:sz w:val="19"/>
                <w:szCs w:val="19"/>
                <w:rtl w:val="0"/>
              </w:rPr>
              <w:t xml:space="preserve">Screen (chart)</w:t>
            </w:r>
            <w:r w:rsidDel="00000000" w:rsidR="00000000" w:rsidRPr="00000000">
              <w:rPr>
                <w:rtl w:val="0"/>
              </w:rPr>
            </w:r>
          </w:p>
        </w:tc>
      </w:tr>
    </w:tbl>
    <w:p w:rsidR="00000000" w:rsidDel="00000000" w:rsidP="00000000" w:rsidRDefault="00000000" w:rsidRPr="00000000" w14:paraId="00000250">
      <w:pPr>
        <w:spacing w:after="80" w:before="160" w:lineRule="auto"/>
        <w:rPr/>
      </w:pPr>
      <w:r w:rsidDel="00000000" w:rsidR="00000000" w:rsidRPr="00000000">
        <w:rPr>
          <w:rtl w:val="0"/>
        </w:rPr>
      </w:r>
    </w:p>
    <w:p w:rsidR="00000000" w:rsidDel="00000000" w:rsidP="00000000" w:rsidRDefault="00000000" w:rsidRPr="00000000" w14:paraId="00000251">
      <w:pPr>
        <w:rPr/>
      </w:pPr>
      <w:r w:rsidDel="00000000" w:rsidR="00000000" w:rsidRPr="00000000">
        <w:br w:type="page"/>
      </w:r>
      <w:r w:rsidDel="00000000" w:rsidR="00000000" w:rsidRPr="00000000">
        <w:rPr>
          <w:rtl w:val="0"/>
        </w:rPr>
      </w:r>
    </w:p>
    <w:p w:rsidR="00000000" w:rsidDel="00000000" w:rsidP="00000000" w:rsidRDefault="00000000" w:rsidRPr="00000000" w14:paraId="00000252">
      <w:pPr>
        <w:spacing w:after="160" w:before="0" w:lineRule="auto"/>
        <w:rPr/>
      </w:pPr>
      <w:r w:rsidDel="00000000" w:rsidR="00000000" w:rsidRPr="00000000">
        <w:rPr>
          <w:rFonts w:ascii="Arial" w:cs="Arial" w:eastAsia="Arial" w:hAnsi="Arial"/>
          <w:b w:val="1"/>
          <w:bCs w:val="1"/>
          <w:color w:val="1a3f6b"/>
          <w:sz w:val="38"/>
          <w:szCs w:val="38"/>
          <w:rtl w:val="0"/>
        </w:rPr>
        <w:t xml:space="preserve">6. MULTI-TENANCY IMPLEMENTATION</w:t>
      </w:r>
      <w:r w:rsidDel="00000000" w:rsidR="00000000" w:rsidRPr="00000000">
        <w:rPr>
          <w:rtl w:val="0"/>
        </w:rPr>
      </w:r>
    </w:p>
    <w:p w:rsidR="00000000" w:rsidDel="00000000" w:rsidP="00000000" w:rsidRDefault="00000000" w:rsidRPr="00000000" w14:paraId="00000253">
      <w:pPr>
        <w:pBdr>
          <w:bottom w:color="cccccc" w:space="1" w:sz="4" w:val="single"/>
        </w:pBdr>
        <w:spacing w:after="100" w:before="100" w:lineRule="auto"/>
        <w:rPr/>
      </w:pPr>
      <w:r w:rsidDel="00000000" w:rsidR="00000000" w:rsidRPr="00000000">
        <w:rPr>
          <w:rtl w:val="0"/>
        </w:rPr>
      </w:r>
    </w:p>
    <w:p w:rsidR="00000000" w:rsidDel="00000000" w:rsidP="00000000" w:rsidRDefault="00000000" w:rsidRPr="00000000" w14:paraId="00000254">
      <w:pPr>
        <w:spacing w:after="40" w:before="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255">
            <w:pPr>
              <w:jc w:val="left"/>
              <w:rPr/>
            </w:pPr>
            <w:r w:rsidDel="00000000" w:rsidR="00000000" w:rsidRPr="00000000">
              <w:rPr>
                <w:rFonts w:ascii="Arial" w:cs="Arial" w:eastAsia="Arial" w:hAnsi="Arial"/>
                <w:b w:val="1"/>
                <w:bCs w:val="1"/>
                <w:i w:val="0"/>
                <w:iCs w:val="0"/>
                <w:color w:val="ffffff"/>
                <w:sz w:val="20"/>
                <w:szCs w:val="20"/>
                <w:rtl w:val="0"/>
              </w:rPr>
              <w:t xml:space="preserve">Concern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256">
            <w:pPr>
              <w:jc w:val="left"/>
              <w:rPr/>
            </w:pPr>
            <w:r w:rsidDel="00000000" w:rsidR="00000000" w:rsidRPr="00000000">
              <w:rPr>
                <w:rFonts w:ascii="Arial" w:cs="Arial" w:eastAsia="Arial" w:hAnsi="Arial"/>
                <w:b w:val="1"/>
                <w:bCs w:val="1"/>
                <w:i w:val="0"/>
                <w:iCs w:val="0"/>
                <w:color w:val="ffffff"/>
                <w:sz w:val="20"/>
                <w:szCs w:val="20"/>
                <w:rtl w:val="0"/>
              </w:rPr>
              <w:t xml:space="preserve">Implementation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57">
            <w:pPr>
              <w:jc w:val="left"/>
              <w:rPr/>
            </w:pPr>
            <w:r w:rsidDel="00000000" w:rsidR="00000000" w:rsidRPr="00000000">
              <w:rPr>
                <w:rFonts w:ascii="Arial" w:cs="Arial" w:eastAsia="Arial" w:hAnsi="Arial"/>
                <w:b w:val="0"/>
                <w:bCs w:val="0"/>
                <w:i w:val="0"/>
                <w:iCs w:val="0"/>
                <w:color w:val="222222"/>
                <w:sz w:val="19"/>
                <w:szCs w:val="19"/>
                <w:rtl w:val="0"/>
              </w:rPr>
              <w:t xml:space="preserve">Tenant identification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58">
            <w:pPr>
              <w:jc w:val="left"/>
              <w:rPr/>
            </w:pPr>
            <w:r w:rsidDel="00000000" w:rsidR="00000000" w:rsidRPr="00000000">
              <w:rPr>
                <w:rFonts w:ascii="Arial" w:cs="Arial" w:eastAsia="Arial" w:hAnsi="Arial"/>
                <w:b w:val="0"/>
                <w:bCs w:val="0"/>
                <w:i w:val="0"/>
                <w:iCs w:val="0"/>
                <w:color w:val="555555"/>
                <w:sz w:val="19"/>
                <w:szCs w:val="19"/>
                <w:rtl w:val="0"/>
              </w:rPr>
              <w:t xml:space="preserve">Every API request resolves tenantId from the Clerk organization ID. Helper: lib/auth/getTenantId(clerkOrgId). Store in request context.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59">
            <w:pPr>
              <w:jc w:val="left"/>
              <w:rPr/>
            </w:pPr>
            <w:r w:rsidDel="00000000" w:rsidR="00000000" w:rsidRPr="00000000">
              <w:rPr>
                <w:rFonts w:ascii="Arial" w:cs="Arial" w:eastAsia="Arial" w:hAnsi="Arial"/>
                <w:b w:val="0"/>
                <w:bCs w:val="0"/>
                <w:i w:val="0"/>
                <w:iCs w:val="0"/>
                <w:color w:val="222222"/>
                <w:sz w:val="19"/>
                <w:szCs w:val="19"/>
                <w:rtl w:val="0"/>
              </w:rPr>
              <w:t xml:space="preserve">Data isolation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5A">
            <w:pPr>
              <w:jc w:val="left"/>
              <w:rPr/>
            </w:pPr>
            <w:r w:rsidDel="00000000" w:rsidR="00000000" w:rsidRPr="00000000">
              <w:rPr>
                <w:rFonts w:ascii="Arial" w:cs="Arial" w:eastAsia="Arial" w:hAnsi="Arial"/>
                <w:b w:val="0"/>
                <w:bCs w:val="0"/>
                <w:i w:val="0"/>
                <w:iCs w:val="0"/>
                <w:color w:val="555555"/>
                <w:sz w:val="19"/>
                <w:szCs w:val="19"/>
                <w:rtl w:val="0"/>
              </w:rPr>
              <w:t xml:space="preserve">All repository functions receive tenantId as the first argument and always include WHERE tenantId = $1. No exceptions.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5B">
            <w:pPr>
              <w:jc w:val="left"/>
              <w:rPr/>
            </w:pPr>
            <w:r w:rsidDel="00000000" w:rsidR="00000000" w:rsidRPr="00000000">
              <w:rPr>
                <w:rFonts w:ascii="Arial" w:cs="Arial" w:eastAsia="Arial" w:hAnsi="Arial"/>
                <w:b w:val="0"/>
                <w:bCs w:val="0"/>
                <w:i w:val="0"/>
                <w:iCs w:val="0"/>
                <w:color w:val="222222"/>
                <w:sz w:val="19"/>
                <w:szCs w:val="19"/>
                <w:rtl w:val="0"/>
              </w:rPr>
              <w:t xml:space="preserve">Module access control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5C">
            <w:pPr>
              <w:jc w:val="left"/>
              <w:rPr/>
            </w:pPr>
            <w:r w:rsidDel="00000000" w:rsidR="00000000" w:rsidRPr="00000000">
              <w:rPr>
                <w:rFonts w:ascii="Arial" w:cs="Arial" w:eastAsia="Arial" w:hAnsi="Arial"/>
                <w:b w:val="0"/>
                <w:bCs w:val="0"/>
                <w:i w:val="0"/>
                <w:iCs w:val="0"/>
                <w:color w:val="555555"/>
                <w:sz w:val="19"/>
                <w:szCs w:val="19"/>
                <w:rtl w:val="0"/>
              </w:rPr>
              <w:t xml:space="preserve">Middleware checks Tenant.activeModules before routing to any module router. Return 403 if module not active for tenant.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5D">
            <w:pPr>
              <w:jc w:val="left"/>
              <w:rPr/>
            </w:pPr>
            <w:r w:rsidDel="00000000" w:rsidR="00000000" w:rsidRPr="00000000">
              <w:rPr>
                <w:rFonts w:ascii="Arial" w:cs="Arial" w:eastAsia="Arial" w:hAnsi="Arial"/>
                <w:b w:val="0"/>
                <w:bCs w:val="0"/>
                <w:i w:val="0"/>
                <w:iCs w:val="0"/>
                <w:color w:val="222222"/>
                <w:sz w:val="19"/>
                <w:szCs w:val="19"/>
                <w:rtl w:val="0"/>
              </w:rPr>
              <w:t xml:space="preserve">Tenant onboarding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5E">
            <w:pPr>
              <w:jc w:val="left"/>
              <w:rPr/>
            </w:pPr>
            <w:r w:rsidDel="00000000" w:rsidR="00000000" w:rsidRPr="00000000">
              <w:rPr>
                <w:rFonts w:ascii="Arial" w:cs="Arial" w:eastAsia="Arial" w:hAnsi="Arial"/>
                <w:b w:val="0"/>
                <w:bCs w:val="0"/>
                <w:i w:val="0"/>
                <w:iCs w:val="0"/>
                <w:color w:val="555555"/>
                <w:sz w:val="19"/>
                <w:szCs w:val="19"/>
                <w:rtl w:val="0"/>
              </w:rPr>
              <w:t xml:space="preserve">When a new Clerk organization is created (webhook), create a Tenant row with a default set of activeModules. Trigger a setup wizard on first login.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5F">
            <w:pPr>
              <w:jc w:val="left"/>
              <w:rPr/>
            </w:pPr>
            <w:r w:rsidDel="00000000" w:rsidR="00000000" w:rsidRPr="00000000">
              <w:rPr>
                <w:rFonts w:ascii="Arial" w:cs="Arial" w:eastAsia="Arial" w:hAnsi="Arial"/>
                <w:b w:val="0"/>
                <w:bCs w:val="0"/>
                <w:i w:val="0"/>
                <w:iCs w:val="0"/>
                <w:color w:val="222222"/>
                <w:sz w:val="19"/>
                <w:szCs w:val="19"/>
                <w:rtl w:val="0"/>
              </w:rPr>
              <w:t xml:space="preserve">Tenant settings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60">
            <w:pPr>
              <w:jc w:val="left"/>
              <w:rPr/>
            </w:pPr>
            <w:r w:rsidDel="00000000" w:rsidR="00000000" w:rsidRPr="00000000">
              <w:rPr>
                <w:rFonts w:ascii="Arial" w:cs="Arial" w:eastAsia="Arial" w:hAnsi="Arial"/>
                <w:b w:val="0"/>
                <w:bCs w:val="0"/>
                <w:i w:val="0"/>
                <w:iCs w:val="0"/>
                <w:color w:val="555555"/>
                <w:sz w:val="19"/>
                <w:szCs w:val="19"/>
                <w:rtl w:val="0"/>
              </w:rPr>
              <w:t xml:space="preserve">A Settings table stores per-tenant config (no-show policy, HK report time, SGK rates, survey gate toggle, etc.). Always loaded into request context.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61">
            <w:pPr>
              <w:jc w:val="left"/>
              <w:rPr/>
            </w:pPr>
            <w:r w:rsidDel="00000000" w:rsidR="00000000" w:rsidRPr="00000000">
              <w:rPr>
                <w:rFonts w:ascii="Arial" w:cs="Arial" w:eastAsia="Arial" w:hAnsi="Arial"/>
                <w:b w:val="0"/>
                <w:bCs w:val="0"/>
                <w:i w:val="0"/>
                <w:iCs w:val="0"/>
                <w:color w:val="222222"/>
                <w:sz w:val="19"/>
                <w:szCs w:val="19"/>
                <w:rtl w:val="0"/>
              </w:rPr>
              <w:t xml:space="preserve">Super admin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62">
            <w:pPr>
              <w:jc w:val="left"/>
              <w:rPr/>
            </w:pPr>
            <w:r w:rsidDel="00000000" w:rsidR="00000000" w:rsidRPr="00000000">
              <w:rPr>
                <w:rFonts w:ascii="Arial" w:cs="Arial" w:eastAsia="Arial" w:hAnsi="Arial"/>
                <w:b w:val="0"/>
                <w:bCs w:val="0"/>
                <w:i w:val="0"/>
                <w:iCs w:val="0"/>
                <w:color w:val="555555"/>
                <w:sz w:val="19"/>
                <w:szCs w:val="19"/>
                <w:rtl w:val="0"/>
              </w:rPr>
              <w:t xml:space="preserve">A separate SUPERADMIN role (Clerk metadata) can access all tenants for support purposes. Build a /admin panel scoped to this role.</w:t>
            </w:r>
            <w:r w:rsidDel="00000000" w:rsidR="00000000" w:rsidRPr="00000000">
              <w:rPr>
                <w:rtl w:val="0"/>
              </w:rPr>
            </w:r>
          </w:p>
        </w:tc>
      </w:tr>
    </w:tbl>
    <w:p w:rsidR="00000000" w:rsidDel="00000000" w:rsidP="00000000" w:rsidRDefault="00000000" w:rsidRPr="00000000" w14:paraId="00000263">
      <w:pPr>
        <w:spacing w:after="80" w:before="160" w:lineRule="auto"/>
        <w:rPr/>
      </w:pPr>
      <w:r w:rsidDel="00000000" w:rsidR="00000000" w:rsidRPr="00000000">
        <w:rPr>
          <w:rtl w:val="0"/>
        </w:rPr>
      </w:r>
    </w:p>
    <w:p w:rsidR="00000000" w:rsidDel="00000000" w:rsidP="00000000" w:rsidRDefault="00000000" w:rsidRPr="00000000" w14:paraId="00000264">
      <w:pPr>
        <w:rPr/>
      </w:pPr>
      <w:r w:rsidDel="00000000" w:rsidR="00000000" w:rsidRPr="00000000">
        <w:br w:type="page"/>
      </w:r>
      <w:r w:rsidDel="00000000" w:rsidR="00000000" w:rsidRPr="00000000">
        <w:rPr>
          <w:rtl w:val="0"/>
        </w:rPr>
      </w:r>
    </w:p>
    <w:p w:rsidR="00000000" w:rsidDel="00000000" w:rsidP="00000000" w:rsidRDefault="00000000" w:rsidRPr="00000000" w14:paraId="00000265">
      <w:pPr>
        <w:spacing w:after="160" w:before="0" w:lineRule="auto"/>
        <w:rPr/>
      </w:pPr>
      <w:r w:rsidDel="00000000" w:rsidR="00000000" w:rsidRPr="00000000">
        <w:rPr>
          <w:rFonts w:ascii="Arial" w:cs="Arial" w:eastAsia="Arial" w:hAnsi="Arial"/>
          <w:b w:val="1"/>
          <w:bCs w:val="1"/>
          <w:color w:val="1a3f6b"/>
          <w:sz w:val="38"/>
          <w:szCs w:val="38"/>
          <w:rtl w:val="0"/>
        </w:rPr>
        <w:t xml:space="preserve">7. EXTERNAL INTEGRATIONS</w:t>
      </w:r>
      <w:r w:rsidDel="00000000" w:rsidR="00000000" w:rsidRPr="00000000">
        <w:rPr>
          <w:rtl w:val="0"/>
        </w:rPr>
      </w:r>
    </w:p>
    <w:p w:rsidR="00000000" w:rsidDel="00000000" w:rsidP="00000000" w:rsidRDefault="00000000" w:rsidRPr="00000000" w14:paraId="00000266">
      <w:pPr>
        <w:pBdr>
          <w:bottom w:color="cccccc" w:space="1" w:sz="4" w:val="single"/>
        </w:pBdr>
        <w:spacing w:after="100" w:before="100" w:lineRule="auto"/>
        <w:rPr/>
      </w:pPr>
      <w:r w:rsidDel="00000000" w:rsidR="00000000" w:rsidRPr="00000000">
        <w:rPr>
          <w:rtl w:val="0"/>
        </w:rPr>
      </w:r>
    </w:p>
    <w:p w:rsidR="00000000" w:rsidDel="00000000" w:rsidP="00000000" w:rsidRDefault="00000000" w:rsidRPr="00000000" w14:paraId="00000267">
      <w:pPr>
        <w:spacing w:after="40" w:before="80" w:lineRule="auto"/>
        <w:rPr/>
      </w:pPr>
      <w:r w:rsidDel="00000000" w:rsidR="00000000" w:rsidRPr="00000000">
        <w:rPr>
          <w:rtl w:val="0"/>
        </w:rPr>
      </w:r>
    </w:p>
    <w:p w:rsidR="00000000" w:rsidDel="00000000" w:rsidP="00000000" w:rsidRDefault="00000000" w:rsidRPr="00000000" w14:paraId="00000268">
      <w:pPr>
        <w:spacing w:after="120" w:before="300" w:lineRule="auto"/>
        <w:rPr/>
      </w:pPr>
      <w:r w:rsidDel="00000000" w:rsidR="00000000" w:rsidRPr="00000000">
        <w:rPr>
          <w:rFonts w:ascii="Arial" w:cs="Arial" w:eastAsia="Arial" w:hAnsi="Arial"/>
          <w:b w:val="1"/>
          <w:bCs w:val="1"/>
          <w:color w:val="2c5f8a"/>
          <w:sz w:val="28"/>
          <w:szCs w:val="28"/>
          <w:rtl w:val="0"/>
        </w:rPr>
        <w:t xml:space="preserve">7.1 GIB E-Invoice / E-Dispatch</w:t>
      </w:r>
      <w:r w:rsidDel="00000000" w:rsidR="00000000" w:rsidRPr="00000000">
        <w:rPr>
          <w:rtl w:val="0"/>
        </w:rPr>
      </w:r>
    </w:p>
    <w:p w:rsidR="00000000" w:rsidDel="00000000" w:rsidP="00000000" w:rsidRDefault="00000000" w:rsidRPr="00000000" w14:paraId="00000269">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Use a Turkish e-invoice integration middleware library (do not implement raw GIB XML/SOAP).</w:t>
      </w:r>
      <w:r w:rsidDel="00000000" w:rsidR="00000000" w:rsidRPr="00000000">
        <w:rPr>
          <w:rtl w:val="0"/>
        </w:rPr>
      </w:r>
    </w:p>
    <w:p w:rsidR="00000000" w:rsidDel="00000000" w:rsidP="00000000" w:rsidRDefault="00000000" w:rsidRPr="00000000" w14:paraId="0000026A">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Implement an adapter pattern: GIBAdapter interface with methods: sendInvoice, getInboxInvoices, getStatus.</w:t>
      </w:r>
      <w:r w:rsidDel="00000000" w:rsidR="00000000" w:rsidRPr="00000000">
        <w:rPr>
          <w:rtl w:val="0"/>
        </w:rPr>
      </w:r>
    </w:p>
    <w:p w:rsidR="00000000" w:rsidDel="00000000" w:rsidP="00000000" w:rsidRDefault="00000000" w:rsidRPr="00000000" w14:paraId="0000026B">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Store gibEnvelopeId on every invoice. Poll status via BullMQ job every 30 minutes for pending invoices.</w:t>
      </w:r>
      <w:r w:rsidDel="00000000" w:rsidR="00000000" w:rsidRPr="00000000">
        <w:rPr>
          <w:rtl w:val="0"/>
        </w:rPr>
      </w:r>
    </w:p>
    <w:p w:rsidR="00000000" w:rsidDel="00000000" w:rsidP="00000000" w:rsidRDefault="00000000" w:rsidRPr="00000000" w14:paraId="0000026C">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Barcode scanning: accept input from a USB barcode reader (standard keyboard input on a focused input field). On scan, look up StockItem by barcode and add to current invoice/request form.</w:t>
      </w:r>
      <w:r w:rsidDel="00000000" w:rsidR="00000000" w:rsidRPr="00000000">
        <w:rPr>
          <w:rtl w:val="0"/>
        </w:rPr>
      </w:r>
    </w:p>
    <w:p w:rsidR="00000000" w:rsidDel="00000000" w:rsidP="00000000" w:rsidRDefault="00000000" w:rsidRPr="00000000" w14:paraId="0000026D">
      <w:pPr>
        <w:spacing w:after="40" w:before="80" w:lineRule="auto"/>
        <w:rPr/>
      </w:pPr>
      <w:r w:rsidDel="00000000" w:rsidR="00000000" w:rsidRPr="00000000">
        <w:rPr>
          <w:rtl w:val="0"/>
        </w:rPr>
      </w:r>
    </w:p>
    <w:p w:rsidR="00000000" w:rsidDel="00000000" w:rsidP="00000000" w:rsidRDefault="00000000" w:rsidRPr="00000000" w14:paraId="0000026E">
      <w:pPr>
        <w:spacing w:after="120" w:before="300" w:lineRule="auto"/>
        <w:rPr/>
      </w:pPr>
      <w:r w:rsidDel="00000000" w:rsidR="00000000" w:rsidRPr="00000000">
        <w:rPr>
          <w:rFonts w:ascii="Arial" w:cs="Arial" w:eastAsia="Arial" w:hAnsi="Arial"/>
          <w:b w:val="1"/>
          <w:bCs w:val="1"/>
          <w:color w:val="2c5f8a"/>
          <w:sz w:val="28"/>
          <w:szCs w:val="28"/>
          <w:rtl w:val="0"/>
        </w:rPr>
        <w:t xml:space="preserve">7.2 Jandarma KBS (Identity Notification System)</w:t>
      </w:r>
      <w:r w:rsidDel="00000000" w:rsidR="00000000" w:rsidRPr="00000000">
        <w:rPr>
          <w:rtl w:val="0"/>
        </w:rPr>
      </w:r>
    </w:p>
    <w:p w:rsidR="00000000" w:rsidDel="00000000" w:rsidP="00000000" w:rsidRDefault="00000000" w:rsidRPr="00000000" w14:paraId="0000026F">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Integrate via the official e-Government API gateway or an approved intermediary service.</w:t>
      </w:r>
      <w:r w:rsidDel="00000000" w:rsidR="00000000" w:rsidRPr="00000000">
        <w:rPr>
          <w:rtl w:val="0"/>
        </w:rPr>
      </w:r>
    </w:p>
    <w:p w:rsidR="00000000" w:rsidDel="00000000" w:rsidP="00000000" w:rsidRDefault="00000000" w:rsidRPr="00000000" w14:paraId="00000270">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Guest check-in notification: triggered as a BullMQ job 5 minutes after checkIn is recorded.</w:t>
      </w:r>
      <w:r w:rsidDel="00000000" w:rsidR="00000000" w:rsidRPr="00000000">
        <w:rPr>
          <w:rtl w:val="0"/>
        </w:rPr>
      </w:r>
    </w:p>
    <w:p w:rsidR="00000000" w:rsidDel="00000000" w:rsidP="00000000" w:rsidRDefault="00000000" w:rsidRPr="00000000" w14:paraId="00000271">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Employee entry/exit: triggered immediately on shift start/end record.</w:t>
      </w:r>
      <w:r w:rsidDel="00000000" w:rsidR="00000000" w:rsidRPr="00000000">
        <w:rPr>
          <w:rtl w:val="0"/>
        </w:rPr>
      </w:r>
    </w:p>
    <w:p w:rsidR="00000000" w:rsidDel="00000000" w:rsidP="00000000" w:rsidRDefault="00000000" w:rsidRPr="00000000" w14:paraId="00000272">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Store notification status and response code on each Reservation / Shift record.</w:t>
      </w:r>
      <w:r w:rsidDel="00000000" w:rsidR="00000000" w:rsidRPr="00000000">
        <w:rPr>
          <w:rtl w:val="0"/>
        </w:rPr>
      </w:r>
    </w:p>
    <w:p w:rsidR="00000000" w:rsidDel="00000000" w:rsidP="00000000" w:rsidRDefault="00000000" w:rsidRPr="00000000" w14:paraId="00000273">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Failed notifications must be retried (max 3 times with exponential backoff) and logged.</w:t>
      </w:r>
      <w:r w:rsidDel="00000000" w:rsidR="00000000" w:rsidRPr="00000000">
        <w:rPr>
          <w:rtl w:val="0"/>
        </w:rPr>
      </w:r>
    </w:p>
    <w:p w:rsidR="00000000" w:rsidDel="00000000" w:rsidP="00000000" w:rsidRDefault="00000000" w:rsidRPr="00000000" w14:paraId="00000274">
      <w:pPr>
        <w:spacing w:after="40" w:before="80" w:lineRule="auto"/>
        <w:rPr/>
      </w:pPr>
      <w:r w:rsidDel="00000000" w:rsidR="00000000" w:rsidRPr="00000000">
        <w:rPr>
          <w:rtl w:val="0"/>
        </w:rPr>
      </w:r>
    </w:p>
    <w:p w:rsidR="00000000" w:rsidDel="00000000" w:rsidP="00000000" w:rsidRDefault="00000000" w:rsidRPr="00000000" w14:paraId="00000275">
      <w:pPr>
        <w:spacing w:after="120" w:before="300" w:lineRule="auto"/>
        <w:rPr/>
      </w:pPr>
      <w:r w:rsidDel="00000000" w:rsidR="00000000" w:rsidRPr="00000000">
        <w:rPr>
          <w:rFonts w:ascii="Arial" w:cs="Arial" w:eastAsia="Arial" w:hAnsi="Arial"/>
          <w:b w:val="1"/>
          <w:bCs w:val="1"/>
          <w:color w:val="2c5f8a"/>
          <w:sz w:val="28"/>
          <w:szCs w:val="28"/>
          <w:rtl w:val="0"/>
        </w:rPr>
        <w:t xml:space="preserve">7.3 Virtual POS (Sanal POS)</w:t>
      </w:r>
      <w:r w:rsidDel="00000000" w:rsidR="00000000" w:rsidRPr="00000000">
        <w:rPr>
          <w:rtl w:val="0"/>
        </w:rPr>
      </w:r>
    </w:p>
    <w:p w:rsidR="00000000" w:rsidDel="00000000" w:rsidP="00000000" w:rsidRDefault="00000000" w:rsidRPr="00000000" w14:paraId="00000276">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Build a VirtualPOSAdapter interface: { charge(amount, cardToken, orderId), refund(transactionId, amount), getStatus(orderId) }</w:t>
      </w:r>
      <w:r w:rsidDel="00000000" w:rsidR="00000000" w:rsidRPr="00000000">
        <w:rPr>
          <w:rtl w:val="0"/>
        </w:rPr>
      </w:r>
    </w:p>
    <w:p w:rsidR="00000000" w:rsidDel="00000000" w:rsidP="00000000" w:rsidRDefault="00000000" w:rsidRPr="00000000" w14:paraId="00000277">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Implement one concrete adapter per bank. Start with at minimum: Garanti BBVA (Paycore), İşbank (Sanalpos), Yapı Kredi (Posnet).</w:t>
      </w:r>
      <w:r w:rsidDel="00000000" w:rsidR="00000000" w:rsidRPr="00000000">
        <w:rPr>
          <w:rtl w:val="0"/>
        </w:rPr>
      </w:r>
    </w:p>
    <w:p w:rsidR="00000000" w:rsidDel="00000000" w:rsidP="00000000" w:rsidRDefault="00000000" w:rsidRPr="00000000" w14:paraId="00000278">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Payment link flow: POST /api/payment/[token] renders a Next.js page with 3D Secure redirect. On callback, update ReservationPayment record and redirect to success/fail page.</w:t>
      </w:r>
      <w:r w:rsidDel="00000000" w:rsidR="00000000" w:rsidRPr="00000000">
        <w:rPr>
          <w:rtl w:val="0"/>
        </w:rPr>
      </w:r>
    </w:p>
    <w:p w:rsidR="00000000" w:rsidDel="00000000" w:rsidP="00000000" w:rsidRDefault="00000000" w:rsidRPr="00000000" w14:paraId="00000279">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Never store raw card numbers. Only store bank transaction IDs.</w:t>
      </w:r>
      <w:r w:rsidDel="00000000" w:rsidR="00000000" w:rsidRPr="00000000">
        <w:rPr>
          <w:rtl w:val="0"/>
        </w:rPr>
      </w:r>
    </w:p>
    <w:p w:rsidR="00000000" w:rsidDel="00000000" w:rsidP="00000000" w:rsidRDefault="00000000" w:rsidRPr="00000000" w14:paraId="0000027A">
      <w:pPr>
        <w:spacing w:after="40" w:before="80" w:lineRule="auto"/>
        <w:rPr/>
      </w:pPr>
      <w:r w:rsidDel="00000000" w:rsidR="00000000" w:rsidRPr="00000000">
        <w:rPr>
          <w:rtl w:val="0"/>
        </w:rPr>
      </w:r>
    </w:p>
    <w:p w:rsidR="00000000" w:rsidDel="00000000" w:rsidP="00000000" w:rsidRDefault="00000000" w:rsidRPr="00000000" w14:paraId="0000027B">
      <w:pPr>
        <w:spacing w:after="120" w:before="300" w:lineRule="auto"/>
        <w:rPr/>
      </w:pPr>
      <w:r w:rsidDel="00000000" w:rsidR="00000000" w:rsidRPr="00000000">
        <w:rPr>
          <w:rFonts w:ascii="Arial" w:cs="Arial" w:eastAsia="Arial" w:hAnsi="Arial"/>
          <w:b w:val="1"/>
          <w:bCs w:val="1"/>
          <w:color w:val="2c5f8a"/>
          <w:sz w:val="28"/>
          <w:szCs w:val="28"/>
          <w:rtl w:val="0"/>
        </w:rPr>
        <w:t xml:space="preserve">7.4 SMS / WhatsApp (Netgsm)</w:t>
      </w:r>
      <w:r w:rsidDel="00000000" w:rsidR="00000000" w:rsidRPr="00000000">
        <w:rPr>
          <w:rtl w:val="0"/>
        </w:rPr>
      </w:r>
    </w:p>
    <w:p w:rsidR="00000000" w:rsidDel="00000000" w:rsidP="00000000" w:rsidRDefault="00000000" w:rsidRPr="00000000" w14:paraId="0000027C">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Use Netgsm HTTP API for SMS. For WhatsApp, use Netgsm's WhatsApp Business API integration.</w:t>
      </w:r>
      <w:r w:rsidDel="00000000" w:rsidR="00000000" w:rsidRPr="00000000">
        <w:rPr>
          <w:rtl w:val="0"/>
        </w:rPr>
      </w:r>
    </w:p>
    <w:p w:rsidR="00000000" w:rsidDel="00000000" w:rsidP="00000000" w:rsidRDefault="00000000" w:rsidRPr="00000000" w14:paraId="0000027D">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All outbound messages go through a MessageService that queues via BullMQ (never send synchronously in a request handler).</w:t>
      </w:r>
      <w:r w:rsidDel="00000000" w:rsidR="00000000" w:rsidRPr="00000000">
        <w:rPr>
          <w:rtl w:val="0"/>
        </w:rPr>
      </w:r>
    </w:p>
    <w:p w:rsidR="00000000" w:rsidDel="00000000" w:rsidP="00000000" w:rsidRDefault="00000000" w:rsidRPr="00000000" w14:paraId="0000027E">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Message templates: stored in DB per tenant (customizable). Variables: {guestName}, {checkInDate}, {signatureLink}, {paymentLink}, etc.</w:t>
      </w:r>
      <w:r w:rsidDel="00000000" w:rsidR="00000000" w:rsidRPr="00000000">
        <w:rPr>
          <w:rtl w:val="0"/>
        </w:rPr>
      </w:r>
    </w:p>
    <w:p w:rsidR="00000000" w:rsidDel="00000000" w:rsidP="00000000" w:rsidRDefault="00000000" w:rsidRPr="00000000" w14:paraId="0000027F">
      <w:pPr>
        <w:spacing w:after="40" w:before="80" w:lineRule="auto"/>
        <w:rPr/>
      </w:pPr>
      <w:r w:rsidDel="00000000" w:rsidR="00000000" w:rsidRPr="00000000">
        <w:rPr>
          <w:rtl w:val="0"/>
        </w:rPr>
      </w:r>
    </w:p>
    <w:p w:rsidR="00000000" w:rsidDel="00000000" w:rsidP="00000000" w:rsidRDefault="00000000" w:rsidRPr="00000000" w14:paraId="00000280">
      <w:pPr>
        <w:spacing w:after="120" w:before="300" w:lineRule="auto"/>
        <w:rPr/>
      </w:pPr>
      <w:r w:rsidDel="00000000" w:rsidR="00000000" w:rsidRPr="00000000">
        <w:rPr>
          <w:rFonts w:ascii="Arial" w:cs="Arial" w:eastAsia="Arial" w:hAnsi="Arial"/>
          <w:b w:val="1"/>
          <w:bCs w:val="1"/>
          <w:color w:val="2c5f8a"/>
          <w:sz w:val="28"/>
          <w:szCs w:val="28"/>
          <w:rtl w:val="0"/>
        </w:rPr>
        <w:t xml:space="preserve">7.5 OCR for Complaint Book</w:t>
      </w:r>
      <w:r w:rsidDel="00000000" w:rsidR="00000000" w:rsidRPr="00000000">
        <w:rPr>
          <w:rtl w:val="0"/>
        </w:rPr>
      </w:r>
    </w:p>
    <w:p w:rsidR="00000000" w:rsidDel="00000000" w:rsidP="00000000" w:rsidRDefault="00000000" w:rsidRPr="00000000" w14:paraId="00000281">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Use Azure Cognitive Services (Computer Vision Read API) or Google Vision API for photo-to-text.</w:t>
      </w:r>
      <w:r w:rsidDel="00000000" w:rsidR="00000000" w:rsidRPr="00000000">
        <w:rPr>
          <w:rtl w:val="0"/>
        </w:rPr>
      </w:r>
    </w:p>
    <w:p w:rsidR="00000000" w:rsidDel="00000000" w:rsidP="00000000" w:rsidRDefault="00000000" w:rsidRPr="00000000" w14:paraId="00000282">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Language detection + translation: use Azure Translator or DeepL API.</w:t>
      </w:r>
      <w:r w:rsidDel="00000000" w:rsidR="00000000" w:rsidRPr="00000000">
        <w:rPr>
          <w:rtl w:val="0"/>
        </w:rPr>
      </w:r>
    </w:p>
    <w:p w:rsidR="00000000" w:rsidDel="00000000" w:rsidP="00000000" w:rsidRDefault="00000000" w:rsidRPr="00000000" w14:paraId="00000283">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OCR result is always editable by staff before saving — it is a suggestion, not a final value.</w:t>
      </w:r>
      <w:r w:rsidDel="00000000" w:rsidR="00000000" w:rsidRPr="00000000">
        <w:rPr>
          <w:rtl w:val="0"/>
        </w:rPr>
      </w:r>
    </w:p>
    <w:p w:rsidR="00000000" w:rsidDel="00000000" w:rsidP="00000000" w:rsidRDefault="00000000" w:rsidRPr="00000000" w14:paraId="00000284">
      <w:pPr>
        <w:spacing w:after="80" w:before="160" w:lineRule="auto"/>
        <w:rPr/>
      </w:pPr>
      <w:r w:rsidDel="00000000" w:rsidR="00000000" w:rsidRPr="00000000">
        <w:rPr>
          <w:rtl w:val="0"/>
        </w:rPr>
      </w:r>
    </w:p>
    <w:p w:rsidR="00000000" w:rsidDel="00000000" w:rsidP="00000000" w:rsidRDefault="00000000" w:rsidRPr="00000000" w14:paraId="00000285">
      <w:pPr>
        <w:rPr/>
      </w:pPr>
      <w:r w:rsidDel="00000000" w:rsidR="00000000" w:rsidRPr="00000000">
        <w:br w:type="page"/>
      </w:r>
      <w:r w:rsidDel="00000000" w:rsidR="00000000" w:rsidRPr="00000000">
        <w:rPr>
          <w:rtl w:val="0"/>
        </w:rPr>
      </w:r>
    </w:p>
    <w:p w:rsidR="00000000" w:rsidDel="00000000" w:rsidP="00000000" w:rsidRDefault="00000000" w:rsidRPr="00000000" w14:paraId="00000286">
      <w:pPr>
        <w:spacing w:after="160" w:before="0" w:lineRule="auto"/>
        <w:rPr/>
      </w:pPr>
      <w:r w:rsidDel="00000000" w:rsidR="00000000" w:rsidRPr="00000000">
        <w:rPr>
          <w:rFonts w:ascii="Arial" w:cs="Arial" w:eastAsia="Arial" w:hAnsi="Arial"/>
          <w:b w:val="1"/>
          <w:bCs w:val="1"/>
          <w:color w:val="1a3f6b"/>
          <w:sz w:val="38"/>
          <w:szCs w:val="38"/>
          <w:rtl w:val="0"/>
        </w:rPr>
        <w:t xml:space="preserve">8. AUTHENTICATION &amp; AUTHORIZATION</w:t>
      </w:r>
      <w:r w:rsidDel="00000000" w:rsidR="00000000" w:rsidRPr="00000000">
        <w:rPr>
          <w:rtl w:val="0"/>
        </w:rPr>
      </w:r>
    </w:p>
    <w:p w:rsidR="00000000" w:rsidDel="00000000" w:rsidP="00000000" w:rsidRDefault="00000000" w:rsidRPr="00000000" w14:paraId="00000287">
      <w:pPr>
        <w:pBdr>
          <w:bottom w:color="cccccc" w:space="1" w:sz="4" w:val="single"/>
        </w:pBdr>
        <w:spacing w:after="100" w:before="100" w:lineRule="auto"/>
        <w:rPr/>
      </w:pPr>
      <w:r w:rsidDel="00000000" w:rsidR="00000000" w:rsidRPr="00000000">
        <w:rPr>
          <w:rtl w:val="0"/>
        </w:rPr>
      </w:r>
    </w:p>
    <w:p w:rsidR="00000000" w:rsidDel="00000000" w:rsidP="00000000" w:rsidRDefault="00000000" w:rsidRPr="00000000" w14:paraId="00000288">
      <w:pPr>
        <w:spacing w:after="40" w:before="80" w:lineRule="auto"/>
        <w:rPr/>
      </w:pPr>
      <w:r w:rsidDel="00000000" w:rsidR="00000000" w:rsidRPr="00000000">
        <w:rPr>
          <w:rtl w:val="0"/>
        </w:rPr>
      </w:r>
    </w:p>
    <w:p w:rsidR="00000000" w:rsidDel="00000000" w:rsidP="00000000" w:rsidRDefault="00000000" w:rsidRPr="00000000" w14:paraId="00000289">
      <w:pPr>
        <w:spacing w:after="120" w:before="300" w:lineRule="auto"/>
        <w:rPr/>
      </w:pPr>
      <w:r w:rsidDel="00000000" w:rsidR="00000000" w:rsidRPr="00000000">
        <w:rPr>
          <w:rFonts w:ascii="Arial" w:cs="Arial" w:eastAsia="Arial" w:hAnsi="Arial"/>
          <w:b w:val="1"/>
          <w:bCs w:val="1"/>
          <w:color w:val="2c5f8a"/>
          <w:sz w:val="28"/>
          <w:szCs w:val="28"/>
          <w:rtl w:val="0"/>
        </w:rPr>
        <w:t xml:space="preserve">8.1 Clerk Setup</w:t>
      </w:r>
      <w:r w:rsidDel="00000000" w:rsidR="00000000" w:rsidRPr="00000000">
        <w:rPr>
          <w:rtl w:val="0"/>
        </w:rPr>
      </w:r>
    </w:p>
    <w:p w:rsidR="00000000" w:rsidDel="00000000" w:rsidP="00000000" w:rsidRDefault="00000000" w:rsidRPr="00000000" w14:paraId="0000028A">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One Clerk Application for the entire SaaS platform.</w:t>
      </w:r>
      <w:r w:rsidDel="00000000" w:rsidR="00000000" w:rsidRPr="00000000">
        <w:rPr>
          <w:rtl w:val="0"/>
        </w:rPr>
      </w:r>
    </w:p>
    <w:p w:rsidR="00000000" w:rsidDel="00000000" w:rsidP="00000000" w:rsidRDefault="00000000" w:rsidRPr="00000000" w14:paraId="0000028B">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Each hotel = one Clerk Organization. Users are members of their hotel's organization.</w:t>
      </w:r>
      <w:r w:rsidDel="00000000" w:rsidR="00000000" w:rsidRPr="00000000">
        <w:rPr>
          <w:rtl w:val="0"/>
        </w:rPr>
      </w:r>
    </w:p>
    <w:p w:rsidR="00000000" w:rsidDel="00000000" w:rsidP="00000000" w:rsidRDefault="00000000" w:rsidRPr="00000000" w14:paraId="0000028C">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Clerk Organization metadata stores: tenantId (our DB), plan, activeModules (mirror of DB for quick JWT access).</w:t>
      </w:r>
      <w:r w:rsidDel="00000000" w:rsidR="00000000" w:rsidRPr="00000000">
        <w:rPr>
          <w:rtl w:val="0"/>
        </w:rPr>
      </w:r>
    </w:p>
    <w:p w:rsidR="00000000" w:rsidDel="00000000" w:rsidP="00000000" w:rsidRDefault="00000000" w:rsidRPr="00000000" w14:paraId="0000028D">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Use Clerk's built-in roles within organizations: admin, manager, staff. Map to our Role enum in User table.</w:t>
      </w:r>
      <w:r w:rsidDel="00000000" w:rsidR="00000000" w:rsidRPr="00000000">
        <w:rPr>
          <w:rtl w:val="0"/>
        </w:rPr>
      </w:r>
    </w:p>
    <w:p w:rsidR="00000000" w:rsidDel="00000000" w:rsidP="00000000" w:rsidRDefault="00000000" w:rsidRPr="00000000" w14:paraId="0000028E">
      <w:pPr>
        <w:spacing w:after="40" w:before="80" w:lineRule="auto"/>
        <w:rPr/>
      </w:pPr>
      <w:r w:rsidDel="00000000" w:rsidR="00000000" w:rsidRPr="00000000">
        <w:rPr>
          <w:rtl w:val="0"/>
        </w:rPr>
      </w:r>
    </w:p>
    <w:p w:rsidR="00000000" w:rsidDel="00000000" w:rsidP="00000000" w:rsidRDefault="00000000" w:rsidRPr="00000000" w14:paraId="0000028F">
      <w:pPr>
        <w:spacing w:after="120" w:before="300" w:lineRule="auto"/>
        <w:rPr/>
      </w:pPr>
      <w:r w:rsidDel="00000000" w:rsidR="00000000" w:rsidRPr="00000000">
        <w:rPr>
          <w:rFonts w:ascii="Arial" w:cs="Arial" w:eastAsia="Arial" w:hAnsi="Arial"/>
          <w:b w:val="1"/>
          <w:bCs w:val="1"/>
          <w:color w:val="2c5f8a"/>
          <w:sz w:val="28"/>
          <w:szCs w:val="28"/>
          <w:rtl w:val="0"/>
        </w:rPr>
        <w:t xml:space="preserve">8.2 Permission Matrix</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100"/>
        <w:gridCol w:w="1100"/>
        <w:gridCol w:w="1200"/>
        <w:gridCol w:w="1000"/>
        <w:gridCol w:w="1060"/>
        <w:gridCol w:w="1100"/>
        <w:tblGridChange w:id="0">
          <w:tblGrid>
            <w:gridCol w:w="2800"/>
            <w:gridCol w:w="1100"/>
            <w:gridCol w:w="1100"/>
            <w:gridCol w:w="1200"/>
            <w:gridCol w:w="1000"/>
            <w:gridCol w:w="1060"/>
            <w:gridCol w:w="11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290">
            <w:pPr>
              <w:jc w:val="left"/>
              <w:rPr/>
            </w:pPr>
            <w:r w:rsidDel="00000000" w:rsidR="00000000" w:rsidRPr="00000000">
              <w:rPr>
                <w:rFonts w:ascii="Arial" w:cs="Arial" w:eastAsia="Arial" w:hAnsi="Arial"/>
                <w:b w:val="1"/>
                <w:bCs w:val="1"/>
                <w:i w:val="0"/>
                <w:iCs w:val="0"/>
                <w:color w:val="ffffff"/>
                <w:sz w:val="20"/>
                <w:szCs w:val="20"/>
                <w:rtl w:val="0"/>
              </w:rPr>
              <w:t xml:space="preserve">Action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291">
            <w:pPr>
              <w:jc w:val="left"/>
              <w:rPr/>
            </w:pPr>
            <w:r w:rsidDel="00000000" w:rsidR="00000000" w:rsidRPr="00000000">
              <w:rPr>
                <w:rFonts w:ascii="Arial" w:cs="Arial" w:eastAsia="Arial" w:hAnsi="Arial"/>
                <w:b w:val="1"/>
                <w:bCs w:val="1"/>
                <w:i w:val="0"/>
                <w:iCs w:val="0"/>
                <w:color w:val="ffffff"/>
                <w:sz w:val="20"/>
                <w:szCs w:val="20"/>
                <w:rtl w:val="0"/>
              </w:rPr>
              <w:t xml:space="preserve">OWNER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292">
            <w:pPr>
              <w:jc w:val="left"/>
              <w:rPr/>
            </w:pPr>
            <w:r w:rsidDel="00000000" w:rsidR="00000000" w:rsidRPr="00000000">
              <w:rPr>
                <w:rFonts w:ascii="Arial" w:cs="Arial" w:eastAsia="Arial" w:hAnsi="Arial"/>
                <w:b w:val="1"/>
                <w:bCs w:val="1"/>
                <w:i w:val="0"/>
                <w:iCs w:val="0"/>
                <w:color w:val="ffffff"/>
                <w:sz w:val="20"/>
                <w:szCs w:val="20"/>
                <w:rtl w:val="0"/>
              </w:rPr>
              <w:t xml:space="preserve">MANAGER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293">
            <w:pPr>
              <w:jc w:val="left"/>
              <w:rPr/>
            </w:pPr>
            <w:r w:rsidDel="00000000" w:rsidR="00000000" w:rsidRPr="00000000">
              <w:rPr>
                <w:rFonts w:ascii="Arial" w:cs="Arial" w:eastAsia="Arial" w:hAnsi="Arial"/>
                <w:b w:val="1"/>
                <w:bCs w:val="1"/>
                <w:i w:val="0"/>
                <w:iCs w:val="0"/>
                <w:color w:val="ffffff"/>
                <w:sz w:val="20"/>
                <w:szCs w:val="20"/>
                <w:rtl w:val="0"/>
              </w:rPr>
              <w:t xml:space="preserve">ACCOUNTING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294">
            <w:pPr>
              <w:jc w:val="left"/>
              <w:rPr/>
            </w:pPr>
            <w:r w:rsidDel="00000000" w:rsidR="00000000" w:rsidRPr="00000000">
              <w:rPr>
                <w:rFonts w:ascii="Arial" w:cs="Arial" w:eastAsia="Arial" w:hAnsi="Arial"/>
                <w:b w:val="1"/>
                <w:bCs w:val="1"/>
                <w:i w:val="0"/>
                <w:iCs w:val="0"/>
                <w:color w:val="ffffff"/>
                <w:sz w:val="20"/>
                <w:szCs w:val="20"/>
                <w:rtl w:val="0"/>
              </w:rPr>
              <w:t xml:space="preserve">HR_STAFF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295">
            <w:pPr>
              <w:jc w:val="left"/>
              <w:rPr/>
            </w:pPr>
            <w:r w:rsidDel="00000000" w:rsidR="00000000" w:rsidRPr="00000000">
              <w:rPr>
                <w:rFonts w:ascii="Arial" w:cs="Arial" w:eastAsia="Arial" w:hAnsi="Arial"/>
                <w:b w:val="1"/>
                <w:bCs w:val="1"/>
                <w:i w:val="0"/>
                <w:iCs w:val="0"/>
                <w:color w:val="ffffff"/>
                <w:sz w:val="20"/>
                <w:szCs w:val="20"/>
                <w:rtl w:val="0"/>
              </w:rPr>
              <w:t xml:space="preserve">HK_STAFF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296">
            <w:pPr>
              <w:jc w:val="left"/>
              <w:rPr/>
            </w:pPr>
            <w:r w:rsidDel="00000000" w:rsidR="00000000" w:rsidRPr="00000000">
              <w:rPr>
                <w:rFonts w:ascii="Arial" w:cs="Arial" w:eastAsia="Arial" w:hAnsi="Arial"/>
                <w:b w:val="1"/>
                <w:bCs w:val="1"/>
                <w:i w:val="0"/>
                <w:iCs w:val="0"/>
                <w:color w:val="ffffff"/>
                <w:sz w:val="20"/>
                <w:szCs w:val="20"/>
                <w:rtl w:val="0"/>
              </w:rPr>
              <w:t xml:space="preserve">TECHNICIAN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97">
            <w:pPr>
              <w:jc w:val="left"/>
              <w:rPr/>
            </w:pPr>
            <w:r w:rsidDel="00000000" w:rsidR="00000000" w:rsidRPr="00000000">
              <w:rPr>
                <w:rFonts w:ascii="Arial" w:cs="Arial" w:eastAsia="Arial" w:hAnsi="Arial"/>
                <w:b w:val="0"/>
                <w:bCs w:val="0"/>
                <w:i w:val="0"/>
                <w:iCs w:val="0"/>
                <w:color w:val="222222"/>
                <w:sz w:val="19"/>
                <w:szCs w:val="19"/>
                <w:rtl w:val="0"/>
              </w:rPr>
              <w:t xml:space="preserve">View all modules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98">
            <w:pPr>
              <w:jc w:val="left"/>
              <w:rPr/>
            </w:pPr>
            <w:r w:rsidDel="00000000" w:rsidR="00000000" w:rsidRPr="00000000">
              <w:rPr>
                <w:rFonts w:ascii="Arial Unicode MS" w:cs="Arial Unicode MS" w:eastAsia="Arial Unicode MS" w:hAnsi="Arial Unicode MS"/>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99">
            <w:pPr>
              <w:jc w:val="left"/>
              <w:rPr/>
            </w:pPr>
            <w:r w:rsidDel="00000000" w:rsidR="00000000" w:rsidRPr="00000000">
              <w:rPr>
                <w:rFonts w:ascii="Arial Unicode MS" w:cs="Arial Unicode MS" w:eastAsia="Arial Unicode MS" w:hAnsi="Arial Unicode MS"/>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9A">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9B">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9C">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9D">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9E">
            <w:pPr>
              <w:jc w:val="left"/>
              <w:rPr/>
            </w:pPr>
            <w:r w:rsidDel="00000000" w:rsidR="00000000" w:rsidRPr="00000000">
              <w:rPr>
                <w:rFonts w:ascii="Arial" w:cs="Arial" w:eastAsia="Arial" w:hAnsi="Arial"/>
                <w:b w:val="0"/>
                <w:bCs w:val="0"/>
                <w:i w:val="0"/>
                <w:iCs w:val="0"/>
                <w:color w:val="222222"/>
                <w:sz w:val="19"/>
                <w:szCs w:val="19"/>
                <w:rtl w:val="0"/>
              </w:rPr>
              <w:t xml:space="preserve">Manage tenant settings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9F">
            <w:pPr>
              <w:jc w:val="left"/>
              <w:rPr/>
            </w:pPr>
            <w:r w:rsidDel="00000000" w:rsidR="00000000" w:rsidRPr="00000000">
              <w:rPr>
                <w:rFonts w:ascii="Arial Unicode MS" w:cs="Arial Unicode MS" w:eastAsia="Arial Unicode MS" w:hAnsi="Arial Unicode MS"/>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A0">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A1">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A2">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A3">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A4">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A5">
            <w:pPr>
              <w:jc w:val="left"/>
              <w:rPr/>
            </w:pPr>
            <w:r w:rsidDel="00000000" w:rsidR="00000000" w:rsidRPr="00000000">
              <w:rPr>
                <w:rFonts w:ascii="Arial" w:cs="Arial" w:eastAsia="Arial" w:hAnsi="Arial"/>
                <w:b w:val="0"/>
                <w:bCs w:val="0"/>
                <w:i w:val="0"/>
                <w:iCs w:val="0"/>
                <w:color w:val="222222"/>
                <w:sz w:val="19"/>
                <w:szCs w:val="19"/>
                <w:rtl w:val="0"/>
              </w:rPr>
              <w:t xml:space="preserve">Create / cancel reservation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A6">
            <w:pPr>
              <w:jc w:val="left"/>
              <w:rPr/>
            </w:pPr>
            <w:r w:rsidDel="00000000" w:rsidR="00000000" w:rsidRPr="00000000">
              <w:rPr>
                <w:rFonts w:ascii="Arial Unicode MS" w:cs="Arial Unicode MS" w:eastAsia="Arial Unicode MS" w:hAnsi="Arial Unicode MS"/>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A7">
            <w:pPr>
              <w:jc w:val="left"/>
              <w:rPr/>
            </w:pPr>
            <w:r w:rsidDel="00000000" w:rsidR="00000000" w:rsidRPr="00000000">
              <w:rPr>
                <w:rFonts w:ascii="Arial Unicode MS" w:cs="Arial Unicode MS" w:eastAsia="Arial Unicode MS" w:hAnsi="Arial Unicode MS"/>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A8">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A9">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AA">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AB">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AC">
            <w:pPr>
              <w:jc w:val="left"/>
              <w:rPr/>
            </w:pPr>
            <w:r w:rsidDel="00000000" w:rsidR="00000000" w:rsidRPr="00000000">
              <w:rPr>
                <w:rFonts w:ascii="Arial" w:cs="Arial" w:eastAsia="Arial" w:hAnsi="Arial"/>
                <w:b w:val="0"/>
                <w:bCs w:val="0"/>
                <w:i w:val="0"/>
                <w:iCs w:val="0"/>
                <w:color w:val="222222"/>
                <w:sz w:val="19"/>
                <w:szCs w:val="19"/>
                <w:rtl w:val="0"/>
              </w:rPr>
              <w:t xml:space="preserve">Process payments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AD">
            <w:pPr>
              <w:jc w:val="left"/>
              <w:rPr/>
            </w:pPr>
            <w:r w:rsidDel="00000000" w:rsidR="00000000" w:rsidRPr="00000000">
              <w:rPr>
                <w:rFonts w:ascii="Arial Unicode MS" w:cs="Arial Unicode MS" w:eastAsia="Arial Unicode MS" w:hAnsi="Arial Unicode MS"/>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AE">
            <w:pPr>
              <w:jc w:val="left"/>
              <w:rPr/>
            </w:pPr>
            <w:r w:rsidDel="00000000" w:rsidR="00000000" w:rsidRPr="00000000">
              <w:rPr>
                <w:rFonts w:ascii="Arial Unicode MS" w:cs="Arial Unicode MS" w:eastAsia="Arial Unicode MS" w:hAnsi="Arial Unicode MS"/>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AF">
            <w:pPr>
              <w:jc w:val="left"/>
              <w:rPr/>
            </w:pPr>
            <w:r w:rsidDel="00000000" w:rsidR="00000000" w:rsidRPr="00000000">
              <w:rPr>
                <w:rFonts w:ascii="Arial Unicode MS" w:cs="Arial Unicode MS" w:eastAsia="Arial Unicode MS" w:hAnsi="Arial Unicode MS"/>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B0">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B1">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B2">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B3">
            <w:pPr>
              <w:jc w:val="left"/>
              <w:rPr/>
            </w:pPr>
            <w:r w:rsidDel="00000000" w:rsidR="00000000" w:rsidRPr="00000000">
              <w:rPr>
                <w:rFonts w:ascii="Arial" w:cs="Arial" w:eastAsia="Arial" w:hAnsi="Arial"/>
                <w:b w:val="0"/>
                <w:bCs w:val="0"/>
                <w:i w:val="0"/>
                <w:iCs w:val="0"/>
                <w:color w:val="222222"/>
                <w:sz w:val="19"/>
                <w:szCs w:val="19"/>
                <w:rtl w:val="0"/>
              </w:rPr>
              <w:t xml:space="preserve">Manage invoices &amp; stock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B4">
            <w:pPr>
              <w:jc w:val="left"/>
              <w:rPr/>
            </w:pPr>
            <w:r w:rsidDel="00000000" w:rsidR="00000000" w:rsidRPr="00000000">
              <w:rPr>
                <w:rFonts w:ascii="Arial Unicode MS" w:cs="Arial Unicode MS" w:eastAsia="Arial Unicode MS" w:hAnsi="Arial Unicode MS"/>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B5">
            <w:pPr>
              <w:jc w:val="left"/>
              <w:rPr/>
            </w:pPr>
            <w:r w:rsidDel="00000000" w:rsidR="00000000" w:rsidRPr="00000000">
              <w:rPr>
                <w:rFonts w:ascii="Arial Unicode MS" w:cs="Arial Unicode MS" w:eastAsia="Arial Unicode MS" w:hAnsi="Arial Unicode MS"/>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B6">
            <w:pPr>
              <w:jc w:val="left"/>
              <w:rPr/>
            </w:pPr>
            <w:r w:rsidDel="00000000" w:rsidR="00000000" w:rsidRPr="00000000">
              <w:rPr>
                <w:rFonts w:ascii="Arial Unicode MS" w:cs="Arial Unicode MS" w:eastAsia="Arial Unicode MS" w:hAnsi="Arial Unicode MS"/>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B7">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B8">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B9">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BA">
            <w:pPr>
              <w:jc w:val="left"/>
              <w:rPr/>
            </w:pPr>
            <w:r w:rsidDel="00000000" w:rsidR="00000000" w:rsidRPr="00000000">
              <w:rPr>
                <w:rFonts w:ascii="Arial" w:cs="Arial" w:eastAsia="Arial" w:hAnsi="Arial"/>
                <w:b w:val="0"/>
                <w:bCs w:val="0"/>
                <w:i w:val="0"/>
                <w:iCs w:val="0"/>
                <w:color w:val="222222"/>
                <w:sz w:val="19"/>
                <w:szCs w:val="19"/>
                <w:rtl w:val="0"/>
              </w:rPr>
              <w:t xml:space="preserve">Manage payroll &amp; HR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BB">
            <w:pPr>
              <w:jc w:val="left"/>
              <w:rPr/>
            </w:pPr>
            <w:r w:rsidDel="00000000" w:rsidR="00000000" w:rsidRPr="00000000">
              <w:rPr>
                <w:rFonts w:ascii="Arial Unicode MS" w:cs="Arial Unicode MS" w:eastAsia="Arial Unicode MS" w:hAnsi="Arial Unicode MS"/>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BC">
            <w:pPr>
              <w:jc w:val="left"/>
              <w:rPr/>
            </w:pPr>
            <w:r w:rsidDel="00000000" w:rsidR="00000000" w:rsidRPr="00000000">
              <w:rPr>
                <w:rFonts w:ascii="Arial Unicode MS" w:cs="Arial Unicode MS" w:eastAsia="Arial Unicode MS" w:hAnsi="Arial Unicode MS"/>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BD">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BE">
            <w:pPr>
              <w:jc w:val="left"/>
              <w:rPr/>
            </w:pPr>
            <w:r w:rsidDel="00000000" w:rsidR="00000000" w:rsidRPr="00000000">
              <w:rPr>
                <w:rFonts w:ascii="Arial Unicode MS" w:cs="Arial Unicode MS" w:eastAsia="Arial Unicode MS" w:hAnsi="Arial Unicode MS"/>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BF">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C0">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C1">
            <w:pPr>
              <w:jc w:val="left"/>
              <w:rPr/>
            </w:pPr>
            <w:r w:rsidDel="00000000" w:rsidR="00000000" w:rsidRPr="00000000">
              <w:rPr>
                <w:rFonts w:ascii="Arial" w:cs="Arial" w:eastAsia="Arial" w:hAnsi="Arial"/>
                <w:b w:val="0"/>
                <w:bCs w:val="0"/>
                <w:i w:val="0"/>
                <w:iCs w:val="0"/>
                <w:color w:val="222222"/>
                <w:sz w:val="19"/>
                <w:szCs w:val="19"/>
                <w:rtl w:val="0"/>
              </w:rPr>
              <w:t xml:space="preserve">HK task management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C2">
            <w:pPr>
              <w:jc w:val="left"/>
              <w:rPr/>
            </w:pPr>
            <w:r w:rsidDel="00000000" w:rsidR="00000000" w:rsidRPr="00000000">
              <w:rPr>
                <w:rFonts w:ascii="Arial Unicode MS" w:cs="Arial Unicode MS" w:eastAsia="Arial Unicode MS" w:hAnsi="Arial Unicode MS"/>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C3">
            <w:pPr>
              <w:jc w:val="left"/>
              <w:rPr/>
            </w:pPr>
            <w:r w:rsidDel="00000000" w:rsidR="00000000" w:rsidRPr="00000000">
              <w:rPr>
                <w:rFonts w:ascii="Arial Unicode MS" w:cs="Arial Unicode MS" w:eastAsia="Arial Unicode MS" w:hAnsi="Arial Unicode MS"/>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C4">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C5">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C6">
            <w:pPr>
              <w:jc w:val="left"/>
              <w:rPr/>
            </w:pPr>
            <w:r w:rsidDel="00000000" w:rsidR="00000000" w:rsidRPr="00000000">
              <w:rPr>
                <w:rFonts w:ascii="Arial Unicode MS" w:cs="Arial Unicode MS" w:eastAsia="Arial Unicode MS" w:hAnsi="Arial Unicode MS"/>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C7">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C8">
            <w:pPr>
              <w:jc w:val="left"/>
              <w:rPr/>
            </w:pPr>
            <w:r w:rsidDel="00000000" w:rsidR="00000000" w:rsidRPr="00000000">
              <w:rPr>
                <w:rFonts w:ascii="Arial" w:cs="Arial" w:eastAsia="Arial" w:hAnsi="Arial"/>
                <w:b w:val="0"/>
                <w:bCs w:val="0"/>
                <w:i w:val="0"/>
                <w:iCs w:val="0"/>
                <w:color w:val="222222"/>
                <w:sz w:val="19"/>
                <w:szCs w:val="19"/>
                <w:rtl w:val="0"/>
              </w:rPr>
              <w:t xml:space="preserve">Fault reports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C9">
            <w:pPr>
              <w:jc w:val="left"/>
              <w:rPr/>
            </w:pPr>
            <w:r w:rsidDel="00000000" w:rsidR="00000000" w:rsidRPr="00000000">
              <w:rPr>
                <w:rFonts w:ascii="Arial Unicode MS" w:cs="Arial Unicode MS" w:eastAsia="Arial Unicode MS" w:hAnsi="Arial Unicode MS"/>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CA">
            <w:pPr>
              <w:jc w:val="left"/>
              <w:rPr/>
            </w:pPr>
            <w:r w:rsidDel="00000000" w:rsidR="00000000" w:rsidRPr="00000000">
              <w:rPr>
                <w:rFonts w:ascii="Arial Unicode MS" w:cs="Arial Unicode MS" w:eastAsia="Arial Unicode MS" w:hAnsi="Arial Unicode MS"/>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CB">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CC">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CD">
            <w:pPr>
              <w:jc w:val="left"/>
              <w:rPr/>
            </w:pPr>
            <w:r w:rsidDel="00000000" w:rsidR="00000000" w:rsidRPr="00000000">
              <w:rPr>
                <w:rFonts w:ascii="Arial Unicode MS" w:cs="Arial Unicode MS" w:eastAsia="Arial Unicode MS" w:hAnsi="Arial Unicode MS"/>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CE">
            <w:pPr>
              <w:jc w:val="left"/>
              <w:rPr/>
            </w:pPr>
            <w:r w:rsidDel="00000000" w:rsidR="00000000" w:rsidRPr="00000000">
              <w:rPr>
                <w:rFonts w:ascii="Arial Unicode MS" w:cs="Arial Unicode MS" w:eastAsia="Arial Unicode MS" w:hAnsi="Arial Unicode MS"/>
                <w:b w:val="0"/>
                <w:bCs w:val="0"/>
                <w:i w:val="0"/>
                <w:iCs w:val="0"/>
                <w:color w:val="555555"/>
                <w:sz w:val="19"/>
                <w:szCs w:val="19"/>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CF">
            <w:pPr>
              <w:jc w:val="left"/>
              <w:rPr/>
            </w:pPr>
            <w:r w:rsidDel="00000000" w:rsidR="00000000" w:rsidRPr="00000000">
              <w:rPr>
                <w:rFonts w:ascii="Arial" w:cs="Arial" w:eastAsia="Arial" w:hAnsi="Arial"/>
                <w:b w:val="0"/>
                <w:bCs w:val="0"/>
                <w:i w:val="0"/>
                <w:iCs w:val="0"/>
                <w:color w:val="222222"/>
                <w:sz w:val="19"/>
                <w:szCs w:val="19"/>
                <w:rtl w:val="0"/>
              </w:rPr>
              <w:t xml:space="preserve">View all reports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D0">
            <w:pPr>
              <w:jc w:val="left"/>
              <w:rPr/>
            </w:pPr>
            <w:r w:rsidDel="00000000" w:rsidR="00000000" w:rsidRPr="00000000">
              <w:rPr>
                <w:rFonts w:ascii="Arial Unicode MS" w:cs="Arial Unicode MS" w:eastAsia="Arial Unicode MS" w:hAnsi="Arial Unicode MS"/>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D1">
            <w:pPr>
              <w:jc w:val="left"/>
              <w:rPr/>
            </w:pPr>
            <w:r w:rsidDel="00000000" w:rsidR="00000000" w:rsidRPr="00000000">
              <w:rPr>
                <w:rFonts w:ascii="Arial Unicode MS" w:cs="Arial Unicode MS" w:eastAsia="Arial Unicode MS" w:hAnsi="Arial Unicode MS"/>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D2">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D3">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D4">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D5">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D6">
            <w:pPr>
              <w:jc w:val="left"/>
              <w:rPr/>
            </w:pPr>
            <w:r w:rsidDel="00000000" w:rsidR="00000000" w:rsidRPr="00000000">
              <w:rPr>
                <w:rFonts w:ascii="Arial" w:cs="Arial" w:eastAsia="Arial" w:hAnsi="Arial"/>
                <w:b w:val="0"/>
                <w:bCs w:val="0"/>
                <w:i w:val="0"/>
                <w:iCs w:val="0"/>
                <w:color w:val="222222"/>
                <w:sz w:val="19"/>
                <w:szCs w:val="19"/>
                <w:rtl w:val="0"/>
              </w:rPr>
              <w:t xml:space="preserve">Super admin panel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D7">
            <w:pPr>
              <w:jc w:val="left"/>
              <w:rPr/>
            </w:pPr>
            <w:r w:rsidDel="00000000" w:rsidR="00000000" w:rsidRPr="00000000">
              <w:rPr>
                <w:rFonts w:ascii="Arial" w:cs="Arial" w:eastAsia="Arial" w:hAnsi="Arial"/>
                <w:b w:val="0"/>
                <w:bCs w:val="0"/>
                <w:i w:val="0"/>
                <w:iCs w:val="0"/>
                <w:color w:val="555555"/>
                <w:sz w:val="19"/>
                <w:szCs w:val="19"/>
                <w:rtl w:val="0"/>
              </w:rPr>
              <w:t xml:space="preserve">SUPERADMIN only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D8">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D9">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DA">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DB">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DC">
            <w:pPr>
              <w:jc w:val="left"/>
              <w:rPr/>
            </w:pPr>
            <w:r w:rsidDel="00000000" w:rsidR="00000000" w:rsidRPr="00000000">
              <w:rPr>
                <w:rFonts w:ascii="Arial" w:cs="Arial" w:eastAsia="Arial" w:hAnsi="Arial"/>
                <w:b w:val="0"/>
                <w:bCs w:val="0"/>
                <w:i w:val="0"/>
                <w:iCs w:val="0"/>
                <w:color w:val="555555"/>
                <w:sz w:val="19"/>
                <w:szCs w:val="19"/>
                <w:rtl w:val="0"/>
              </w:rPr>
              <w:t xml:space="preserve">–</w:t>
            </w:r>
            <w:r w:rsidDel="00000000" w:rsidR="00000000" w:rsidRPr="00000000">
              <w:rPr>
                <w:rtl w:val="0"/>
              </w:rPr>
            </w:r>
          </w:p>
        </w:tc>
      </w:tr>
    </w:tbl>
    <w:p w:rsidR="00000000" w:rsidDel="00000000" w:rsidP="00000000" w:rsidRDefault="00000000" w:rsidRPr="00000000" w14:paraId="000002DD">
      <w:pPr>
        <w:spacing w:after="80" w:before="160" w:lineRule="auto"/>
        <w:rPr/>
      </w:pPr>
      <w:r w:rsidDel="00000000" w:rsidR="00000000" w:rsidRPr="00000000">
        <w:rPr>
          <w:rtl w:val="0"/>
        </w:rPr>
      </w:r>
    </w:p>
    <w:p w:rsidR="00000000" w:rsidDel="00000000" w:rsidP="00000000" w:rsidRDefault="00000000" w:rsidRPr="00000000" w14:paraId="000002DE">
      <w:pPr>
        <w:rPr/>
      </w:pPr>
      <w:r w:rsidDel="00000000" w:rsidR="00000000" w:rsidRPr="00000000">
        <w:br w:type="page"/>
      </w:r>
      <w:r w:rsidDel="00000000" w:rsidR="00000000" w:rsidRPr="00000000">
        <w:rPr>
          <w:rtl w:val="0"/>
        </w:rPr>
      </w:r>
    </w:p>
    <w:p w:rsidR="00000000" w:rsidDel="00000000" w:rsidP="00000000" w:rsidRDefault="00000000" w:rsidRPr="00000000" w14:paraId="000002DF">
      <w:pPr>
        <w:spacing w:after="160" w:before="0" w:lineRule="auto"/>
        <w:rPr/>
      </w:pPr>
      <w:r w:rsidDel="00000000" w:rsidR="00000000" w:rsidRPr="00000000">
        <w:rPr>
          <w:rFonts w:ascii="Arial" w:cs="Arial" w:eastAsia="Arial" w:hAnsi="Arial"/>
          <w:b w:val="1"/>
          <w:bCs w:val="1"/>
          <w:color w:val="1a3f6b"/>
          <w:sz w:val="38"/>
          <w:szCs w:val="38"/>
          <w:rtl w:val="0"/>
        </w:rPr>
        <w:t xml:space="preserve">9. BACKGROUND JOBS (BullMQ)</w:t>
      </w:r>
      <w:r w:rsidDel="00000000" w:rsidR="00000000" w:rsidRPr="00000000">
        <w:rPr>
          <w:rtl w:val="0"/>
        </w:rPr>
      </w:r>
    </w:p>
    <w:p w:rsidR="00000000" w:rsidDel="00000000" w:rsidP="00000000" w:rsidRDefault="00000000" w:rsidRPr="00000000" w14:paraId="000002E0">
      <w:pPr>
        <w:pBdr>
          <w:bottom w:color="cccccc" w:space="1" w:sz="4" w:val="single"/>
        </w:pBdr>
        <w:spacing w:after="100" w:before="100" w:lineRule="auto"/>
        <w:rPr/>
      </w:pPr>
      <w:r w:rsidDel="00000000" w:rsidR="00000000" w:rsidRPr="00000000">
        <w:rPr>
          <w:rtl w:val="0"/>
        </w:rPr>
      </w:r>
    </w:p>
    <w:p w:rsidR="00000000" w:rsidDel="00000000" w:rsidP="00000000" w:rsidRDefault="00000000" w:rsidRPr="00000000" w14:paraId="000002E1">
      <w:pPr>
        <w:spacing w:after="40" w:before="8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2E2">
            <w:pPr>
              <w:jc w:val="left"/>
              <w:rPr/>
            </w:pPr>
            <w:r w:rsidDel="00000000" w:rsidR="00000000" w:rsidRPr="00000000">
              <w:rPr>
                <w:rFonts w:ascii="Arial" w:cs="Arial" w:eastAsia="Arial" w:hAnsi="Arial"/>
                <w:b w:val="1"/>
                <w:bCs w:val="1"/>
                <w:i w:val="0"/>
                <w:iCs w:val="0"/>
                <w:color w:val="ffffff"/>
                <w:sz w:val="20"/>
                <w:szCs w:val="20"/>
                <w:rtl w:val="0"/>
              </w:rPr>
              <w:t xml:space="preserve">Job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2E3">
            <w:pPr>
              <w:jc w:val="left"/>
              <w:rPr/>
            </w:pPr>
            <w:r w:rsidDel="00000000" w:rsidR="00000000" w:rsidRPr="00000000">
              <w:rPr>
                <w:rFonts w:ascii="Arial" w:cs="Arial" w:eastAsia="Arial" w:hAnsi="Arial"/>
                <w:b w:val="1"/>
                <w:bCs w:val="1"/>
                <w:i w:val="0"/>
                <w:iCs w:val="0"/>
                <w:color w:val="ffffff"/>
                <w:sz w:val="20"/>
                <w:szCs w:val="20"/>
                <w:rtl w:val="0"/>
              </w:rPr>
              <w:t xml:space="preserve">Trigger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2E4">
            <w:pPr>
              <w:jc w:val="left"/>
              <w:rPr/>
            </w:pPr>
            <w:r w:rsidDel="00000000" w:rsidR="00000000" w:rsidRPr="00000000">
              <w:rPr>
                <w:rFonts w:ascii="Arial" w:cs="Arial" w:eastAsia="Arial" w:hAnsi="Arial"/>
                <w:b w:val="1"/>
                <w:bCs w:val="1"/>
                <w:i w:val="0"/>
                <w:iCs w:val="0"/>
                <w:color w:val="ffffff"/>
                <w:sz w:val="20"/>
                <w:szCs w:val="20"/>
                <w:rtl w:val="0"/>
              </w:rPr>
              <w:t xml:space="preserve">Action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E5">
            <w:pPr>
              <w:jc w:val="left"/>
              <w:rPr/>
            </w:pPr>
            <w:r w:rsidDel="00000000" w:rsidR="00000000" w:rsidRPr="00000000">
              <w:rPr>
                <w:rFonts w:ascii="Arial" w:cs="Arial" w:eastAsia="Arial" w:hAnsi="Arial"/>
                <w:b w:val="0"/>
                <w:bCs w:val="0"/>
                <w:i w:val="0"/>
                <w:iCs w:val="0"/>
                <w:color w:val="222222"/>
                <w:sz w:val="19"/>
                <w:szCs w:val="19"/>
                <w:rtl w:val="0"/>
              </w:rPr>
              <w:t xml:space="preserve">kbs.notifyGuest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E6">
            <w:pPr>
              <w:jc w:val="left"/>
              <w:rPr/>
            </w:pPr>
            <w:r w:rsidDel="00000000" w:rsidR="00000000" w:rsidRPr="00000000">
              <w:rPr>
                <w:rFonts w:ascii="Arial" w:cs="Arial" w:eastAsia="Arial" w:hAnsi="Arial"/>
                <w:b w:val="0"/>
                <w:bCs w:val="0"/>
                <w:i w:val="0"/>
                <w:iCs w:val="0"/>
                <w:color w:val="555555"/>
                <w:sz w:val="19"/>
                <w:szCs w:val="19"/>
                <w:rtl w:val="0"/>
              </w:rPr>
              <w:t xml:space="preserve">After checkIn recorded (+5 min delay)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E7">
            <w:pPr>
              <w:jc w:val="left"/>
              <w:rPr/>
            </w:pPr>
            <w:r w:rsidDel="00000000" w:rsidR="00000000" w:rsidRPr="00000000">
              <w:rPr>
                <w:rFonts w:ascii="Arial" w:cs="Arial" w:eastAsia="Arial" w:hAnsi="Arial"/>
                <w:b w:val="0"/>
                <w:bCs w:val="0"/>
                <w:i w:val="0"/>
                <w:iCs w:val="0"/>
                <w:color w:val="555555"/>
                <w:sz w:val="19"/>
                <w:szCs w:val="19"/>
                <w:rtl w:val="0"/>
              </w:rPr>
              <w:t xml:space="preserve">Send Jandarma KBS notification for guest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E8">
            <w:pPr>
              <w:jc w:val="left"/>
              <w:rPr/>
            </w:pPr>
            <w:r w:rsidDel="00000000" w:rsidR="00000000" w:rsidRPr="00000000">
              <w:rPr>
                <w:rFonts w:ascii="Arial" w:cs="Arial" w:eastAsia="Arial" w:hAnsi="Arial"/>
                <w:b w:val="0"/>
                <w:bCs w:val="0"/>
                <w:i w:val="0"/>
                <w:iCs w:val="0"/>
                <w:color w:val="222222"/>
                <w:sz w:val="19"/>
                <w:szCs w:val="19"/>
                <w:rtl w:val="0"/>
              </w:rPr>
              <w:t xml:space="preserve">kbs.notifyEmployee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E9">
            <w:pPr>
              <w:jc w:val="left"/>
              <w:rPr/>
            </w:pPr>
            <w:r w:rsidDel="00000000" w:rsidR="00000000" w:rsidRPr="00000000">
              <w:rPr>
                <w:rFonts w:ascii="Arial" w:cs="Arial" w:eastAsia="Arial" w:hAnsi="Arial"/>
                <w:b w:val="0"/>
                <w:bCs w:val="0"/>
                <w:i w:val="0"/>
                <w:iCs w:val="0"/>
                <w:color w:val="555555"/>
                <w:sz w:val="19"/>
                <w:szCs w:val="19"/>
                <w:rtl w:val="0"/>
              </w:rPr>
              <w:t xml:space="preserve">On shift start/end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EA">
            <w:pPr>
              <w:jc w:val="left"/>
              <w:rPr/>
            </w:pPr>
            <w:r w:rsidDel="00000000" w:rsidR="00000000" w:rsidRPr="00000000">
              <w:rPr>
                <w:rFonts w:ascii="Arial" w:cs="Arial" w:eastAsia="Arial" w:hAnsi="Arial"/>
                <w:b w:val="0"/>
                <w:bCs w:val="0"/>
                <w:i w:val="0"/>
                <w:iCs w:val="0"/>
                <w:color w:val="555555"/>
                <w:sz w:val="19"/>
                <w:szCs w:val="19"/>
                <w:rtl w:val="0"/>
              </w:rPr>
              <w:t xml:space="preserve">Send Jandarma KBS notification for employee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EB">
            <w:pPr>
              <w:jc w:val="left"/>
              <w:rPr/>
            </w:pPr>
            <w:r w:rsidDel="00000000" w:rsidR="00000000" w:rsidRPr="00000000">
              <w:rPr>
                <w:rFonts w:ascii="Arial" w:cs="Arial" w:eastAsia="Arial" w:hAnsi="Arial"/>
                <w:b w:val="0"/>
                <w:bCs w:val="0"/>
                <w:i w:val="0"/>
                <w:iCs w:val="0"/>
                <w:color w:val="222222"/>
                <w:sz w:val="19"/>
                <w:szCs w:val="19"/>
                <w:rtl w:val="0"/>
              </w:rPr>
              <w:t xml:space="preserve">hk.dailyReport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EC">
            <w:pPr>
              <w:jc w:val="left"/>
              <w:rPr/>
            </w:pPr>
            <w:r w:rsidDel="00000000" w:rsidR="00000000" w:rsidRPr="00000000">
              <w:rPr>
                <w:rFonts w:ascii="Arial" w:cs="Arial" w:eastAsia="Arial" w:hAnsi="Arial"/>
                <w:b w:val="0"/>
                <w:bCs w:val="0"/>
                <w:i w:val="0"/>
                <w:iCs w:val="0"/>
                <w:color w:val="555555"/>
                <w:sz w:val="19"/>
                <w:szCs w:val="19"/>
                <w:rtl w:val="0"/>
              </w:rPr>
              <w:t xml:space="preserve">Cron: tenant-configurable time (default 09:00)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ED">
            <w:pPr>
              <w:jc w:val="left"/>
              <w:rPr/>
            </w:pPr>
            <w:r w:rsidDel="00000000" w:rsidR="00000000" w:rsidRPr="00000000">
              <w:rPr>
                <w:rFonts w:ascii="Arial" w:cs="Arial" w:eastAsia="Arial" w:hAnsi="Arial"/>
                <w:b w:val="0"/>
                <w:bCs w:val="0"/>
                <w:i w:val="0"/>
                <w:iCs w:val="0"/>
                <w:color w:val="555555"/>
                <w:sz w:val="19"/>
                <w:szCs w:val="19"/>
                <w:rtl w:val="0"/>
              </w:rPr>
              <w:t xml:space="preserve">Generate and email HK daily report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EE">
            <w:pPr>
              <w:jc w:val="left"/>
              <w:rPr/>
            </w:pPr>
            <w:r w:rsidDel="00000000" w:rsidR="00000000" w:rsidRPr="00000000">
              <w:rPr>
                <w:rFonts w:ascii="Arial" w:cs="Arial" w:eastAsia="Arial" w:hAnsi="Arial"/>
                <w:b w:val="0"/>
                <w:bCs w:val="0"/>
                <w:i w:val="0"/>
                <w:iCs w:val="0"/>
                <w:color w:val="222222"/>
                <w:sz w:val="19"/>
                <w:szCs w:val="19"/>
                <w:rtl w:val="0"/>
              </w:rPr>
              <w:t xml:space="preserve">hk.commonAreaSchedule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EF">
            <w:pPr>
              <w:jc w:val="left"/>
              <w:rPr/>
            </w:pPr>
            <w:r w:rsidDel="00000000" w:rsidR="00000000" w:rsidRPr="00000000">
              <w:rPr>
                <w:rFonts w:ascii="Arial" w:cs="Arial" w:eastAsia="Arial" w:hAnsi="Arial"/>
                <w:b w:val="0"/>
                <w:bCs w:val="0"/>
                <w:i w:val="0"/>
                <w:iCs w:val="0"/>
                <w:color w:val="555555"/>
                <w:sz w:val="19"/>
                <w:szCs w:val="19"/>
                <w:rtl w:val="0"/>
              </w:rPr>
              <w:t xml:space="preserve">Cron: 06:00 daily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F0">
            <w:pPr>
              <w:jc w:val="left"/>
              <w:rPr/>
            </w:pPr>
            <w:r w:rsidDel="00000000" w:rsidR="00000000" w:rsidRPr="00000000">
              <w:rPr>
                <w:rFonts w:ascii="Arial" w:cs="Arial" w:eastAsia="Arial" w:hAnsi="Arial"/>
                <w:b w:val="0"/>
                <w:bCs w:val="0"/>
                <w:i w:val="0"/>
                <w:iCs w:val="0"/>
                <w:color w:val="555555"/>
                <w:sz w:val="19"/>
                <w:szCs w:val="19"/>
                <w:rtl w:val="0"/>
              </w:rPr>
              <w:t xml:space="preserve">Create pending tasks for overdue common areas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F1">
            <w:pPr>
              <w:jc w:val="left"/>
              <w:rPr/>
            </w:pPr>
            <w:r w:rsidDel="00000000" w:rsidR="00000000" w:rsidRPr="00000000">
              <w:rPr>
                <w:rFonts w:ascii="Arial" w:cs="Arial" w:eastAsia="Arial" w:hAnsi="Arial"/>
                <w:b w:val="0"/>
                <w:bCs w:val="0"/>
                <w:i w:val="0"/>
                <w:iCs w:val="0"/>
                <w:color w:val="222222"/>
                <w:sz w:val="19"/>
                <w:szCs w:val="19"/>
                <w:rtl w:val="0"/>
              </w:rPr>
              <w:t xml:space="preserve">maintenance.warrantyAlert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F2">
            <w:pPr>
              <w:jc w:val="left"/>
              <w:rPr/>
            </w:pPr>
            <w:r w:rsidDel="00000000" w:rsidR="00000000" w:rsidRPr="00000000">
              <w:rPr>
                <w:rFonts w:ascii="Arial" w:cs="Arial" w:eastAsia="Arial" w:hAnsi="Arial"/>
                <w:b w:val="0"/>
                <w:bCs w:val="0"/>
                <w:i w:val="0"/>
                <w:iCs w:val="0"/>
                <w:color w:val="555555"/>
                <w:sz w:val="19"/>
                <w:szCs w:val="19"/>
                <w:rtl w:val="0"/>
              </w:rPr>
              <w:t xml:space="preserve">Cron: 08:00 daily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F3">
            <w:pPr>
              <w:jc w:val="left"/>
              <w:rPr/>
            </w:pPr>
            <w:r w:rsidDel="00000000" w:rsidR="00000000" w:rsidRPr="00000000">
              <w:rPr>
                <w:rFonts w:ascii="Arial" w:cs="Arial" w:eastAsia="Arial" w:hAnsi="Arial"/>
                <w:b w:val="0"/>
                <w:bCs w:val="0"/>
                <w:i w:val="0"/>
                <w:iCs w:val="0"/>
                <w:color w:val="555555"/>
                <w:sz w:val="19"/>
                <w:szCs w:val="19"/>
                <w:rtl w:val="0"/>
              </w:rPr>
              <w:t xml:space="preserve">Alert for equipment with warranty expiring in 30 days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F4">
            <w:pPr>
              <w:jc w:val="left"/>
              <w:rPr/>
            </w:pPr>
            <w:r w:rsidDel="00000000" w:rsidR="00000000" w:rsidRPr="00000000">
              <w:rPr>
                <w:rFonts w:ascii="Arial" w:cs="Arial" w:eastAsia="Arial" w:hAnsi="Arial"/>
                <w:b w:val="0"/>
                <w:bCs w:val="0"/>
                <w:i w:val="0"/>
                <w:iCs w:val="0"/>
                <w:color w:val="222222"/>
                <w:sz w:val="19"/>
                <w:szCs w:val="19"/>
                <w:rtl w:val="0"/>
              </w:rPr>
              <w:t xml:space="preserve">maintenance.serviceAlert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F5">
            <w:pPr>
              <w:jc w:val="left"/>
              <w:rPr/>
            </w:pPr>
            <w:r w:rsidDel="00000000" w:rsidR="00000000" w:rsidRPr="00000000">
              <w:rPr>
                <w:rFonts w:ascii="Arial" w:cs="Arial" w:eastAsia="Arial" w:hAnsi="Arial"/>
                <w:b w:val="0"/>
                <w:bCs w:val="0"/>
                <w:i w:val="0"/>
                <w:iCs w:val="0"/>
                <w:color w:val="555555"/>
                <w:sz w:val="19"/>
                <w:szCs w:val="19"/>
                <w:rtl w:val="0"/>
              </w:rPr>
              <w:t xml:space="preserve">Cron: 08:00 daily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F6">
            <w:pPr>
              <w:jc w:val="left"/>
              <w:rPr/>
            </w:pPr>
            <w:r w:rsidDel="00000000" w:rsidR="00000000" w:rsidRPr="00000000">
              <w:rPr>
                <w:rFonts w:ascii="Arial" w:cs="Arial" w:eastAsia="Arial" w:hAnsi="Arial"/>
                <w:b w:val="0"/>
                <w:bCs w:val="0"/>
                <w:i w:val="0"/>
                <w:iCs w:val="0"/>
                <w:color w:val="555555"/>
                <w:sz w:val="19"/>
                <w:szCs w:val="19"/>
                <w:rtl w:val="0"/>
              </w:rPr>
              <w:t xml:space="preserve">Alert for equipment due for service in 7 days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F7">
            <w:pPr>
              <w:jc w:val="left"/>
              <w:rPr/>
            </w:pPr>
            <w:r w:rsidDel="00000000" w:rsidR="00000000" w:rsidRPr="00000000">
              <w:rPr>
                <w:rFonts w:ascii="Arial" w:cs="Arial" w:eastAsia="Arial" w:hAnsi="Arial"/>
                <w:b w:val="0"/>
                <w:bCs w:val="0"/>
                <w:i w:val="0"/>
                <w:iCs w:val="0"/>
                <w:color w:val="222222"/>
                <w:sz w:val="19"/>
                <w:szCs w:val="19"/>
                <w:rtl w:val="0"/>
              </w:rPr>
              <w:t xml:space="preserve">hr.trainingExpiry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F8">
            <w:pPr>
              <w:jc w:val="left"/>
              <w:rPr/>
            </w:pPr>
            <w:r w:rsidDel="00000000" w:rsidR="00000000" w:rsidRPr="00000000">
              <w:rPr>
                <w:rFonts w:ascii="Arial" w:cs="Arial" w:eastAsia="Arial" w:hAnsi="Arial"/>
                <w:b w:val="0"/>
                <w:bCs w:val="0"/>
                <w:i w:val="0"/>
                <w:iCs w:val="0"/>
                <w:color w:val="555555"/>
                <w:sz w:val="19"/>
                <w:szCs w:val="19"/>
                <w:rtl w:val="0"/>
              </w:rPr>
              <w:t xml:space="preserve">Cron: 08:00 daily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F9">
            <w:pPr>
              <w:jc w:val="left"/>
              <w:rPr/>
            </w:pPr>
            <w:r w:rsidDel="00000000" w:rsidR="00000000" w:rsidRPr="00000000">
              <w:rPr>
                <w:rFonts w:ascii="Arial" w:cs="Arial" w:eastAsia="Arial" w:hAnsi="Arial"/>
                <w:b w:val="0"/>
                <w:bCs w:val="0"/>
                <w:i w:val="0"/>
                <w:iCs w:val="0"/>
                <w:color w:val="555555"/>
                <w:sz w:val="19"/>
                <w:szCs w:val="19"/>
                <w:rtl w:val="0"/>
              </w:rPr>
              <w:t xml:space="preserve">Alert for certifications expiring in 30 days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FA">
            <w:pPr>
              <w:jc w:val="left"/>
              <w:rPr/>
            </w:pPr>
            <w:r w:rsidDel="00000000" w:rsidR="00000000" w:rsidRPr="00000000">
              <w:rPr>
                <w:rFonts w:ascii="Arial" w:cs="Arial" w:eastAsia="Arial" w:hAnsi="Arial"/>
                <w:b w:val="0"/>
                <w:bCs w:val="0"/>
                <w:i w:val="0"/>
                <w:iCs w:val="0"/>
                <w:color w:val="222222"/>
                <w:sz w:val="19"/>
                <w:szCs w:val="19"/>
                <w:rtl w:val="0"/>
              </w:rPr>
              <w:t xml:space="preserve">hr.birthdayAlert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FB">
            <w:pPr>
              <w:jc w:val="left"/>
              <w:rPr/>
            </w:pPr>
            <w:r w:rsidDel="00000000" w:rsidR="00000000" w:rsidRPr="00000000">
              <w:rPr>
                <w:rFonts w:ascii="Arial" w:cs="Arial" w:eastAsia="Arial" w:hAnsi="Arial"/>
                <w:b w:val="0"/>
                <w:bCs w:val="0"/>
                <w:i w:val="0"/>
                <w:iCs w:val="0"/>
                <w:color w:val="555555"/>
                <w:sz w:val="19"/>
                <w:szCs w:val="19"/>
                <w:rtl w:val="0"/>
              </w:rPr>
              <w:t xml:space="preserve">Cron: 07:00 daily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2FC">
            <w:pPr>
              <w:jc w:val="left"/>
              <w:rPr/>
            </w:pPr>
            <w:r w:rsidDel="00000000" w:rsidR="00000000" w:rsidRPr="00000000">
              <w:rPr>
                <w:rFonts w:ascii="Arial" w:cs="Arial" w:eastAsia="Arial" w:hAnsi="Arial"/>
                <w:b w:val="0"/>
                <w:bCs w:val="0"/>
                <w:i w:val="0"/>
                <w:iCs w:val="0"/>
                <w:color w:val="555555"/>
                <w:sz w:val="19"/>
                <w:szCs w:val="19"/>
                <w:rtl w:val="0"/>
              </w:rPr>
              <w:t xml:space="preserve">Send birthday messages to guests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FD">
            <w:pPr>
              <w:jc w:val="left"/>
              <w:rPr/>
            </w:pPr>
            <w:r w:rsidDel="00000000" w:rsidR="00000000" w:rsidRPr="00000000">
              <w:rPr>
                <w:rFonts w:ascii="Arial" w:cs="Arial" w:eastAsia="Arial" w:hAnsi="Arial"/>
                <w:b w:val="0"/>
                <w:bCs w:val="0"/>
                <w:i w:val="0"/>
                <w:iCs w:val="0"/>
                <w:color w:val="222222"/>
                <w:sz w:val="19"/>
                <w:szCs w:val="19"/>
                <w:rtl w:val="0"/>
              </w:rPr>
              <w:t xml:space="preserve">sales.paymentLink.expire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FE">
            <w:pPr>
              <w:jc w:val="left"/>
              <w:rPr/>
            </w:pPr>
            <w:r w:rsidDel="00000000" w:rsidR="00000000" w:rsidRPr="00000000">
              <w:rPr>
                <w:rFonts w:ascii="Arial" w:cs="Arial" w:eastAsia="Arial" w:hAnsi="Arial"/>
                <w:b w:val="0"/>
                <w:bCs w:val="0"/>
                <w:i w:val="0"/>
                <w:iCs w:val="0"/>
                <w:color w:val="555555"/>
                <w:sz w:val="19"/>
                <w:szCs w:val="19"/>
                <w:rtl w:val="0"/>
              </w:rPr>
              <w:t xml:space="preserve">After link creation (+48h delay)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2FF">
            <w:pPr>
              <w:jc w:val="left"/>
              <w:rPr/>
            </w:pPr>
            <w:r w:rsidDel="00000000" w:rsidR="00000000" w:rsidRPr="00000000">
              <w:rPr>
                <w:rFonts w:ascii="Arial" w:cs="Arial" w:eastAsia="Arial" w:hAnsi="Arial"/>
                <w:b w:val="0"/>
                <w:bCs w:val="0"/>
                <w:i w:val="0"/>
                <w:iCs w:val="0"/>
                <w:color w:val="555555"/>
                <w:sz w:val="19"/>
                <w:szCs w:val="19"/>
                <w:rtl w:val="0"/>
              </w:rPr>
              <w:t xml:space="preserve">Mark payment link as expired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300">
            <w:pPr>
              <w:jc w:val="left"/>
              <w:rPr/>
            </w:pPr>
            <w:r w:rsidDel="00000000" w:rsidR="00000000" w:rsidRPr="00000000">
              <w:rPr>
                <w:rFonts w:ascii="Arial" w:cs="Arial" w:eastAsia="Arial" w:hAnsi="Arial"/>
                <w:b w:val="0"/>
                <w:bCs w:val="0"/>
                <w:i w:val="0"/>
                <w:iCs w:val="0"/>
                <w:color w:val="222222"/>
                <w:sz w:val="19"/>
                <w:szCs w:val="19"/>
                <w:rtl w:val="0"/>
              </w:rPr>
              <w:t xml:space="preserve">accounting.gibStatus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301">
            <w:pPr>
              <w:jc w:val="left"/>
              <w:rPr/>
            </w:pPr>
            <w:r w:rsidDel="00000000" w:rsidR="00000000" w:rsidRPr="00000000">
              <w:rPr>
                <w:rFonts w:ascii="Arial" w:cs="Arial" w:eastAsia="Arial" w:hAnsi="Arial"/>
                <w:b w:val="0"/>
                <w:bCs w:val="0"/>
                <w:i w:val="0"/>
                <w:iCs w:val="0"/>
                <w:color w:val="555555"/>
                <w:sz w:val="19"/>
                <w:szCs w:val="19"/>
                <w:rtl w:val="0"/>
              </w:rPr>
              <w:t xml:space="preserve">Cron: every 30 min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302">
            <w:pPr>
              <w:jc w:val="left"/>
              <w:rPr/>
            </w:pPr>
            <w:r w:rsidDel="00000000" w:rsidR="00000000" w:rsidRPr="00000000">
              <w:rPr>
                <w:rFonts w:ascii="Arial" w:cs="Arial" w:eastAsia="Arial" w:hAnsi="Arial"/>
                <w:b w:val="0"/>
                <w:bCs w:val="0"/>
                <w:i w:val="0"/>
                <w:iCs w:val="0"/>
                <w:color w:val="555555"/>
                <w:sz w:val="19"/>
                <w:szCs w:val="19"/>
                <w:rtl w:val="0"/>
              </w:rPr>
              <w:t xml:space="preserve">Check GIB status for pending e-invoices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303">
            <w:pPr>
              <w:jc w:val="left"/>
              <w:rPr/>
            </w:pPr>
            <w:r w:rsidDel="00000000" w:rsidR="00000000" w:rsidRPr="00000000">
              <w:rPr>
                <w:rFonts w:ascii="Arial" w:cs="Arial" w:eastAsia="Arial" w:hAnsi="Arial"/>
                <w:b w:val="0"/>
                <w:bCs w:val="0"/>
                <w:i w:val="0"/>
                <w:iCs w:val="0"/>
                <w:color w:val="222222"/>
                <w:sz w:val="19"/>
                <w:szCs w:val="19"/>
                <w:rtl w:val="0"/>
              </w:rPr>
              <w:t xml:space="preserve">message.send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304">
            <w:pPr>
              <w:jc w:val="left"/>
              <w:rPr/>
            </w:pPr>
            <w:r w:rsidDel="00000000" w:rsidR="00000000" w:rsidRPr="00000000">
              <w:rPr>
                <w:rFonts w:ascii="Arial" w:cs="Arial" w:eastAsia="Arial" w:hAnsi="Arial"/>
                <w:b w:val="0"/>
                <w:bCs w:val="0"/>
                <w:i w:val="0"/>
                <w:iCs w:val="0"/>
                <w:color w:val="555555"/>
                <w:sz w:val="19"/>
                <w:szCs w:val="19"/>
                <w:rtl w:val="0"/>
              </w:rPr>
              <w:t xml:space="preserve">On enqueue (immediate)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305">
            <w:pPr>
              <w:jc w:val="left"/>
              <w:rPr/>
            </w:pPr>
            <w:r w:rsidDel="00000000" w:rsidR="00000000" w:rsidRPr="00000000">
              <w:rPr>
                <w:rFonts w:ascii="Arial" w:cs="Arial" w:eastAsia="Arial" w:hAnsi="Arial"/>
                <w:b w:val="0"/>
                <w:bCs w:val="0"/>
                <w:i w:val="0"/>
                <w:iCs w:val="0"/>
                <w:color w:val="555555"/>
                <w:sz w:val="19"/>
                <w:szCs w:val="19"/>
                <w:rtl w:val="0"/>
              </w:rPr>
              <w:t xml:space="preserve">Send SMS/WhatsApp/email via provider API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306">
            <w:pPr>
              <w:jc w:val="left"/>
              <w:rPr/>
            </w:pPr>
            <w:r w:rsidDel="00000000" w:rsidR="00000000" w:rsidRPr="00000000">
              <w:rPr>
                <w:rFonts w:ascii="Arial" w:cs="Arial" w:eastAsia="Arial" w:hAnsi="Arial"/>
                <w:b w:val="0"/>
                <w:bCs w:val="0"/>
                <w:i w:val="0"/>
                <w:iCs w:val="0"/>
                <w:color w:val="222222"/>
                <w:sz w:val="19"/>
                <w:szCs w:val="19"/>
                <w:rtl w:val="0"/>
              </w:rPr>
              <w:t xml:space="preserve">report.generate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307">
            <w:pPr>
              <w:jc w:val="left"/>
              <w:rPr/>
            </w:pPr>
            <w:r w:rsidDel="00000000" w:rsidR="00000000" w:rsidRPr="00000000">
              <w:rPr>
                <w:rFonts w:ascii="Arial" w:cs="Arial" w:eastAsia="Arial" w:hAnsi="Arial"/>
                <w:b w:val="0"/>
                <w:bCs w:val="0"/>
                <w:i w:val="0"/>
                <w:iCs w:val="0"/>
                <w:color w:val="555555"/>
                <w:sz w:val="19"/>
                <w:szCs w:val="19"/>
                <w:rtl w:val="0"/>
              </w:rPr>
              <w:t xml:space="preserve">On demand (user triggered)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308">
            <w:pPr>
              <w:jc w:val="left"/>
              <w:rPr/>
            </w:pPr>
            <w:r w:rsidDel="00000000" w:rsidR="00000000" w:rsidRPr="00000000">
              <w:rPr>
                <w:rFonts w:ascii="Arial" w:cs="Arial" w:eastAsia="Arial" w:hAnsi="Arial"/>
                <w:b w:val="0"/>
                <w:bCs w:val="0"/>
                <w:i w:val="0"/>
                <w:iCs w:val="0"/>
                <w:color w:val="555555"/>
                <w:sz w:val="19"/>
                <w:szCs w:val="19"/>
                <w:rtl w:val="0"/>
              </w:rPr>
              <w:t xml:space="preserve">Heavy report generation, result stored in S3 + notified</w:t>
            </w:r>
            <w:r w:rsidDel="00000000" w:rsidR="00000000" w:rsidRPr="00000000">
              <w:rPr>
                <w:rtl w:val="0"/>
              </w:rPr>
            </w:r>
          </w:p>
        </w:tc>
      </w:tr>
    </w:tbl>
    <w:p w:rsidR="00000000" w:rsidDel="00000000" w:rsidP="00000000" w:rsidRDefault="00000000" w:rsidRPr="00000000" w14:paraId="00000309">
      <w:pPr>
        <w:spacing w:after="80" w:before="160" w:lineRule="auto"/>
        <w:rPr/>
      </w:pPr>
      <w:r w:rsidDel="00000000" w:rsidR="00000000" w:rsidRPr="00000000">
        <w:rPr>
          <w:rtl w:val="0"/>
        </w:rPr>
      </w:r>
    </w:p>
    <w:p w:rsidR="00000000" w:rsidDel="00000000" w:rsidP="00000000" w:rsidRDefault="00000000" w:rsidRPr="00000000" w14:paraId="0000030A">
      <w:pPr>
        <w:rPr/>
      </w:pPr>
      <w:r w:rsidDel="00000000" w:rsidR="00000000" w:rsidRPr="00000000">
        <w:br w:type="page"/>
      </w:r>
      <w:r w:rsidDel="00000000" w:rsidR="00000000" w:rsidRPr="00000000">
        <w:rPr>
          <w:rtl w:val="0"/>
        </w:rPr>
      </w:r>
    </w:p>
    <w:p w:rsidR="00000000" w:rsidDel="00000000" w:rsidP="00000000" w:rsidRDefault="00000000" w:rsidRPr="00000000" w14:paraId="0000030B">
      <w:pPr>
        <w:spacing w:after="160" w:before="0" w:lineRule="auto"/>
        <w:rPr/>
      </w:pPr>
      <w:r w:rsidDel="00000000" w:rsidR="00000000" w:rsidRPr="00000000">
        <w:rPr>
          <w:rFonts w:ascii="Arial" w:cs="Arial" w:eastAsia="Arial" w:hAnsi="Arial"/>
          <w:b w:val="1"/>
          <w:bCs w:val="1"/>
          <w:color w:val="1a3f6b"/>
          <w:sz w:val="38"/>
          <w:szCs w:val="38"/>
          <w:rtl w:val="0"/>
        </w:rPr>
        <w:t xml:space="preserve">10. PHASED DEVELOPMENT ROADMAP</w:t>
      </w:r>
      <w:r w:rsidDel="00000000" w:rsidR="00000000" w:rsidRPr="00000000">
        <w:rPr>
          <w:rtl w:val="0"/>
        </w:rPr>
      </w:r>
    </w:p>
    <w:p w:rsidR="00000000" w:rsidDel="00000000" w:rsidP="00000000" w:rsidRDefault="00000000" w:rsidRPr="00000000" w14:paraId="0000030C">
      <w:pPr>
        <w:pBdr>
          <w:bottom w:color="cccccc" w:space="1" w:sz="4" w:val="single"/>
        </w:pBdr>
        <w:spacing w:after="100" w:before="100" w:lineRule="auto"/>
        <w:rPr/>
      </w:pPr>
      <w:r w:rsidDel="00000000" w:rsidR="00000000" w:rsidRPr="00000000">
        <w:rPr>
          <w:rtl w:val="0"/>
        </w:rPr>
      </w:r>
    </w:p>
    <w:p w:rsidR="00000000" w:rsidDel="00000000" w:rsidP="00000000" w:rsidRDefault="00000000" w:rsidRPr="00000000" w14:paraId="0000030D">
      <w:pPr>
        <w:spacing w:after="40" w:before="80" w:lineRule="auto"/>
        <w:rPr/>
      </w:pPr>
      <w:r w:rsidDel="00000000" w:rsidR="00000000" w:rsidRPr="00000000">
        <w:rPr>
          <w:rtl w:val="0"/>
        </w:rPr>
      </w:r>
    </w:p>
    <w:p w:rsidR="00000000" w:rsidDel="00000000" w:rsidP="00000000" w:rsidRDefault="00000000" w:rsidRPr="00000000" w14:paraId="0000030E">
      <w:pPr>
        <w:spacing w:after="80" w:before="80" w:lineRule="auto"/>
        <w:ind w:left="240" w:firstLine="0"/>
        <w:rPr/>
      </w:pPr>
      <w:r w:rsidDel="00000000" w:rsidR="00000000" w:rsidRPr="00000000">
        <w:rPr>
          <w:rFonts w:ascii="Arial" w:cs="Arial" w:eastAsia="Arial" w:hAnsi="Arial"/>
          <w:b w:val="1"/>
          <w:bCs w:val="1"/>
          <w:color w:val="7b5e00"/>
          <w:sz w:val="19"/>
          <w:szCs w:val="19"/>
          <w:rtl w:val="0"/>
        </w:rPr>
        <w:t xml:space="preserve">💡 Note: </w:t>
      </w:r>
      <w:r w:rsidDel="00000000" w:rsidR="00000000" w:rsidRPr="00000000">
        <w:rPr>
          <w:rFonts w:ascii="Arial" w:cs="Arial" w:eastAsia="Arial" w:hAnsi="Arial"/>
          <w:i w:val="1"/>
          <w:iCs w:val="1"/>
          <w:color w:val="555555"/>
          <w:sz w:val="19"/>
          <w:szCs w:val="19"/>
          <w:rtl w:val="0"/>
        </w:rPr>
        <w:t xml:space="preserve">Build phases in strict order. Do not start Phase 2 until Phase 1 is fully tested. Each phase ends with a working, deployable product.</w:t>
      </w:r>
      <w:r w:rsidDel="00000000" w:rsidR="00000000" w:rsidRPr="00000000">
        <w:rPr>
          <w:rtl w:val="0"/>
        </w:rPr>
      </w:r>
    </w:p>
    <w:p w:rsidR="00000000" w:rsidDel="00000000" w:rsidP="00000000" w:rsidRDefault="00000000" w:rsidRPr="00000000" w14:paraId="0000030F">
      <w:pPr>
        <w:spacing w:after="40" w:before="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f6b" w:space="0" w:sz="4" w:val="single"/>
              <w:left w:color="1a3f6b" w:space="0" w:sz="4" w:val="single"/>
              <w:bottom w:color="1a3f6b" w:space="0" w:sz="4" w:val="single"/>
              <w:right w:color="1a3f6b" w:space="0" w:sz="4" w:val="single"/>
            </w:tcBorders>
            <w:shd w:fill="1a3f6b" w:val="clear"/>
            <w:tcMar>
              <w:top w:w="100.0" w:type="dxa"/>
              <w:left w:w="160.0" w:type="dxa"/>
              <w:bottom w:w="100.0" w:type="dxa"/>
              <w:right w:w="100.0" w:type="dxa"/>
            </w:tcMar>
          </w:tcPr>
          <w:p w:rsidR="00000000" w:rsidDel="00000000" w:rsidP="00000000" w:rsidRDefault="00000000" w:rsidRPr="00000000" w14:paraId="00000310">
            <w:pPr>
              <w:rPr/>
            </w:pPr>
            <w:r w:rsidDel="00000000" w:rsidR="00000000" w:rsidRPr="00000000">
              <w:rPr>
                <w:rFonts w:ascii="Arial" w:cs="Arial" w:eastAsia="Arial" w:hAnsi="Arial"/>
                <w:b w:val="1"/>
                <w:bCs w:val="1"/>
                <w:color w:val="ffffff"/>
                <w:sz w:val="24"/>
                <w:szCs w:val="24"/>
                <w:rtl w:val="0"/>
              </w:rPr>
              <w:t xml:space="preserve">Phase 1: Foundation (Weeks 1–4)</w:t>
            </w:r>
            <w:r w:rsidDel="00000000" w:rsidR="00000000" w:rsidRPr="00000000">
              <w:rPr>
                <w:rtl w:val="0"/>
              </w:rPr>
            </w:r>
          </w:p>
        </w:tc>
      </w:tr>
      <w:tr>
        <w:trPr>
          <w:cantSplit w:val="0"/>
          <w:tblHeader w:val="0"/>
        </w:trPr>
        <w:tc>
          <w:tcPr>
            <w:tcBorders>
              <w:top w:color="1a3f6b" w:space="0" w:sz="4" w:val="single"/>
              <w:left w:color="1a3f6b" w:space="0" w:sz="4" w:val="single"/>
              <w:bottom w:color="1a3f6b" w:space="0" w:sz="4" w:val="single"/>
              <w:right w:color="1a3f6b" w:space="0" w:sz="4" w:val="single"/>
            </w:tcBorders>
            <w:shd w:fill="f8fafc" w:val="clear"/>
            <w:tcMar>
              <w:top w:w="80.0" w:type="dxa"/>
              <w:left w:w="160.0" w:type="dxa"/>
              <w:bottom w:w="100.0" w:type="dxa"/>
              <w:right w:w="100.0" w:type="dxa"/>
            </w:tcMar>
          </w:tcPr>
          <w:p w:rsidR="00000000" w:rsidDel="00000000" w:rsidP="00000000" w:rsidRDefault="00000000" w:rsidRPr="00000000" w14:paraId="00000311">
            <w:pPr>
              <w:spacing w:after="80" w:before="40" w:lineRule="auto"/>
              <w:rPr/>
            </w:pPr>
            <w:r w:rsidDel="00000000" w:rsidR="00000000" w:rsidRPr="00000000">
              <w:rPr>
                <w:rFonts w:ascii="Arial" w:cs="Arial" w:eastAsia="Arial" w:hAnsi="Arial"/>
                <w:b w:val="1"/>
                <w:bCs w:val="1"/>
                <w:color w:val="1a3f6b"/>
                <w:sz w:val="20"/>
                <w:szCs w:val="20"/>
                <w:rtl w:val="0"/>
              </w:rPr>
              <w:t xml:space="preserve">Goal: </w:t>
            </w:r>
            <w:r w:rsidDel="00000000" w:rsidR="00000000" w:rsidRPr="00000000">
              <w:rPr>
                <w:rFonts w:ascii="Arial" w:cs="Arial" w:eastAsia="Arial" w:hAnsi="Arial"/>
                <w:color w:val="222222"/>
                <w:sz w:val="20"/>
                <w:szCs w:val="20"/>
                <w:rtl w:val="0"/>
              </w:rPr>
              <w:t xml:space="preserve">A working multi-tenant app skeleton where a hotel can log in, configure rooms, and create a reservation with price calculation.</w:t>
            </w:r>
            <w:r w:rsidDel="00000000" w:rsidR="00000000" w:rsidRPr="00000000">
              <w:rPr>
                <w:rtl w:val="0"/>
              </w:rPr>
            </w:r>
          </w:p>
          <w:p w:rsidR="00000000" w:rsidDel="00000000" w:rsidP="00000000" w:rsidRDefault="00000000" w:rsidRPr="00000000" w14:paraId="00000312">
            <w:pPr>
              <w:spacing w:after="24" w:before="24" w:lineRule="auto"/>
              <w:ind w:left="280" w:hanging="180"/>
              <w:rPr/>
            </w:pPr>
            <w:r w:rsidDel="00000000" w:rsidR="00000000" w:rsidRPr="00000000">
              <w:rPr>
                <w:rFonts w:ascii="Arial" w:cs="Arial" w:eastAsia="Arial" w:hAnsi="Arial"/>
                <w:color w:val="1a3f6b"/>
                <w:sz w:val="20"/>
                <w:szCs w:val="20"/>
                <w:rtl w:val="0"/>
              </w:rPr>
              <w:t xml:space="preserve">☐  </w:t>
            </w:r>
            <w:r w:rsidDel="00000000" w:rsidR="00000000" w:rsidRPr="00000000">
              <w:rPr>
                <w:rFonts w:ascii="Arial" w:cs="Arial" w:eastAsia="Arial" w:hAnsi="Arial"/>
                <w:color w:val="222222"/>
                <w:sz w:val="20"/>
                <w:szCs w:val="20"/>
                <w:rtl w:val="0"/>
              </w:rPr>
              <w:t xml:space="preserve">Repo setup: Next.js 14 App Router + TypeScript + Tailwind + shadcn/ui + Prisma + PostgreSQL</w:t>
            </w:r>
            <w:r w:rsidDel="00000000" w:rsidR="00000000" w:rsidRPr="00000000">
              <w:rPr>
                <w:rtl w:val="0"/>
              </w:rPr>
            </w:r>
          </w:p>
          <w:p w:rsidR="00000000" w:rsidDel="00000000" w:rsidP="00000000" w:rsidRDefault="00000000" w:rsidRPr="00000000" w14:paraId="00000313">
            <w:pPr>
              <w:spacing w:after="24" w:before="24" w:lineRule="auto"/>
              <w:ind w:left="280" w:hanging="180"/>
              <w:rPr/>
            </w:pPr>
            <w:r w:rsidDel="00000000" w:rsidR="00000000" w:rsidRPr="00000000">
              <w:rPr>
                <w:rFonts w:ascii="Arial" w:cs="Arial" w:eastAsia="Arial" w:hAnsi="Arial"/>
                <w:color w:val="1a3f6b"/>
                <w:sz w:val="20"/>
                <w:szCs w:val="20"/>
                <w:rtl w:val="0"/>
              </w:rPr>
              <w:t xml:space="preserve">☐  </w:t>
            </w:r>
            <w:r w:rsidDel="00000000" w:rsidR="00000000" w:rsidRPr="00000000">
              <w:rPr>
                <w:rFonts w:ascii="Arial" w:cs="Arial" w:eastAsia="Arial" w:hAnsi="Arial"/>
                <w:color w:val="222222"/>
                <w:sz w:val="20"/>
                <w:szCs w:val="20"/>
                <w:rtl w:val="0"/>
              </w:rPr>
              <w:t xml:space="preserve">Clerk integration: org-based multi-tenancy, user sync webhook, role mapping</w:t>
            </w:r>
            <w:r w:rsidDel="00000000" w:rsidR="00000000" w:rsidRPr="00000000">
              <w:rPr>
                <w:rtl w:val="0"/>
              </w:rPr>
            </w:r>
          </w:p>
          <w:p w:rsidR="00000000" w:rsidDel="00000000" w:rsidP="00000000" w:rsidRDefault="00000000" w:rsidRPr="00000000" w14:paraId="00000314">
            <w:pPr>
              <w:spacing w:after="24" w:before="24" w:lineRule="auto"/>
              <w:ind w:left="280" w:hanging="180"/>
              <w:rPr/>
            </w:pPr>
            <w:r w:rsidDel="00000000" w:rsidR="00000000" w:rsidRPr="00000000">
              <w:rPr>
                <w:rFonts w:ascii="Arial" w:cs="Arial" w:eastAsia="Arial" w:hAnsi="Arial"/>
                <w:color w:val="1a3f6b"/>
                <w:sz w:val="20"/>
                <w:szCs w:val="20"/>
                <w:rtl w:val="0"/>
              </w:rPr>
              <w:t xml:space="preserve">☐  </w:t>
            </w:r>
            <w:r w:rsidDel="00000000" w:rsidR="00000000" w:rsidRPr="00000000">
              <w:rPr>
                <w:rFonts w:ascii="Arial Unicode MS" w:cs="Arial Unicode MS" w:eastAsia="Arial Unicode MS" w:hAnsi="Arial Unicode MS"/>
                <w:color w:val="222222"/>
                <w:sz w:val="20"/>
                <w:szCs w:val="20"/>
                <w:rtl w:val="0"/>
              </w:rPr>
              <w:t xml:space="preserve">Tenant onboarding flow: create org → create Tenant row → setup wizard (hotel name, room types, rooms)</w:t>
            </w:r>
            <w:r w:rsidDel="00000000" w:rsidR="00000000" w:rsidRPr="00000000">
              <w:rPr>
                <w:rtl w:val="0"/>
              </w:rPr>
            </w:r>
          </w:p>
          <w:p w:rsidR="00000000" w:rsidDel="00000000" w:rsidP="00000000" w:rsidRDefault="00000000" w:rsidRPr="00000000" w14:paraId="00000315">
            <w:pPr>
              <w:spacing w:after="24" w:before="24" w:lineRule="auto"/>
              <w:ind w:left="280" w:hanging="180"/>
              <w:rPr/>
            </w:pPr>
            <w:r w:rsidDel="00000000" w:rsidR="00000000" w:rsidRPr="00000000">
              <w:rPr>
                <w:rFonts w:ascii="Arial" w:cs="Arial" w:eastAsia="Arial" w:hAnsi="Arial"/>
                <w:color w:val="1a3f6b"/>
                <w:sz w:val="20"/>
                <w:szCs w:val="20"/>
                <w:rtl w:val="0"/>
              </w:rPr>
              <w:t xml:space="preserve">☐  </w:t>
            </w:r>
            <w:r w:rsidDel="00000000" w:rsidR="00000000" w:rsidRPr="00000000">
              <w:rPr>
                <w:rFonts w:ascii="Arial" w:cs="Arial" w:eastAsia="Arial" w:hAnsi="Arial"/>
                <w:color w:val="222222"/>
                <w:sz w:val="20"/>
                <w:szCs w:val="20"/>
                <w:rtl w:val="0"/>
              </w:rPr>
              <w:t xml:space="preserve">Core DB schema: Tenant, User, Room, RoomType, Guest, Reservation, AuditLog</w:t>
            </w:r>
            <w:r w:rsidDel="00000000" w:rsidR="00000000" w:rsidRPr="00000000">
              <w:rPr>
                <w:rtl w:val="0"/>
              </w:rPr>
            </w:r>
          </w:p>
          <w:p w:rsidR="00000000" w:rsidDel="00000000" w:rsidP="00000000" w:rsidRDefault="00000000" w:rsidRPr="00000000" w14:paraId="00000316">
            <w:pPr>
              <w:spacing w:after="24" w:before="24" w:lineRule="auto"/>
              <w:ind w:left="280" w:hanging="180"/>
              <w:rPr/>
            </w:pPr>
            <w:r w:rsidDel="00000000" w:rsidR="00000000" w:rsidRPr="00000000">
              <w:rPr>
                <w:rFonts w:ascii="Arial" w:cs="Arial" w:eastAsia="Arial" w:hAnsi="Arial"/>
                <w:color w:val="1a3f6b"/>
                <w:sz w:val="20"/>
                <w:szCs w:val="20"/>
                <w:rtl w:val="0"/>
              </w:rPr>
              <w:t xml:space="preserve">☐  </w:t>
            </w:r>
            <w:r w:rsidDel="00000000" w:rsidR="00000000" w:rsidRPr="00000000">
              <w:rPr>
                <w:rFonts w:ascii="Arial" w:cs="Arial" w:eastAsia="Arial" w:hAnsi="Arial"/>
                <w:color w:val="222222"/>
                <w:sz w:val="20"/>
                <w:szCs w:val="20"/>
                <w:rtl w:val="0"/>
              </w:rPr>
              <w:t xml:space="preserve">Reservation module: full CRUD, price calculation, reservation list with filters</w:t>
            </w:r>
            <w:r w:rsidDel="00000000" w:rsidR="00000000" w:rsidRPr="00000000">
              <w:rPr>
                <w:rtl w:val="0"/>
              </w:rPr>
            </w:r>
          </w:p>
          <w:p w:rsidR="00000000" w:rsidDel="00000000" w:rsidP="00000000" w:rsidRDefault="00000000" w:rsidRPr="00000000" w14:paraId="00000317">
            <w:pPr>
              <w:spacing w:after="24" w:before="24" w:lineRule="auto"/>
              <w:ind w:left="280" w:hanging="180"/>
              <w:rPr/>
            </w:pPr>
            <w:r w:rsidDel="00000000" w:rsidR="00000000" w:rsidRPr="00000000">
              <w:rPr>
                <w:rFonts w:ascii="Arial" w:cs="Arial" w:eastAsia="Arial" w:hAnsi="Arial"/>
                <w:color w:val="1a3f6b"/>
                <w:sz w:val="20"/>
                <w:szCs w:val="20"/>
                <w:rtl w:val="0"/>
              </w:rPr>
              <w:t xml:space="preserve">☐  </w:t>
            </w:r>
            <w:r w:rsidDel="00000000" w:rsidR="00000000" w:rsidRPr="00000000">
              <w:rPr>
                <w:rFonts w:ascii="Arial" w:cs="Arial" w:eastAsia="Arial" w:hAnsi="Arial"/>
                <w:color w:val="222222"/>
                <w:sz w:val="20"/>
                <w:szCs w:val="20"/>
                <w:rtl w:val="0"/>
              </w:rPr>
              <w:t xml:space="preserve">Room status management: CLEAN / DIRTY / FAULTY / DND with fault detail</w:t>
            </w:r>
            <w:r w:rsidDel="00000000" w:rsidR="00000000" w:rsidRPr="00000000">
              <w:rPr>
                <w:rtl w:val="0"/>
              </w:rPr>
            </w:r>
          </w:p>
          <w:p w:rsidR="00000000" w:rsidDel="00000000" w:rsidP="00000000" w:rsidRDefault="00000000" w:rsidRPr="00000000" w14:paraId="00000318">
            <w:pPr>
              <w:spacing w:after="24" w:before="24" w:lineRule="auto"/>
              <w:ind w:left="280" w:hanging="180"/>
              <w:rPr/>
            </w:pPr>
            <w:r w:rsidDel="00000000" w:rsidR="00000000" w:rsidRPr="00000000">
              <w:rPr>
                <w:rFonts w:ascii="Arial" w:cs="Arial" w:eastAsia="Arial" w:hAnsi="Arial"/>
                <w:color w:val="1a3f6b"/>
                <w:sz w:val="20"/>
                <w:szCs w:val="20"/>
                <w:rtl w:val="0"/>
              </w:rPr>
              <w:t xml:space="preserve">☐  </w:t>
            </w:r>
            <w:r w:rsidDel="00000000" w:rsidR="00000000" w:rsidRPr="00000000">
              <w:rPr>
                <w:rFonts w:ascii="Arial" w:cs="Arial" w:eastAsia="Arial" w:hAnsi="Arial"/>
                <w:color w:val="222222"/>
                <w:sz w:val="20"/>
                <w:szCs w:val="20"/>
                <w:rtl w:val="0"/>
              </w:rPr>
              <w:t xml:space="preserve">Guest module: create, search, profile with reservation history</w:t>
            </w:r>
            <w:r w:rsidDel="00000000" w:rsidR="00000000" w:rsidRPr="00000000">
              <w:rPr>
                <w:rtl w:val="0"/>
              </w:rPr>
            </w:r>
          </w:p>
          <w:p w:rsidR="00000000" w:rsidDel="00000000" w:rsidP="00000000" w:rsidRDefault="00000000" w:rsidRPr="00000000" w14:paraId="00000319">
            <w:pPr>
              <w:spacing w:after="24" w:before="24" w:lineRule="auto"/>
              <w:ind w:left="280" w:hanging="180"/>
              <w:rPr/>
            </w:pPr>
            <w:r w:rsidDel="00000000" w:rsidR="00000000" w:rsidRPr="00000000">
              <w:rPr>
                <w:rFonts w:ascii="Arial" w:cs="Arial" w:eastAsia="Arial" w:hAnsi="Arial"/>
                <w:color w:val="1a3f6b"/>
                <w:sz w:val="20"/>
                <w:szCs w:val="20"/>
                <w:rtl w:val="0"/>
              </w:rPr>
              <w:t xml:space="preserve">☐  </w:t>
            </w:r>
            <w:r w:rsidDel="00000000" w:rsidR="00000000" w:rsidRPr="00000000">
              <w:rPr>
                <w:rFonts w:ascii="Arial" w:cs="Arial" w:eastAsia="Arial" w:hAnsi="Arial"/>
                <w:color w:val="222222"/>
                <w:sz w:val="20"/>
                <w:szCs w:val="20"/>
                <w:rtl w:val="0"/>
              </w:rPr>
              <w:t xml:space="preserve">Audit log middleware: auto-log all mutations via Prisma middleware</w:t>
            </w:r>
            <w:r w:rsidDel="00000000" w:rsidR="00000000" w:rsidRPr="00000000">
              <w:rPr>
                <w:rtl w:val="0"/>
              </w:rPr>
            </w:r>
          </w:p>
          <w:p w:rsidR="00000000" w:rsidDel="00000000" w:rsidP="00000000" w:rsidRDefault="00000000" w:rsidRPr="00000000" w14:paraId="0000031A">
            <w:pPr>
              <w:spacing w:after="24" w:before="24" w:lineRule="auto"/>
              <w:ind w:left="280" w:hanging="180"/>
              <w:rPr/>
            </w:pPr>
            <w:r w:rsidDel="00000000" w:rsidR="00000000" w:rsidRPr="00000000">
              <w:rPr>
                <w:rFonts w:ascii="Arial" w:cs="Arial" w:eastAsia="Arial" w:hAnsi="Arial"/>
                <w:color w:val="1a3f6b"/>
                <w:sz w:val="20"/>
                <w:szCs w:val="20"/>
                <w:rtl w:val="0"/>
              </w:rPr>
              <w:t xml:space="preserve">☐  </w:t>
            </w:r>
            <w:r w:rsidDel="00000000" w:rsidR="00000000" w:rsidRPr="00000000">
              <w:rPr>
                <w:rFonts w:ascii="Arial" w:cs="Arial" w:eastAsia="Arial" w:hAnsi="Arial"/>
                <w:color w:val="222222"/>
                <w:sz w:val="20"/>
                <w:szCs w:val="20"/>
                <w:rtl w:val="0"/>
              </w:rPr>
              <w:t xml:space="preserve">Basic dashboard: occupancy summary, today's arrivals/departures</w:t>
            </w:r>
            <w:r w:rsidDel="00000000" w:rsidR="00000000" w:rsidRPr="00000000">
              <w:rPr>
                <w:rtl w:val="0"/>
              </w:rPr>
            </w:r>
          </w:p>
        </w:tc>
      </w:tr>
    </w:tbl>
    <w:p w:rsidR="00000000" w:rsidDel="00000000" w:rsidP="00000000" w:rsidRDefault="00000000" w:rsidRPr="00000000" w14:paraId="0000031B">
      <w:pPr>
        <w:spacing w:after="40" w:before="12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c5f8a" w:space="0" w:sz="4" w:val="single"/>
              <w:left w:color="2c5f8a" w:space="0" w:sz="4" w:val="single"/>
              <w:bottom w:color="2c5f8a" w:space="0" w:sz="4" w:val="single"/>
              <w:right w:color="2c5f8a" w:space="0" w:sz="4" w:val="single"/>
            </w:tcBorders>
            <w:shd w:fill="2c5f8a" w:val="clear"/>
            <w:tcMar>
              <w:top w:w="100.0" w:type="dxa"/>
              <w:left w:w="160.0" w:type="dxa"/>
              <w:bottom w:w="100.0" w:type="dxa"/>
              <w:right w:w="100.0" w:type="dxa"/>
            </w:tcMar>
          </w:tcPr>
          <w:p w:rsidR="00000000" w:rsidDel="00000000" w:rsidP="00000000" w:rsidRDefault="00000000" w:rsidRPr="00000000" w14:paraId="0000031C">
            <w:pPr>
              <w:rPr/>
            </w:pPr>
            <w:r w:rsidDel="00000000" w:rsidR="00000000" w:rsidRPr="00000000">
              <w:rPr>
                <w:rFonts w:ascii="Arial" w:cs="Arial" w:eastAsia="Arial" w:hAnsi="Arial"/>
                <w:b w:val="1"/>
                <w:bCs w:val="1"/>
                <w:color w:val="ffffff"/>
                <w:sz w:val="24"/>
                <w:szCs w:val="24"/>
                <w:rtl w:val="0"/>
              </w:rPr>
              <w:t xml:space="preserve">Phase 2: Payments &amp; Agency (Weeks 5–7)</w:t>
            </w:r>
            <w:r w:rsidDel="00000000" w:rsidR="00000000" w:rsidRPr="00000000">
              <w:rPr>
                <w:rtl w:val="0"/>
              </w:rPr>
            </w:r>
          </w:p>
        </w:tc>
      </w:tr>
      <w:tr>
        <w:trPr>
          <w:cantSplit w:val="0"/>
          <w:tblHeader w:val="0"/>
        </w:trPr>
        <w:tc>
          <w:tcPr>
            <w:tcBorders>
              <w:top w:color="2c5f8a" w:space="0" w:sz="4" w:val="single"/>
              <w:left w:color="2c5f8a" w:space="0" w:sz="4" w:val="single"/>
              <w:bottom w:color="2c5f8a" w:space="0" w:sz="4" w:val="single"/>
              <w:right w:color="2c5f8a" w:space="0" w:sz="4" w:val="single"/>
            </w:tcBorders>
            <w:shd w:fill="f8fafc" w:val="clear"/>
            <w:tcMar>
              <w:top w:w="80.0" w:type="dxa"/>
              <w:left w:w="160.0" w:type="dxa"/>
              <w:bottom w:w="100.0" w:type="dxa"/>
              <w:right w:w="100.0" w:type="dxa"/>
            </w:tcMar>
          </w:tcPr>
          <w:p w:rsidR="00000000" w:rsidDel="00000000" w:rsidP="00000000" w:rsidRDefault="00000000" w:rsidRPr="00000000" w14:paraId="0000031D">
            <w:pPr>
              <w:spacing w:after="80" w:before="40" w:lineRule="auto"/>
              <w:rPr/>
            </w:pPr>
            <w:r w:rsidDel="00000000" w:rsidR="00000000" w:rsidRPr="00000000">
              <w:rPr>
                <w:rFonts w:ascii="Arial" w:cs="Arial" w:eastAsia="Arial" w:hAnsi="Arial"/>
                <w:b w:val="1"/>
                <w:bCs w:val="1"/>
                <w:color w:val="2c5f8a"/>
                <w:sz w:val="20"/>
                <w:szCs w:val="20"/>
                <w:rtl w:val="0"/>
              </w:rPr>
              <w:t xml:space="preserve">Goal: </w:t>
            </w:r>
            <w:r w:rsidDel="00000000" w:rsidR="00000000" w:rsidRPr="00000000">
              <w:rPr>
                <w:rFonts w:ascii="Arial" w:cs="Arial" w:eastAsia="Arial" w:hAnsi="Arial"/>
                <w:color w:val="222222"/>
                <w:sz w:val="20"/>
                <w:szCs w:val="20"/>
                <w:rtl w:val="0"/>
              </w:rPr>
              <w:t xml:space="preserve">Hotels can collect payments, generate payment links, and manage agency pricing.</w:t>
            </w:r>
            <w:r w:rsidDel="00000000" w:rsidR="00000000" w:rsidRPr="00000000">
              <w:rPr>
                <w:rtl w:val="0"/>
              </w:rPr>
            </w:r>
          </w:p>
          <w:p w:rsidR="00000000" w:rsidDel="00000000" w:rsidP="00000000" w:rsidRDefault="00000000" w:rsidRPr="00000000" w14:paraId="0000031E">
            <w:pPr>
              <w:spacing w:after="24" w:before="24" w:lineRule="auto"/>
              <w:ind w:left="280" w:hanging="180"/>
              <w:rPr/>
            </w:pPr>
            <w:r w:rsidDel="00000000" w:rsidR="00000000" w:rsidRPr="00000000">
              <w:rPr>
                <w:rFonts w:ascii="Arial" w:cs="Arial" w:eastAsia="Arial" w:hAnsi="Arial"/>
                <w:color w:val="2c5f8a"/>
                <w:sz w:val="20"/>
                <w:szCs w:val="20"/>
                <w:rtl w:val="0"/>
              </w:rPr>
              <w:t xml:space="preserve">☐  </w:t>
            </w:r>
            <w:r w:rsidDel="00000000" w:rsidR="00000000" w:rsidRPr="00000000">
              <w:rPr>
                <w:rFonts w:ascii="Arial" w:cs="Arial" w:eastAsia="Arial" w:hAnsi="Arial"/>
                <w:color w:val="222222"/>
                <w:sz w:val="20"/>
                <w:szCs w:val="20"/>
                <w:rtl w:val="0"/>
              </w:rPr>
              <w:t xml:space="preserve">Virtual POS adapter interface + first bank implementation (Garanti BBVA)</w:t>
            </w:r>
            <w:r w:rsidDel="00000000" w:rsidR="00000000" w:rsidRPr="00000000">
              <w:rPr>
                <w:rtl w:val="0"/>
              </w:rPr>
            </w:r>
          </w:p>
          <w:p w:rsidR="00000000" w:rsidDel="00000000" w:rsidP="00000000" w:rsidRDefault="00000000" w:rsidRPr="00000000" w14:paraId="0000031F">
            <w:pPr>
              <w:spacing w:after="24" w:before="24" w:lineRule="auto"/>
              <w:ind w:left="280" w:hanging="180"/>
              <w:rPr/>
            </w:pPr>
            <w:r w:rsidDel="00000000" w:rsidR="00000000" w:rsidRPr="00000000">
              <w:rPr>
                <w:rFonts w:ascii="Arial" w:cs="Arial" w:eastAsia="Arial" w:hAnsi="Arial"/>
                <w:color w:val="2c5f8a"/>
                <w:sz w:val="20"/>
                <w:szCs w:val="20"/>
                <w:rtl w:val="0"/>
              </w:rPr>
              <w:t xml:space="preserve">☐  </w:t>
            </w:r>
            <w:r w:rsidDel="00000000" w:rsidR="00000000" w:rsidRPr="00000000">
              <w:rPr>
                <w:rFonts w:ascii="Arial" w:cs="Arial" w:eastAsia="Arial" w:hAnsi="Arial"/>
                <w:color w:val="222222"/>
                <w:sz w:val="20"/>
                <w:szCs w:val="20"/>
                <w:rtl w:val="0"/>
              </w:rPr>
              <w:t xml:space="preserve">Payment link generation and 3D Secure callback flow</w:t>
            </w:r>
            <w:r w:rsidDel="00000000" w:rsidR="00000000" w:rsidRPr="00000000">
              <w:rPr>
                <w:rtl w:val="0"/>
              </w:rPr>
            </w:r>
          </w:p>
          <w:p w:rsidR="00000000" w:rsidDel="00000000" w:rsidP="00000000" w:rsidRDefault="00000000" w:rsidRPr="00000000" w14:paraId="00000320">
            <w:pPr>
              <w:spacing w:after="24" w:before="24" w:lineRule="auto"/>
              <w:ind w:left="280" w:hanging="180"/>
              <w:rPr/>
            </w:pPr>
            <w:r w:rsidDel="00000000" w:rsidR="00000000" w:rsidRPr="00000000">
              <w:rPr>
                <w:rFonts w:ascii="Arial" w:cs="Arial" w:eastAsia="Arial" w:hAnsi="Arial"/>
                <w:color w:val="2c5f8a"/>
                <w:sz w:val="20"/>
                <w:szCs w:val="20"/>
                <w:rtl w:val="0"/>
              </w:rPr>
              <w:t xml:space="preserve">☐  </w:t>
            </w:r>
            <w:r w:rsidDel="00000000" w:rsidR="00000000" w:rsidRPr="00000000">
              <w:rPr>
                <w:rFonts w:ascii="Arial" w:cs="Arial" w:eastAsia="Arial" w:hAnsi="Arial"/>
                <w:color w:val="222222"/>
                <w:sz w:val="20"/>
                <w:szCs w:val="20"/>
                <w:rtl w:val="0"/>
              </w:rPr>
              <w:t xml:space="preserve">Manual payment recording (cash, wire, physical POS)</w:t>
            </w:r>
            <w:r w:rsidDel="00000000" w:rsidR="00000000" w:rsidRPr="00000000">
              <w:rPr>
                <w:rtl w:val="0"/>
              </w:rPr>
            </w:r>
          </w:p>
          <w:p w:rsidR="00000000" w:rsidDel="00000000" w:rsidP="00000000" w:rsidRDefault="00000000" w:rsidRPr="00000000" w14:paraId="00000321">
            <w:pPr>
              <w:spacing w:after="24" w:before="24" w:lineRule="auto"/>
              <w:ind w:left="280" w:hanging="180"/>
              <w:rPr/>
            </w:pPr>
            <w:r w:rsidDel="00000000" w:rsidR="00000000" w:rsidRPr="00000000">
              <w:rPr>
                <w:rFonts w:ascii="Arial" w:cs="Arial" w:eastAsia="Arial" w:hAnsi="Arial"/>
                <w:color w:val="2c5f8a"/>
                <w:sz w:val="20"/>
                <w:szCs w:val="20"/>
                <w:rtl w:val="0"/>
              </w:rPr>
              <w:t xml:space="preserve">☐  </w:t>
            </w:r>
            <w:r w:rsidDel="00000000" w:rsidR="00000000" w:rsidRPr="00000000">
              <w:rPr>
                <w:rFonts w:ascii="Arial" w:cs="Arial" w:eastAsia="Arial" w:hAnsi="Arial"/>
                <w:color w:val="222222"/>
                <w:sz w:val="20"/>
                <w:szCs w:val="20"/>
                <w:rtl w:val="0"/>
              </w:rPr>
              <w:t xml:space="preserve">Refund management with dual-date tracking</w:t>
            </w:r>
            <w:r w:rsidDel="00000000" w:rsidR="00000000" w:rsidRPr="00000000">
              <w:rPr>
                <w:rtl w:val="0"/>
              </w:rPr>
            </w:r>
          </w:p>
          <w:p w:rsidR="00000000" w:rsidDel="00000000" w:rsidP="00000000" w:rsidRDefault="00000000" w:rsidRPr="00000000" w14:paraId="00000322">
            <w:pPr>
              <w:spacing w:after="24" w:before="24" w:lineRule="auto"/>
              <w:ind w:left="280" w:hanging="180"/>
              <w:rPr/>
            </w:pPr>
            <w:r w:rsidDel="00000000" w:rsidR="00000000" w:rsidRPr="00000000">
              <w:rPr>
                <w:rFonts w:ascii="Arial" w:cs="Arial" w:eastAsia="Arial" w:hAnsi="Arial"/>
                <w:color w:val="2c5f8a"/>
                <w:sz w:val="20"/>
                <w:szCs w:val="20"/>
                <w:rtl w:val="0"/>
              </w:rPr>
              <w:t xml:space="preserve">☐  </w:t>
            </w:r>
            <w:r w:rsidDel="00000000" w:rsidR="00000000" w:rsidRPr="00000000">
              <w:rPr>
                <w:rFonts w:ascii="Arial" w:cs="Arial" w:eastAsia="Arial" w:hAnsi="Arial"/>
                <w:color w:val="222222"/>
                <w:sz w:val="20"/>
                <w:szCs w:val="20"/>
                <w:rtl w:val="0"/>
              </w:rPr>
              <w:t xml:space="preserve">Agency module: CRUD, commission/discount/kickback config</w:t>
            </w:r>
            <w:r w:rsidDel="00000000" w:rsidR="00000000" w:rsidRPr="00000000">
              <w:rPr>
                <w:rtl w:val="0"/>
              </w:rPr>
            </w:r>
          </w:p>
          <w:p w:rsidR="00000000" w:rsidDel="00000000" w:rsidP="00000000" w:rsidRDefault="00000000" w:rsidRPr="00000000" w14:paraId="00000323">
            <w:pPr>
              <w:spacing w:after="24" w:before="24" w:lineRule="auto"/>
              <w:ind w:left="280" w:hanging="180"/>
              <w:rPr/>
            </w:pPr>
            <w:r w:rsidDel="00000000" w:rsidR="00000000" w:rsidRPr="00000000">
              <w:rPr>
                <w:rFonts w:ascii="Arial" w:cs="Arial" w:eastAsia="Arial" w:hAnsi="Arial"/>
                <w:color w:val="2c5f8a"/>
                <w:sz w:val="20"/>
                <w:szCs w:val="20"/>
                <w:rtl w:val="0"/>
              </w:rPr>
              <w:t xml:space="preserve">☐  </w:t>
            </w:r>
            <w:r w:rsidDel="00000000" w:rsidR="00000000" w:rsidRPr="00000000">
              <w:rPr>
                <w:rFonts w:ascii="Arial" w:cs="Arial" w:eastAsia="Arial" w:hAnsi="Arial"/>
                <w:color w:val="222222"/>
                <w:sz w:val="20"/>
                <w:szCs w:val="20"/>
                <w:rtl w:val="0"/>
              </w:rPr>
              <w:t xml:space="preserve">Price calendar: date-range pricing, multiplier matrix</w:t>
            </w:r>
            <w:r w:rsidDel="00000000" w:rsidR="00000000" w:rsidRPr="00000000">
              <w:rPr>
                <w:rtl w:val="0"/>
              </w:rPr>
            </w:r>
          </w:p>
          <w:p w:rsidR="00000000" w:rsidDel="00000000" w:rsidP="00000000" w:rsidRDefault="00000000" w:rsidRPr="00000000" w14:paraId="00000324">
            <w:pPr>
              <w:spacing w:after="24" w:before="24" w:lineRule="auto"/>
              <w:ind w:left="280" w:hanging="180"/>
              <w:rPr/>
            </w:pPr>
            <w:r w:rsidDel="00000000" w:rsidR="00000000" w:rsidRPr="00000000">
              <w:rPr>
                <w:rFonts w:ascii="Arial" w:cs="Arial" w:eastAsia="Arial" w:hAnsi="Arial"/>
                <w:color w:val="2c5f8a"/>
                <w:sz w:val="20"/>
                <w:szCs w:val="20"/>
                <w:rtl w:val="0"/>
              </w:rPr>
              <w:t xml:space="preserve">☐  </w:t>
            </w:r>
            <w:r w:rsidDel="00000000" w:rsidR="00000000" w:rsidRPr="00000000">
              <w:rPr>
                <w:rFonts w:ascii="Arial" w:cs="Arial" w:eastAsia="Arial" w:hAnsi="Arial"/>
                <w:color w:val="222222"/>
                <w:sz w:val="20"/>
                <w:szCs w:val="20"/>
                <w:rtl w:val="0"/>
              </w:rPr>
              <w:t xml:space="preserve">Price preview endpoint (used in reservation creation)</w:t>
            </w:r>
            <w:r w:rsidDel="00000000" w:rsidR="00000000" w:rsidRPr="00000000">
              <w:rPr>
                <w:rtl w:val="0"/>
              </w:rPr>
            </w:r>
          </w:p>
          <w:p w:rsidR="00000000" w:rsidDel="00000000" w:rsidP="00000000" w:rsidRDefault="00000000" w:rsidRPr="00000000" w14:paraId="00000325">
            <w:pPr>
              <w:spacing w:after="24" w:before="24" w:lineRule="auto"/>
              <w:ind w:left="280" w:hanging="180"/>
              <w:rPr/>
            </w:pPr>
            <w:r w:rsidDel="00000000" w:rsidR="00000000" w:rsidRPr="00000000">
              <w:rPr>
                <w:rFonts w:ascii="Arial" w:cs="Arial" w:eastAsia="Arial" w:hAnsi="Arial"/>
                <w:color w:val="2c5f8a"/>
                <w:sz w:val="20"/>
                <w:szCs w:val="20"/>
                <w:rtl w:val="0"/>
              </w:rPr>
              <w:t xml:space="preserve">☐  </w:t>
            </w:r>
            <w:r w:rsidDel="00000000" w:rsidR="00000000" w:rsidRPr="00000000">
              <w:rPr>
                <w:rFonts w:ascii="Arial" w:cs="Arial" w:eastAsia="Arial" w:hAnsi="Arial"/>
                <w:color w:val="222222"/>
                <w:sz w:val="20"/>
                <w:szCs w:val="20"/>
                <w:rtl w:val="0"/>
              </w:rPr>
              <w:t xml:space="preserve">Electronic signature: link generation, signing page, storage</w:t>
            </w:r>
            <w:r w:rsidDel="00000000" w:rsidR="00000000" w:rsidRPr="00000000">
              <w:rPr>
                <w:rtl w:val="0"/>
              </w:rPr>
            </w:r>
          </w:p>
          <w:p w:rsidR="00000000" w:rsidDel="00000000" w:rsidP="00000000" w:rsidRDefault="00000000" w:rsidRPr="00000000" w14:paraId="00000326">
            <w:pPr>
              <w:spacing w:after="24" w:before="24" w:lineRule="auto"/>
              <w:ind w:left="280" w:hanging="180"/>
              <w:rPr/>
            </w:pPr>
            <w:r w:rsidDel="00000000" w:rsidR="00000000" w:rsidRPr="00000000">
              <w:rPr>
                <w:rFonts w:ascii="Arial" w:cs="Arial" w:eastAsia="Arial" w:hAnsi="Arial"/>
                <w:color w:val="2c5f8a"/>
                <w:sz w:val="20"/>
                <w:szCs w:val="20"/>
                <w:rtl w:val="0"/>
              </w:rPr>
              <w:t xml:space="preserve">☐  </w:t>
            </w:r>
            <w:r w:rsidDel="00000000" w:rsidR="00000000" w:rsidRPr="00000000">
              <w:rPr>
                <w:rFonts w:ascii="Arial" w:cs="Arial" w:eastAsia="Arial" w:hAnsi="Arial"/>
                <w:color w:val="222222"/>
                <w:sz w:val="20"/>
                <w:szCs w:val="20"/>
                <w:rtl w:val="0"/>
              </w:rPr>
              <w:t xml:space="preserve">WhatsApp/SMS/email sending via Netgsm (payment links, signature links)</w:t>
            </w:r>
            <w:r w:rsidDel="00000000" w:rsidR="00000000" w:rsidRPr="00000000">
              <w:rPr>
                <w:rtl w:val="0"/>
              </w:rPr>
            </w:r>
          </w:p>
        </w:tc>
      </w:tr>
    </w:tbl>
    <w:p w:rsidR="00000000" w:rsidDel="00000000" w:rsidP="00000000" w:rsidRDefault="00000000" w:rsidRPr="00000000" w14:paraId="00000327">
      <w:pPr>
        <w:spacing w:after="40" w:before="12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4472c4" w:val="clear"/>
            <w:tcMar>
              <w:top w:w="100.0" w:type="dxa"/>
              <w:left w:w="160.0" w:type="dxa"/>
              <w:bottom w:w="100.0" w:type="dxa"/>
              <w:right w:w="100.0" w:type="dxa"/>
            </w:tcMar>
          </w:tcPr>
          <w:p w:rsidR="00000000" w:rsidDel="00000000" w:rsidP="00000000" w:rsidRDefault="00000000" w:rsidRPr="00000000" w14:paraId="00000328">
            <w:pPr>
              <w:rPr/>
            </w:pPr>
            <w:r w:rsidDel="00000000" w:rsidR="00000000" w:rsidRPr="00000000">
              <w:rPr>
                <w:rFonts w:ascii="Arial" w:cs="Arial" w:eastAsia="Arial" w:hAnsi="Arial"/>
                <w:b w:val="1"/>
                <w:bCs w:val="1"/>
                <w:color w:val="ffffff"/>
                <w:sz w:val="24"/>
                <w:szCs w:val="24"/>
                <w:rtl w:val="0"/>
              </w:rPr>
              <w:t xml:space="preserve">Phase 3: Operations (Weeks 8–12)</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f8fafc" w:val="clear"/>
            <w:tcMar>
              <w:top w:w="80.0" w:type="dxa"/>
              <w:left w:w="160.0" w:type="dxa"/>
              <w:bottom w:w="100.0" w:type="dxa"/>
              <w:right w:w="100.0" w:type="dxa"/>
            </w:tcMar>
          </w:tcPr>
          <w:p w:rsidR="00000000" w:rsidDel="00000000" w:rsidP="00000000" w:rsidRDefault="00000000" w:rsidRPr="00000000" w14:paraId="00000329">
            <w:pPr>
              <w:spacing w:after="80" w:before="40" w:lineRule="auto"/>
              <w:rPr/>
            </w:pPr>
            <w:r w:rsidDel="00000000" w:rsidR="00000000" w:rsidRPr="00000000">
              <w:rPr>
                <w:rFonts w:ascii="Arial" w:cs="Arial" w:eastAsia="Arial" w:hAnsi="Arial"/>
                <w:b w:val="1"/>
                <w:bCs w:val="1"/>
                <w:color w:val="4472c4"/>
                <w:sz w:val="20"/>
                <w:szCs w:val="20"/>
                <w:rtl w:val="0"/>
              </w:rPr>
              <w:t xml:space="preserve">Goal: </w:t>
            </w:r>
            <w:r w:rsidDel="00000000" w:rsidR="00000000" w:rsidRPr="00000000">
              <w:rPr>
                <w:rFonts w:ascii="Arial" w:cs="Arial" w:eastAsia="Arial" w:hAnsi="Arial"/>
                <w:color w:val="222222"/>
                <w:sz w:val="20"/>
                <w:szCs w:val="20"/>
                <w:rtl w:val="0"/>
              </w:rPr>
              <w:t xml:space="preserve">Full operational modules: HK, Maintenance, F&amp;B basics.</w:t>
            </w:r>
            <w:r w:rsidDel="00000000" w:rsidR="00000000" w:rsidRPr="00000000">
              <w:rPr>
                <w:rtl w:val="0"/>
              </w:rPr>
            </w:r>
          </w:p>
          <w:p w:rsidR="00000000" w:rsidDel="00000000" w:rsidP="00000000" w:rsidRDefault="00000000" w:rsidRPr="00000000" w14:paraId="0000032A">
            <w:pPr>
              <w:spacing w:after="24" w:before="24" w:lineRule="auto"/>
              <w:ind w:left="280" w:hanging="180"/>
              <w:rPr/>
            </w:pPr>
            <w:r w:rsidDel="00000000" w:rsidR="00000000" w:rsidRPr="00000000">
              <w:rPr>
                <w:rFonts w:ascii="Arial" w:cs="Arial" w:eastAsia="Arial" w:hAnsi="Arial"/>
                <w:color w:val="4472c4"/>
                <w:sz w:val="20"/>
                <w:szCs w:val="20"/>
                <w:rtl w:val="0"/>
              </w:rPr>
              <w:t xml:space="preserve">☐  </w:t>
            </w:r>
            <w:r w:rsidDel="00000000" w:rsidR="00000000" w:rsidRPr="00000000">
              <w:rPr>
                <w:rFonts w:ascii="Arial" w:cs="Arial" w:eastAsia="Arial" w:hAnsi="Arial"/>
                <w:color w:val="222222"/>
                <w:sz w:val="20"/>
                <w:szCs w:val="20"/>
                <w:rtl w:val="0"/>
              </w:rPr>
              <w:t xml:space="preserve">HK module: task creation, assignment, photo upload, completion with photo count validation</w:t>
            </w:r>
            <w:r w:rsidDel="00000000" w:rsidR="00000000" w:rsidRPr="00000000">
              <w:rPr>
                <w:rtl w:val="0"/>
              </w:rPr>
            </w:r>
          </w:p>
          <w:p w:rsidR="00000000" w:rsidDel="00000000" w:rsidP="00000000" w:rsidRDefault="00000000" w:rsidRPr="00000000" w14:paraId="0000032B">
            <w:pPr>
              <w:spacing w:after="24" w:before="24" w:lineRule="auto"/>
              <w:ind w:left="280" w:hanging="180"/>
              <w:rPr/>
            </w:pPr>
            <w:r w:rsidDel="00000000" w:rsidR="00000000" w:rsidRPr="00000000">
              <w:rPr>
                <w:rFonts w:ascii="Arial" w:cs="Arial" w:eastAsia="Arial" w:hAnsi="Arial"/>
                <w:color w:val="4472c4"/>
                <w:sz w:val="20"/>
                <w:szCs w:val="20"/>
                <w:rtl w:val="0"/>
              </w:rPr>
              <w:t xml:space="preserve">☐  </w:t>
            </w:r>
            <w:r w:rsidDel="00000000" w:rsidR="00000000" w:rsidRPr="00000000">
              <w:rPr>
                <w:rFonts w:ascii="Arial" w:cs="Arial" w:eastAsia="Arial" w:hAnsi="Arial"/>
                <w:color w:val="222222"/>
                <w:sz w:val="20"/>
                <w:szCs w:val="20"/>
                <w:rtl w:val="0"/>
              </w:rPr>
              <w:t xml:space="preserve">HK common area scheduling (BullMQ daily cron)</w:t>
            </w:r>
            <w:r w:rsidDel="00000000" w:rsidR="00000000" w:rsidRPr="00000000">
              <w:rPr>
                <w:rtl w:val="0"/>
              </w:rPr>
            </w:r>
          </w:p>
          <w:p w:rsidR="00000000" w:rsidDel="00000000" w:rsidP="00000000" w:rsidRDefault="00000000" w:rsidRPr="00000000" w14:paraId="0000032C">
            <w:pPr>
              <w:spacing w:after="24" w:before="24" w:lineRule="auto"/>
              <w:ind w:left="280" w:hanging="180"/>
              <w:rPr/>
            </w:pPr>
            <w:r w:rsidDel="00000000" w:rsidR="00000000" w:rsidRPr="00000000">
              <w:rPr>
                <w:rFonts w:ascii="Arial" w:cs="Arial" w:eastAsia="Arial" w:hAnsi="Arial"/>
                <w:color w:val="4472c4"/>
                <w:sz w:val="20"/>
                <w:szCs w:val="20"/>
                <w:rtl w:val="0"/>
              </w:rPr>
              <w:t xml:space="preserve">☐  </w:t>
            </w:r>
            <w:r w:rsidDel="00000000" w:rsidR="00000000" w:rsidRPr="00000000">
              <w:rPr>
                <w:rFonts w:ascii="Arial" w:cs="Arial" w:eastAsia="Arial" w:hAnsi="Arial"/>
                <w:color w:val="222222"/>
                <w:sz w:val="20"/>
                <w:szCs w:val="20"/>
                <w:rtl w:val="0"/>
              </w:rPr>
              <w:t xml:space="preserve">HK daily report generation and email delivery</w:t>
            </w:r>
            <w:r w:rsidDel="00000000" w:rsidR="00000000" w:rsidRPr="00000000">
              <w:rPr>
                <w:rtl w:val="0"/>
              </w:rPr>
            </w:r>
          </w:p>
          <w:p w:rsidR="00000000" w:rsidDel="00000000" w:rsidP="00000000" w:rsidRDefault="00000000" w:rsidRPr="00000000" w14:paraId="0000032D">
            <w:pPr>
              <w:spacing w:after="24" w:before="24" w:lineRule="auto"/>
              <w:ind w:left="280" w:hanging="180"/>
              <w:rPr/>
            </w:pPr>
            <w:r w:rsidDel="00000000" w:rsidR="00000000" w:rsidRPr="00000000">
              <w:rPr>
                <w:rFonts w:ascii="Arial" w:cs="Arial" w:eastAsia="Arial" w:hAnsi="Arial"/>
                <w:color w:val="4472c4"/>
                <w:sz w:val="20"/>
                <w:szCs w:val="20"/>
                <w:rtl w:val="0"/>
              </w:rPr>
              <w:t xml:space="preserve">☐  </w:t>
            </w:r>
            <w:r w:rsidDel="00000000" w:rsidR="00000000" w:rsidRPr="00000000">
              <w:rPr>
                <w:rFonts w:ascii="Arial" w:cs="Arial" w:eastAsia="Arial" w:hAnsi="Arial"/>
                <w:color w:val="222222"/>
                <w:sz w:val="20"/>
                <w:szCs w:val="20"/>
                <w:rtl w:val="0"/>
              </w:rPr>
              <w:t xml:space="preserve">Lost &amp; found module</w:t>
            </w:r>
            <w:r w:rsidDel="00000000" w:rsidR="00000000" w:rsidRPr="00000000">
              <w:rPr>
                <w:rtl w:val="0"/>
              </w:rPr>
            </w:r>
          </w:p>
          <w:p w:rsidR="00000000" w:rsidDel="00000000" w:rsidP="00000000" w:rsidRDefault="00000000" w:rsidRPr="00000000" w14:paraId="0000032E">
            <w:pPr>
              <w:spacing w:after="24" w:before="24" w:lineRule="auto"/>
              <w:ind w:left="280" w:hanging="180"/>
              <w:rPr/>
            </w:pPr>
            <w:r w:rsidDel="00000000" w:rsidR="00000000" w:rsidRPr="00000000">
              <w:rPr>
                <w:rFonts w:ascii="Arial" w:cs="Arial" w:eastAsia="Arial" w:hAnsi="Arial"/>
                <w:color w:val="4472c4"/>
                <w:sz w:val="20"/>
                <w:szCs w:val="20"/>
                <w:rtl w:val="0"/>
              </w:rPr>
              <w:t xml:space="preserve">☐  </w:t>
            </w:r>
            <w:r w:rsidDel="00000000" w:rsidR="00000000" w:rsidRPr="00000000">
              <w:rPr>
                <w:rFonts w:ascii="Arial" w:cs="Arial" w:eastAsia="Arial" w:hAnsi="Arial"/>
                <w:color w:val="222222"/>
                <w:sz w:val="20"/>
                <w:szCs w:val="20"/>
                <w:rtl w:val="0"/>
              </w:rPr>
              <w:t xml:space="preserve">Linen tracking</w:t>
            </w:r>
            <w:r w:rsidDel="00000000" w:rsidR="00000000" w:rsidRPr="00000000">
              <w:rPr>
                <w:rtl w:val="0"/>
              </w:rPr>
            </w:r>
          </w:p>
          <w:p w:rsidR="00000000" w:rsidDel="00000000" w:rsidP="00000000" w:rsidRDefault="00000000" w:rsidRPr="00000000" w14:paraId="0000032F">
            <w:pPr>
              <w:spacing w:after="24" w:before="24" w:lineRule="auto"/>
              <w:ind w:left="280" w:hanging="180"/>
              <w:rPr/>
            </w:pPr>
            <w:r w:rsidDel="00000000" w:rsidR="00000000" w:rsidRPr="00000000">
              <w:rPr>
                <w:rFonts w:ascii="Arial" w:cs="Arial" w:eastAsia="Arial" w:hAnsi="Arial"/>
                <w:color w:val="4472c4"/>
                <w:sz w:val="20"/>
                <w:szCs w:val="20"/>
                <w:rtl w:val="0"/>
              </w:rPr>
              <w:t xml:space="preserve">☐  </w:t>
            </w:r>
            <w:r w:rsidDel="00000000" w:rsidR="00000000" w:rsidRPr="00000000">
              <w:rPr>
                <w:rFonts w:ascii="Arial" w:cs="Arial" w:eastAsia="Arial" w:hAnsi="Arial"/>
                <w:color w:val="222222"/>
                <w:sz w:val="20"/>
                <w:szCs w:val="20"/>
                <w:rtl w:val="0"/>
              </w:rPr>
              <w:t xml:space="preserve">Maintenance module: fault reports (full CRUD, priority, cannot-fix workflow)</w:t>
            </w:r>
            <w:r w:rsidDel="00000000" w:rsidR="00000000" w:rsidRPr="00000000">
              <w:rPr>
                <w:rtl w:val="0"/>
              </w:rPr>
            </w:r>
          </w:p>
          <w:p w:rsidR="00000000" w:rsidDel="00000000" w:rsidP="00000000" w:rsidRDefault="00000000" w:rsidRPr="00000000" w14:paraId="00000330">
            <w:pPr>
              <w:spacing w:after="24" w:before="24" w:lineRule="auto"/>
              <w:ind w:left="280" w:hanging="180"/>
              <w:rPr/>
            </w:pPr>
            <w:r w:rsidDel="00000000" w:rsidR="00000000" w:rsidRPr="00000000">
              <w:rPr>
                <w:rFonts w:ascii="Arial" w:cs="Arial" w:eastAsia="Arial" w:hAnsi="Arial"/>
                <w:color w:val="4472c4"/>
                <w:sz w:val="20"/>
                <w:szCs w:val="20"/>
                <w:rtl w:val="0"/>
              </w:rPr>
              <w:t xml:space="preserve">☐  </w:t>
            </w:r>
            <w:r w:rsidDel="00000000" w:rsidR="00000000" w:rsidRPr="00000000">
              <w:rPr>
                <w:rFonts w:ascii="Arial" w:cs="Arial" w:eastAsia="Arial" w:hAnsi="Arial"/>
                <w:color w:val="222222"/>
                <w:sz w:val="20"/>
                <w:szCs w:val="20"/>
                <w:rtl w:val="0"/>
              </w:rPr>
              <w:t xml:space="preserve">Equipment registry with warranty tracking</w:t>
            </w:r>
            <w:r w:rsidDel="00000000" w:rsidR="00000000" w:rsidRPr="00000000">
              <w:rPr>
                <w:rtl w:val="0"/>
              </w:rPr>
            </w:r>
          </w:p>
          <w:p w:rsidR="00000000" w:rsidDel="00000000" w:rsidP="00000000" w:rsidRDefault="00000000" w:rsidRPr="00000000" w14:paraId="00000331">
            <w:pPr>
              <w:spacing w:after="24" w:before="24" w:lineRule="auto"/>
              <w:ind w:left="280" w:hanging="180"/>
              <w:rPr/>
            </w:pPr>
            <w:r w:rsidDel="00000000" w:rsidR="00000000" w:rsidRPr="00000000">
              <w:rPr>
                <w:rFonts w:ascii="Arial" w:cs="Arial" w:eastAsia="Arial" w:hAnsi="Arial"/>
                <w:color w:val="4472c4"/>
                <w:sz w:val="20"/>
                <w:szCs w:val="20"/>
                <w:rtl w:val="0"/>
              </w:rPr>
              <w:t xml:space="preserve">☐  </w:t>
            </w:r>
            <w:r w:rsidDel="00000000" w:rsidR="00000000" w:rsidRPr="00000000">
              <w:rPr>
                <w:rFonts w:ascii="Arial" w:cs="Arial" w:eastAsia="Arial" w:hAnsi="Arial"/>
                <w:color w:val="222222"/>
                <w:sz w:val="20"/>
                <w:szCs w:val="20"/>
                <w:rtl w:val="0"/>
              </w:rPr>
              <w:t xml:space="preserve">Preventive maintenance scheduling</w:t>
            </w:r>
            <w:r w:rsidDel="00000000" w:rsidR="00000000" w:rsidRPr="00000000">
              <w:rPr>
                <w:rtl w:val="0"/>
              </w:rPr>
            </w:r>
          </w:p>
          <w:p w:rsidR="00000000" w:rsidDel="00000000" w:rsidP="00000000" w:rsidRDefault="00000000" w:rsidRPr="00000000" w14:paraId="00000332">
            <w:pPr>
              <w:spacing w:after="24" w:before="24" w:lineRule="auto"/>
              <w:ind w:left="280" w:hanging="180"/>
              <w:rPr/>
            </w:pPr>
            <w:r w:rsidDel="00000000" w:rsidR="00000000" w:rsidRPr="00000000">
              <w:rPr>
                <w:rFonts w:ascii="Arial" w:cs="Arial" w:eastAsia="Arial" w:hAnsi="Arial"/>
                <w:color w:val="4472c4"/>
                <w:sz w:val="20"/>
                <w:szCs w:val="20"/>
                <w:rtl w:val="0"/>
              </w:rPr>
              <w:t xml:space="preserve">☐  </w:t>
            </w:r>
            <w:r w:rsidDel="00000000" w:rsidR="00000000" w:rsidRPr="00000000">
              <w:rPr>
                <w:rFonts w:ascii="Arial" w:cs="Arial" w:eastAsia="Arial" w:hAnsi="Arial"/>
                <w:color w:val="222222"/>
                <w:sz w:val="20"/>
                <w:szCs w:val="20"/>
                <w:rtl w:val="0"/>
              </w:rPr>
              <w:t xml:space="preserve">External service firm registry and visit log</w:t>
            </w:r>
            <w:r w:rsidDel="00000000" w:rsidR="00000000" w:rsidRPr="00000000">
              <w:rPr>
                <w:rtl w:val="0"/>
              </w:rPr>
            </w:r>
          </w:p>
          <w:p w:rsidR="00000000" w:rsidDel="00000000" w:rsidP="00000000" w:rsidRDefault="00000000" w:rsidRPr="00000000" w14:paraId="00000333">
            <w:pPr>
              <w:spacing w:after="24" w:before="24" w:lineRule="auto"/>
              <w:ind w:left="280" w:hanging="180"/>
              <w:rPr/>
            </w:pPr>
            <w:r w:rsidDel="00000000" w:rsidR="00000000" w:rsidRPr="00000000">
              <w:rPr>
                <w:rFonts w:ascii="Arial" w:cs="Arial" w:eastAsia="Arial" w:hAnsi="Arial"/>
                <w:color w:val="4472c4"/>
                <w:sz w:val="20"/>
                <w:szCs w:val="20"/>
                <w:rtl w:val="0"/>
              </w:rPr>
              <w:t xml:space="preserve">☐  </w:t>
            </w:r>
            <w:r w:rsidDel="00000000" w:rsidR="00000000" w:rsidRPr="00000000">
              <w:rPr>
                <w:rFonts w:ascii="Arial" w:cs="Arial" w:eastAsia="Arial" w:hAnsi="Arial"/>
                <w:color w:val="222222"/>
                <w:sz w:val="20"/>
                <w:szCs w:val="20"/>
                <w:rtl w:val="0"/>
              </w:rPr>
              <w:t xml:space="preserve">F&amp;B: menu management, allergen tagging, auto-name-tag generation</w:t>
            </w:r>
            <w:r w:rsidDel="00000000" w:rsidR="00000000" w:rsidRPr="00000000">
              <w:rPr>
                <w:rtl w:val="0"/>
              </w:rPr>
            </w:r>
          </w:p>
          <w:p w:rsidR="00000000" w:rsidDel="00000000" w:rsidP="00000000" w:rsidRDefault="00000000" w:rsidRPr="00000000" w14:paraId="00000334">
            <w:pPr>
              <w:spacing w:after="24" w:before="24" w:lineRule="auto"/>
              <w:ind w:left="280" w:hanging="180"/>
              <w:rPr/>
            </w:pPr>
            <w:r w:rsidDel="00000000" w:rsidR="00000000" w:rsidRPr="00000000">
              <w:rPr>
                <w:rFonts w:ascii="Arial" w:cs="Arial" w:eastAsia="Arial" w:hAnsi="Arial"/>
                <w:color w:val="4472c4"/>
                <w:sz w:val="20"/>
                <w:szCs w:val="20"/>
                <w:rtl w:val="0"/>
              </w:rPr>
              <w:t xml:space="preserve">☐  </w:t>
            </w:r>
            <w:r w:rsidDel="00000000" w:rsidR="00000000" w:rsidRPr="00000000">
              <w:rPr>
                <w:rFonts w:ascii="Arial" w:cs="Arial" w:eastAsia="Arial" w:hAnsi="Arial"/>
                <w:color w:val="222222"/>
                <w:sz w:val="20"/>
                <w:szCs w:val="20"/>
                <w:rtl w:val="0"/>
              </w:rPr>
              <w:t xml:space="preserve">KBS integration: guests (check-in) and employees</w:t>
            </w:r>
            <w:r w:rsidDel="00000000" w:rsidR="00000000" w:rsidRPr="00000000">
              <w:rPr>
                <w:rtl w:val="0"/>
              </w:rPr>
            </w:r>
          </w:p>
        </w:tc>
      </w:tr>
    </w:tbl>
    <w:p w:rsidR="00000000" w:rsidDel="00000000" w:rsidP="00000000" w:rsidRDefault="00000000" w:rsidRPr="00000000" w14:paraId="00000335">
      <w:pPr>
        <w:spacing w:after="40" w:before="12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6b3a" w:space="0" w:sz="4" w:val="single"/>
              <w:left w:color="1f6b3a" w:space="0" w:sz="4" w:val="single"/>
              <w:bottom w:color="1f6b3a" w:space="0" w:sz="4" w:val="single"/>
              <w:right w:color="1f6b3a" w:space="0" w:sz="4" w:val="single"/>
            </w:tcBorders>
            <w:shd w:fill="1f6b3a" w:val="clear"/>
            <w:tcMar>
              <w:top w:w="100.0" w:type="dxa"/>
              <w:left w:w="160.0" w:type="dxa"/>
              <w:bottom w:w="100.0" w:type="dxa"/>
              <w:right w:w="100.0" w:type="dxa"/>
            </w:tcMar>
          </w:tcPr>
          <w:p w:rsidR="00000000" w:rsidDel="00000000" w:rsidP="00000000" w:rsidRDefault="00000000" w:rsidRPr="00000000" w14:paraId="00000336">
            <w:pPr>
              <w:rPr/>
            </w:pPr>
            <w:r w:rsidDel="00000000" w:rsidR="00000000" w:rsidRPr="00000000">
              <w:rPr>
                <w:rFonts w:ascii="Arial" w:cs="Arial" w:eastAsia="Arial" w:hAnsi="Arial"/>
                <w:b w:val="1"/>
                <w:bCs w:val="1"/>
                <w:color w:val="ffffff"/>
                <w:sz w:val="24"/>
                <w:szCs w:val="24"/>
                <w:rtl w:val="0"/>
              </w:rPr>
              <w:t xml:space="preserve">Phase 4: Accounting &amp; HR (Weeks 13–18)</w:t>
            </w:r>
            <w:r w:rsidDel="00000000" w:rsidR="00000000" w:rsidRPr="00000000">
              <w:rPr>
                <w:rtl w:val="0"/>
              </w:rPr>
            </w:r>
          </w:p>
        </w:tc>
      </w:tr>
      <w:tr>
        <w:trPr>
          <w:cantSplit w:val="0"/>
          <w:tblHeader w:val="0"/>
        </w:trPr>
        <w:tc>
          <w:tcPr>
            <w:tcBorders>
              <w:top w:color="1f6b3a" w:space="0" w:sz="4" w:val="single"/>
              <w:left w:color="1f6b3a" w:space="0" w:sz="4" w:val="single"/>
              <w:bottom w:color="1f6b3a" w:space="0" w:sz="4" w:val="single"/>
              <w:right w:color="1f6b3a" w:space="0" w:sz="4" w:val="single"/>
            </w:tcBorders>
            <w:shd w:fill="f8fafc" w:val="clear"/>
            <w:tcMar>
              <w:top w:w="80.0" w:type="dxa"/>
              <w:left w:w="160.0" w:type="dxa"/>
              <w:bottom w:w="100.0" w:type="dxa"/>
              <w:right w:w="100.0" w:type="dxa"/>
            </w:tcMar>
          </w:tcPr>
          <w:p w:rsidR="00000000" w:rsidDel="00000000" w:rsidP="00000000" w:rsidRDefault="00000000" w:rsidRPr="00000000" w14:paraId="00000337">
            <w:pPr>
              <w:spacing w:after="80" w:before="40" w:lineRule="auto"/>
              <w:rPr/>
            </w:pPr>
            <w:r w:rsidDel="00000000" w:rsidR="00000000" w:rsidRPr="00000000">
              <w:rPr>
                <w:rFonts w:ascii="Arial" w:cs="Arial" w:eastAsia="Arial" w:hAnsi="Arial"/>
                <w:b w:val="1"/>
                <w:bCs w:val="1"/>
                <w:color w:val="1f6b3a"/>
                <w:sz w:val="20"/>
                <w:szCs w:val="20"/>
                <w:rtl w:val="0"/>
              </w:rPr>
              <w:t xml:space="preserve">Goal: </w:t>
            </w:r>
            <w:r w:rsidDel="00000000" w:rsidR="00000000" w:rsidRPr="00000000">
              <w:rPr>
                <w:rFonts w:ascii="Arial" w:cs="Arial" w:eastAsia="Arial" w:hAnsi="Arial"/>
                <w:color w:val="222222"/>
                <w:sz w:val="20"/>
                <w:szCs w:val="20"/>
                <w:rtl w:val="0"/>
              </w:rPr>
              <w:t xml:space="preserve">Full accounting and HR modules. Most complex phase — allocate extra time.</w:t>
            </w:r>
            <w:r w:rsidDel="00000000" w:rsidR="00000000" w:rsidRPr="00000000">
              <w:rPr>
                <w:rtl w:val="0"/>
              </w:rPr>
            </w:r>
          </w:p>
          <w:p w:rsidR="00000000" w:rsidDel="00000000" w:rsidP="00000000" w:rsidRDefault="00000000" w:rsidRPr="00000000" w14:paraId="00000338">
            <w:pPr>
              <w:spacing w:after="24" w:before="24" w:lineRule="auto"/>
              <w:ind w:left="280" w:hanging="180"/>
              <w:rPr/>
            </w:pPr>
            <w:r w:rsidDel="00000000" w:rsidR="00000000" w:rsidRPr="00000000">
              <w:rPr>
                <w:rFonts w:ascii="Arial" w:cs="Arial" w:eastAsia="Arial" w:hAnsi="Arial"/>
                <w:color w:val="1f6b3a"/>
                <w:sz w:val="20"/>
                <w:szCs w:val="20"/>
                <w:rtl w:val="0"/>
              </w:rPr>
              <w:t xml:space="preserve">☐  </w:t>
            </w:r>
            <w:r w:rsidDel="00000000" w:rsidR="00000000" w:rsidRPr="00000000">
              <w:rPr>
                <w:rFonts w:ascii="Arial" w:cs="Arial" w:eastAsia="Arial" w:hAnsi="Arial"/>
                <w:color w:val="222222"/>
                <w:sz w:val="20"/>
                <w:szCs w:val="20"/>
                <w:rtl w:val="0"/>
              </w:rPr>
              <w:t xml:space="preserve">Stock item management with barcode support</w:t>
            </w:r>
            <w:r w:rsidDel="00000000" w:rsidR="00000000" w:rsidRPr="00000000">
              <w:rPr>
                <w:rtl w:val="0"/>
              </w:rPr>
            </w:r>
          </w:p>
          <w:p w:rsidR="00000000" w:rsidDel="00000000" w:rsidP="00000000" w:rsidRDefault="00000000" w:rsidRPr="00000000" w14:paraId="00000339">
            <w:pPr>
              <w:spacing w:after="24" w:before="24" w:lineRule="auto"/>
              <w:ind w:left="280" w:hanging="180"/>
              <w:rPr/>
            </w:pPr>
            <w:r w:rsidDel="00000000" w:rsidR="00000000" w:rsidRPr="00000000">
              <w:rPr>
                <w:rFonts w:ascii="Arial" w:cs="Arial" w:eastAsia="Arial" w:hAnsi="Arial"/>
                <w:color w:val="1f6b3a"/>
                <w:sz w:val="20"/>
                <w:szCs w:val="20"/>
                <w:rtl w:val="0"/>
              </w:rPr>
              <w:t xml:space="preserve">☐  </w:t>
            </w:r>
            <w:r w:rsidDel="00000000" w:rsidR="00000000" w:rsidRPr="00000000">
              <w:rPr>
                <w:rFonts w:ascii="Arial" w:cs="Arial" w:eastAsia="Arial" w:hAnsi="Arial"/>
                <w:color w:val="222222"/>
                <w:sz w:val="20"/>
                <w:szCs w:val="20"/>
                <w:rtl w:val="0"/>
              </w:rPr>
              <w:t xml:space="preserve">Warehouse hierarchy (main + department + sub)</w:t>
            </w:r>
            <w:r w:rsidDel="00000000" w:rsidR="00000000" w:rsidRPr="00000000">
              <w:rPr>
                <w:rtl w:val="0"/>
              </w:rPr>
            </w:r>
          </w:p>
          <w:p w:rsidR="00000000" w:rsidDel="00000000" w:rsidP="00000000" w:rsidRDefault="00000000" w:rsidRPr="00000000" w14:paraId="0000033A">
            <w:pPr>
              <w:spacing w:after="24" w:before="24" w:lineRule="auto"/>
              <w:ind w:left="280" w:hanging="180"/>
              <w:rPr/>
            </w:pPr>
            <w:r w:rsidDel="00000000" w:rsidR="00000000" w:rsidRPr="00000000">
              <w:rPr>
                <w:rFonts w:ascii="Arial" w:cs="Arial" w:eastAsia="Arial" w:hAnsi="Arial"/>
                <w:color w:val="1f6b3a"/>
                <w:sz w:val="20"/>
                <w:szCs w:val="20"/>
                <w:rtl w:val="0"/>
              </w:rPr>
              <w:t xml:space="preserve">☐  </w:t>
            </w:r>
            <w:r w:rsidDel="00000000" w:rsidR="00000000" w:rsidRPr="00000000">
              <w:rPr>
                <w:rFonts w:ascii="Arial" w:cs="Arial" w:eastAsia="Arial" w:hAnsi="Arial"/>
                <w:color w:val="222222"/>
                <w:sz w:val="20"/>
                <w:szCs w:val="20"/>
                <w:rtl w:val="0"/>
              </w:rPr>
              <w:t xml:space="preserve">Purchase and sale invoice management</w:t>
            </w:r>
            <w:r w:rsidDel="00000000" w:rsidR="00000000" w:rsidRPr="00000000">
              <w:rPr>
                <w:rtl w:val="0"/>
              </w:rPr>
            </w:r>
          </w:p>
          <w:p w:rsidR="00000000" w:rsidDel="00000000" w:rsidP="00000000" w:rsidRDefault="00000000" w:rsidRPr="00000000" w14:paraId="0000033B">
            <w:pPr>
              <w:spacing w:after="24" w:before="24" w:lineRule="auto"/>
              <w:ind w:left="280" w:hanging="180"/>
              <w:rPr/>
            </w:pPr>
            <w:r w:rsidDel="00000000" w:rsidR="00000000" w:rsidRPr="00000000">
              <w:rPr>
                <w:rFonts w:ascii="Arial" w:cs="Arial" w:eastAsia="Arial" w:hAnsi="Arial"/>
                <w:color w:val="1f6b3a"/>
                <w:sz w:val="20"/>
                <w:szCs w:val="20"/>
                <w:rtl w:val="0"/>
              </w:rPr>
              <w:t xml:space="preserve">☐  </w:t>
            </w:r>
            <w:r w:rsidDel="00000000" w:rsidR="00000000" w:rsidRPr="00000000">
              <w:rPr>
                <w:rFonts w:ascii="Arial" w:cs="Arial" w:eastAsia="Arial" w:hAnsi="Arial"/>
                <w:color w:val="222222"/>
                <w:sz w:val="20"/>
                <w:szCs w:val="20"/>
                <w:rtl w:val="0"/>
              </w:rPr>
              <w:t xml:space="preserve">GIB e-invoice integration (inbox sync + outbox send)</w:t>
            </w:r>
            <w:r w:rsidDel="00000000" w:rsidR="00000000" w:rsidRPr="00000000">
              <w:rPr>
                <w:rtl w:val="0"/>
              </w:rPr>
            </w:r>
          </w:p>
          <w:p w:rsidR="00000000" w:rsidDel="00000000" w:rsidP="00000000" w:rsidRDefault="00000000" w:rsidRPr="00000000" w14:paraId="0000033C">
            <w:pPr>
              <w:spacing w:after="24" w:before="24" w:lineRule="auto"/>
              <w:ind w:left="280" w:hanging="180"/>
              <w:rPr/>
            </w:pPr>
            <w:r w:rsidDel="00000000" w:rsidR="00000000" w:rsidRPr="00000000">
              <w:rPr>
                <w:rFonts w:ascii="Arial" w:cs="Arial" w:eastAsia="Arial" w:hAnsi="Arial"/>
                <w:color w:val="1f6b3a"/>
                <w:sz w:val="20"/>
                <w:szCs w:val="20"/>
                <w:rtl w:val="0"/>
              </w:rPr>
              <w:t xml:space="preserve">☐  </w:t>
            </w:r>
            <w:r w:rsidDel="00000000" w:rsidR="00000000" w:rsidRPr="00000000">
              <w:rPr>
                <w:rFonts w:ascii="Arial Unicode MS" w:cs="Arial Unicode MS" w:eastAsia="Arial Unicode MS" w:hAnsi="Arial Unicode MS"/>
                <w:color w:val="222222"/>
                <w:sz w:val="20"/>
                <w:szCs w:val="20"/>
                <w:rtl w:val="0"/>
              </w:rPr>
              <w:t xml:space="preserve">Department request workflow (PENDING → APPROVED/REJECTED/MODIFIED)</w:t>
            </w:r>
            <w:r w:rsidDel="00000000" w:rsidR="00000000" w:rsidRPr="00000000">
              <w:rPr>
                <w:rtl w:val="0"/>
              </w:rPr>
            </w:r>
          </w:p>
          <w:p w:rsidR="00000000" w:rsidDel="00000000" w:rsidP="00000000" w:rsidRDefault="00000000" w:rsidRPr="00000000" w14:paraId="0000033D">
            <w:pPr>
              <w:spacing w:after="24" w:before="24" w:lineRule="auto"/>
              <w:ind w:left="280" w:hanging="180"/>
              <w:rPr/>
            </w:pPr>
            <w:r w:rsidDel="00000000" w:rsidR="00000000" w:rsidRPr="00000000">
              <w:rPr>
                <w:rFonts w:ascii="Arial" w:cs="Arial" w:eastAsia="Arial" w:hAnsi="Arial"/>
                <w:color w:val="1f6b3a"/>
                <w:sz w:val="20"/>
                <w:szCs w:val="20"/>
                <w:rtl w:val="0"/>
              </w:rPr>
              <w:t xml:space="preserve">☐  </w:t>
            </w:r>
            <w:r w:rsidDel="00000000" w:rsidR="00000000" w:rsidRPr="00000000">
              <w:rPr>
                <w:rFonts w:ascii="Arial" w:cs="Arial" w:eastAsia="Arial" w:hAnsi="Arial"/>
                <w:color w:val="222222"/>
                <w:sz w:val="20"/>
                <w:szCs w:val="20"/>
                <w:rtl w:val="0"/>
              </w:rPr>
              <w:t xml:space="preserve">Inter-warehouse transfer slips</w:t>
            </w:r>
            <w:r w:rsidDel="00000000" w:rsidR="00000000" w:rsidRPr="00000000">
              <w:rPr>
                <w:rtl w:val="0"/>
              </w:rPr>
            </w:r>
          </w:p>
          <w:p w:rsidR="00000000" w:rsidDel="00000000" w:rsidP="00000000" w:rsidRDefault="00000000" w:rsidRPr="00000000" w14:paraId="0000033E">
            <w:pPr>
              <w:spacing w:after="24" w:before="24" w:lineRule="auto"/>
              <w:ind w:left="280" w:hanging="180"/>
              <w:rPr/>
            </w:pPr>
            <w:r w:rsidDel="00000000" w:rsidR="00000000" w:rsidRPr="00000000">
              <w:rPr>
                <w:rFonts w:ascii="Arial" w:cs="Arial" w:eastAsia="Arial" w:hAnsi="Arial"/>
                <w:color w:val="1f6b3a"/>
                <w:sz w:val="20"/>
                <w:szCs w:val="20"/>
                <w:rtl w:val="0"/>
              </w:rPr>
              <w:t xml:space="preserve">☐  </w:t>
            </w:r>
            <w:r w:rsidDel="00000000" w:rsidR="00000000" w:rsidRPr="00000000">
              <w:rPr>
                <w:rFonts w:ascii="Arial" w:cs="Arial" w:eastAsia="Arial" w:hAnsi="Arial"/>
                <w:color w:val="222222"/>
                <w:sz w:val="20"/>
                <w:szCs w:val="20"/>
                <w:rtl w:val="0"/>
              </w:rPr>
              <w:t xml:space="preserve">Fixed asset register with depreciation</w:t>
            </w:r>
            <w:r w:rsidDel="00000000" w:rsidR="00000000" w:rsidRPr="00000000">
              <w:rPr>
                <w:rtl w:val="0"/>
              </w:rPr>
            </w:r>
          </w:p>
          <w:p w:rsidR="00000000" w:rsidDel="00000000" w:rsidP="00000000" w:rsidRDefault="00000000" w:rsidRPr="00000000" w14:paraId="0000033F">
            <w:pPr>
              <w:spacing w:after="24" w:before="24" w:lineRule="auto"/>
              <w:ind w:left="280" w:hanging="180"/>
              <w:rPr/>
            </w:pPr>
            <w:r w:rsidDel="00000000" w:rsidR="00000000" w:rsidRPr="00000000">
              <w:rPr>
                <w:rFonts w:ascii="Arial" w:cs="Arial" w:eastAsia="Arial" w:hAnsi="Arial"/>
                <w:color w:val="1f6b3a"/>
                <w:sz w:val="20"/>
                <w:szCs w:val="20"/>
                <w:rtl w:val="0"/>
              </w:rPr>
              <w:t xml:space="preserve">☐  </w:t>
            </w:r>
            <w:r w:rsidDel="00000000" w:rsidR="00000000" w:rsidRPr="00000000">
              <w:rPr>
                <w:rFonts w:ascii="Arial" w:cs="Arial" w:eastAsia="Arial" w:hAnsi="Arial"/>
                <w:color w:val="222222"/>
                <w:sz w:val="20"/>
                <w:szCs w:val="20"/>
                <w:rtl w:val="0"/>
              </w:rPr>
              <w:t xml:space="preserve">Cash account management and transaction ledger</w:t>
            </w:r>
            <w:r w:rsidDel="00000000" w:rsidR="00000000" w:rsidRPr="00000000">
              <w:rPr>
                <w:rtl w:val="0"/>
              </w:rPr>
            </w:r>
          </w:p>
          <w:p w:rsidR="00000000" w:rsidDel="00000000" w:rsidP="00000000" w:rsidRDefault="00000000" w:rsidRPr="00000000" w14:paraId="00000340">
            <w:pPr>
              <w:spacing w:after="24" w:before="24" w:lineRule="auto"/>
              <w:ind w:left="280" w:hanging="180"/>
              <w:rPr/>
            </w:pPr>
            <w:r w:rsidDel="00000000" w:rsidR="00000000" w:rsidRPr="00000000">
              <w:rPr>
                <w:rFonts w:ascii="Arial" w:cs="Arial" w:eastAsia="Arial" w:hAnsi="Arial"/>
                <w:color w:val="1f6b3a"/>
                <w:sz w:val="20"/>
                <w:szCs w:val="20"/>
                <w:rtl w:val="0"/>
              </w:rPr>
              <w:t xml:space="preserve">☐  </w:t>
            </w:r>
            <w:r w:rsidDel="00000000" w:rsidR="00000000" w:rsidRPr="00000000">
              <w:rPr>
                <w:rFonts w:ascii="Arial" w:cs="Arial" w:eastAsia="Arial" w:hAnsi="Arial"/>
                <w:color w:val="222222"/>
                <w:sz w:val="20"/>
                <w:szCs w:val="20"/>
                <w:rtl w:val="0"/>
              </w:rPr>
              <w:t xml:space="preserve">VAT summary report</w:t>
            </w:r>
            <w:r w:rsidDel="00000000" w:rsidR="00000000" w:rsidRPr="00000000">
              <w:rPr>
                <w:rtl w:val="0"/>
              </w:rPr>
            </w:r>
          </w:p>
          <w:p w:rsidR="00000000" w:rsidDel="00000000" w:rsidP="00000000" w:rsidRDefault="00000000" w:rsidRPr="00000000" w14:paraId="00000341">
            <w:pPr>
              <w:spacing w:after="24" w:before="24" w:lineRule="auto"/>
              <w:ind w:left="280" w:hanging="180"/>
              <w:rPr/>
            </w:pPr>
            <w:r w:rsidDel="00000000" w:rsidR="00000000" w:rsidRPr="00000000">
              <w:rPr>
                <w:rFonts w:ascii="Arial" w:cs="Arial" w:eastAsia="Arial" w:hAnsi="Arial"/>
                <w:color w:val="1f6b3a"/>
                <w:sz w:val="20"/>
                <w:szCs w:val="20"/>
                <w:rtl w:val="0"/>
              </w:rPr>
              <w:t xml:space="preserve">☐  </w:t>
            </w:r>
            <w:r w:rsidDel="00000000" w:rsidR="00000000" w:rsidRPr="00000000">
              <w:rPr>
                <w:rFonts w:ascii="Arial" w:cs="Arial" w:eastAsia="Arial" w:hAnsi="Arial"/>
                <w:color w:val="222222"/>
                <w:sz w:val="20"/>
                <w:szCs w:val="20"/>
                <w:rtl w:val="0"/>
              </w:rPr>
              <w:t xml:space="preserve">HR: employee lifecycle, duplicate detection</w:t>
            </w:r>
            <w:r w:rsidDel="00000000" w:rsidR="00000000" w:rsidRPr="00000000">
              <w:rPr>
                <w:rtl w:val="0"/>
              </w:rPr>
            </w:r>
          </w:p>
          <w:p w:rsidR="00000000" w:rsidDel="00000000" w:rsidP="00000000" w:rsidRDefault="00000000" w:rsidRPr="00000000" w14:paraId="00000342">
            <w:pPr>
              <w:spacing w:after="24" w:before="24" w:lineRule="auto"/>
              <w:ind w:left="280" w:hanging="180"/>
              <w:rPr/>
            </w:pPr>
            <w:r w:rsidDel="00000000" w:rsidR="00000000" w:rsidRPr="00000000">
              <w:rPr>
                <w:rFonts w:ascii="Arial" w:cs="Arial" w:eastAsia="Arial" w:hAnsi="Arial"/>
                <w:color w:val="1f6b3a"/>
                <w:sz w:val="20"/>
                <w:szCs w:val="20"/>
                <w:rtl w:val="0"/>
              </w:rPr>
              <w:t xml:space="preserve">☐  </w:t>
            </w:r>
            <w:r w:rsidDel="00000000" w:rsidR="00000000" w:rsidRPr="00000000">
              <w:rPr>
                <w:rFonts w:ascii="Arial" w:cs="Arial" w:eastAsia="Arial" w:hAnsi="Arial"/>
                <w:color w:val="222222"/>
                <w:sz w:val="20"/>
                <w:szCs w:val="20"/>
                <w:rtl w:val="0"/>
              </w:rPr>
              <w:t xml:space="preserve">Shift management with conflict detection</w:t>
            </w:r>
            <w:r w:rsidDel="00000000" w:rsidR="00000000" w:rsidRPr="00000000">
              <w:rPr>
                <w:rtl w:val="0"/>
              </w:rPr>
            </w:r>
          </w:p>
          <w:p w:rsidR="00000000" w:rsidDel="00000000" w:rsidP="00000000" w:rsidRDefault="00000000" w:rsidRPr="00000000" w14:paraId="00000343">
            <w:pPr>
              <w:spacing w:after="24" w:before="24" w:lineRule="auto"/>
              <w:ind w:left="280" w:hanging="180"/>
              <w:rPr/>
            </w:pPr>
            <w:r w:rsidDel="00000000" w:rsidR="00000000" w:rsidRPr="00000000">
              <w:rPr>
                <w:rFonts w:ascii="Arial" w:cs="Arial" w:eastAsia="Arial" w:hAnsi="Arial"/>
                <w:color w:val="1f6b3a"/>
                <w:sz w:val="20"/>
                <w:szCs w:val="20"/>
                <w:rtl w:val="0"/>
              </w:rPr>
              <w:t xml:space="preserve">☐  </w:t>
            </w:r>
            <w:r w:rsidDel="00000000" w:rsidR="00000000" w:rsidRPr="00000000">
              <w:rPr>
                <w:rFonts w:ascii="Arial" w:cs="Arial" w:eastAsia="Arial" w:hAnsi="Arial"/>
                <w:color w:val="222222"/>
                <w:sz w:val="20"/>
                <w:szCs w:val="20"/>
                <w:rtl w:val="0"/>
              </w:rPr>
              <w:t xml:space="preserve">Leave request workflow</w:t>
            </w:r>
            <w:r w:rsidDel="00000000" w:rsidR="00000000" w:rsidRPr="00000000">
              <w:rPr>
                <w:rtl w:val="0"/>
              </w:rPr>
            </w:r>
          </w:p>
          <w:p w:rsidR="00000000" w:rsidDel="00000000" w:rsidP="00000000" w:rsidRDefault="00000000" w:rsidRPr="00000000" w14:paraId="00000344">
            <w:pPr>
              <w:spacing w:after="24" w:before="24" w:lineRule="auto"/>
              <w:ind w:left="280" w:hanging="180"/>
              <w:rPr/>
            </w:pPr>
            <w:r w:rsidDel="00000000" w:rsidR="00000000" w:rsidRPr="00000000">
              <w:rPr>
                <w:rFonts w:ascii="Arial" w:cs="Arial" w:eastAsia="Arial" w:hAnsi="Arial"/>
                <w:color w:val="1f6b3a"/>
                <w:sz w:val="20"/>
                <w:szCs w:val="20"/>
                <w:rtl w:val="0"/>
              </w:rPr>
              <w:t xml:space="preserve">☐  </w:t>
            </w:r>
            <w:r w:rsidDel="00000000" w:rsidR="00000000" w:rsidRPr="00000000">
              <w:rPr>
                <w:rFonts w:ascii="Arial" w:cs="Arial" w:eastAsia="Arial" w:hAnsi="Arial"/>
                <w:color w:val="222222"/>
                <w:sz w:val="20"/>
                <w:szCs w:val="20"/>
                <w:rtl w:val="0"/>
              </w:rPr>
              <w:t xml:space="preserve">Payroll calculation engine (configurable SGK/tax rates)</w:t>
            </w:r>
            <w:r w:rsidDel="00000000" w:rsidR="00000000" w:rsidRPr="00000000">
              <w:rPr>
                <w:rtl w:val="0"/>
              </w:rPr>
            </w:r>
          </w:p>
          <w:p w:rsidR="00000000" w:rsidDel="00000000" w:rsidP="00000000" w:rsidRDefault="00000000" w:rsidRPr="00000000" w14:paraId="00000345">
            <w:pPr>
              <w:spacing w:after="24" w:before="24" w:lineRule="auto"/>
              <w:ind w:left="280" w:hanging="180"/>
              <w:rPr/>
            </w:pPr>
            <w:r w:rsidDel="00000000" w:rsidR="00000000" w:rsidRPr="00000000">
              <w:rPr>
                <w:rFonts w:ascii="Arial" w:cs="Arial" w:eastAsia="Arial" w:hAnsi="Arial"/>
                <w:color w:val="1f6b3a"/>
                <w:sz w:val="20"/>
                <w:szCs w:val="20"/>
                <w:rtl w:val="0"/>
              </w:rPr>
              <w:t xml:space="preserve">☐  </w:t>
            </w:r>
            <w:r w:rsidDel="00000000" w:rsidR="00000000" w:rsidRPr="00000000">
              <w:rPr>
                <w:rFonts w:ascii="Arial" w:cs="Arial" w:eastAsia="Arial" w:hAnsi="Arial"/>
                <w:color w:val="222222"/>
                <w:sz w:val="20"/>
                <w:szCs w:val="20"/>
                <w:rtl w:val="0"/>
              </w:rPr>
              <w:t xml:space="preserve">Payslip PDF generation</w:t>
            </w:r>
            <w:r w:rsidDel="00000000" w:rsidR="00000000" w:rsidRPr="00000000">
              <w:rPr>
                <w:rtl w:val="0"/>
              </w:rPr>
            </w:r>
          </w:p>
          <w:p w:rsidR="00000000" w:rsidDel="00000000" w:rsidP="00000000" w:rsidRDefault="00000000" w:rsidRPr="00000000" w14:paraId="00000346">
            <w:pPr>
              <w:spacing w:after="24" w:before="24" w:lineRule="auto"/>
              <w:ind w:left="280" w:hanging="180"/>
              <w:rPr/>
            </w:pPr>
            <w:r w:rsidDel="00000000" w:rsidR="00000000" w:rsidRPr="00000000">
              <w:rPr>
                <w:rFonts w:ascii="Arial" w:cs="Arial" w:eastAsia="Arial" w:hAnsi="Arial"/>
                <w:color w:val="1f6b3a"/>
                <w:sz w:val="20"/>
                <w:szCs w:val="20"/>
                <w:rtl w:val="0"/>
              </w:rPr>
              <w:t xml:space="preserve">☐  </w:t>
            </w:r>
            <w:r w:rsidDel="00000000" w:rsidR="00000000" w:rsidRPr="00000000">
              <w:rPr>
                <w:rFonts w:ascii="Arial" w:cs="Arial" w:eastAsia="Arial" w:hAnsi="Arial"/>
                <w:color w:val="222222"/>
                <w:sz w:val="20"/>
                <w:szCs w:val="20"/>
                <w:rtl w:val="0"/>
              </w:rPr>
              <w:t xml:space="preserve">Discipline records and training/certificate tracking</w:t>
            </w:r>
            <w:r w:rsidDel="00000000" w:rsidR="00000000" w:rsidRPr="00000000">
              <w:rPr>
                <w:rtl w:val="0"/>
              </w:rPr>
            </w:r>
          </w:p>
        </w:tc>
      </w:tr>
    </w:tbl>
    <w:p w:rsidR="00000000" w:rsidDel="00000000" w:rsidP="00000000" w:rsidRDefault="00000000" w:rsidRPr="00000000" w14:paraId="00000347">
      <w:pPr>
        <w:spacing w:after="40" w:before="12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b3a1f" w:space="0" w:sz="4" w:val="single"/>
              <w:left w:color="6b3a1f" w:space="0" w:sz="4" w:val="single"/>
              <w:bottom w:color="6b3a1f" w:space="0" w:sz="4" w:val="single"/>
              <w:right w:color="6b3a1f" w:space="0" w:sz="4" w:val="single"/>
            </w:tcBorders>
            <w:shd w:fill="6b3a1f" w:val="clear"/>
            <w:tcMar>
              <w:top w:w="100.0" w:type="dxa"/>
              <w:left w:w="160.0" w:type="dxa"/>
              <w:bottom w:w="100.0" w:type="dxa"/>
              <w:right w:w="100.0" w:type="dxa"/>
            </w:tcMar>
          </w:tcPr>
          <w:p w:rsidR="00000000" w:rsidDel="00000000" w:rsidP="00000000" w:rsidRDefault="00000000" w:rsidRPr="00000000" w14:paraId="00000348">
            <w:pPr>
              <w:rPr/>
            </w:pPr>
            <w:r w:rsidDel="00000000" w:rsidR="00000000" w:rsidRPr="00000000">
              <w:rPr>
                <w:rFonts w:ascii="Arial" w:cs="Arial" w:eastAsia="Arial" w:hAnsi="Arial"/>
                <w:b w:val="1"/>
                <w:bCs w:val="1"/>
                <w:color w:val="ffffff"/>
                <w:sz w:val="24"/>
                <w:szCs w:val="24"/>
                <w:rtl w:val="0"/>
              </w:rPr>
              <w:t xml:space="preserve">Phase 5: CRM, Reporting &amp; Design (Weeks 19–23)</w:t>
            </w:r>
            <w:r w:rsidDel="00000000" w:rsidR="00000000" w:rsidRPr="00000000">
              <w:rPr>
                <w:rtl w:val="0"/>
              </w:rPr>
            </w:r>
          </w:p>
        </w:tc>
      </w:tr>
      <w:tr>
        <w:trPr>
          <w:cantSplit w:val="0"/>
          <w:tblHeader w:val="0"/>
        </w:trPr>
        <w:tc>
          <w:tcPr>
            <w:tcBorders>
              <w:top w:color="6b3a1f" w:space="0" w:sz="4" w:val="single"/>
              <w:left w:color="6b3a1f" w:space="0" w:sz="4" w:val="single"/>
              <w:bottom w:color="6b3a1f" w:space="0" w:sz="4" w:val="single"/>
              <w:right w:color="6b3a1f" w:space="0" w:sz="4" w:val="single"/>
            </w:tcBorders>
            <w:shd w:fill="f8fafc" w:val="clear"/>
            <w:tcMar>
              <w:top w:w="80.0" w:type="dxa"/>
              <w:left w:w="160.0" w:type="dxa"/>
              <w:bottom w:w="100.0" w:type="dxa"/>
              <w:right w:w="100.0" w:type="dxa"/>
            </w:tcMar>
          </w:tcPr>
          <w:p w:rsidR="00000000" w:rsidDel="00000000" w:rsidP="00000000" w:rsidRDefault="00000000" w:rsidRPr="00000000" w14:paraId="00000349">
            <w:pPr>
              <w:spacing w:after="80" w:before="40" w:lineRule="auto"/>
              <w:rPr/>
            </w:pPr>
            <w:r w:rsidDel="00000000" w:rsidR="00000000" w:rsidRPr="00000000">
              <w:rPr>
                <w:rFonts w:ascii="Arial" w:cs="Arial" w:eastAsia="Arial" w:hAnsi="Arial"/>
                <w:b w:val="1"/>
                <w:bCs w:val="1"/>
                <w:color w:val="6b3a1f"/>
                <w:sz w:val="20"/>
                <w:szCs w:val="20"/>
                <w:rtl w:val="0"/>
              </w:rPr>
              <w:t xml:space="preserve">Goal: </w:t>
            </w:r>
            <w:r w:rsidDel="00000000" w:rsidR="00000000" w:rsidRPr="00000000">
              <w:rPr>
                <w:rFonts w:ascii="Arial" w:cs="Arial" w:eastAsia="Arial" w:hAnsi="Arial"/>
                <w:color w:val="222222"/>
                <w:sz w:val="20"/>
                <w:szCs w:val="20"/>
                <w:rtl w:val="0"/>
              </w:rPr>
              <w:t xml:space="preserve">Guest intelligence, all reports, document designer.</w:t>
            </w:r>
            <w:r w:rsidDel="00000000" w:rsidR="00000000" w:rsidRPr="00000000">
              <w:rPr>
                <w:rtl w:val="0"/>
              </w:rPr>
            </w:r>
          </w:p>
          <w:p w:rsidR="00000000" w:rsidDel="00000000" w:rsidP="00000000" w:rsidRDefault="00000000" w:rsidRPr="00000000" w14:paraId="0000034A">
            <w:pPr>
              <w:spacing w:after="24" w:before="24" w:lineRule="auto"/>
              <w:ind w:left="280" w:hanging="180"/>
              <w:rPr/>
            </w:pPr>
            <w:r w:rsidDel="00000000" w:rsidR="00000000" w:rsidRPr="00000000">
              <w:rPr>
                <w:rFonts w:ascii="Arial" w:cs="Arial" w:eastAsia="Arial" w:hAnsi="Arial"/>
                <w:color w:val="6b3a1f"/>
                <w:sz w:val="20"/>
                <w:szCs w:val="20"/>
                <w:rtl w:val="0"/>
              </w:rPr>
              <w:t xml:space="preserve">☐  </w:t>
            </w:r>
            <w:r w:rsidDel="00000000" w:rsidR="00000000" w:rsidRPr="00000000">
              <w:rPr>
                <w:rFonts w:ascii="Arial" w:cs="Arial" w:eastAsia="Arial" w:hAnsi="Arial"/>
                <w:color w:val="222222"/>
                <w:sz w:val="20"/>
                <w:szCs w:val="20"/>
                <w:rtl w:val="0"/>
              </w:rPr>
              <w:t xml:space="preserve">Checkout survey gate (blocking + bypassable)</w:t>
            </w:r>
            <w:r w:rsidDel="00000000" w:rsidR="00000000" w:rsidRPr="00000000">
              <w:rPr>
                <w:rtl w:val="0"/>
              </w:rPr>
            </w:r>
          </w:p>
          <w:p w:rsidR="00000000" w:rsidDel="00000000" w:rsidP="00000000" w:rsidRDefault="00000000" w:rsidRPr="00000000" w14:paraId="0000034B">
            <w:pPr>
              <w:spacing w:after="24" w:before="24" w:lineRule="auto"/>
              <w:ind w:left="280" w:hanging="180"/>
              <w:rPr/>
            </w:pPr>
            <w:r w:rsidDel="00000000" w:rsidR="00000000" w:rsidRPr="00000000">
              <w:rPr>
                <w:rFonts w:ascii="Arial" w:cs="Arial" w:eastAsia="Arial" w:hAnsi="Arial"/>
                <w:color w:val="6b3a1f"/>
                <w:sz w:val="20"/>
                <w:szCs w:val="20"/>
                <w:rtl w:val="0"/>
              </w:rPr>
              <w:t xml:space="preserve">☐  </w:t>
            </w:r>
            <w:r w:rsidDel="00000000" w:rsidR="00000000" w:rsidRPr="00000000">
              <w:rPr>
                <w:rFonts w:ascii="Arial" w:cs="Arial" w:eastAsia="Arial" w:hAnsi="Arial"/>
                <w:color w:val="222222"/>
                <w:sz w:val="20"/>
                <w:szCs w:val="20"/>
                <w:rtl w:val="0"/>
              </w:rPr>
              <w:t xml:space="preserve">External review import (link-based, manual linking to guests)</w:t>
            </w:r>
            <w:r w:rsidDel="00000000" w:rsidR="00000000" w:rsidRPr="00000000">
              <w:rPr>
                <w:rtl w:val="0"/>
              </w:rPr>
            </w:r>
          </w:p>
          <w:p w:rsidR="00000000" w:rsidDel="00000000" w:rsidP="00000000" w:rsidRDefault="00000000" w:rsidRPr="00000000" w14:paraId="0000034C">
            <w:pPr>
              <w:spacing w:after="24" w:before="24" w:lineRule="auto"/>
              <w:ind w:left="280" w:hanging="180"/>
              <w:rPr/>
            </w:pPr>
            <w:r w:rsidDel="00000000" w:rsidR="00000000" w:rsidRPr="00000000">
              <w:rPr>
                <w:rFonts w:ascii="Arial" w:cs="Arial" w:eastAsia="Arial" w:hAnsi="Arial"/>
                <w:color w:val="6b3a1f"/>
                <w:sz w:val="20"/>
                <w:szCs w:val="20"/>
                <w:rtl w:val="0"/>
              </w:rPr>
              <w:t xml:space="preserve">☐  </w:t>
            </w:r>
            <w:r w:rsidDel="00000000" w:rsidR="00000000" w:rsidRPr="00000000">
              <w:rPr>
                <w:rFonts w:ascii="Arial Unicode MS" w:cs="Arial Unicode MS" w:eastAsia="Arial Unicode MS" w:hAnsi="Arial Unicode MS"/>
                <w:color w:val="222222"/>
                <w:sz w:val="20"/>
                <w:szCs w:val="20"/>
                <w:rtl w:val="0"/>
              </w:rPr>
              <w:t xml:space="preserve">Complaint book: photo upload → OCR → translate → pre-fill</w:t>
            </w:r>
            <w:r w:rsidDel="00000000" w:rsidR="00000000" w:rsidRPr="00000000">
              <w:rPr>
                <w:rtl w:val="0"/>
              </w:rPr>
            </w:r>
          </w:p>
          <w:p w:rsidR="00000000" w:rsidDel="00000000" w:rsidP="00000000" w:rsidRDefault="00000000" w:rsidRPr="00000000" w14:paraId="0000034D">
            <w:pPr>
              <w:spacing w:after="24" w:before="24" w:lineRule="auto"/>
              <w:ind w:left="280" w:hanging="180"/>
              <w:rPr/>
            </w:pPr>
            <w:r w:rsidDel="00000000" w:rsidR="00000000" w:rsidRPr="00000000">
              <w:rPr>
                <w:rFonts w:ascii="Arial" w:cs="Arial" w:eastAsia="Arial" w:hAnsi="Arial"/>
                <w:color w:val="6b3a1f"/>
                <w:sz w:val="20"/>
                <w:szCs w:val="20"/>
                <w:rtl w:val="0"/>
              </w:rPr>
              <w:t xml:space="preserve">☐  </w:t>
            </w:r>
            <w:r w:rsidDel="00000000" w:rsidR="00000000" w:rsidRPr="00000000">
              <w:rPr>
                <w:rFonts w:ascii="Arial" w:cs="Arial" w:eastAsia="Arial" w:hAnsi="Arial"/>
                <w:color w:val="222222"/>
                <w:sz w:val="20"/>
                <w:szCs w:val="20"/>
                <w:rtl w:val="0"/>
              </w:rPr>
              <w:t xml:space="preserve">Guest segmentation (VIP, first-timer, loyal)</w:t>
            </w:r>
            <w:r w:rsidDel="00000000" w:rsidR="00000000" w:rsidRPr="00000000">
              <w:rPr>
                <w:rtl w:val="0"/>
              </w:rPr>
            </w:r>
          </w:p>
          <w:p w:rsidR="00000000" w:rsidDel="00000000" w:rsidP="00000000" w:rsidRDefault="00000000" w:rsidRPr="00000000" w14:paraId="0000034E">
            <w:pPr>
              <w:spacing w:after="24" w:before="24" w:lineRule="auto"/>
              <w:ind w:left="280" w:hanging="180"/>
              <w:rPr/>
            </w:pPr>
            <w:r w:rsidDel="00000000" w:rsidR="00000000" w:rsidRPr="00000000">
              <w:rPr>
                <w:rFonts w:ascii="Arial" w:cs="Arial" w:eastAsia="Arial" w:hAnsi="Arial"/>
                <w:color w:val="6b3a1f"/>
                <w:sz w:val="20"/>
                <w:szCs w:val="20"/>
                <w:rtl w:val="0"/>
              </w:rPr>
              <w:t xml:space="preserve">☐  </w:t>
            </w:r>
            <w:r w:rsidDel="00000000" w:rsidR="00000000" w:rsidRPr="00000000">
              <w:rPr>
                <w:rFonts w:ascii="Arial" w:cs="Arial" w:eastAsia="Arial" w:hAnsi="Arial"/>
                <w:color w:val="222222"/>
                <w:sz w:val="20"/>
                <w:szCs w:val="20"/>
                <w:rtl w:val="0"/>
              </w:rPr>
              <w:t xml:space="preserve">Guest blacklist with reservation blocking</w:t>
            </w:r>
            <w:r w:rsidDel="00000000" w:rsidR="00000000" w:rsidRPr="00000000">
              <w:rPr>
                <w:rtl w:val="0"/>
              </w:rPr>
            </w:r>
          </w:p>
          <w:p w:rsidR="00000000" w:rsidDel="00000000" w:rsidP="00000000" w:rsidRDefault="00000000" w:rsidRPr="00000000" w14:paraId="0000034F">
            <w:pPr>
              <w:spacing w:after="24" w:before="24" w:lineRule="auto"/>
              <w:ind w:left="280" w:hanging="180"/>
              <w:rPr/>
            </w:pPr>
            <w:r w:rsidDel="00000000" w:rsidR="00000000" w:rsidRPr="00000000">
              <w:rPr>
                <w:rFonts w:ascii="Arial" w:cs="Arial" w:eastAsia="Arial" w:hAnsi="Arial"/>
                <w:color w:val="6b3a1f"/>
                <w:sz w:val="20"/>
                <w:szCs w:val="20"/>
                <w:rtl w:val="0"/>
              </w:rPr>
              <w:t xml:space="preserve">☐  </w:t>
            </w:r>
            <w:r w:rsidDel="00000000" w:rsidR="00000000" w:rsidRPr="00000000">
              <w:rPr>
                <w:rFonts w:ascii="Arial" w:cs="Arial" w:eastAsia="Arial" w:hAnsi="Arial"/>
                <w:color w:val="222222"/>
                <w:sz w:val="20"/>
                <w:szCs w:val="20"/>
                <w:rtl w:val="0"/>
              </w:rPr>
              <w:t xml:space="preserve">Birthday/special day reminders (BullMQ cron)</w:t>
            </w:r>
            <w:r w:rsidDel="00000000" w:rsidR="00000000" w:rsidRPr="00000000">
              <w:rPr>
                <w:rtl w:val="0"/>
              </w:rPr>
            </w:r>
          </w:p>
          <w:p w:rsidR="00000000" w:rsidDel="00000000" w:rsidP="00000000" w:rsidRDefault="00000000" w:rsidRPr="00000000" w14:paraId="00000350">
            <w:pPr>
              <w:spacing w:after="24" w:before="24" w:lineRule="auto"/>
              <w:ind w:left="280" w:hanging="180"/>
              <w:rPr/>
            </w:pPr>
            <w:r w:rsidDel="00000000" w:rsidR="00000000" w:rsidRPr="00000000">
              <w:rPr>
                <w:rFonts w:ascii="Arial" w:cs="Arial" w:eastAsia="Arial" w:hAnsi="Arial"/>
                <w:color w:val="6b3a1f"/>
                <w:sz w:val="20"/>
                <w:szCs w:val="20"/>
                <w:rtl w:val="0"/>
              </w:rPr>
              <w:t xml:space="preserve">☐  </w:t>
            </w:r>
            <w:r w:rsidDel="00000000" w:rsidR="00000000" w:rsidRPr="00000000">
              <w:rPr>
                <w:rFonts w:ascii="Arial" w:cs="Arial" w:eastAsia="Arial" w:hAnsi="Arial"/>
                <w:color w:val="222222"/>
                <w:sz w:val="20"/>
                <w:szCs w:val="20"/>
                <w:rtl w:val="0"/>
              </w:rPr>
              <w:t xml:space="preserve">All 19 reports from Section 5.9 (screen views)</w:t>
            </w:r>
            <w:r w:rsidDel="00000000" w:rsidR="00000000" w:rsidRPr="00000000">
              <w:rPr>
                <w:rtl w:val="0"/>
              </w:rPr>
            </w:r>
          </w:p>
          <w:p w:rsidR="00000000" w:rsidDel="00000000" w:rsidP="00000000" w:rsidRDefault="00000000" w:rsidRPr="00000000" w14:paraId="00000351">
            <w:pPr>
              <w:spacing w:after="24" w:before="24" w:lineRule="auto"/>
              <w:ind w:left="280" w:hanging="180"/>
              <w:rPr/>
            </w:pPr>
            <w:r w:rsidDel="00000000" w:rsidR="00000000" w:rsidRPr="00000000">
              <w:rPr>
                <w:rFonts w:ascii="Arial" w:cs="Arial" w:eastAsia="Arial" w:hAnsi="Arial"/>
                <w:color w:val="6b3a1f"/>
                <w:sz w:val="20"/>
                <w:szCs w:val="20"/>
                <w:rtl w:val="0"/>
              </w:rPr>
              <w:t xml:space="preserve">☐  </w:t>
            </w:r>
            <w:r w:rsidDel="00000000" w:rsidR="00000000" w:rsidRPr="00000000">
              <w:rPr>
                <w:rFonts w:ascii="Arial" w:cs="Arial" w:eastAsia="Arial" w:hAnsi="Arial"/>
                <w:color w:val="222222"/>
                <w:sz w:val="20"/>
                <w:szCs w:val="20"/>
                <w:rtl w:val="0"/>
              </w:rPr>
              <w:t xml:space="preserve">Excel / PDF export for all reports</w:t>
            </w:r>
            <w:r w:rsidDel="00000000" w:rsidR="00000000" w:rsidRPr="00000000">
              <w:rPr>
                <w:rtl w:val="0"/>
              </w:rPr>
            </w:r>
          </w:p>
          <w:p w:rsidR="00000000" w:rsidDel="00000000" w:rsidP="00000000" w:rsidRDefault="00000000" w:rsidRPr="00000000" w14:paraId="00000352">
            <w:pPr>
              <w:spacing w:after="24" w:before="24" w:lineRule="auto"/>
              <w:ind w:left="280" w:hanging="180"/>
              <w:rPr/>
            </w:pPr>
            <w:r w:rsidDel="00000000" w:rsidR="00000000" w:rsidRPr="00000000">
              <w:rPr>
                <w:rFonts w:ascii="Arial" w:cs="Arial" w:eastAsia="Arial" w:hAnsi="Arial"/>
                <w:color w:val="6b3a1f"/>
                <w:sz w:val="20"/>
                <w:szCs w:val="20"/>
                <w:rtl w:val="0"/>
              </w:rPr>
              <w:t xml:space="preserve">☐  </w:t>
            </w:r>
            <w:r w:rsidDel="00000000" w:rsidR="00000000" w:rsidRPr="00000000">
              <w:rPr>
                <w:rFonts w:ascii="Arial" w:cs="Arial" w:eastAsia="Arial" w:hAnsi="Arial"/>
                <w:color w:val="222222"/>
                <w:sz w:val="20"/>
                <w:szCs w:val="20"/>
                <w:rtl w:val="0"/>
              </w:rPr>
              <w:t xml:space="preserve">Yield management chart (occupancy vs price trend)</w:t>
            </w:r>
            <w:r w:rsidDel="00000000" w:rsidR="00000000" w:rsidRPr="00000000">
              <w:rPr>
                <w:rtl w:val="0"/>
              </w:rPr>
            </w:r>
          </w:p>
          <w:p w:rsidR="00000000" w:rsidDel="00000000" w:rsidP="00000000" w:rsidRDefault="00000000" w:rsidRPr="00000000" w14:paraId="00000353">
            <w:pPr>
              <w:spacing w:after="24" w:before="24" w:lineRule="auto"/>
              <w:ind w:left="280" w:hanging="180"/>
              <w:rPr/>
            </w:pPr>
            <w:r w:rsidDel="00000000" w:rsidR="00000000" w:rsidRPr="00000000">
              <w:rPr>
                <w:rFonts w:ascii="Arial" w:cs="Arial" w:eastAsia="Arial" w:hAnsi="Arial"/>
                <w:color w:val="6b3a1f"/>
                <w:sz w:val="20"/>
                <w:szCs w:val="20"/>
                <w:rtl w:val="0"/>
              </w:rPr>
              <w:t xml:space="preserve">☐  </w:t>
            </w:r>
            <w:r w:rsidDel="00000000" w:rsidR="00000000" w:rsidRPr="00000000">
              <w:rPr>
                <w:rFonts w:ascii="Arial" w:cs="Arial" w:eastAsia="Arial" w:hAnsi="Arial"/>
                <w:color w:val="222222"/>
                <w:sz w:val="20"/>
                <w:szCs w:val="20"/>
                <w:rtl w:val="0"/>
              </w:rPr>
              <w:t xml:space="preserve">Document designer: invoice, payslip, contract, HK report, name tag templates</w:t>
            </w:r>
            <w:r w:rsidDel="00000000" w:rsidR="00000000" w:rsidRPr="00000000">
              <w:rPr>
                <w:rtl w:val="0"/>
              </w:rPr>
            </w:r>
          </w:p>
          <w:p w:rsidR="00000000" w:rsidDel="00000000" w:rsidP="00000000" w:rsidRDefault="00000000" w:rsidRPr="00000000" w14:paraId="00000354">
            <w:pPr>
              <w:spacing w:after="24" w:before="24" w:lineRule="auto"/>
              <w:ind w:left="280" w:hanging="180"/>
              <w:rPr/>
            </w:pPr>
            <w:r w:rsidDel="00000000" w:rsidR="00000000" w:rsidRPr="00000000">
              <w:rPr>
                <w:rFonts w:ascii="Arial" w:cs="Arial" w:eastAsia="Arial" w:hAnsi="Arial"/>
                <w:color w:val="6b3a1f"/>
                <w:sz w:val="20"/>
                <w:szCs w:val="20"/>
                <w:rtl w:val="0"/>
              </w:rPr>
              <w:t xml:space="preserve">☐  </w:t>
            </w:r>
            <w:r w:rsidDel="00000000" w:rsidR="00000000" w:rsidRPr="00000000">
              <w:rPr>
                <w:rFonts w:ascii="Arial" w:cs="Arial" w:eastAsia="Arial" w:hAnsi="Arial"/>
                <w:color w:val="222222"/>
                <w:sz w:val="20"/>
                <w:szCs w:val="20"/>
                <w:rtl w:val="0"/>
              </w:rPr>
              <w:t xml:space="preserve">Price audit report with Excel export</w:t>
            </w:r>
            <w:r w:rsidDel="00000000" w:rsidR="00000000" w:rsidRPr="00000000">
              <w:rPr>
                <w:rtl w:val="0"/>
              </w:rPr>
            </w:r>
          </w:p>
          <w:p w:rsidR="00000000" w:rsidDel="00000000" w:rsidP="00000000" w:rsidRDefault="00000000" w:rsidRPr="00000000" w14:paraId="00000355">
            <w:pPr>
              <w:spacing w:after="24" w:before="24" w:lineRule="auto"/>
              <w:ind w:left="280" w:hanging="180"/>
              <w:rPr/>
            </w:pPr>
            <w:r w:rsidDel="00000000" w:rsidR="00000000" w:rsidRPr="00000000">
              <w:rPr>
                <w:rFonts w:ascii="Arial" w:cs="Arial" w:eastAsia="Arial" w:hAnsi="Arial"/>
                <w:color w:val="6b3a1f"/>
                <w:sz w:val="20"/>
                <w:szCs w:val="20"/>
                <w:rtl w:val="0"/>
              </w:rPr>
              <w:t xml:space="preserve">☐  </w:t>
            </w:r>
            <w:r w:rsidDel="00000000" w:rsidR="00000000" w:rsidRPr="00000000">
              <w:rPr>
                <w:rFonts w:ascii="Arial" w:cs="Arial" w:eastAsia="Arial" w:hAnsi="Arial"/>
                <w:color w:val="222222"/>
                <w:sz w:val="20"/>
                <w:szCs w:val="20"/>
                <w:rtl w:val="0"/>
              </w:rPr>
              <w:t xml:space="preserve">Marketing export (Facebook/Google compatible CSV)</w:t>
            </w:r>
            <w:r w:rsidDel="00000000" w:rsidR="00000000" w:rsidRPr="00000000">
              <w:rPr>
                <w:rtl w:val="0"/>
              </w:rPr>
            </w:r>
          </w:p>
        </w:tc>
      </w:tr>
    </w:tbl>
    <w:p w:rsidR="00000000" w:rsidDel="00000000" w:rsidP="00000000" w:rsidRDefault="00000000" w:rsidRPr="00000000" w14:paraId="00000356">
      <w:pPr>
        <w:spacing w:after="40" w:before="12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55555" w:space="0" w:sz="4" w:val="single"/>
              <w:left w:color="555555" w:space="0" w:sz="4" w:val="single"/>
              <w:bottom w:color="555555" w:space="0" w:sz="4" w:val="single"/>
              <w:right w:color="555555" w:space="0" w:sz="4" w:val="single"/>
            </w:tcBorders>
            <w:shd w:fill="555555" w:val="clear"/>
            <w:tcMar>
              <w:top w:w="100.0" w:type="dxa"/>
              <w:left w:w="160.0" w:type="dxa"/>
              <w:bottom w:w="100.0" w:type="dxa"/>
              <w:right w:w="100.0" w:type="dxa"/>
            </w:tcMar>
          </w:tcPr>
          <w:p w:rsidR="00000000" w:rsidDel="00000000" w:rsidP="00000000" w:rsidRDefault="00000000" w:rsidRPr="00000000" w14:paraId="00000357">
            <w:pPr>
              <w:rPr/>
            </w:pPr>
            <w:r w:rsidDel="00000000" w:rsidR="00000000" w:rsidRPr="00000000">
              <w:rPr>
                <w:rFonts w:ascii="Arial" w:cs="Arial" w:eastAsia="Arial" w:hAnsi="Arial"/>
                <w:b w:val="1"/>
                <w:bCs w:val="1"/>
                <w:color w:val="ffffff"/>
                <w:sz w:val="24"/>
                <w:szCs w:val="24"/>
                <w:rtl w:val="0"/>
              </w:rPr>
              <w:t xml:space="preserve">Phase 6: Polish, Security &amp; Launch (Weeks 24–26)</w:t>
            </w:r>
            <w:r w:rsidDel="00000000" w:rsidR="00000000" w:rsidRPr="00000000">
              <w:rPr>
                <w:rtl w:val="0"/>
              </w:rPr>
            </w:r>
          </w:p>
        </w:tc>
      </w:tr>
      <w:tr>
        <w:trPr>
          <w:cantSplit w:val="0"/>
          <w:tblHeader w:val="0"/>
        </w:trPr>
        <w:tc>
          <w:tcPr>
            <w:tcBorders>
              <w:top w:color="555555" w:space="0" w:sz="4" w:val="single"/>
              <w:left w:color="555555" w:space="0" w:sz="4" w:val="single"/>
              <w:bottom w:color="555555" w:space="0" w:sz="4" w:val="single"/>
              <w:right w:color="555555" w:space="0" w:sz="4" w:val="single"/>
            </w:tcBorders>
            <w:shd w:fill="f8fafc" w:val="clear"/>
            <w:tcMar>
              <w:top w:w="80.0" w:type="dxa"/>
              <w:left w:w="160.0" w:type="dxa"/>
              <w:bottom w:w="100.0" w:type="dxa"/>
              <w:right w:w="100.0" w:type="dxa"/>
            </w:tcMar>
          </w:tcPr>
          <w:p w:rsidR="00000000" w:rsidDel="00000000" w:rsidP="00000000" w:rsidRDefault="00000000" w:rsidRPr="00000000" w14:paraId="00000358">
            <w:pPr>
              <w:spacing w:after="80" w:before="40" w:lineRule="auto"/>
              <w:rPr/>
            </w:pPr>
            <w:r w:rsidDel="00000000" w:rsidR="00000000" w:rsidRPr="00000000">
              <w:rPr>
                <w:rFonts w:ascii="Arial" w:cs="Arial" w:eastAsia="Arial" w:hAnsi="Arial"/>
                <w:b w:val="1"/>
                <w:bCs w:val="1"/>
                <w:color w:val="555555"/>
                <w:sz w:val="20"/>
                <w:szCs w:val="20"/>
                <w:rtl w:val="0"/>
              </w:rPr>
              <w:t xml:space="preserve">Goal: </w:t>
            </w:r>
            <w:r w:rsidDel="00000000" w:rsidR="00000000" w:rsidRPr="00000000">
              <w:rPr>
                <w:rFonts w:ascii="Arial" w:cs="Arial" w:eastAsia="Arial" w:hAnsi="Arial"/>
                <w:color w:val="222222"/>
                <w:sz w:val="20"/>
                <w:szCs w:val="20"/>
                <w:rtl w:val="0"/>
              </w:rPr>
              <w:t xml:space="preserve">Production-ready: hardened, tested, documented.</w:t>
            </w:r>
            <w:r w:rsidDel="00000000" w:rsidR="00000000" w:rsidRPr="00000000">
              <w:rPr>
                <w:rtl w:val="0"/>
              </w:rPr>
            </w:r>
          </w:p>
          <w:p w:rsidR="00000000" w:rsidDel="00000000" w:rsidP="00000000" w:rsidRDefault="00000000" w:rsidRPr="00000000" w14:paraId="00000359">
            <w:pPr>
              <w:spacing w:after="24" w:before="24" w:lineRule="auto"/>
              <w:ind w:left="280" w:hanging="180"/>
              <w:rPr/>
            </w:pPr>
            <w:r w:rsidDel="00000000" w:rsidR="00000000" w:rsidRPr="00000000">
              <w:rPr>
                <w:rFonts w:ascii="Arial" w:cs="Arial" w:eastAsia="Arial" w:hAnsi="Arial"/>
                <w:color w:val="555555"/>
                <w:sz w:val="20"/>
                <w:szCs w:val="20"/>
                <w:rtl w:val="0"/>
              </w:rPr>
              <w:t xml:space="preserve">☐  </w:t>
            </w:r>
            <w:r w:rsidDel="00000000" w:rsidR="00000000" w:rsidRPr="00000000">
              <w:rPr>
                <w:rFonts w:ascii="Arial" w:cs="Arial" w:eastAsia="Arial" w:hAnsi="Arial"/>
                <w:color w:val="222222"/>
                <w:sz w:val="20"/>
                <w:szCs w:val="20"/>
                <w:rtl w:val="0"/>
              </w:rPr>
              <w:t xml:space="preserve">End-to-end tests (Playwright) for all critical flows</w:t>
            </w:r>
            <w:r w:rsidDel="00000000" w:rsidR="00000000" w:rsidRPr="00000000">
              <w:rPr>
                <w:rtl w:val="0"/>
              </w:rPr>
            </w:r>
          </w:p>
          <w:p w:rsidR="00000000" w:rsidDel="00000000" w:rsidP="00000000" w:rsidRDefault="00000000" w:rsidRPr="00000000" w14:paraId="0000035A">
            <w:pPr>
              <w:spacing w:after="24" w:before="24" w:lineRule="auto"/>
              <w:ind w:left="280" w:hanging="180"/>
              <w:rPr/>
            </w:pPr>
            <w:r w:rsidDel="00000000" w:rsidR="00000000" w:rsidRPr="00000000">
              <w:rPr>
                <w:rFonts w:ascii="Arial" w:cs="Arial" w:eastAsia="Arial" w:hAnsi="Arial"/>
                <w:color w:val="555555"/>
                <w:sz w:val="20"/>
                <w:szCs w:val="20"/>
                <w:rtl w:val="0"/>
              </w:rPr>
              <w:t xml:space="preserve">☐  </w:t>
            </w:r>
            <w:r w:rsidDel="00000000" w:rsidR="00000000" w:rsidRPr="00000000">
              <w:rPr>
                <w:rFonts w:ascii="Arial" w:cs="Arial" w:eastAsia="Arial" w:hAnsi="Arial"/>
                <w:color w:val="222222"/>
                <w:sz w:val="20"/>
                <w:szCs w:val="20"/>
                <w:rtl w:val="0"/>
              </w:rPr>
              <w:t xml:space="preserve">Unit tests (Vitest) for all service and calculation functions</w:t>
            </w:r>
            <w:r w:rsidDel="00000000" w:rsidR="00000000" w:rsidRPr="00000000">
              <w:rPr>
                <w:rtl w:val="0"/>
              </w:rPr>
            </w:r>
          </w:p>
          <w:p w:rsidR="00000000" w:rsidDel="00000000" w:rsidP="00000000" w:rsidRDefault="00000000" w:rsidRPr="00000000" w14:paraId="0000035B">
            <w:pPr>
              <w:spacing w:after="24" w:before="24" w:lineRule="auto"/>
              <w:ind w:left="280" w:hanging="180"/>
              <w:rPr/>
            </w:pPr>
            <w:r w:rsidDel="00000000" w:rsidR="00000000" w:rsidRPr="00000000">
              <w:rPr>
                <w:rFonts w:ascii="Arial" w:cs="Arial" w:eastAsia="Arial" w:hAnsi="Arial"/>
                <w:color w:val="555555"/>
                <w:sz w:val="20"/>
                <w:szCs w:val="20"/>
                <w:rtl w:val="0"/>
              </w:rPr>
              <w:t xml:space="preserve">☐  </w:t>
            </w:r>
            <w:r w:rsidDel="00000000" w:rsidR="00000000" w:rsidRPr="00000000">
              <w:rPr>
                <w:rFonts w:ascii="Arial" w:cs="Arial" w:eastAsia="Arial" w:hAnsi="Arial"/>
                <w:color w:val="222222"/>
                <w:sz w:val="20"/>
                <w:szCs w:val="20"/>
                <w:rtl w:val="0"/>
              </w:rPr>
              <w:t xml:space="preserve">Performance: add database indexes on all foreign keys and filter columns</w:t>
            </w:r>
            <w:r w:rsidDel="00000000" w:rsidR="00000000" w:rsidRPr="00000000">
              <w:rPr>
                <w:rtl w:val="0"/>
              </w:rPr>
            </w:r>
          </w:p>
          <w:p w:rsidR="00000000" w:rsidDel="00000000" w:rsidP="00000000" w:rsidRDefault="00000000" w:rsidRPr="00000000" w14:paraId="0000035C">
            <w:pPr>
              <w:spacing w:after="24" w:before="24" w:lineRule="auto"/>
              <w:ind w:left="280" w:hanging="180"/>
              <w:rPr/>
            </w:pPr>
            <w:r w:rsidDel="00000000" w:rsidR="00000000" w:rsidRPr="00000000">
              <w:rPr>
                <w:rFonts w:ascii="Arial" w:cs="Arial" w:eastAsia="Arial" w:hAnsi="Arial"/>
                <w:color w:val="555555"/>
                <w:sz w:val="20"/>
                <w:szCs w:val="20"/>
                <w:rtl w:val="0"/>
              </w:rPr>
              <w:t xml:space="preserve">☐  </w:t>
            </w:r>
            <w:r w:rsidDel="00000000" w:rsidR="00000000" w:rsidRPr="00000000">
              <w:rPr>
                <w:rFonts w:ascii="Arial" w:cs="Arial" w:eastAsia="Arial" w:hAnsi="Arial"/>
                <w:color w:val="222222"/>
                <w:sz w:val="20"/>
                <w:szCs w:val="20"/>
                <w:rtl w:val="0"/>
              </w:rPr>
              <w:t xml:space="preserve">Rate limiting on all API routes (Upstash Redis)</w:t>
            </w:r>
            <w:r w:rsidDel="00000000" w:rsidR="00000000" w:rsidRPr="00000000">
              <w:rPr>
                <w:rtl w:val="0"/>
              </w:rPr>
            </w:r>
          </w:p>
          <w:p w:rsidR="00000000" w:rsidDel="00000000" w:rsidP="00000000" w:rsidRDefault="00000000" w:rsidRPr="00000000" w14:paraId="0000035D">
            <w:pPr>
              <w:spacing w:after="24" w:before="24" w:lineRule="auto"/>
              <w:ind w:left="280" w:hanging="180"/>
              <w:rPr/>
            </w:pPr>
            <w:r w:rsidDel="00000000" w:rsidR="00000000" w:rsidRPr="00000000">
              <w:rPr>
                <w:rFonts w:ascii="Arial" w:cs="Arial" w:eastAsia="Arial" w:hAnsi="Arial"/>
                <w:color w:val="555555"/>
                <w:sz w:val="20"/>
                <w:szCs w:val="20"/>
                <w:rtl w:val="0"/>
              </w:rPr>
              <w:t xml:space="preserve">☐  </w:t>
            </w:r>
            <w:r w:rsidDel="00000000" w:rsidR="00000000" w:rsidRPr="00000000">
              <w:rPr>
                <w:rFonts w:ascii="Arial" w:cs="Arial" w:eastAsia="Arial" w:hAnsi="Arial"/>
                <w:color w:val="222222"/>
                <w:sz w:val="20"/>
                <w:szCs w:val="20"/>
                <w:rtl w:val="0"/>
              </w:rPr>
              <w:t xml:space="preserve">KVKK compliance audit: consent flags, data export, right-to-erasure endpoint</w:t>
            </w:r>
            <w:r w:rsidDel="00000000" w:rsidR="00000000" w:rsidRPr="00000000">
              <w:rPr>
                <w:rtl w:val="0"/>
              </w:rPr>
            </w:r>
          </w:p>
          <w:p w:rsidR="00000000" w:rsidDel="00000000" w:rsidP="00000000" w:rsidRDefault="00000000" w:rsidRPr="00000000" w14:paraId="0000035E">
            <w:pPr>
              <w:spacing w:after="24" w:before="24" w:lineRule="auto"/>
              <w:ind w:left="280" w:hanging="180"/>
              <w:rPr/>
            </w:pPr>
            <w:r w:rsidDel="00000000" w:rsidR="00000000" w:rsidRPr="00000000">
              <w:rPr>
                <w:rFonts w:ascii="Arial" w:cs="Arial" w:eastAsia="Arial" w:hAnsi="Arial"/>
                <w:color w:val="555555"/>
                <w:sz w:val="20"/>
                <w:szCs w:val="20"/>
                <w:rtl w:val="0"/>
              </w:rPr>
              <w:t xml:space="preserve">☐  </w:t>
            </w:r>
            <w:r w:rsidDel="00000000" w:rsidR="00000000" w:rsidRPr="00000000">
              <w:rPr>
                <w:rFonts w:ascii="Arial" w:cs="Arial" w:eastAsia="Arial" w:hAnsi="Arial"/>
                <w:color w:val="222222"/>
                <w:sz w:val="20"/>
                <w:szCs w:val="20"/>
                <w:rtl w:val="0"/>
              </w:rPr>
              <w:t xml:space="preserve">Super admin panel: tenant list, module toggle, impersonation</w:t>
            </w:r>
            <w:r w:rsidDel="00000000" w:rsidR="00000000" w:rsidRPr="00000000">
              <w:rPr>
                <w:rtl w:val="0"/>
              </w:rPr>
            </w:r>
          </w:p>
          <w:p w:rsidR="00000000" w:rsidDel="00000000" w:rsidP="00000000" w:rsidRDefault="00000000" w:rsidRPr="00000000" w14:paraId="0000035F">
            <w:pPr>
              <w:spacing w:after="24" w:before="24" w:lineRule="auto"/>
              <w:ind w:left="280" w:hanging="180"/>
              <w:rPr/>
            </w:pPr>
            <w:r w:rsidDel="00000000" w:rsidR="00000000" w:rsidRPr="00000000">
              <w:rPr>
                <w:rFonts w:ascii="Arial" w:cs="Arial" w:eastAsia="Arial" w:hAnsi="Arial"/>
                <w:color w:val="555555"/>
                <w:sz w:val="20"/>
                <w:szCs w:val="20"/>
                <w:rtl w:val="0"/>
              </w:rPr>
              <w:t xml:space="preserve">☐  </w:t>
            </w:r>
            <w:r w:rsidDel="00000000" w:rsidR="00000000" w:rsidRPr="00000000">
              <w:rPr>
                <w:rFonts w:ascii="Arial" w:cs="Arial" w:eastAsia="Arial" w:hAnsi="Arial"/>
                <w:color w:val="222222"/>
                <w:sz w:val="20"/>
                <w:szCs w:val="20"/>
                <w:rtl w:val="0"/>
              </w:rPr>
              <w:t xml:space="preserve">Billing integration (Stripe or Iyzico) for module subscription management</w:t>
            </w:r>
            <w:r w:rsidDel="00000000" w:rsidR="00000000" w:rsidRPr="00000000">
              <w:rPr>
                <w:rtl w:val="0"/>
              </w:rPr>
            </w:r>
          </w:p>
          <w:p w:rsidR="00000000" w:rsidDel="00000000" w:rsidP="00000000" w:rsidRDefault="00000000" w:rsidRPr="00000000" w14:paraId="00000360">
            <w:pPr>
              <w:spacing w:after="24" w:before="24" w:lineRule="auto"/>
              <w:ind w:left="280" w:hanging="180"/>
              <w:rPr/>
            </w:pPr>
            <w:r w:rsidDel="00000000" w:rsidR="00000000" w:rsidRPr="00000000">
              <w:rPr>
                <w:rFonts w:ascii="Arial" w:cs="Arial" w:eastAsia="Arial" w:hAnsi="Arial"/>
                <w:color w:val="555555"/>
                <w:sz w:val="20"/>
                <w:szCs w:val="20"/>
                <w:rtl w:val="0"/>
              </w:rPr>
              <w:t xml:space="preserve">☐  </w:t>
            </w:r>
            <w:r w:rsidDel="00000000" w:rsidR="00000000" w:rsidRPr="00000000">
              <w:rPr>
                <w:rFonts w:ascii="Arial" w:cs="Arial" w:eastAsia="Arial" w:hAnsi="Arial"/>
                <w:color w:val="222222"/>
                <w:sz w:val="20"/>
                <w:szCs w:val="20"/>
                <w:rtl w:val="0"/>
              </w:rPr>
              <w:t xml:space="preserve">Onboarding documentation for hotel staff</w:t>
            </w:r>
            <w:r w:rsidDel="00000000" w:rsidR="00000000" w:rsidRPr="00000000">
              <w:rPr>
                <w:rtl w:val="0"/>
              </w:rPr>
            </w:r>
          </w:p>
          <w:p w:rsidR="00000000" w:rsidDel="00000000" w:rsidP="00000000" w:rsidRDefault="00000000" w:rsidRPr="00000000" w14:paraId="00000361">
            <w:pPr>
              <w:spacing w:after="24" w:before="24" w:lineRule="auto"/>
              <w:ind w:left="280" w:hanging="180"/>
              <w:rPr/>
            </w:pPr>
            <w:r w:rsidDel="00000000" w:rsidR="00000000" w:rsidRPr="00000000">
              <w:rPr>
                <w:rFonts w:ascii="Arial" w:cs="Arial" w:eastAsia="Arial" w:hAnsi="Arial"/>
                <w:color w:val="555555"/>
                <w:sz w:val="20"/>
                <w:szCs w:val="20"/>
                <w:rtl w:val="0"/>
              </w:rPr>
              <w:t xml:space="preserve">☐  </w:t>
            </w:r>
            <w:r w:rsidDel="00000000" w:rsidR="00000000" w:rsidRPr="00000000">
              <w:rPr>
                <w:rFonts w:ascii="Arial Unicode MS" w:cs="Arial Unicode MS" w:eastAsia="Arial Unicode MS" w:hAnsi="Arial Unicode MS"/>
                <w:color w:val="222222"/>
                <w:sz w:val="20"/>
                <w:szCs w:val="20"/>
                <w:rtl w:val="0"/>
              </w:rPr>
              <w:t xml:space="preserve">CI/CD pipeline: GitHub Actions → Vercel + Railway</w:t>
            </w:r>
            <w:r w:rsidDel="00000000" w:rsidR="00000000" w:rsidRPr="00000000">
              <w:rPr>
                <w:rtl w:val="0"/>
              </w:rPr>
            </w:r>
          </w:p>
          <w:p w:rsidR="00000000" w:rsidDel="00000000" w:rsidP="00000000" w:rsidRDefault="00000000" w:rsidRPr="00000000" w14:paraId="00000362">
            <w:pPr>
              <w:spacing w:after="24" w:before="24" w:lineRule="auto"/>
              <w:ind w:left="280" w:hanging="180"/>
              <w:rPr/>
            </w:pPr>
            <w:r w:rsidDel="00000000" w:rsidR="00000000" w:rsidRPr="00000000">
              <w:rPr>
                <w:rFonts w:ascii="Arial" w:cs="Arial" w:eastAsia="Arial" w:hAnsi="Arial"/>
                <w:color w:val="555555"/>
                <w:sz w:val="20"/>
                <w:szCs w:val="20"/>
                <w:rtl w:val="0"/>
              </w:rPr>
              <w:t xml:space="preserve">☐  </w:t>
            </w:r>
            <w:r w:rsidDel="00000000" w:rsidR="00000000" w:rsidRPr="00000000">
              <w:rPr>
                <w:rFonts w:ascii="Arial" w:cs="Arial" w:eastAsia="Arial" w:hAnsi="Arial"/>
                <w:color w:val="222222"/>
                <w:sz w:val="20"/>
                <w:szCs w:val="20"/>
                <w:rtl w:val="0"/>
              </w:rPr>
              <w:t xml:space="preserve">Monitoring: Sentry for errors, Axiom or Grafana for logs</w:t>
            </w:r>
            <w:r w:rsidDel="00000000" w:rsidR="00000000" w:rsidRPr="00000000">
              <w:rPr>
                <w:rtl w:val="0"/>
              </w:rPr>
            </w:r>
          </w:p>
        </w:tc>
      </w:tr>
    </w:tbl>
    <w:p w:rsidR="00000000" w:rsidDel="00000000" w:rsidP="00000000" w:rsidRDefault="00000000" w:rsidRPr="00000000" w14:paraId="00000363">
      <w:pPr>
        <w:spacing w:after="40" w:before="120" w:lineRule="auto"/>
        <w:rPr/>
      </w:pPr>
      <w:r w:rsidDel="00000000" w:rsidR="00000000" w:rsidRPr="00000000">
        <w:rPr>
          <w:rtl w:val="0"/>
        </w:rPr>
      </w:r>
    </w:p>
    <w:p w:rsidR="00000000" w:rsidDel="00000000" w:rsidP="00000000" w:rsidRDefault="00000000" w:rsidRPr="00000000" w14:paraId="00000364">
      <w:pPr>
        <w:rPr/>
      </w:pPr>
      <w:r w:rsidDel="00000000" w:rsidR="00000000" w:rsidRPr="00000000">
        <w:br w:type="page"/>
      </w:r>
      <w:r w:rsidDel="00000000" w:rsidR="00000000" w:rsidRPr="00000000">
        <w:rPr>
          <w:rtl w:val="0"/>
        </w:rPr>
      </w:r>
    </w:p>
    <w:p w:rsidR="00000000" w:rsidDel="00000000" w:rsidP="00000000" w:rsidRDefault="00000000" w:rsidRPr="00000000" w14:paraId="00000365">
      <w:pPr>
        <w:spacing w:after="160" w:before="0" w:lineRule="auto"/>
        <w:rPr/>
      </w:pPr>
      <w:r w:rsidDel="00000000" w:rsidR="00000000" w:rsidRPr="00000000">
        <w:rPr>
          <w:rFonts w:ascii="Arial" w:cs="Arial" w:eastAsia="Arial" w:hAnsi="Arial"/>
          <w:b w:val="1"/>
          <w:bCs w:val="1"/>
          <w:color w:val="1a3f6b"/>
          <w:sz w:val="38"/>
          <w:szCs w:val="38"/>
          <w:rtl w:val="0"/>
        </w:rPr>
        <w:t xml:space="preserve">11. CODING CONVENTIONS FOR CLAUDE CODE</w:t>
      </w:r>
      <w:r w:rsidDel="00000000" w:rsidR="00000000" w:rsidRPr="00000000">
        <w:rPr>
          <w:rtl w:val="0"/>
        </w:rPr>
      </w:r>
    </w:p>
    <w:p w:rsidR="00000000" w:rsidDel="00000000" w:rsidP="00000000" w:rsidRDefault="00000000" w:rsidRPr="00000000" w14:paraId="00000366">
      <w:pPr>
        <w:pBdr>
          <w:bottom w:color="cccccc" w:space="1" w:sz="4" w:val="single"/>
        </w:pBdr>
        <w:spacing w:after="100" w:before="100" w:lineRule="auto"/>
        <w:rPr/>
      </w:pPr>
      <w:r w:rsidDel="00000000" w:rsidR="00000000" w:rsidRPr="00000000">
        <w:rPr>
          <w:rtl w:val="0"/>
        </w:rPr>
      </w:r>
    </w:p>
    <w:p w:rsidR="00000000" w:rsidDel="00000000" w:rsidP="00000000" w:rsidRDefault="00000000" w:rsidRPr="00000000" w14:paraId="00000367">
      <w:pPr>
        <w:spacing w:after="40" w:before="8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368">
            <w:pPr>
              <w:jc w:val="left"/>
              <w:rPr/>
            </w:pPr>
            <w:r w:rsidDel="00000000" w:rsidR="00000000" w:rsidRPr="00000000">
              <w:rPr>
                <w:rFonts w:ascii="Arial" w:cs="Arial" w:eastAsia="Arial" w:hAnsi="Arial"/>
                <w:b w:val="1"/>
                <w:bCs w:val="1"/>
                <w:i w:val="0"/>
                <w:iCs w:val="0"/>
                <w:color w:val="ffffff"/>
                <w:sz w:val="20"/>
                <w:szCs w:val="20"/>
                <w:rtl w:val="0"/>
              </w:rPr>
              <w:t xml:space="preserve">Convention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369">
            <w:pPr>
              <w:jc w:val="left"/>
              <w:rPr/>
            </w:pPr>
            <w:r w:rsidDel="00000000" w:rsidR="00000000" w:rsidRPr="00000000">
              <w:rPr>
                <w:rFonts w:ascii="Arial" w:cs="Arial" w:eastAsia="Arial" w:hAnsi="Arial"/>
                <w:b w:val="1"/>
                <w:bCs w:val="1"/>
                <w:i w:val="0"/>
                <w:iCs w:val="0"/>
                <w:color w:val="ffffff"/>
                <w:sz w:val="20"/>
                <w:szCs w:val="20"/>
                <w:rtl w:val="0"/>
              </w:rPr>
              <w:t xml:space="preserve">Rule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36A">
            <w:pPr>
              <w:jc w:val="left"/>
              <w:rPr/>
            </w:pPr>
            <w:r w:rsidDel="00000000" w:rsidR="00000000" w:rsidRPr="00000000">
              <w:rPr>
                <w:rFonts w:ascii="Arial" w:cs="Arial" w:eastAsia="Arial" w:hAnsi="Arial"/>
                <w:b w:val="0"/>
                <w:bCs w:val="0"/>
                <w:i w:val="0"/>
                <w:iCs w:val="0"/>
                <w:color w:val="222222"/>
                <w:sz w:val="19"/>
                <w:szCs w:val="19"/>
                <w:rtl w:val="0"/>
              </w:rPr>
              <w:t xml:space="preserve">File naming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36B">
            <w:pPr>
              <w:jc w:val="left"/>
              <w:rPr/>
            </w:pPr>
            <w:r w:rsidDel="00000000" w:rsidR="00000000" w:rsidRPr="00000000">
              <w:rPr>
                <w:rFonts w:ascii="Arial" w:cs="Arial" w:eastAsia="Arial" w:hAnsi="Arial"/>
                <w:b w:val="0"/>
                <w:bCs w:val="0"/>
                <w:i w:val="0"/>
                <w:iCs w:val="0"/>
                <w:color w:val="555555"/>
                <w:sz w:val="19"/>
                <w:szCs w:val="19"/>
                <w:rtl w:val="0"/>
              </w:rPr>
              <w:t xml:space="preserve">kebab-case for files and folders. e.g. reservation-service.ts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36C">
            <w:pPr>
              <w:jc w:val="left"/>
              <w:rPr/>
            </w:pPr>
            <w:r w:rsidDel="00000000" w:rsidR="00000000" w:rsidRPr="00000000">
              <w:rPr>
                <w:rFonts w:ascii="Arial" w:cs="Arial" w:eastAsia="Arial" w:hAnsi="Arial"/>
                <w:b w:val="0"/>
                <w:bCs w:val="0"/>
                <w:i w:val="0"/>
                <w:iCs w:val="0"/>
                <w:color w:val="222222"/>
                <w:sz w:val="19"/>
                <w:szCs w:val="19"/>
                <w:rtl w:val="0"/>
              </w:rPr>
              <w:t xml:space="preserve">Function naming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36D">
            <w:pPr>
              <w:jc w:val="left"/>
              <w:rPr/>
            </w:pPr>
            <w:r w:rsidDel="00000000" w:rsidR="00000000" w:rsidRPr="00000000">
              <w:rPr>
                <w:rFonts w:ascii="Arial" w:cs="Arial" w:eastAsia="Arial" w:hAnsi="Arial"/>
                <w:b w:val="0"/>
                <w:bCs w:val="0"/>
                <w:i w:val="0"/>
                <w:iCs w:val="0"/>
                <w:color w:val="555555"/>
                <w:sz w:val="19"/>
                <w:szCs w:val="19"/>
                <w:rtl w:val="0"/>
              </w:rPr>
              <w:t xml:space="preserve">camelCase. Service functions: verb + noun. e.g. createReservation, calculatePrice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36E">
            <w:pPr>
              <w:jc w:val="left"/>
              <w:rPr/>
            </w:pPr>
            <w:r w:rsidDel="00000000" w:rsidR="00000000" w:rsidRPr="00000000">
              <w:rPr>
                <w:rFonts w:ascii="Arial" w:cs="Arial" w:eastAsia="Arial" w:hAnsi="Arial"/>
                <w:b w:val="0"/>
                <w:bCs w:val="0"/>
                <w:i w:val="0"/>
                <w:iCs w:val="0"/>
                <w:color w:val="222222"/>
                <w:sz w:val="19"/>
                <w:szCs w:val="19"/>
                <w:rtl w:val="0"/>
              </w:rPr>
              <w:t xml:space="preserve">Error handling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36F">
            <w:pPr>
              <w:jc w:val="left"/>
              <w:rPr/>
            </w:pPr>
            <w:r w:rsidDel="00000000" w:rsidR="00000000" w:rsidRPr="00000000">
              <w:rPr>
                <w:rFonts w:ascii="Arial" w:cs="Arial" w:eastAsia="Arial" w:hAnsi="Arial"/>
                <w:b w:val="0"/>
                <w:bCs w:val="0"/>
                <w:i w:val="0"/>
                <w:iCs w:val="0"/>
                <w:color w:val="555555"/>
                <w:sz w:val="19"/>
                <w:szCs w:val="19"/>
                <w:rtl w:val="0"/>
              </w:rPr>
              <w:t xml:space="preserve">Never use try/catch in route handlers. Use a global tRPC error formatter. Throw TRPCError with appropriate code (BAD_REQUEST, NOT_FOUND, FORBIDDEN).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370">
            <w:pPr>
              <w:jc w:val="left"/>
              <w:rPr/>
            </w:pPr>
            <w:r w:rsidDel="00000000" w:rsidR="00000000" w:rsidRPr="00000000">
              <w:rPr>
                <w:rFonts w:ascii="Arial" w:cs="Arial" w:eastAsia="Arial" w:hAnsi="Arial"/>
                <w:b w:val="0"/>
                <w:bCs w:val="0"/>
                <w:i w:val="0"/>
                <w:iCs w:val="0"/>
                <w:color w:val="222222"/>
                <w:sz w:val="19"/>
                <w:szCs w:val="19"/>
                <w:rtl w:val="0"/>
              </w:rPr>
              <w:t xml:space="preserve">Validation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371">
            <w:pPr>
              <w:jc w:val="left"/>
              <w:rPr/>
            </w:pPr>
            <w:r w:rsidDel="00000000" w:rsidR="00000000" w:rsidRPr="00000000">
              <w:rPr>
                <w:rFonts w:ascii="Arial" w:cs="Arial" w:eastAsia="Arial" w:hAnsi="Arial"/>
                <w:b w:val="0"/>
                <w:bCs w:val="0"/>
                <w:i w:val="0"/>
                <w:iCs w:val="0"/>
                <w:color w:val="555555"/>
                <w:sz w:val="19"/>
                <w:szCs w:val="19"/>
                <w:rtl w:val="0"/>
              </w:rPr>
              <w:t xml:space="preserve">All input validated with Zod schemas defined in types.ts of each module. Share schemas between client and server.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372">
            <w:pPr>
              <w:jc w:val="left"/>
              <w:rPr/>
            </w:pPr>
            <w:r w:rsidDel="00000000" w:rsidR="00000000" w:rsidRPr="00000000">
              <w:rPr>
                <w:rFonts w:ascii="Arial" w:cs="Arial" w:eastAsia="Arial" w:hAnsi="Arial"/>
                <w:b w:val="0"/>
                <w:bCs w:val="0"/>
                <w:i w:val="0"/>
                <w:iCs w:val="0"/>
                <w:color w:val="222222"/>
                <w:sz w:val="19"/>
                <w:szCs w:val="19"/>
                <w:rtl w:val="0"/>
              </w:rPr>
              <w:t xml:space="preserve">Money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373">
            <w:pPr>
              <w:jc w:val="left"/>
              <w:rPr/>
            </w:pPr>
            <w:r w:rsidDel="00000000" w:rsidR="00000000" w:rsidRPr="00000000">
              <w:rPr>
                <w:rFonts w:ascii="Arial" w:cs="Arial" w:eastAsia="Arial" w:hAnsi="Arial"/>
                <w:b w:val="0"/>
                <w:bCs w:val="0"/>
                <w:i w:val="0"/>
                <w:iCs w:val="0"/>
                <w:color w:val="555555"/>
                <w:sz w:val="19"/>
                <w:szCs w:val="19"/>
                <w:rtl w:val="0"/>
              </w:rPr>
              <w:t xml:space="preserve">Always store as integer (kuruş). Never use float for money. Use a formatCurrency(kuruş: number): string utility for display.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374">
            <w:pPr>
              <w:jc w:val="left"/>
              <w:rPr/>
            </w:pPr>
            <w:r w:rsidDel="00000000" w:rsidR="00000000" w:rsidRPr="00000000">
              <w:rPr>
                <w:rFonts w:ascii="Arial" w:cs="Arial" w:eastAsia="Arial" w:hAnsi="Arial"/>
                <w:b w:val="0"/>
                <w:bCs w:val="0"/>
                <w:i w:val="0"/>
                <w:iCs w:val="0"/>
                <w:color w:val="222222"/>
                <w:sz w:val="19"/>
                <w:szCs w:val="19"/>
                <w:rtl w:val="0"/>
              </w:rPr>
              <w:t xml:space="preserve">Dates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375">
            <w:pPr>
              <w:jc w:val="left"/>
              <w:rPr/>
            </w:pPr>
            <w:r w:rsidDel="00000000" w:rsidR="00000000" w:rsidRPr="00000000">
              <w:rPr>
                <w:rFonts w:ascii="Arial" w:cs="Arial" w:eastAsia="Arial" w:hAnsi="Arial"/>
                <w:b w:val="0"/>
                <w:bCs w:val="0"/>
                <w:i w:val="0"/>
                <w:iCs w:val="0"/>
                <w:color w:val="555555"/>
                <w:sz w:val="19"/>
                <w:szCs w:val="19"/>
                <w:rtl w:val="0"/>
              </w:rPr>
              <w:t xml:space="preserve">Store all dates as UTC in PostgreSQL. Use Day.js for manipulation. Display in Europe/Istanbul timezone.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376">
            <w:pPr>
              <w:jc w:val="left"/>
              <w:rPr/>
            </w:pPr>
            <w:r w:rsidDel="00000000" w:rsidR="00000000" w:rsidRPr="00000000">
              <w:rPr>
                <w:rFonts w:ascii="Arial" w:cs="Arial" w:eastAsia="Arial" w:hAnsi="Arial"/>
                <w:b w:val="0"/>
                <w:bCs w:val="0"/>
                <w:i w:val="0"/>
                <w:iCs w:val="0"/>
                <w:color w:val="222222"/>
                <w:sz w:val="19"/>
                <w:szCs w:val="19"/>
                <w:rtl w:val="0"/>
              </w:rPr>
              <w:t xml:space="preserve">Tenant context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377">
            <w:pPr>
              <w:jc w:val="left"/>
              <w:rPr/>
            </w:pPr>
            <w:r w:rsidDel="00000000" w:rsidR="00000000" w:rsidRPr="00000000">
              <w:rPr>
                <w:rFonts w:ascii="Arial" w:cs="Arial" w:eastAsia="Arial" w:hAnsi="Arial"/>
                <w:b w:val="0"/>
                <w:bCs w:val="0"/>
                <w:i w:val="0"/>
                <w:iCs w:val="0"/>
                <w:color w:val="555555"/>
                <w:sz w:val="19"/>
                <w:szCs w:val="19"/>
                <w:rtl w:val="0"/>
              </w:rPr>
              <w:t xml:space="preserve">Every tRPC procedure must call ctx.requireTenant() at the top. This throws UNAUTHORIZED if tenantId is missing.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378">
            <w:pPr>
              <w:jc w:val="left"/>
              <w:rPr/>
            </w:pPr>
            <w:r w:rsidDel="00000000" w:rsidR="00000000" w:rsidRPr="00000000">
              <w:rPr>
                <w:rFonts w:ascii="Arial" w:cs="Arial" w:eastAsia="Arial" w:hAnsi="Arial"/>
                <w:b w:val="0"/>
                <w:bCs w:val="0"/>
                <w:i w:val="0"/>
                <w:iCs w:val="0"/>
                <w:color w:val="222222"/>
                <w:sz w:val="19"/>
                <w:szCs w:val="19"/>
                <w:rtl w:val="0"/>
              </w:rPr>
              <w:t xml:space="preserve">Database queries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379">
            <w:pPr>
              <w:jc w:val="left"/>
              <w:rPr/>
            </w:pPr>
            <w:r w:rsidDel="00000000" w:rsidR="00000000" w:rsidRPr="00000000">
              <w:rPr>
                <w:rFonts w:ascii="Arial" w:cs="Arial" w:eastAsia="Arial" w:hAnsi="Arial"/>
                <w:b w:val="0"/>
                <w:bCs w:val="0"/>
                <w:i w:val="0"/>
                <w:iCs w:val="0"/>
                <w:color w:val="555555"/>
                <w:sz w:val="19"/>
                <w:szCs w:val="19"/>
                <w:rtl w:val="0"/>
              </w:rPr>
              <w:t xml:space="preserve">All in repository.ts files. No raw SQL in service or router files. Use Prisma's typed query builder.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37A">
            <w:pPr>
              <w:jc w:val="left"/>
              <w:rPr/>
            </w:pPr>
            <w:r w:rsidDel="00000000" w:rsidR="00000000" w:rsidRPr="00000000">
              <w:rPr>
                <w:rFonts w:ascii="Arial" w:cs="Arial" w:eastAsia="Arial" w:hAnsi="Arial"/>
                <w:b w:val="0"/>
                <w:bCs w:val="0"/>
                <w:i w:val="0"/>
                <w:iCs w:val="0"/>
                <w:color w:val="222222"/>
                <w:sz w:val="19"/>
                <w:szCs w:val="19"/>
                <w:rtl w:val="0"/>
              </w:rPr>
              <w:t xml:space="preserve">Logging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37B">
            <w:pPr>
              <w:jc w:val="left"/>
              <w:rPr/>
            </w:pPr>
            <w:r w:rsidDel="00000000" w:rsidR="00000000" w:rsidRPr="00000000">
              <w:rPr>
                <w:rFonts w:ascii="Arial" w:cs="Arial" w:eastAsia="Arial" w:hAnsi="Arial"/>
                <w:b w:val="0"/>
                <w:bCs w:val="0"/>
                <w:i w:val="0"/>
                <w:iCs w:val="0"/>
                <w:color w:val="555555"/>
                <w:sz w:val="19"/>
                <w:szCs w:val="19"/>
                <w:rtl w:val="0"/>
              </w:rPr>
              <w:t xml:space="preserve">Use a structured logger (Pino). Log every mutation with tenantId, userId, action, entityId. Never log PII (TC ID, passport, full name) in production logs.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37C">
            <w:pPr>
              <w:jc w:val="left"/>
              <w:rPr/>
            </w:pPr>
            <w:r w:rsidDel="00000000" w:rsidR="00000000" w:rsidRPr="00000000">
              <w:rPr>
                <w:rFonts w:ascii="Arial" w:cs="Arial" w:eastAsia="Arial" w:hAnsi="Arial"/>
                <w:b w:val="0"/>
                <w:bCs w:val="0"/>
                <w:i w:val="0"/>
                <w:iCs w:val="0"/>
                <w:color w:val="222222"/>
                <w:sz w:val="19"/>
                <w:szCs w:val="19"/>
                <w:rtl w:val="0"/>
              </w:rPr>
              <w:t xml:space="preserve">Environment variables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37D">
            <w:pPr>
              <w:jc w:val="left"/>
              <w:rPr/>
            </w:pPr>
            <w:r w:rsidDel="00000000" w:rsidR="00000000" w:rsidRPr="00000000">
              <w:rPr>
                <w:rFonts w:ascii="Arial" w:cs="Arial" w:eastAsia="Arial" w:hAnsi="Arial"/>
                <w:b w:val="0"/>
                <w:bCs w:val="0"/>
                <w:i w:val="0"/>
                <w:iCs w:val="0"/>
                <w:color w:val="555555"/>
                <w:sz w:val="19"/>
                <w:szCs w:val="19"/>
                <w:rtl w:val="0"/>
              </w:rPr>
              <w:t xml:space="preserve">All secrets in .env.local (never committed). Documented in .env.example with placeholder values.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37E">
            <w:pPr>
              <w:jc w:val="left"/>
              <w:rPr/>
            </w:pPr>
            <w:r w:rsidDel="00000000" w:rsidR="00000000" w:rsidRPr="00000000">
              <w:rPr>
                <w:rFonts w:ascii="Arial" w:cs="Arial" w:eastAsia="Arial" w:hAnsi="Arial"/>
                <w:b w:val="0"/>
                <w:bCs w:val="0"/>
                <w:i w:val="0"/>
                <w:iCs w:val="0"/>
                <w:color w:val="222222"/>
                <w:sz w:val="19"/>
                <w:szCs w:val="19"/>
                <w:rtl w:val="0"/>
              </w:rPr>
              <w:t xml:space="preserve">Comments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37F">
            <w:pPr>
              <w:jc w:val="left"/>
              <w:rPr/>
            </w:pPr>
            <w:r w:rsidDel="00000000" w:rsidR="00000000" w:rsidRPr="00000000">
              <w:rPr>
                <w:rFonts w:ascii="Arial" w:cs="Arial" w:eastAsia="Arial" w:hAnsi="Arial"/>
                <w:b w:val="0"/>
                <w:bCs w:val="0"/>
                <w:i w:val="0"/>
                <w:iCs w:val="0"/>
                <w:color w:val="555555"/>
                <w:sz w:val="19"/>
                <w:szCs w:val="19"/>
                <w:rtl w:val="0"/>
              </w:rPr>
              <w:t xml:space="preserve">Write comments for why, not what. Business rule comments (e.g. // SGK rate per 2024 regulation) are mandatory on all financial calculations.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380">
            <w:pPr>
              <w:jc w:val="left"/>
              <w:rPr/>
            </w:pPr>
            <w:r w:rsidDel="00000000" w:rsidR="00000000" w:rsidRPr="00000000">
              <w:rPr>
                <w:rFonts w:ascii="Arial" w:cs="Arial" w:eastAsia="Arial" w:hAnsi="Arial"/>
                <w:b w:val="0"/>
                <w:bCs w:val="0"/>
                <w:i w:val="0"/>
                <w:iCs w:val="0"/>
                <w:color w:val="222222"/>
                <w:sz w:val="19"/>
                <w:szCs w:val="19"/>
                <w:rtl w:val="0"/>
              </w:rPr>
              <w:t xml:space="preserve">Translations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381">
            <w:pPr>
              <w:jc w:val="left"/>
              <w:rPr/>
            </w:pPr>
            <w:r w:rsidDel="00000000" w:rsidR="00000000" w:rsidRPr="00000000">
              <w:rPr>
                <w:rFonts w:ascii="Arial" w:cs="Arial" w:eastAsia="Arial" w:hAnsi="Arial"/>
                <w:b w:val="0"/>
                <w:bCs w:val="0"/>
                <w:i w:val="0"/>
                <w:iCs w:val="0"/>
                <w:color w:val="555555"/>
                <w:sz w:val="19"/>
                <w:szCs w:val="19"/>
                <w:rtl w:val="0"/>
              </w:rPr>
              <w:t xml:space="preserve">All user-facing strings in /messages/tr.json. Use next-intl. No hardcoded Turkish text in component files.</w:t>
            </w:r>
            <w:r w:rsidDel="00000000" w:rsidR="00000000" w:rsidRPr="00000000">
              <w:rPr>
                <w:rtl w:val="0"/>
              </w:rPr>
            </w:r>
          </w:p>
        </w:tc>
      </w:tr>
    </w:tbl>
    <w:p w:rsidR="00000000" w:rsidDel="00000000" w:rsidP="00000000" w:rsidRDefault="00000000" w:rsidRPr="00000000" w14:paraId="00000382">
      <w:pPr>
        <w:spacing w:after="80" w:before="160" w:lineRule="auto"/>
        <w:rPr/>
      </w:pPr>
      <w:r w:rsidDel="00000000" w:rsidR="00000000" w:rsidRPr="00000000">
        <w:rPr>
          <w:rtl w:val="0"/>
        </w:rPr>
      </w:r>
    </w:p>
    <w:p w:rsidR="00000000" w:rsidDel="00000000" w:rsidP="00000000" w:rsidRDefault="00000000" w:rsidRPr="00000000" w14:paraId="00000383">
      <w:pPr>
        <w:rPr/>
      </w:pPr>
      <w:r w:rsidDel="00000000" w:rsidR="00000000" w:rsidRPr="00000000">
        <w:br w:type="page"/>
      </w:r>
      <w:r w:rsidDel="00000000" w:rsidR="00000000" w:rsidRPr="00000000">
        <w:rPr>
          <w:rtl w:val="0"/>
        </w:rPr>
      </w:r>
    </w:p>
    <w:p w:rsidR="00000000" w:rsidDel="00000000" w:rsidP="00000000" w:rsidRDefault="00000000" w:rsidRPr="00000000" w14:paraId="00000384">
      <w:pPr>
        <w:spacing w:after="160" w:before="0" w:lineRule="auto"/>
        <w:rPr/>
      </w:pPr>
      <w:r w:rsidDel="00000000" w:rsidR="00000000" w:rsidRPr="00000000">
        <w:rPr>
          <w:rFonts w:ascii="Arial" w:cs="Arial" w:eastAsia="Arial" w:hAnsi="Arial"/>
          <w:b w:val="1"/>
          <w:bCs w:val="1"/>
          <w:color w:val="1a3f6b"/>
          <w:sz w:val="38"/>
          <w:szCs w:val="38"/>
          <w:rtl w:val="0"/>
        </w:rPr>
        <w:t xml:space="preserve">12. FIRST COMMAND TO CLAUDE CODE</w:t>
      </w:r>
      <w:r w:rsidDel="00000000" w:rsidR="00000000" w:rsidRPr="00000000">
        <w:rPr>
          <w:rtl w:val="0"/>
        </w:rPr>
      </w:r>
    </w:p>
    <w:p w:rsidR="00000000" w:rsidDel="00000000" w:rsidP="00000000" w:rsidRDefault="00000000" w:rsidRPr="00000000" w14:paraId="00000385">
      <w:pPr>
        <w:pBdr>
          <w:bottom w:color="cccccc" w:space="1" w:sz="4" w:val="single"/>
        </w:pBdr>
        <w:spacing w:after="100" w:before="100" w:lineRule="auto"/>
        <w:rPr/>
      </w:pPr>
      <w:r w:rsidDel="00000000" w:rsidR="00000000" w:rsidRPr="00000000">
        <w:rPr>
          <w:rtl w:val="0"/>
        </w:rPr>
      </w:r>
    </w:p>
    <w:p w:rsidR="00000000" w:rsidDel="00000000" w:rsidP="00000000" w:rsidRDefault="00000000" w:rsidRPr="00000000" w14:paraId="00000386">
      <w:pPr>
        <w:spacing w:after="40" w:before="80" w:lineRule="auto"/>
        <w:rPr/>
      </w:pPr>
      <w:r w:rsidDel="00000000" w:rsidR="00000000" w:rsidRPr="00000000">
        <w:rPr>
          <w:rtl w:val="0"/>
        </w:rPr>
      </w:r>
    </w:p>
    <w:p w:rsidR="00000000" w:rsidDel="00000000" w:rsidP="00000000" w:rsidRDefault="00000000" w:rsidRPr="00000000" w14:paraId="00000387">
      <w:pPr>
        <w:spacing w:after="60" w:before="40" w:lineRule="auto"/>
        <w:rPr/>
      </w:pPr>
      <w:r w:rsidDel="00000000" w:rsidR="00000000" w:rsidRPr="00000000">
        <w:rPr>
          <w:rFonts w:ascii="Arial" w:cs="Arial" w:eastAsia="Arial" w:hAnsi="Arial"/>
          <w:i w:val="1"/>
          <w:iCs w:val="1"/>
          <w:color w:val="222222"/>
          <w:sz w:val="20"/>
          <w:szCs w:val="20"/>
          <w:rtl w:val="0"/>
        </w:rPr>
        <w:t xml:space="preserve">When handing this document to Claude Code, start with the following prompt:</w:t>
      </w:r>
      <w:r w:rsidDel="00000000" w:rsidR="00000000" w:rsidRPr="00000000">
        <w:rPr>
          <w:rtl w:val="0"/>
        </w:rPr>
      </w:r>
    </w:p>
    <w:p w:rsidR="00000000" w:rsidDel="00000000" w:rsidP="00000000" w:rsidRDefault="00000000" w:rsidRPr="00000000" w14:paraId="00000388">
      <w:pPr>
        <w:spacing w:after="40" w:before="6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f6b" w:space="0" w:sz="4" w:val="single"/>
              <w:left w:color="1a3f6b" w:space="0" w:sz="4" w:val="single"/>
              <w:bottom w:color="1a3f6b" w:space="0" w:sz="4" w:val="single"/>
              <w:right w:color="1a3f6b" w:space="0" w:sz="4" w:val="single"/>
            </w:tcBorders>
            <w:shd w:fill="f4f4f4" w:val="clear"/>
            <w:tcMar>
              <w:top w:w="140.0" w:type="dxa"/>
              <w:left w:w="200.0" w:type="dxa"/>
              <w:bottom w:w="140.0" w:type="dxa"/>
              <w:right w:w="160.0" w:type="dxa"/>
            </w:tcMar>
          </w:tcPr>
          <w:p w:rsidR="00000000" w:rsidDel="00000000" w:rsidP="00000000" w:rsidRDefault="00000000" w:rsidRPr="00000000" w14:paraId="00000389">
            <w:pPr>
              <w:spacing w:after="80" w:before="0" w:lineRule="auto"/>
              <w:rPr/>
            </w:pPr>
            <w:r w:rsidDel="00000000" w:rsidR="00000000" w:rsidRPr="00000000">
              <w:rPr>
                <w:rFonts w:ascii="Courier New" w:cs="Courier New" w:eastAsia="Courier New" w:hAnsi="Courier New"/>
                <w:b w:val="1"/>
                <w:bCs w:val="1"/>
                <w:color w:val="1a3f6b"/>
                <w:sz w:val="21"/>
                <w:szCs w:val="21"/>
                <w:rtl w:val="0"/>
              </w:rPr>
              <w:t xml:space="preserve">Read this entire roadmap document before writing any code.</w:t>
            </w:r>
            <w:r w:rsidDel="00000000" w:rsidR="00000000" w:rsidRPr="00000000">
              <w:rPr>
                <w:rtl w:val="0"/>
              </w:rPr>
            </w:r>
          </w:p>
          <w:p w:rsidR="00000000" w:rsidDel="00000000" w:rsidP="00000000" w:rsidRDefault="00000000" w:rsidRPr="00000000" w14:paraId="0000038A">
            <w:pPr>
              <w:spacing w:after="80" w:before="0" w:lineRule="auto"/>
              <w:rPr/>
            </w:pPr>
            <w:r w:rsidDel="00000000" w:rsidR="00000000" w:rsidRPr="00000000">
              <w:rPr>
                <w:rtl w:val="0"/>
              </w:rPr>
            </w:r>
          </w:p>
          <w:p w:rsidR="00000000" w:rsidDel="00000000" w:rsidP="00000000" w:rsidRDefault="00000000" w:rsidRPr="00000000" w14:paraId="0000038B">
            <w:pPr>
              <w:spacing w:after="60" w:before="0" w:lineRule="auto"/>
              <w:rPr/>
            </w:pPr>
            <w:r w:rsidDel="00000000" w:rsidR="00000000" w:rsidRPr="00000000">
              <w:rPr>
                <w:rFonts w:ascii="Courier New" w:cs="Courier New" w:eastAsia="Courier New" w:hAnsi="Courier New"/>
                <w:color w:val="222222"/>
                <w:sz w:val="20"/>
                <w:szCs w:val="20"/>
                <w:rtl w:val="0"/>
              </w:rPr>
              <w:t xml:space="preserve">Then implement Phase 1 in full:</w:t>
            </w:r>
            <w:r w:rsidDel="00000000" w:rsidR="00000000" w:rsidRPr="00000000">
              <w:rPr>
                <w:rtl w:val="0"/>
              </w:rPr>
            </w:r>
          </w:p>
          <w:p w:rsidR="00000000" w:rsidDel="00000000" w:rsidP="00000000" w:rsidRDefault="00000000" w:rsidRPr="00000000" w14:paraId="0000038C">
            <w:pPr>
              <w:spacing w:after="40" w:before="0" w:lineRule="auto"/>
              <w:rPr/>
            </w:pPr>
            <w:r w:rsidDel="00000000" w:rsidR="00000000" w:rsidRPr="00000000">
              <w:rPr>
                <w:rFonts w:ascii="Courier New" w:cs="Courier New" w:eastAsia="Courier New" w:hAnsi="Courier New"/>
                <w:color w:val="555555"/>
                <w:sz w:val="19"/>
                <w:szCs w:val="19"/>
                <w:rtl w:val="0"/>
              </w:rPr>
              <w:t xml:space="preserve">1. Initialize the Next.js 14 monorepo with TypeScript, Tailwind, shadcn/ui, Prisma, PostgreSQL.</w:t>
            </w:r>
            <w:r w:rsidDel="00000000" w:rsidR="00000000" w:rsidRPr="00000000">
              <w:rPr>
                <w:rtl w:val="0"/>
              </w:rPr>
            </w:r>
          </w:p>
          <w:p w:rsidR="00000000" w:rsidDel="00000000" w:rsidP="00000000" w:rsidRDefault="00000000" w:rsidRPr="00000000" w14:paraId="0000038D">
            <w:pPr>
              <w:spacing w:after="40" w:before="0" w:lineRule="auto"/>
              <w:rPr/>
            </w:pPr>
            <w:r w:rsidDel="00000000" w:rsidR="00000000" w:rsidRPr="00000000">
              <w:rPr>
                <w:rFonts w:ascii="Courier New" w:cs="Courier New" w:eastAsia="Courier New" w:hAnsi="Courier New"/>
                <w:color w:val="555555"/>
                <w:sz w:val="19"/>
                <w:szCs w:val="19"/>
                <w:rtl w:val="0"/>
              </w:rPr>
              <w:t xml:space="preserve">2. Set up Clerk with organization-based multi-tenancy.</w:t>
            </w:r>
            <w:r w:rsidDel="00000000" w:rsidR="00000000" w:rsidRPr="00000000">
              <w:rPr>
                <w:rtl w:val="0"/>
              </w:rPr>
            </w:r>
          </w:p>
          <w:p w:rsidR="00000000" w:rsidDel="00000000" w:rsidP="00000000" w:rsidRDefault="00000000" w:rsidRPr="00000000" w14:paraId="0000038E">
            <w:pPr>
              <w:spacing w:after="40" w:before="0" w:lineRule="auto"/>
              <w:rPr/>
            </w:pPr>
            <w:r w:rsidDel="00000000" w:rsidR="00000000" w:rsidRPr="00000000">
              <w:rPr>
                <w:rFonts w:ascii="Courier New" w:cs="Courier New" w:eastAsia="Courier New" w:hAnsi="Courier New"/>
                <w:color w:val="555555"/>
                <w:sz w:val="19"/>
                <w:szCs w:val="19"/>
                <w:rtl w:val="0"/>
              </w:rPr>
              <w:t xml:space="preserve">3. Create the Prisma schema for Phase 1 tables (Section 4).</w:t>
            </w:r>
            <w:r w:rsidDel="00000000" w:rsidR="00000000" w:rsidRPr="00000000">
              <w:rPr>
                <w:rtl w:val="0"/>
              </w:rPr>
            </w:r>
          </w:p>
          <w:p w:rsidR="00000000" w:rsidDel="00000000" w:rsidP="00000000" w:rsidRDefault="00000000" w:rsidRPr="00000000" w14:paraId="0000038F">
            <w:pPr>
              <w:spacing w:after="40" w:before="0" w:lineRule="auto"/>
              <w:rPr/>
            </w:pPr>
            <w:r w:rsidDel="00000000" w:rsidR="00000000" w:rsidRPr="00000000">
              <w:rPr>
                <w:rFonts w:ascii="Courier New" w:cs="Courier New" w:eastAsia="Courier New" w:hAnsi="Courier New"/>
                <w:color w:val="555555"/>
                <w:sz w:val="19"/>
                <w:szCs w:val="19"/>
                <w:rtl w:val="0"/>
              </w:rPr>
              <w:t xml:space="preserve">4. Implement the Reservation module (router, service, repository, types).</w:t>
            </w:r>
            <w:r w:rsidDel="00000000" w:rsidR="00000000" w:rsidRPr="00000000">
              <w:rPr>
                <w:rtl w:val="0"/>
              </w:rPr>
            </w:r>
          </w:p>
          <w:p w:rsidR="00000000" w:rsidDel="00000000" w:rsidP="00000000" w:rsidRDefault="00000000" w:rsidRPr="00000000" w14:paraId="00000390">
            <w:pPr>
              <w:spacing w:after="40" w:before="0" w:lineRule="auto"/>
              <w:rPr/>
            </w:pPr>
            <w:r w:rsidDel="00000000" w:rsidR="00000000" w:rsidRPr="00000000">
              <w:rPr>
                <w:rFonts w:ascii="Courier New" w:cs="Courier New" w:eastAsia="Courier New" w:hAnsi="Courier New"/>
                <w:color w:val="555555"/>
                <w:sz w:val="19"/>
                <w:szCs w:val="19"/>
                <w:rtl w:val="0"/>
              </w:rPr>
              <w:t xml:space="preserve">5. Build the reservation list and create/edit pages following the folder structure in Section 3.</w:t>
            </w:r>
            <w:r w:rsidDel="00000000" w:rsidR="00000000" w:rsidRPr="00000000">
              <w:rPr>
                <w:rtl w:val="0"/>
              </w:rPr>
            </w:r>
          </w:p>
          <w:p w:rsidR="00000000" w:rsidDel="00000000" w:rsidP="00000000" w:rsidRDefault="00000000" w:rsidRPr="00000000" w14:paraId="00000391">
            <w:pPr>
              <w:spacing w:after="0" w:before="0" w:lineRule="auto"/>
              <w:rPr/>
            </w:pPr>
            <w:r w:rsidDel="00000000" w:rsidR="00000000" w:rsidRPr="00000000">
              <w:rPr>
                <w:rFonts w:ascii="Courier New" w:cs="Courier New" w:eastAsia="Courier New" w:hAnsi="Courier New"/>
                <w:color w:val="555555"/>
                <w:sz w:val="19"/>
                <w:szCs w:val="19"/>
                <w:rtl w:val="0"/>
              </w:rPr>
              <w:t xml:space="preserve">6. Follow all conventions in Section 11 throughout.</w:t>
            </w:r>
            <w:r w:rsidDel="00000000" w:rsidR="00000000" w:rsidRPr="00000000">
              <w:rPr>
                <w:rtl w:val="0"/>
              </w:rPr>
            </w:r>
          </w:p>
        </w:tc>
      </w:tr>
    </w:tbl>
    <w:p w:rsidR="00000000" w:rsidDel="00000000" w:rsidP="00000000" w:rsidRDefault="00000000" w:rsidRPr="00000000" w14:paraId="00000392">
      <w:pPr>
        <w:rPr/>
      </w:pPr>
      <w:r w:rsidDel="00000000" w:rsidR="00000000" w:rsidRPr="00000000">
        <w:br w:type="page"/>
      </w:r>
      <w:r w:rsidDel="00000000" w:rsidR="00000000" w:rsidRPr="00000000">
        <w:rPr>
          <w:rtl w:val="0"/>
        </w:rPr>
      </w:r>
    </w:p>
    <w:p w:rsidR="00000000" w:rsidDel="00000000" w:rsidP="00000000" w:rsidRDefault="00000000" w:rsidRPr="00000000" w14:paraId="00000393">
      <w:pPr>
        <w:spacing w:after="160" w:before="0" w:lineRule="auto"/>
        <w:rPr/>
      </w:pPr>
      <w:r w:rsidDel="00000000" w:rsidR="00000000" w:rsidRPr="00000000">
        <w:rPr>
          <w:rFonts w:ascii="Arial" w:cs="Arial" w:eastAsia="Arial" w:hAnsi="Arial"/>
          <w:b w:val="1"/>
          <w:bCs w:val="1"/>
          <w:color w:val="1a3f6b"/>
          <w:sz w:val="38"/>
          <w:szCs w:val="38"/>
          <w:rtl w:val="0"/>
        </w:rPr>
        <w:t xml:space="preserve">13. CLAUDE.md &amp; PROGRESS TRACKING</w:t>
      </w:r>
      <w:r w:rsidDel="00000000" w:rsidR="00000000" w:rsidRPr="00000000">
        <w:rPr>
          <w:rtl w:val="0"/>
        </w:rPr>
      </w:r>
    </w:p>
    <w:p w:rsidR="00000000" w:rsidDel="00000000" w:rsidP="00000000" w:rsidRDefault="00000000" w:rsidRPr="00000000" w14:paraId="00000394">
      <w:pPr>
        <w:pBdr>
          <w:bottom w:color="cccccc" w:space="1" w:sz="4" w:val="single"/>
        </w:pBdr>
        <w:spacing w:after="100" w:before="100" w:lineRule="auto"/>
        <w:rPr/>
      </w:pPr>
      <w:r w:rsidDel="00000000" w:rsidR="00000000" w:rsidRPr="00000000">
        <w:rPr>
          <w:rtl w:val="0"/>
        </w:rPr>
      </w:r>
    </w:p>
    <w:p w:rsidR="00000000" w:rsidDel="00000000" w:rsidP="00000000" w:rsidRDefault="00000000" w:rsidRPr="00000000" w14:paraId="00000395">
      <w:pPr>
        <w:spacing w:after="40" w:before="80" w:lineRule="auto"/>
        <w:rPr/>
      </w:pPr>
      <w:r w:rsidDel="00000000" w:rsidR="00000000" w:rsidRPr="00000000">
        <w:rPr>
          <w:rtl w:val="0"/>
        </w:rPr>
      </w:r>
    </w:p>
    <w:p w:rsidR="00000000" w:rsidDel="00000000" w:rsidP="00000000" w:rsidRDefault="00000000" w:rsidRPr="00000000" w14:paraId="00000396">
      <w:pPr>
        <w:spacing w:after="60" w:before="40" w:lineRule="auto"/>
        <w:rPr/>
      </w:pPr>
      <w:r w:rsidDel="00000000" w:rsidR="00000000" w:rsidRPr="00000000">
        <w:rPr>
          <w:rFonts w:ascii="Arial" w:cs="Arial" w:eastAsia="Arial" w:hAnsi="Arial"/>
          <w:i w:val="1"/>
          <w:iCs w:val="1"/>
          <w:color w:val="222222"/>
          <w:sz w:val="20"/>
          <w:szCs w:val="20"/>
          <w:rtl w:val="0"/>
        </w:rPr>
        <w:t xml:space="preserve">This section defines how Claude Code must manage its own memory and track progress across sessions. Follow these rules without exception.</w:t>
      </w:r>
      <w:r w:rsidDel="00000000" w:rsidR="00000000" w:rsidRPr="00000000">
        <w:rPr>
          <w:rtl w:val="0"/>
        </w:rPr>
      </w:r>
    </w:p>
    <w:p w:rsidR="00000000" w:rsidDel="00000000" w:rsidP="00000000" w:rsidRDefault="00000000" w:rsidRPr="00000000" w14:paraId="00000397">
      <w:pPr>
        <w:spacing w:after="40" w:before="60" w:lineRule="auto"/>
        <w:rPr/>
      </w:pPr>
      <w:r w:rsidDel="00000000" w:rsidR="00000000" w:rsidRPr="00000000">
        <w:rPr>
          <w:rtl w:val="0"/>
        </w:rPr>
      </w:r>
    </w:p>
    <w:p w:rsidR="00000000" w:rsidDel="00000000" w:rsidP="00000000" w:rsidRDefault="00000000" w:rsidRPr="00000000" w14:paraId="00000398">
      <w:pPr>
        <w:spacing w:after="120" w:before="300" w:lineRule="auto"/>
        <w:rPr/>
      </w:pPr>
      <w:r w:rsidDel="00000000" w:rsidR="00000000" w:rsidRPr="00000000">
        <w:rPr>
          <w:rFonts w:ascii="Arial" w:cs="Arial" w:eastAsia="Arial" w:hAnsi="Arial"/>
          <w:b w:val="1"/>
          <w:bCs w:val="1"/>
          <w:color w:val="2c5f8a"/>
          <w:sz w:val="28"/>
          <w:szCs w:val="28"/>
          <w:rtl w:val="0"/>
        </w:rPr>
        <w:t xml:space="preserve">13.1 CLAUDE.md — Setup Instructions</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f6b" w:space="0" w:sz="4" w:val="single"/>
              <w:left w:color="1a3f6b" w:space="0" w:sz="4" w:val="single"/>
              <w:bottom w:color="1a3f6b" w:space="0" w:sz="4" w:val="single"/>
              <w:right w:color="1a3f6b" w:space="0" w:sz="4" w:val="single"/>
            </w:tcBorders>
            <w:shd w:fill="f0f4fa" w:val="clear"/>
            <w:tcMar>
              <w:top w:w="120.0" w:type="dxa"/>
              <w:left w:w="160.0" w:type="dxa"/>
              <w:bottom w:w="120.0" w:type="dxa"/>
              <w:right w:w="120.0" w:type="dxa"/>
            </w:tcMar>
          </w:tcPr>
          <w:p w:rsidR="00000000" w:rsidDel="00000000" w:rsidP="00000000" w:rsidRDefault="00000000" w:rsidRPr="00000000" w14:paraId="00000399">
            <w:pPr>
              <w:spacing w:after="100" w:before="0" w:lineRule="auto"/>
              <w:rPr/>
            </w:pPr>
            <w:r w:rsidDel="00000000" w:rsidR="00000000" w:rsidRPr="00000000">
              <w:rPr>
                <w:rFonts w:ascii="Arial" w:cs="Arial" w:eastAsia="Arial" w:hAnsi="Arial"/>
                <w:color w:val="222222"/>
                <w:sz w:val="20"/>
                <w:szCs w:val="20"/>
                <w:rtl w:val="0"/>
              </w:rPr>
              <w:t xml:space="preserve">When you first initialize the project repository, create a file called CLAUDE.md in the root of the repository. This file is your persistent memory across sessions. It must always exist and always be up to date.</w:t>
            </w:r>
            <w:r w:rsidDel="00000000" w:rsidR="00000000" w:rsidRPr="00000000">
              <w:rPr>
                <w:rtl w:val="0"/>
              </w:rPr>
            </w:r>
          </w:p>
          <w:p w:rsidR="00000000" w:rsidDel="00000000" w:rsidP="00000000" w:rsidRDefault="00000000" w:rsidRPr="00000000" w14:paraId="0000039A">
            <w:pPr>
              <w:spacing w:after="80" w:before="0" w:lineRule="auto"/>
              <w:rPr/>
            </w:pPr>
            <w:r w:rsidDel="00000000" w:rsidR="00000000" w:rsidRPr="00000000">
              <w:rPr>
                <w:rFonts w:ascii="Arial" w:cs="Arial" w:eastAsia="Arial" w:hAnsi="Arial"/>
                <w:b w:val="1"/>
                <w:bCs w:val="1"/>
                <w:color w:val="1a3f6b"/>
                <w:sz w:val="20"/>
                <w:szCs w:val="20"/>
                <w:rtl w:val="0"/>
              </w:rPr>
              <w:t xml:space="preserve">CLAUDE.md must contain the following sections:</w:t>
            </w:r>
            <w:r w:rsidDel="00000000" w:rsidR="00000000" w:rsidRPr="00000000">
              <w:rPr>
                <w:rtl w:val="0"/>
              </w:rPr>
            </w:r>
          </w:p>
          <w:p w:rsidR="00000000" w:rsidDel="00000000" w:rsidP="00000000" w:rsidRDefault="00000000" w:rsidRPr="00000000" w14:paraId="0000039B">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PROJECT OVERVIEW: one-paragraph summary of what HotelOS is, the stack (Next.js, TypeScript, PostgreSQL, Prisma, Clerk, BullMQ), and the architecture (modular monolith, multi-tenant, SaaS).</w:t>
            </w:r>
            <w:r w:rsidDel="00000000" w:rsidR="00000000" w:rsidRPr="00000000">
              <w:rPr>
                <w:rtl w:val="0"/>
              </w:rPr>
            </w:r>
          </w:p>
          <w:p w:rsidR="00000000" w:rsidDel="00000000" w:rsidP="00000000" w:rsidRDefault="00000000" w:rsidRPr="00000000" w14:paraId="0000039C">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ARCHITECTURAL RULES: the non-negotiable rules from Section 11 of the roadmap — money as integers, UTC dates, tenantId on every query, no cross-module DB access, Zod validation on all inputs, structured logging, no PII in logs.</w:t>
            </w:r>
            <w:r w:rsidDel="00000000" w:rsidR="00000000" w:rsidRPr="00000000">
              <w:rPr>
                <w:rtl w:val="0"/>
              </w:rPr>
            </w:r>
          </w:p>
          <w:p w:rsidR="00000000" w:rsidDel="00000000" w:rsidP="00000000" w:rsidRDefault="00000000" w:rsidRPr="00000000" w14:paraId="0000039D">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MODULE LIST: all 10 modules with one-line description each (Reservation, HK, Maintenance, F&amp;B, Accounting, HR, Sales, Agency, CRM, Reporting).</w:t>
            </w:r>
            <w:r w:rsidDel="00000000" w:rsidR="00000000" w:rsidRPr="00000000">
              <w:rPr>
                <w:rtl w:val="0"/>
              </w:rPr>
            </w:r>
          </w:p>
          <w:p w:rsidR="00000000" w:rsidDel="00000000" w:rsidP="00000000" w:rsidRDefault="00000000" w:rsidRPr="00000000" w14:paraId="0000039E">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INTEGRATION SUMMARY: GIB (e-invoice), Jandarma KBS, Virtual POS (adapter pattern), Netgsm (SMS/WhatsApp), OCR (Azure Vision).</w:t>
            </w:r>
            <w:r w:rsidDel="00000000" w:rsidR="00000000" w:rsidRPr="00000000">
              <w:rPr>
                <w:rtl w:val="0"/>
              </w:rPr>
            </w:r>
          </w:p>
          <w:p w:rsidR="00000000" w:rsidDel="00000000" w:rsidP="00000000" w:rsidRDefault="00000000" w:rsidRPr="00000000" w14:paraId="0000039F">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w:cs="Arial" w:eastAsia="Arial" w:hAnsi="Arial"/>
                <w:color w:val="222222"/>
                <w:sz w:val="20"/>
                <w:szCs w:val="20"/>
                <w:rtl w:val="0"/>
              </w:rPr>
              <w:t xml:space="preserve">CURRENT PHASE: which phase is currently active (e.g. Phase 1 — Foundation).</w:t>
            </w:r>
            <w:r w:rsidDel="00000000" w:rsidR="00000000" w:rsidRPr="00000000">
              <w:rPr>
                <w:rtl w:val="0"/>
              </w:rPr>
            </w:r>
          </w:p>
          <w:p w:rsidR="00000000" w:rsidDel="00000000" w:rsidP="00000000" w:rsidRDefault="00000000" w:rsidRPr="00000000" w14:paraId="000003A0">
            <w:pPr>
              <w:spacing w:after="30" w:before="30" w:lineRule="auto"/>
              <w:ind w:left="360" w:hanging="200"/>
              <w:rPr/>
            </w:pPr>
            <w:r w:rsidDel="00000000" w:rsidR="00000000" w:rsidRPr="00000000">
              <w:rPr>
                <w:rFonts w:ascii="Arial" w:cs="Arial" w:eastAsia="Arial" w:hAnsi="Arial"/>
                <w:b w:val="1"/>
                <w:bCs w:val="1"/>
                <w:color w:val="2c5f8a"/>
                <w:sz w:val="20"/>
                <w:szCs w:val="20"/>
                <w:rtl w:val="0"/>
              </w:rPr>
              <w:t xml:space="preserve">• </w:t>
            </w:r>
            <w:r w:rsidDel="00000000" w:rsidR="00000000" w:rsidRPr="00000000">
              <w:rPr>
                <w:rFonts w:ascii="Arial Unicode MS" w:cs="Arial Unicode MS" w:eastAsia="Arial Unicode MS" w:hAnsi="Arial Unicode MS"/>
                <w:color w:val="222222"/>
                <w:sz w:val="20"/>
                <w:szCs w:val="20"/>
                <w:rtl w:val="0"/>
              </w:rPr>
              <w:t xml:space="preserve">PROGRESS TRACKER: the full task checklist from Section 10, with each item marked as ☐ (not started), ⚙ (in progress), or ✓ (done).</w:t>
            </w:r>
            <w:r w:rsidDel="00000000" w:rsidR="00000000" w:rsidRPr="00000000">
              <w:rPr>
                <w:rtl w:val="0"/>
              </w:rPr>
            </w:r>
          </w:p>
          <w:p w:rsidR="00000000" w:rsidDel="00000000" w:rsidP="00000000" w:rsidRDefault="00000000" w:rsidRPr="00000000" w14:paraId="000003A1">
            <w:pPr>
              <w:spacing w:after="0" w:before="80" w:lineRule="auto"/>
              <w:rPr/>
            </w:pPr>
            <w:r w:rsidDel="00000000" w:rsidR="00000000" w:rsidRPr="00000000">
              <w:rPr>
                <w:rFonts w:ascii="Arial" w:cs="Arial" w:eastAsia="Arial" w:hAnsi="Arial"/>
                <w:i w:val="1"/>
                <w:iCs w:val="1"/>
                <w:color w:val="555555"/>
                <w:sz w:val="19"/>
                <w:szCs w:val="19"/>
                <w:rtl w:val="0"/>
              </w:rPr>
              <w:t xml:space="preserve">Keep CLAUDE.md concise. It is a quick-reference, not a full specification. The full spec is this roadmap document.</w:t>
            </w:r>
            <w:r w:rsidDel="00000000" w:rsidR="00000000" w:rsidRPr="00000000">
              <w:rPr>
                <w:rtl w:val="0"/>
              </w:rPr>
            </w:r>
          </w:p>
        </w:tc>
      </w:tr>
    </w:tbl>
    <w:p w:rsidR="00000000" w:rsidDel="00000000" w:rsidP="00000000" w:rsidRDefault="00000000" w:rsidRPr="00000000" w14:paraId="000003A2">
      <w:pPr>
        <w:spacing w:after="40" w:before="80" w:lineRule="auto"/>
        <w:rPr/>
      </w:pPr>
      <w:r w:rsidDel="00000000" w:rsidR="00000000" w:rsidRPr="00000000">
        <w:rPr>
          <w:rtl w:val="0"/>
        </w:rPr>
      </w:r>
    </w:p>
    <w:p w:rsidR="00000000" w:rsidDel="00000000" w:rsidP="00000000" w:rsidRDefault="00000000" w:rsidRPr="00000000" w14:paraId="000003A3">
      <w:pPr>
        <w:spacing w:after="120" w:before="300" w:lineRule="auto"/>
        <w:rPr/>
      </w:pPr>
      <w:r w:rsidDel="00000000" w:rsidR="00000000" w:rsidRPr="00000000">
        <w:rPr>
          <w:rFonts w:ascii="Arial" w:cs="Arial" w:eastAsia="Arial" w:hAnsi="Arial"/>
          <w:b w:val="1"/>
          <w:bCs w:val="1"/>
          <w:color w:val="2c5f8a"/>
          <w:sz w:val="28"/>
          <w:szCs w:val="28"/>
          <w:rtl w:val="0"/>
        </w:rPr>
        <w:t xml:space="preserve">13.2 The Two Mandatory Rules Per Prompt</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5560"/>
        <w:tblGridChange w:id="0">
          <w:tblGrid>
            <w:gridCol w:w="1800"/>
            <w:gridCol w:w="2000"/>
            <w:gridCol w:w="5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3A4">
            <w:pPr>
              <w:jc w:val="left"/>
              <w:rPr/>
            </w:pPr>
            <w:r w:rsidDel="00000000" w:rsidR="00000000" w:rsidRPr="00000000">
              <w:rPr>
                <w:rFonts w:ascii="Arial" w:cs="Arial" w:eastAsia="Arial" w:hAnsi="Arial"/>
                <w:b w:val="1"/>
                <w:bCs w:val="1"/>
                <w:i w:val="0"/>
                <w:iCs w:val="0"/>
                <w:color w:val="ffffff"/>
                <w:sz w:val="20"/>
                <w:szCs w:val="20"/>
                <w:rtl w:val="0"/>
              </w:rPr>
              <w:t xml:space="preserve">Rule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3A5">
            <w:pPr>
              <w:jc w:val="left"/>
              <w:rPr/>
            </w:pPr>
            <w:r w:rsidDel="00000000" w:rsidR="00000000" w:rsidRPr="00000000">
              <w:rPr>
                <w:rFonts w:ascii="Arial" w:cs="Arial" w:eastAsia="Arial" w:hAnsi="Arial"/>
                <w:b w:val="1"/>
                <w:bCs w:val="1"/>
                <w:i w:val="0"/>
                <w:iCs w:val="0"/>
                <w:color w:val="ffffff"/>
                <w:sz w:val="20"/>
                <w:szCs w:val="20"/>
                <w:rtl w:val="0"/>
              </w:rPr>
              <w:t xml:space="preserve">When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3A6">
            <w:pPr>
              <w:jc w:val="left"/>
              <w:rPr/>
            </w:pPr>
            <w:r w:rsidDel="00000000" w:rsidR="00000000" w:rsidRPr="00000000">
              <w:rPr>
                <w:rFonts w:ascii="Arial" w:cs="Arial" w:eastAsia="Arial" w:hAnsi="Arial"/>
                <w:b w:val="1"/>
                <w:bCs w:val="1"/>
                <w:i w:val="0"/>
                <w:iCs w:val="0"/>
                <w:color w:val="ffffff"/>
                <w:sz w:val="20"/>
                <w:szCs w:val="20"/>
                <w:rtl w:val="0"/>
              </w:rPr>
              <w:t xml:space="preserve">What to do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3A7">
            <w:pPr>
              <w:jc w:val="left"/>
              <w:rPr/>
            </w:pPr>
            <w:r w:rsidDel="00000000" w:rsidR="00000000" w:rsidRPr="00000000">
              <w:rPr>
                <w:rFonts w:ascii="Arial" w:cs="Arial" w:eastAsia="Arial" w:hAnsi="Arial"/>
                <w:b w:val="0"/>
                <w:bCs w:val="0"/>
                <w:i w:val="0"/>
                <w:iCs w:val="0"/>
                <w:color w:val="222222"/>
                <w:sz w:val="19"/>
                <w:szCs w:val="19"/>
                <w:rtl w:val="0"/>
              </w:rPr>
              <w:t xml:space="preserve">RULE 1 — Check before starting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3A8">
            <w:pPr>
              <w:jc w:val="left"/>
              <w:rPr/>
            </w:pPr>
            <w:r w:rsidDel="00000000" w:rsidR="00000000" w:rsidRPr="00000000">
              <w:rPr>
                <w:rFonts w:ascii="Arial" w:cs="Arial" w:eastAsia="Arial" w:hAnsi="Arial"/>
                <w:b w:val="0"/>
                <w:bCs w:val="0"/>
                <w:i w:val="0"/>
                <w:iCs w:val="0"/>
                <w:color w:val="555555"/>
                <w:sz w:val="19"/>
                <w:szCs w:val="19"/>
                <w:rtl w:val="0"/>
              </w:rPr>
              <w:t xml:space="preserve">At the very beginning of every prompt, before writing a single line of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3A9">
            <w:pPr>
              <w:jc w:val="left"/>
              <w:rPr/>
            </w:pPr>
            <w:r w:rsidDel="00000000" w:rsidR="00000000" w:rsidRPr="00000000">
              <w:rPr>
                <w:rFonts w:ascii="Arial" w:cs="Arial" w:eastAsia="Arial" w:hAnsi="Arial"/>
                <w:b w:val="0"/>
                <w:bCs w:val="0"/>
                <w:i w:val="0"/>
                <w:iCs w:val="0"/>
                <w:color w:val="555555"/>
                <w:sz w:val="19"/>
                <w:szCs w:val="19"/>
                <w:rtl w:val="0"/>
              </w:rPr>
              <w:t xml:space="preserve">Open CLAUDE.md. Read the PROGRESS TRACKER section. Identify the current phase and the next uncompleted task. If the requested task conflicts with the current phase order, flag it to the user and ask for confirmation before proceeding.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3AA">
            <w:pPr>
              <w:jc w:val="left"/>
              <w:rPr/>
            </w:pPr>
            <w:r w:rsidDel="00000000" w:rsidR="00000000" w:rsidRPr="00000000">
              <w:rPr>
                <w:rFonts w:ascii="Arial" w:cs="Arial" w:eastAsia="Arial" w:hAnsi="Arial"/>
                <w:b w:val="0"/>
                <w:bCs w:val="0"/>
                <w:i w:val="0"/>
                <w:iCs w:val="0"/>
                <w:color w:val="222222"/>
                <w:sz w:val="19"/>
                <w:szCs w:val="19"/>
                <w:rtl w:val="0"/>
              </w:rPr>
              <w:t xml:space="preserve">RULE 2 — Mark after completing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3AB">
            <w:pPr>
              <w:jc w:val="left"/>
              <w:rPr/>
            </w:pPr>
            <w:r w:rsidDel="00000000" w:rsidR="00000000" w:rsidRPr="00000000">
              <w:rPr>
                <w:rFonts w:ascii="Arial" w:cs="Arial" w:eastAsia="Arial" w:hAnsi="Arial"/>
                <w:b w:val="0"/>
                <w:bCs w:val="0"/>
                <w:i w:val="0"/>
                <w:iCs w:val="0"/>
                <w:color w:val="555555"/>
                <w:sz w:val="19"/>
                <w:szCs w:val="19"/>
                <w:rtl w:val="0"/>
              </w:rPr>
              <w:t xml:space="preserve">At the very end of every prompt, after all code is written, tested, and committed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3AC">
            <w:pPr>
              <w:jc w:val="left"/>
              <w:rPr/>
            </w:pPr>
            <w:r w:rsidDel="00000000" w:rsidR="00000000" w:rsidRPr="00000000">
              <w:rPr>
                <w:rFonts w:ascii="Arial Unicode MS" w:cs="Arial Unicode MS" w:eastAsia="Arial Unicode MS" w:hAnsi="Arial Unicode MS"/>
                <w:b w:val="0"/>
                <w:bCs w:val="0"/>
                <w:i w:val="0"/>
                <w:iCs w:val="0"/>
                <w:color w:val="555555"/>
                <w:sz w:val="19"/>
                <w:szCs w:val="19"/>
                <w:rtl w:val="0"/>
              </w:rPr>
              <w:t xml:space="preserve">Open CLAUDE.md. Find every task that was completed in this session. Change its marker from ☐ or ⚙ to ✓. If a task is partially done, mark it ⚙. Update CURRENT PHASE if the phase changed. Save the file and include it in the same commit.</w:t>
            </w:r>
            <w:r w:rsidDel="00000000" w:rsidR="00000000" w:rsidRPr="00000000">
              <w:rPr>
                <w:rtl w:val="0"/>
              </w:rPr>
            </w:r>
          </w:p>
        </w:tc>
      </w:tr>
    </w:tbl>
    <w:p w:rsidR="00000000" w:rsidDel="00000000" w:rsidP="00000000" w:rsidRDefault="00000000" w:rsidRPr="00000000" w14:paraId="000003AD">
      <w:pPr>
        <w:spacing w:after="40" w:before="80" w:lineRule="auto"/>
        <w:rPr/>
      </w:pPr>
      <w:r w:rsidDel="00000000" w:rsidR="00000000" w:rsidRPr="00000000">
        <w:rPr>
          <w:rtl w:val="0"/>
        </w:rPr>
      </w:r>
    </w:p>
    <w:p w:rsidR="00000000" w:rsidDel="00000000" w:rsidP="00000000" w:rsidRDefault="00000000" w:rsidRPr="00000000" w14:paraId="000003AE">
      <w:pPr>
        <w:spacing w:after="80" w:before="80" w:lineRule="auto"/>
        <w:ind w:left="240" w:firstLine="0"/>
        <w:rPr/>
      </w:pPr>
      <w:r w:rsidDel="00000000" w:rsidR="00000000" w:rsidRPr="00000000">
        <w:rPr>
          <w:rFonts w:ascii="Arial" w:cs="Arial" w:eastAsia="Arial" w:hAnsi="Arial"/>
          <w:b w:val="1"/>
          <w:bCs w:val="1"/>
          <w:color w:val="7b5e00"/>
          <w:sz w:val="19"/>
          <w:szCs w:val="19"/>
          <w:rtl w:val="0"/>
        </w:rPr>
        <w:t xml:space="preserve">💡 Note: </w:t>
      </w:r>
      <w:r w:rsidDel="00000000" w:rsidR="00000000" w:rsidRPr="00000000">
        <w:rPr>
          <w:rFonts w:ascii="Arial" w:cs="Arial" w:eastAsia="Arial" w:hAnsi="Arial"/>
          <w:i w:val="1"/>
          <w:iCs w:val="1"/>
          <w:color w:val="555555"/>
          <w:sz w:val="19"/>
          <w:szCs w:val="19"/>
          <w:rtl w:val="0"/>
        </w:rPr>
        <w:t xml:space="preserve">These two rules are not optional. Skipping RULE 1 risks building out-of-order. Skipping RULE 2 causes the next session to lose track of what was done. Treat CLAUDE.md like a surgeon treats a pre-op checklist.</w:t>
      </w:r>
      <w:r w:rsidDel="00000000" w:rsidR="00000000" w:rsidRPr="00000000">
        <w:rPr>
          <w:rtl w:val="0"/>
        </w:rPr>
      </w:r>
    </w:p>
    <w:p w:rsidR="00000000" w:rsidDel="00000000" w:rsidP="00000000" w:rsidRDefault="00000000" w:rsidRPr="00000000" w14:paraId="000003AF">
      <w:pPr>
        <w:spacing w:after="40" w:before="80" w:lineRule="auto"/>
        <w:rPr/>
      </w:pPr>
      <w:r w:rsidDel="00000000" w:rsidR="00000000" w:rsidRPr="00000000">
        <w:rPr>
          <w:rtl w:val="0"/>
        </w:rPr>
      </w:r>
    </w:p>
    <w:p w:rsidR="00000000" w:rsidDel="00000000" w:rsidP="00000000" w:rsidRDefault="00000000" w:rsidRPr="00000000" w14:paraId="000003B0">
      <w:pPr>
        <w:spacing w:after="120" w:before="300" w:lineRule="auto"/>
        <w:rPr/>
      </w:pPr>
      <w:r w:rsidDel="00000000" w:rsidR="00000000" w:rsidRPr="00000000">
        <w:rPr>
          <w:rFonts w:ascii="Arial" w:cs="Arial" w:eastAsia="Arial" w:hAnsi="Arial"/>
          <w:b w:val="1"/>
          <w:bCs w:val="1"/>
          <w:color w:val="2c5f8a"/>
          <w:sz w:val="28"/>
          <w:szCs w:val="28"/>
          <w:rtl w:val="0"/>
        </w:rPr>
        <w:t xml:space="preserve">13.3 CLAUDE.md Template</w:t>
      </w:r>
      <w:r w:rsidDel="00000000" w:rsidR="00000000" w:rsidRPr="00000000">
        <w:rPr>
          <w:rtl w:val="0"/>
        </w:rPr>
      </w:r>
    </w:p>
    <w:p w:rsidR="00000000" w:rsidDel="00000000" w:rsidP="00000000" w:rsidRDefault="00000000" w:rsidRPr="00000000" w14:paraId="000003B1">
      <w:pPr>
        <w:spacing w:after="60" w:before="40" w:lineRule="auto"/>
        <w:rPr/>
      </w:pPr>
      <w:r w:rsidDel="00000000" w:rsidR="00000000" w:rsidRPr="00000000">
        <w:rPr>
          <w:rFonts w:ascii="Arial" w:cs="Arial" w:eastAsia="Arial" w:hAnsi="Arial"/>
          <w:i w:val="1"/>
          <w:iCs w:val="1"/>
          <w:color w:val="222222"/>
          <w:sz w:val="20"/>
          <w:szCs w:val="20"/>
          <w:rtl w:val="0"/>
        </w:rPr>
        <w:t xml:space="preserve">Create this exact file at project root on first run. Replace placeholder values as work progresses.</w:t>
      </w:r>
      <w:r w:rsidDel="00000000" w:rsidR="00000000" w:rsidRPr="00000000">
        <w:rPr>
          <w:rtl w:val="0"/>
        </w:rPr>
      </w:r>
    </w:p>
    <w:p w:rsidR="00000000" w:rsidDel="00000000" w:rsidP="00000000" w:rsidRDefault="00000000" w:rsidRPr="00000000" w14:paraId="000003B2">
      <w:pPr>
        <w:spacing w:after="40" w:before="40" w:lineRule="auto"/>
        <w:rPr/>
      </w:pPr>
      <w:r w:rsidDel="00000000" w:rsidR="00000000" w:rsidRPr="00000000">
        <w:rPr>
          <w:rtl w:val="0"/>
        </w:rPr>
      </w:r>
    </w:p>
    <w:p w:rsidR="00000000" w:rsidDel="00000000" w:rsidP="00000000" w:rsidRDefault="00000000" w:rsidRPr="00000000" w14:paraId="000003B3">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CLAUDE.md — HotelOS Project Memory</w:t>
      </w:r>
      <w:r w:rsidDel="00000000" w:rsidR="00000000" w:rsidRPr="00000000">
        <w:rPr>
          <w:rtl w:val="0"/>
        </w:rPr>
      </w:r>
    </w:p>
    <w:p w:rsidR="00000000" w:rsidDel="00000000" w:rsidP="00000000" w:rsidRDefault="00000000" w:rsidRPr="00000000" w14:paraId="000003B4">
      <w:pPr>
        <w:shd w:fill="f4f4f4" w:val="clear"/>
        <w:spacing w:after="40" w:before="40" w:lineRule="auto"/>
        <w:ind w:left="240" w:firstLine="0"/>
        <w:rPr/>
      </w:pPr>
      <w:r w:rsidDel="00000000" w:rsidR="00000000" w:rsidRPr="00000000">
        <w:rPr>
          <w:rtl w:val="0"/>
        </w:rPr>
      </w:r>
    </w:p>
    <w:p w:rsidR="00000000" w:rsidDel="00000000" w:rsidP="00000000" w:rsidRDefault="00000000" w:rsidRPr="00000000" w14:paraId="000003B5">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Project Overview</w:t>
      </w:r>
      <w:r w:rsidDel="00000000" w:rsidR="00000000" w:rsidRPr="00000000">
        <w:rPr>
          <w:rtl w:val="0"/>
        </w:rPr>
      </w:r>
    </w:p>
    <w:p w:rsidR="00000000" w:rsidDel="00000000" w:rsidP="00000000" w:rsidRDefault="00000000" w:rsidRPr="00000000" w14:paraId="000003B6">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HotelOS is a multi-tenant SaaS hotel management platform built with Next.js 14</w:t>
      </w:r>
      <w:r w:rsidDel="00000000" w:rsidR="00000000" w:rsidRPr="00000000">
        <w:rPr>
          <w:rtl w:val="0"/>
        </w:rPr>
      </w:r>
    </w:p>
    <w:p w:rsidR="00000000" w:rsidDel="00000000" w:rsidP="00000000" w:rsidRDefault="00000000" w:rsidRPr="00000000" w14:paraId="000003B7">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(App Router), TypeScript, Tailwind CSS, shadcn/ui, tRPC, Prisma, and PostgreSQL.</w:t>
      </w:r>
      <w:r w:rsidDel="00000000" w:rsidR="00000000" w:rsidRPr="00000000">
        <w:rPr>
          <w:rtl w:val="0"/>
        </w:rPr>
      </w:r>
    </w:p>
    <w:p w:rsidR="00000000" w:rsidDel="00000000" w:rsidP="00000000" w:rsidRDefault="00000000" w:rsidRPr="00000000" w14:paraId="000003B8">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Authentication via Clerk (org-per-tenant). Background jobs via BullMQ + Redis.</w:t>
      </w:r>
      <w:r w:rsidDel="00000000" w:rsidR="00000000" w:rsidRPr="00000000">
        <w:rPr>
          <w:rtl w:val="0"/>
        </w:rPr>
      </w:r>
    </w:p>
    <w:p w:rsidR="00000000" w:rsidDel="00000000" w:rsidP="00000000" w:rsidRDefault="00000000" w:rsidRPr="00000000" w14:paraId="000003B9">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Architecture: modular monolith designed for future microservice extraction.</w:t>
      </w:r>
      <w:r w:rsidDel="00000000" w:rsidR="00000000" w:rsidRPr="00000000">
        <w:rPr>
          <w:rtl w:val="0"/>
        </w:rPr>
      </w:r>
    </w:p>
    <w:p w:rsidR="00000000" w:rsidDel="00000000" w:rsidP="00000000" w:rsidRDefault="00000000" w:rsidRPr="00000000" w14:paraId="000003BA">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Deployment: Vercel (frontend) + Railway (DB/workers).</w:t>
      </w:r>
      <w:r w:rsidDel="00000000" w:rsidR="00000000" w:rsidRPr="00000000">
        <w:rPr>
          <w:rtl w:val="0"/>
        </w:rPr>
      </w:r>
    </w:p>
    <w:p w:rsidR="00000000" w:rsidDel="00000000" w:rsidP="00000000" w:rsidRDefault="00000000" w:rsidRPr="00000000" w14:paraId="000003BB">
      <w:pPr>
        <w:shd w:fill="f4f4f4" w:val="clear"/>
        <w:spacing w:after="40" w:before="40" w:lineRule="auto"/>
        <w:ind w:left="240" w:firstLine="0"/>
        <w:rPr/>
      </w:pPr>
      <w:r w:rsidDel="00000000" w:rsidR="00000000" w:rsidRPr="00000000">
        <w:rPr>
          <w:rtl w:val="0"/>
        </w:rPr>
      </w:r>
    </w:p>
    <w:p w:rsidR="00000000" w:rsidDel="00000000" w:rsidP="00000000" w:rsidRDefault="00000000" w:rsidRPr="00000000" w14:paraId="000003BC">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Architectural Rules (Non-Negotiable)</w:t>
      </w:r>
      <w:r w:rsidDel="00000000" w:rsidR="00000000" w:rsidRPr="00000000">
        <w:rPr>
          <w:rtl w:val="0"/>
        </w:rPr>
      </w:r>
    </w:p>
    <w:p w:rsidR="00000000" w:rsidDel="00000000" w:rsidP="00000000" w:rsidRDefault="00000000" w:rsidRPr="00000000" w14:paraId="000003BD">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All money stored as integers in kurus (TRY cents). Use formatCurrency() for display.</w:t>
      </w:r>
      <w:r w:rsidDel="00000000" w:rsidR="00000000" w:rsidRPr="00000000">
        <w:rPr>
          <w:rtl w:val="0"/>
        </w:rPr>
      </w:r>
    </w:p>
    <w:p w:rsidR="00000000" w:rsidDel="00000000" w:rsidP="00000000" w:rsidRDefault="00000000" w:rsidRPr="00000000" w14:paraId="000003BE">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All dates stored as UTC. Display in Europe/Istanbul timezone using Day.js.</w:t>
      </w:r>
      <w:r w:rsidDel="00000000" w:rsidR="00000000" w:rsidRPr="00000000">
        <w:rPr>
          <w:rtl w:val="0"/>
        </w:rPr>
      </w:r>
    </w:p>
    <w:p w:rsidR="00000000" w:rsidDel="00000000" w:rsidP="00000000" w:rsidRDefault="00000000" w:rsidRPr="00000000" w14:paraId="000003BF">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Every repository function receives tenantId as first arg. Always filter by it.</w:t>
      </w:r>
      <w:r w:rsidDel="00000000" w:rsidR="00000000" w:rsidRPr="00000000">
        <w:rPr>
          <w:rtl w:val="0"/>
        </w:rPr>
      </w:r>
    </w:p>
    <w:p w:rsidR="00000000" w:rsidDel="00000000" w:rsidP="00000000" w:rsidRDefault="00000000" w:rsidRPr="00000000" w14:paraId="000003C0">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Modules never import each other's repository files. Use module router interfaces only.</w:t>
      </w:r>
      <w:r w:rsidDel="00000000" w:rsidR="00000000" w:rsidRPr="00000000">
        <w:rPr>
          <w:rtl w:val="0"/>
        </w:rPr>
      </w:r>
    </w:p>
    <w:p w:rsidR="00000000" w:rsidDel="00000000" w:rsidP="00000000" w:rsidRDefault="00000000" w:rsidRPr="00000000" w14:paraId="000003C1">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All inputs validated with Zod. Schemas defined in module/types.ts, shared client+server.</w:t>
      </w:r>
      <w:r w:rsidDel="00000000" w:rsidR="00000000" w:rsidRPr="00000000">
        <w:rPr>
          <w:rtl w:val="0"/>
        </w:rPr>
      </w:r>
    </w:p>
    <w:p w:rsidR="00000000" w:rsidDel="00000000" w:rsidP="00000000" w:rsidRDefault="00000000" w:rsidRPr="00000000" w14:paraId="000003C2">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Every mutation logged to AuditLog via Prisma middleware (tenantId, userId, entity, diff).</w:t>
      </w:r>
      <w:r w:rsidDel="00000000" w:rsidR="00000000" w:rsidRPr="00000000">
        <w:rPr>
          <w:rtl w:val="0"/>
        </w:rPr>
      </w:r>
    </w:p>
    <w:p w:rsidR="00000000" w:rsidDel="00000000" w:rsidP="00000000" w:rsidRDefault="00000000" w:rsidRPr="00000000" w14:paraId="000003C3">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Never log PII (TC ID, passport, full name, card data) in production logs.</w:t>
      </w:r>
      <w:r w:rsidDel="00000000" w:rsidR="00000000" w:rsidRPr="00000000">
        <w:rPr>
          <w:rtl w:val="0"/>
        </w:rPr>
      </w:r>
    </w:p>
    <w:p w:rsidR="00000000" w:rsidDel="00000000" w:rsidP="00000000" w:rsidRDefault="00000000" w:rsidRPr="00000000" w14:paraId="000003C4">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Every tRPC procedure calls ctx.requireTenant() as first line.</w:t>
      </w:r>
      <w:r w:rsidDel="00000000" w:rsidR="00000000" w:rsidRPr="00000000">
        <w:rPr>
          <w:rtl w:val="0"/>
        </w:rPr>
      </w:r>
    </w:p>
    <w:p w:rsidR="00000000" w:rsidDel="00000000" w:rsidP="00000000" w:rsidRDefault="00000000" w:rsidRPr="00000000" w14:paraId="000003C5">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No raw SQL. Prisma query builder only in repository.ts files.</w:t>
      </w:r>
      <w:r w:rsidDel="00000000" w:rsidR="00000000" w:rsidRPr="00000000">
        <w:rPr>
          <w:rtl w:val="0"/>
        </w:rPr>
      </w:r>
    </w:p>
    <w:p w:rsidR="00000000" w:rsidDel="00000000" w:rsidP="00000000" w:rsidRDefault="00000000" w:rsidRPr="00000000" w14:paraId="000003C6">
      <w:pPr>
        <w:shd w:fill="f4f4f4" w:val="clear"/>
        <w:spacing w:after="40" w:before="40" w:lineRule="auto"/>
        <w:ind w:left="240" w:firstLine="0"/>
        <w:rPr/>
      </w:pPr>
      <w:r w:rsidDel="00000000" w:rsidR="00000000" w:rsidRPr="00000000">
        <w:rPr>
          <w:rtl w:val="0"/>
        </w:rPr>
      </w:r>
    </w:p>
    <w:p w:rsidR="00000000" w:rsidDel="00000000" w:rsidP="00000000" w:rsidRDefault="00000000" w:rsidRPr="00000000" w14:paraId="000003C7">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Modules</w:t>
      </w:r>
      <w:r w:rsidDel="00000000" w:rsidR="00000000" w:rsidRPr="00000000">
        <w:rPr>
          <w:rtl w:val="0"/>
        </w:rPr>
      </w:r>
    </w:p>
    <w:p w:rsidR="00000000" w:rsidDel="00000000" w:rsidP="00000000" w:rsidRDefault="00000000" w:rsidRPr="00000000" w14:paraId="000003C8">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1. Reservation   — rooms, guests, bookings, check-in/out, e-signature</w:t>
      </w:r>
      <w:r w:rsidDel="00000000" w:rsidR="00000000" w:rsidRPr="00000000">
        <w:rPr>
          <w:rtl w:val="0"/>
        </w:rPr>
      </w:r>
    </w:p>
    <w:p w:rsidR="00000000" w:rsidDel="00000000" w:rsidP="00000000" w:rsidRDefault="00000000" w:rsidRPr="00000000" w14:paraId="000003C9">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2. Housekeeping  — room/area cleaning tasks, photos, checklists, lost &amp; found</w:t>
      </w:r>
      <w:r w:rsidDel="00000000" w:rsidR="00000000" w:rsidRPr="00000000">
        <w:rPr>
          <w:rtl w:val="0"/>
        </w:rPr>
      </w:r>
    </w:p>
    <w:p w:rsidR="00000000" w:rsidDel="00000000" w:rsidP="00000000" w:rsidRDefault="00000000" w:rsidRPr="00000000" w14:paraId="000003CA">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3. Maintenance   — fault reports, equipment, preventive maintenance</w:t>
      </w:r>
      <w:r w:rsidDel="00000000" w:rsidR="00000000" w:rsidRPr="00000000">
        <w:rPr>
          <w:rtl w:val="0"/>
        </w:rPr>
      </w:r>
    </w:p>
    <w:p w:rsidR="00000000" w:rsidDel="00000000" w:rsidP="00000000" w:rsidRDefault="00000000" w:rsidRPr="00000000" w14:paraId="000003CB">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4. F&amp;B           — menus, allergens, recipes, food cost, name tags</w:t>
      </w:r>
      <w:r w:rsidDel="00000000" w:rsidR="00000000" w:rsidRPr="00000000">
        <w:rPr>
          <w:rtl w:val="0"/>
        </w:rPr>
      </w:r>
    </w:p>
    <w:p w:rsidR="00000000" w:rsidDel="00000000" w:rsidP="00000000" w:rsidRDefault="00000000" w:rsidRPr="00000000" w14:paraId="000003CC">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5. Accounting    — stock, invoices (GIB), warehouse, payables, cash flow</w:t>
      </w:r>
      <w:r w:rsidDel="00000000" w:rsidR="00000000" w:rsidRPr="00000000">
        <w:rPr>
          <w:rtl w:val="0"/>
        </w:rPr>
      </w:r>
    </w:p>
    <w:p w:rsidR="00000000" w:rsidDel="00000000" w:rsidP="00000000" w:rsidRDefault="00000000" w:rsidRPr="00000000" w14:paraId="000003CD">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6. HR            — employees, shifts, leave, payroll, training</w:t>
      </w:r>
      <w:r w:rsidDel="00000000" w:rsidR="00000000" w:rsidRPr="00000000">
        <w:rPr>
          <w:rtl w:val="0"/>
        </w:rPr>
      </w:r>
    </w:p>
    <w:p w:rsidR="00000000" w:rsidDel="00000000" w:rsidP="00000000" w:rsidRDefault="00000000" w:rsidRPr="00000000" w14:paraId="000003CE">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7. Sales         — virtual POS, payment links, refunds, packages, campaigns</w:t>
      </w:r>
      <w:r w:rsidDel="00000000" w:rsidR="00000000" w:rsidRPr="00000000">
        <w:rPr>
          <w:rtl w:val="0"/>
        </w:rPr>
      </w:r>
    </w:p>
    <w:p w:rsidR="00000000" w:rsidDel="00000000" w:rsidP="00000000" w:rsidRDefault="00000000" w:rsidRPr="00000000" w14:paraId="000003CF">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8. Agency        — contracts, pricing calendar, multipliers, kickback, audit</w:t>
      </w:r>
      <w:r w:rsidDel="00000000" w:rsidR="00000000" w:rsidRPr="00000000">
        <w:rPr>
          <w:rtl w:val="0"/>
        </w:rPr>
      </w:r>
    </w:p>
    <w:p w:rsidR="00000000" w:rsidDel="00000000" w:rsidP="00000000" w:rsidRDefault="00000000" w:rsidRPr="00000000" w14:paraId="000003D0">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9. CRM           — surveys, reviews, complaints, blacklist, segmentation</w:t>
      </w:r>
      <w:r w:rsidDel="00000000" w:rsidR="00000000" w:rsidRPr="00000000">
        <w:rPr>
          <w:rtl w:val="0"/>
        </w:rPr>
      </w:r>
    </w:p>
    <w:p w:rsidR="00000000" w:rsidDel="00000000" w:rsidP="00000000" w:rsidRDefault="00000000" w:rsidRPr="00000000" w14:paraId="000003D1">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10. Reporting    — all 19 reports (screen + Excel/PDF export)</w:t>
      </w:r>
      <w:r w:rsidDel="00000000" w:rsidR="00000000" w:rsidRPr="00000000">
        <w:rPr>
          <w:rtl w:val="0"/>
        </w:rPr>
      </w:r>
    </w:p>
    <w:p w:rsidR="00000000" w:rsidDel="00000000" w:rsidP="00000000" w:rsidRDefault="00000000" w:rsidRPr="00000000" w14:paraId="000003D2">
      <w:pPr>
        <w:shd w:fill="f4f4f4" w:val="clear"/>
        <w:spacing w:after="40" w:before="40" w:lineRule="auto"/>
        <w:ind w:left="240" w:firstLine="0"/>
        <w:rPr/>
      </w:pPr>
      <w:r w:rsidDel="00000000" w:rsidR="00000000" w:rsidRPr="00000000">
        <w:rPr>
          <w:rtl w:val="0"/>
        </w:rPr>
      </w:r>
    </w:p>
    <w:p w:rsidR="00000000" w:rsidDel="00000000" w:rsidP="00000000" w:rsidRDefault="00000000" w:rsidRPr="00000000" w14:paraId="000003D3">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Integrations</w:t>
      </w:r>
      <w:r w:rsidDel="00000000" w:rsidR="00000000" w:rsidRPr="00000000">
        <w:rPr>
          <w:rtl w:val="0"/>
        </w:rPr>
      </w:r>
    </w:p>
    <w:p w:rsidR="00000000" w:rsidDel="00000000" w:rsidP="00000000" w:rsidRDefault="00000000" w:rsidRPr="00000000" w14:paraId="000003D4">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GIB e-invoice/e-dispatch: adapter in lib/integrations/gib/</w:t>
      </w:r>
      <w:r w:rsidDel="00000000" w:rsidR="00000000" w:rsidRPr="00000000">
        <w:rPr>
          <w:rtl w:val="0"/>
        </w:rPr>
      </w:r>
    </w:p>
    <w:p w:rsidR="00000000" w:rsidDel="00000000" w:rsidP="00000000" w:rsidRDefault="00000000" w:rsidRPr="00000000" w14:paraId="000003D5">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Jandarma KBS: adapter in lib/integrations/jandarma/</w:t>
      </w:r>
      <w:r w:rsidDel="00000000" w:rsidR="00000000" w:rsidRPr="00000000">
        <w:rPr>
          <w:rtl w:val="0"/>
        </w:rPr>
      </w:r>
    </w:p>
    <w:p w:rsidR="00000000" w:rsidDel="00000000" w:rsidP="00000000" w:rsidRDefault="00000000" w:rsidRPr="00000000" w14:paraId="000003D6">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Virtual POS: VirtualPOSAdapter interface, one file per bank in lib/integrations/pos/</w:t>
      </w:r>
      <w:r w:rsidDel="00000000" w:rsidR="00000000" w:rsidRPr="00000000">
        <w:rPr>
          <w:rtl w:val="0"/>
        </w:rPr>
      </w:r>
    </w:p>
    <w:p w:rsidR="00000000" w:rsidDel="00000000" w:rsidP="00000000" w:rsidRDefault="00000000" w:rsidRPr="00000000" w14:paraId="000003D7">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Netgsm SMS/WhatsApp: adapter in lib/integrations/sms/</w:t>
      </w:r>
      <w:r w:rsidDel="00000000" w:rsidR="00000000" w:rsidRPr="00000000">
        <w:rPr>
          <w:rtl w:val="0"/>
        </w:rPr>
      </w:r>
    </w:p>
    <w:p w:rsidR="00000000" w:rsidDel="00000000" w:rsidP="00000000" w:rsidRDefault="00000000" w:rsidRPr="00000000" w14:paraId="000003D8">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OCR (complaint book): Azure Vision or Google Vision in lib/integrations/ocr/</w:t>
      </w:r>
      <w:r w:rsidDel="00000000" w:rsidR="00000000" w:rsidRPr="00000000">
        <w:rPr>
          <w:rtl w:val="0"/>
        </w:rPr>
      </w:r>
    </w:p>
    <w:p w:rsidR="00000000" w:rsidDel="00000000" w:rsidP="00000000" w:rsidRDefault="00000000" w:rsidRPr="00000000" w14:paraId="000003D9">
      <w:pPr>
        <w:shd w:fill="f4f4f4" w:val="clear"/>
        <w:spacing w:after="40" w:before="40" w:lineRule="auto"/>
        <w:ind w:left="240" w:firstLine="0"/>
        <w:rPr/>
      </w:pPr>
      <w:r w:rsidDel="00000000" w:rsidR="00000000" w:rsidRPr="00000000">
        <w:rPr>
          <w:rtl w:val="0"/>
        </w:rPr>
      </w:r>
    </w:p>
    <w:p w:rsidR="00000000" w:rsidDel="00000000" w:rsidP="00000000" w:rsidRDefault="00000000" w:rsidRPr="00000000" w14:paraId="000003DA">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Current Phase</w:t>
      </w:r>
      <w:r w:rsidDel="00000000" w:rsidR="00000000" w:rsidRPr="00000000">
        <w:rPr>
          <w:rtl w:val="0"/>
        </w:rPr>
      </w:r>
    </w:p>
    <w:p w:rsidR="00000000" w:rsidDel="00000000" w:rsidP="00000000" w:rsidRDefault="00000000" w:rsidRPr="00000000" w14:paraId="000003DB">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Phase 1 — Foundation (in progress)</w:t>
      </w:r>
      <w:r w:rsidDel="00000000" w:rsidR="00000000" w:rsidRPr="00000000">
        <w:rPr>
          <w:rtl w:val="0"/>
        </w:rPr>
      </w:r>
    </w:p>
    <w:p w:rsidR="00000000" w:rsidDel="00000000" w:rsidP="00000000" w:rsidRDefault="00000000" w:rsidRPr="00000000" w14:paraId="000003DC">
      <w:pPr>
        <w:shd w:fill="f4f4f4" w:val="clear"/>
        <w:spacing w:after="40" w:before="40" w:lineRule="auto"/>
        <w:ind w:left="240" w:firstLine="0"/>
        <w:rPr/>
      </w:pPr>
      <w:r w:rsidDel="00000000" w:rsidR="00000000" w:rsidRPr="00000000">
        <w:rPr>
          <w:rtl w:val="0"/>
        </w:rPr>
      </w:r>
    </w:p>
    <w:p w:rsidR="00000000" w:rsidDel="00000000" w:rsidP="00000000" w:rsidRDefault="00000000" w:rsidRPr="00000000" w14:paraId="000003DD">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Progress Tracker</w:t>
      </w:r>
      <w:r w:rsidDel="00000000" w:rsidR="00000000" w:rsidRPr="00000000">
        <w:rPr>
          <w:rtl w:val="0"/>
        </w:rPr>
      </w:r>
    </w:p>
    <w:p w:rsidR="00000000" w:rsidDel="00000000" w:rsidP="00000000" w:rsidRDefault="00000000" w:rsidRPr="00000000" w14:paraId="000003DE">
      <w:pPr>
        <w:shd w:fill="f4f4f4" w:val="clear"/>
        <w:spacing w:after="40" w:before="40" w:lineRule="auto"/>
        <w:ind w:left="240" w:firstLine="0"/>
        <w:rPr/>
      </w:pPr>
      <w:r w:rsidDel="00000000" w:rsidR="00000000" w:rsidRPr="00000000">
        <w:rPr>
          <w:rtl w:val="0"/>
        </w:rPr>
      </w:r>
    </w:p>
    <w:p w:rsidR="00000000" w:rsidDel="00000000" w:rsidP="00000000" w:rsidRDefault="00000000" w:rsidRPr="00000000" w14:paraId="000003DF">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Phase 1 — Foundation</w:t>
      </w:r>
      <w:r w:rsidDel="00000000" w:rsidR="00000000" w:rsidRPr="00000000">
        <w:rPr>
          <w:rtl w:val="0"/>
        </w:rPr>
      </w:r>
    </w:p>
    <w:p w:rsidR="00000000" w:rsidDel="00000000" w:rsidP="00000000" w:rsidRDefault="00000000" w:rsidRPr="00000000" w14:paraId="000003E0">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Repo setup: Next.js 14 + TypeScript + Tailwind + shadcn/ui + Prisma + PostgreSQL</w:t>
      </w:r>
      <w:r w:rsidDel="00000000" w:rsidR="00000000" w:rsidRPr="00000000">
        <w:rPr>
          <w:rtl w:val="0"/>
        </w:rPr>
      </w:r>
    </w:p>
    <w:p w:rsidR="00000000" w:rsidDel="00000000" w:rsidP="00000000" w:rsidRDefault="00000000" w:rsidRPr="00000000" w14:paraId="000003E1">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Clerk integration: org-based multi-tenancy, user sync webhook, role mapping</w:t>
      </w:r>
      <w:r w:rsidDel="00000000" w:rsidR="00000000" w:rsidRPr="00000000">
        <w:rPr>
          <w:rtl w:val="0"/>
        </w:rPr>
      </w:r>
    </w:p>
    <w:p w:rsidR="00000000" w:rsidDel="00000000" w:rsidP="00000000" w:rsidRDefault="00000000" w:rsidRPr="00000000" w14:paraId="000003E2">
      <w:pPr>
        <w:shd w:fill="f4f4f4" w:val="clear"/>
        <w:spacing w:after="40" w:before="40" w:lineRule="auto"/>
        <w:ind w:left="240" w:firstLine="0"/>
        <w:rPr/>
      </w:pPr>
      <w:r w:rsidDel="00000000" w:rsidR="00000000" w:rsidRPr="00000000">
        <w:rPr>
          <w:rFonts w:ascii="Cardo" w:cs="Cardo" w:eastAsia="Cardo" w:hAnsi="Cardo"/>
          <w:color w:val="1a1a1a"/>
          <w:sz w:val="18"/>
          <w:szCs w:val="18"/>
          <w:rtl w:val="0"/>
        </w:rPr>
        <w:t xml:space="preserve">☐ Tenant onboarding flow: create org → Tenant row → setup wizard</w:t>
      </w:r>
      <w:r w:rsidDel="00000000" w:rsidR="00000000" w:rsidRPr="00000000">
        <w:rPr>
          <w:rtl w:val="0"/>
        </w:rPr>
      </w:r>
    </w:p>
    <w:p w:rsidR="00000000" w:rsidDel="00000000" w:rsidP="00000000" w:rsidRDefault="00000000" w:rsidRPr="00000000" w14:paraId="000003E3">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Core DB schema: Tenant, User, Room, RoomType, Guest, Reservation, AuditLog</w:t>
      </w:r>
      <w:r w:rsidDel="00000000" w:rsidR="00000000" w:rsidRPr="00000000">
        <w:rPr>
          <w:rtl w:val="0"/>
        </w:rPr>
      </w:r>
    </w:p>
    <w:p w:rsidR="00000000" w:rsidDel="00000000" w:rsidP="00000000" w:rsidRDefault="00000000" w:rsidRPr="00000000" w14:paraId="000003E4">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Reservation module: full CRUD, price calculation, list with filters</w:t>
      </w:r>
      <w:r w:rsidDel="00000000" w:rsidR="00000000" w:rsidRPr="00000000">
        <w:rPr>
          <w:rtl w:val="0"/>
        </w:rPr>
      </w:r>
    </w:p>
    <w:p w:rsidR="00000000" w:rsidDel="00000000" w:rsidP="00000000" w:rsidRDefault="00000000" w:rsidRPr="00000000" w14:paraId="000003E5">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Room status management: CLEAN / DIRTY / FAULTY / DND with fault detail</w:t>
      </w:r>
      <w:r w:rsidDel="00000000" w:rsidR="00000000" w:rsidRPr="00000000">
        <w:rPr>
          <w:rtl w:val="0"/>
        </w:rPr>
      </w:r>
    </w:p>
    <w:p w:rsidR="00000000" w:rsidDel="00000000" w:rsidP="00000000" w:rsidRDefault="00000000" w:rsidRPr="00000000" w14:paraId="000003E6">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Guest module: create, search, profile with reservation history</w:t>
      </w:r>
      <w:r w:rsidDel="00000000" w:rsidR="00000000" w:rsidRPr="00000000">
        <w:rPr>
          <w:rtl w:val="0"/>
        </w:rPr>
      </w:r>
    </w:p>
    <w:p w:rsidR="00000000" w:rsidDel="00000000" w:rsidP="00000000" w:rsidRDefault="00000000" w:rsidRPr="00000000" w14:paraId="000003E7">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Audit log middleware: auto-log all mutations via Prisma middleware</w:t>
      </w:r>
      <w:r w:rsidDel="00000000" w:rsidR="00000000" w:rsidRPr="00000000">
        <w:rPr>
          <w:rtl w:val="0"/>
        </w:rPr>
      </w:r>
    </w:p>
    <w:p w:rsidR="00000000" w:rsidDel="00000000" w:rsidP="00000000" w:rsidRDefault="00000000" w:rsidRPr="00000000" w14:paraId="000003E8">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Basic dashboard: occupancy summary, today's arrivals/departures</w:t>
      </w:r>
      <w:r w:rsidDel="00000000" w:rsidR="00000000" w:rsidRPr="00000000">
        <w:rPr>
          <w:rtl w:val="0"/>
        </w:rPr>
      </w:r>
    </w:p>
    <w:p w:rsidR="00000000" w:rsidDel="00000000" w:rsidP="00000000" w:rsidRDefault="00000000" w:rsidRPr="00000000" w14:paraId="000003E9">
      <w:pPr>
        <w:shd w:fill="f4f4f4" w:val="clear"/>
        <w:spacing w:after="40" w:before="40" w:lineRule="auto"/>
        <w:ind w:left="240" w:firstLine="0"/>
        <w:rPr/>
      </w:pPr>
      <w:r w:rsidDel="00000000" w:rsidR="00000000" w:rsidRPr="00000000">
        <w:rPr>
          <w:rtl w:val="0"/>
        </w:rPr>
      </w:r>
    </w:p>
    <w:p w:rsidR="00000000" w:rsidDel="00000000" w:rsidP="00000000" w:rsidRDefault="00000000" w:rsidRPr="00000000" w14:paraId="000003EA">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Phase 2 — Payments &amp; Agency</w:t>
      </w:r>
      <w:r w:rsidDel="00000000" w:rsidR="00000000" w:rsidRPr="00000000">
        <w:rPr>
          <w:rtl w:val="0"/>
        </w:rPr>
      </w:r>
    </w:p>
    <w:p w:rsidR="00000000" w:rsidDel="00000000" w:rsidP="00000000" w:rsidRDefault="00000000" w:rsidRPr="00000000" w14:paraId="000003EB">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Virtual POS adapter interface + Garanti BBVA implementation</w:t>
      </w:r>
      <w:r w:rsidDel="00000000" w:rsidR="00000000" w:rsidRPr="00000000">
        <w:rPr>
          <w:rtl w:val="0"/>
        </w:rPr>
      </w:r>
    </w:p>
    <w:p w:rsidR="00000000" w:rsidDel="00000000" w:rsidP="00000000" w:rsidRDefault="00000000" w:rsidRPr="00000000" w14:paraId="000003EC">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Payment link generation and 3D Secure callback flow</w:t>
      </w:r>
      <w:r w:rsidDel="00000000" w:rsidR="00000000" w:rsidRPr="00000000">
        <w:rPr>
          <w:rtl w:val="0"/>
        </w:rPr>
      </w:r>
    </w:p>
    <w:p w:rsidR="00000000" w:rsidDel="00000000" w:rsidP="00000000" w:rsidRDefault="00000000" w:rsidRPr="00000000" w14:paraId="000003ED">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Manual payment recording (cash, wire, physical POS)</w:t>
      </w:r>
      <w:r w:rsidDel="00000000" w:rsidR="00000000" w:rsidRPr="00000000">
        <w:rPr>
          <w:rtl w:val="0"/>
        </w:rPr>
      </w:r>
    </w:p>
    <w:p w:rsidR="00000000" w:rsidDel="00000000" w:rsidP="00000000" w:rsidRDefault="00000000" w:rsidRPr="00000000" w14:paraId="000003EE">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Refund management with dual-date tracking</w:t>
      </w:r>
      <w:r w:rsidDel="00000000" w:rsidR="00000000" w:rsidRPr="00000000">
        <w:rPr>
          <w:rtl w:val="0"/>
        </w:rPr>
      </w:r>
    </w:p>
    <w:p w:rsidR="00000000" w:rsidDel="00000000" w:rsidP="00000000" w:rsidRDefault="00000000" w:rsidRPr="00000000" w14:paraId="000003EF">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Agency module: CRUD, commission/discount/kickback config</w:t>
      </w:r>
      <w:r w:rsidDel="00000000" w:rsidR="00000000" w:rsidRPr="00000000">
        <w:rPr>
          <w:rtl w:val="0"/>
        </w:rPr>
      </w:r>
    </w:p>
    <w:p w:rsidR="00000000" w:rsidDel="00000000" w:rsidP="00000000" w:rsidRDefault="00000000" w:rsidRPr="00000000" w14:paraId="000003F0">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Price calendar: date-range pricing, multiplier matrix</w:t>
      </w:r>
      <w:r w:rsidDel="00000000" w:rsidR="00000000" w:rsidRPr="00000000">
        <w:rPr>
          <w:rtl w:val="0"/>
        </w:rPr>
      </w:r>
    </w:p>
    <w:p w:rsidR="00000000" w:rsidDel="00000000" w:rsidP="00000000" w:rsidRDefault="00000000" w:rsidRPr="00000000" w14:paraId="000003F1">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Price preview endpoint</w:t>
      </w:r>
      <w:r w:rsidDel="00000000" w:rsidR="00000000" w:rsidRPr="00000000">
        <w:rPr>
          <w:rtl w:val="0"/>
        </w:rPr>
      </w:r>
    </w:p>
    <w:p w:rsidR="00000000" w:rsidDel="00000000" w:rsidP="00000000" w:rsidRDefault="00000000" w:rsidRPr="00000000" w14:paraId="000003F2">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Electronic signature: link generation, signing page, storage</w:t>
      </w:r>
      <w:r w:rsidDel="00000000" w:rsidR="00000000" w:rsidRPr="00000000">
        <w:rPr>
          <w:rtl w:val="0"/>
        </w:rPr>
      </w:r>
    </w:p>
    <w:p w:rsidR="00000000" w:rsidDel="00000000" w:rsidP="00000000" w:rsidRDefault="00000000" w:rsidRPr="00000000" w14:paraId="000003F3">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WhatsApp/SMS/email sending via Netgsm</w:t>
      </w:r>
      <w:r w:rsidDel="00000000" w:rsidR="00000000" w:rsidRPr="00000000">
        <w:rPr>
          <w:rtl w:val="0"/>
        </w:rPr>
      </w:r>
    </w:p>
    <w:p w:rsidR="00000000" w:rsidDel="00000000" w:rsidP="00000000" w:rsidRDefault="00000000" w:rsidRPr="00000000" w14:paraId="000003F4">
      <w:pPr>
        <w:shd w:fill="f4f4f4" w:val="clear"/>
        <w:spacing w:after="40" w:before="40" w:lineRule="auto"/>
        <w:ind w:left="240" w:firstLine="0"/>
        <w:rPr/>
      </w:pPr>
      <w:r w:rsidDel="00000000" w:rsidR="00000000" w:rsidRPr="00000000">
        <w:rPr>
          <w:rtl w:val="0"/>
        </w:rPr>
      </w:r>
    </w:p>
    <w:p w:rsidR="00000000" w:rsidDel="00000000" w:rsidP="00000000" w:rsidRDefault="00000000" w:rsidRPr="00000000" w14:paraId="000003F5">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Phase 3 — Operations</w:t>
      </w:r>
      <w:r w:rsidDel="00000000" w:rsidR="00000000" w:rsidRPr="00000000">
        <w:rPr>
          <w:rtl w:val="0"/>
        </w:rPr>
      </w:r>
    </w:p>
    <w:p w:rsidR="00000000" w:rsidDel="00000000" w:rsidP="00000000" w:rsidRDefault="00000000" w:rsidRPr="00000000" w14:paraId="000003F6">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HK module: task creation, assignment, photo upload, completion validation</w:t>
      </w:r>
      <w:r w:rsidDel="00000000" w:rsidR="00000000" w:rsidRPr="00000000">
        <w:rPr>
          <w:rtl w:val="0"/>
        </w:rPr>
      </w:r>
    </w:p>
    <w:p w:rsidR="00000000" w:rsidDel="00000000" w:rsidP="00000000" w:rsidRDefault="00000000" w:rsidRPr="00000000" w14:paraId="000003F7">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HK common area scheduling (BullMQ daily cron)</w:t>
      </w:r>
      <w:r w:rsidDel="00000000" w:rsidR="00000000" w:rsidRPr="00000000">
        <w:rPr>
          <w:rtl w:val="0"/>
        </w:rPr>
      </w:r>
    </w:p>
    <w:p w:rsidR="00000000" w:rsidDel="00000000" w:rsidP="00000000" w:rsidRDefault="00000000" w:rsidRPr="00000000" w14:paraId="000003F8">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HK daily report generation and email delivery</w:t>
      </w:r>
      <w:r w:rsidDel="00000000" w:rsidR="00000000" w:rsidRPr="00000000">
        <w:rPr>
          <w:rtl w:val="0"/>
        </w:rPr>
      </w:r>
    </w:p>
    <w:p w:rsidR="00000000" w:rsidDel="00000000" w:rsidP="00000000" w:rsidRDefault="00000000" w:rsidRPr="00000000" w14:paraId="000003F9">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Lost &amp; found module</w:t>
      </w:r>
      <w:r w:rsidDel="00000000" w:rsidR="00000000" w:rsidRPr="00000000">
        <w:rPr>
          <w:rtl w:val="0"/>
        </w:rPr>
      </w:r>
    </w:p>
    <w:p w:rsidR="00000000" w:rsidDel="00000000" w:rsidP="00000000" w:rsidRDefault="00000000" w:rsidRPr="00000000" w14:paraId="000003FA">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Linen tracking</w:t>
      </w:r>
      <w:r w:rsidDel="00000000" w:rsidR="00000000" w:rsidRPr="00000000">
        <w:rPr>
          <w:rtl w:val="0"/>
        </w:rPr>
      </w:r>
    </w:p>
    <w:p w:rsidR="00000000" w:rsidDel="00000000" w:rsidP="00000000" w:rsidRDefault="00000000" w:rsidRPr="00000000" w14:paraId="000003FB">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Maintenance module: fault reports (full CRUD, priority, cannot-fix workflow)</w:t>
      </w:r>
      <w:r w:rsidDel="00000000" w:rsidR="00000000" w:rsidRPr="00000000">
        <w:rPr>
          <w:rtl w:val="0"/>
        </w:rPr>
      </w:r>
    </w:p>
    <w:p w:rsidR="00000000" w:rsidDel="00000000" w:rsidP="00000000" w:rsidRDefault="00000000" w:rsidRPr="00000000" w14:paraId="000003FC">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Equipment registry with warranty tracking</w:t>
      </w:r>
      <w:r w:rsidDel="00000000" w:rsidR="00000000" w:rsidRPr="00000000">
        <w:rPr>
          <w:rtl w:val="0"/>
        </w:rPr>
      </w:r>
    </w:p>
    <w:p w:rsidR="00000000" w:rsidDel="00000000" w:rsidP="00000000" w:rsidRDefault="00000000" w:rsidRPr="00000000" w14:paraId="000003FD">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Preventive maintenance scheduling</w:t>
      </w:r>
      <w:r w:rsidDel="00000000" w:rsidR="00000000" w:rsidRPr="00000000">
        <w:rPr>
          <w:rtl w:val="0"/>
        </w:rPr>
      </w:r>
    </w:p>
    <w:p w:rsidR="00000000" w:rsidDel="00000000" w:rsidP="00000000" w:rsidRDefault="00000000" w:rsidRPr="00000000" w14:paraId="000003FE">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External service firm registry and visit log</w:t>
      </w:r>
      <w:r w:rsidDel="00000000" w:rsidR="00000000" w:rsidRPr="00000000">
        <w:rPr>
          <w:rtl w:val="0"/>
        </w:rPr>
      </w:r>
    </w:p>
    <w:p w:rsidR="00000000" w:rsidDel="00000000" w:rsidP="00000000" w:rsidRDefault="00000000" w:rsidRPr="00000000" w14:paraId="000003FF">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F&amp;B: menu management, allergen tagging, auto-name-tag generation</w:t>
      </w:r>
      <w:r w:rsidDel="00000000" w:rsidR="00000000" w:rsidRPr="00000000">
        <w:rPr>
          <w:rtl w:val="0"/>
        </w:rPr>
      </w:r>
    </w:p>
    <w:p w:rsidR="00000000" w:rsidDel="00000000" w:rsidP="00000000" w:rsidRDefault="00000000" w:rsidRPr="00000000" w14:paraId="00000400">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KBS integration: guests (check-in) and employees</w:t>
      </w:r>
      <w:r w:rsidDel="00000000" w:rsidR="00000000" w:rsidRPr="00000000">
        <w:rPr>
          <w:rtl w:val="0"/>
        </w:rPr>
      </w:r>
    </w:p>
    <w:p w:rsidR="00000000" w:rsidDel="00000000" w:rsidP="00000000" w:rsidRDefault="00000000" w:rsidRPr="00000000" w14:paraId="00000401">
      <w:pPr>
        <w:shd w:fill="f4f4f4" w:val="clear"/>
        <w:spacing w:after="40" w:before="40" w:lineRule="auto"/>
        <w:ind w:left="240" w:firstLine="0"/>
        <w:rPr/>
      </w:pPr>
      <w:r w:rsidDel="00000000" w:rsidR="00000000" w:rsidRPr="00000000">
        <w:rPr>
          <w:rtl w:val="0"/>
        </w:rPr>
      </w:r>
    </w:p>
    <w:p w:rsidR="00000000" w:rsidDel="00000000" w:rsidP="00000000" w:rsidRDefault="00000000" w:rsidRPr="00000000" w14:paraId="00000402">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Phase 4 — Accounting &amp; HR</w:t>
      </w:r>
      <w:r w:rsidDel="00000000" w:rsidR="00000000" w:rsidRPr="00000000">
        <w:rPr>
          <w:rtl w:val="0"/>
        </w:rPr>
      </w:r>
    </w:p>
    <w:p w:rsidR="00000000" w:rsidDel="00000000" w:rsidP="00000000" w:rsidRDefault="00000000" w:rsidRPr="00000000" w14:paraId="00000403">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Stock item management with barcode support</w:t>
      </w:r>
      <w:r w:rsidDel="00000000" w:rsidR="00000000" w:rsidRPr="00000000">
        <w:rPr>
          <w:rtl w:val="0"/>
        </w:rPr>
      </w:r>
    </w:p>
    <w:p w:rsidR="00000000" w:rsidDel="00000000" w:rsidP="00000000" w:rsidRDefault="00000000" w:rsidRPr="00000000" w14:paraId="00000404">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Warehouse hierarchy (main + department + sub)</w:t>
      </w:r>
      <w:r w:rsidDel="00000000" w:rsidR="00000000" w:rsidRPr="00000000">
        <w:rPr>
          <w:rtl w:val="0"/>
        </w:rPr>
      </w:r>
    </w:p>
    <w:p w:rsidR="00000000" w:rsidDel="00000000" w:rsidP="00000000" w:rsidRDefault="00000000" w:rsidRPr="00000000" w14:paraId="00000405">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Purchase and sale invoice management</w:t>
      </w:r>
      <w:r w:rsidDel="00000000" w:rsidR="00000000" w:rsidRPr="00000000">
        <w:rPr>
          <w:rtl w:val="0"/>
        </w:rPr>
      </w:r>
    </w:p>
    <w:p w:rsidR="00000000" w:rsidDel="00000000" w:rsidP="00000000" w:rsidRDefault="00000000" w:rsidRPr="00000000" w14:paraId="00000406">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GIB e-invoice integration (inbox sync + outbox send)</w:t>
      </w:r>
      <w:r w:rsidDel="00000000" w:rsidR="00000000" w:rsidRPr="00000000">
        <w:rPr>
          <w:rtl w:val="0"/>
        </w:rPr>
      </w:r>
    </w:p>
    <w:p w:rsidR="00000000" w:rsidDel="00000000" w:rsidP="00000000" w:rsidRDefault="00000000" w:rsidRPr="00000000" w14:paraId="00000407">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Department request workflow</w:t>
      </w:r>
      <w:r w:rsidDel="00000000" w:rsidR="00000000" w:rsidRPr="00000000">
        <w:rPr>
          <w:rtl w:val="0"/>
        </w:rPr>
      </w:r>
    </w:p>
    <w:p w:rsidR="00000000" w:rsidDel="00000000" w:rsidP="00000000" w:rsidRDefault="00000000" w:rsidRPr="00000000" w14:paraId="00000408">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Inter-warehouse transfer slips</w:t>
      </w:r>
      <w:r w:rsidDel="00000000" w:rsidR="00000000" w:rsidRPr="00000000">
        <w:rPr>
          <w:rtl w:val="0"/>
        </w:rPr>
      </w:r>
    </w:p>
    <w:p w:rsidR="00000000" w:rsidDel="00000000" w:rsidP="00000000" w:rsidRDefault="00000000" w:rsidRPr="00000000" w14:paraId="00000409">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Fixed asset register with depreciation</w:t>
      </w:r>
      <w:r w:rsidDel="00000000" w:rsidR="00000000" w:rsidRPr="00000000">
        <w:rPr>
          <w:rtl w:val="0"/>
        </w:rPr>
      </w:r>
    </w:p>
    <w:p w:rsidR="00000000" w:rsidDel="00000000" w:rsidP="00000000" w:rsidRDefault="00000000" w:rsidRPr="00000000" w14:paraId="0000040A">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Cash account management and transaction ledger</w:t>
      </w:r>
      <w:r w:rsidDel="00000000" w:rsidR="00000000" w:rsidRPr="00000000">
        <w:rPr>
          <w:rtl w:val="0"/>
        </w:rPr>
      </w:r>
    </w:p>
    <w:p w:rsidR="00000000" w:rsidDel="00000000" w:rsidP="00000000" w:rsidRDefault="00000000" w:rsidRPr="00000000" w14:paraId="0000040B">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VAT summary report</w:t>
      </w:r>
      <w:r w:rsidDel="00000000" w:rsidR="00000000" w:rsidRPr="00000000">
        <w:rPr>
          <w:rtl w:val="0"/>
        </w:rPr>
      </w:r>
    </w:p>
    <w:p w:rsidR="00000000" w:rsidDel="00000000" w:rsidP="00000000" w:rsidRDefault="00000000" w:rsidRPr="00000000" w14:paraId="0000040C">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HR: employee lifecycle, duplicate detection</w:t>
      </w:r>
      <w:r w:rsidDel="00000000" w:rsidR="00000000" w:rsidRPr="00000000">
        <w:rPr>
          <w:rtl w:val="0"/>
        </w:rPr>
      </w:r>
    </w:p>
    <w:p w:rsidR="00000000" w:rsidDel="00000000" w:rsidP="00000000" w:rsidRDefault="00000000" w:rsidRPr="00000000" w14:paraId="0000040D">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Shift management with conflict detection</w:t>
      </w:r>
      <w:r w:rsidDel="00000000" w:rsidR="00000000" w:rsidRPr="00000000">
        <w:rPr>
          <w:rtl w:val="0"/>
        </w:rPr>
      </w:r>
    </w:p>
    <w:p w:rsidR="00000000" w:rsidDel="00000000" w:rsidP="00000000" w:rsidRDefault="00000000" w:rsidRPr="00000000" w14:paraId="0000040E">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Leave request workflow</w:t>
      </w:r>
      <w:r w:rsidDel="00000000" w:rsidR="00000000" w:rsidRPr="00000000">
        <w:rPr>
          <w:rtl w:val="0"/>
        </w:rPr>
      </w:r>
    </w:p>
    <w:p w:rsidR="00000000" w:rsidDel="00000000" w:rsidP="00000000" w:rsidRDefault="00000000" w:rsidRPr="00000000" w14:paraId="0000040F">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Payroll calculation engine</w:t>
      </w:r>
      <w:r w:rsidDel="00000000" w:rsidR="00000000" w:rsidRPr="00000000">
        <w:rPr>
          <w:rtl w:val="0"/>
        </w:rPr>
      </w:r>
    </w:p>
    <w:p w:rsidR="00000000" w:rsidDel="00000000" w:rsidP="00000000" w:rsidRDefault="00000000" w:rsidRPr="00000000" w14:paraId="00000410">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Payslip PDF generation</w:t>
      </w:r>
      <w:r w:rsidDel="00000000" w:rsidR="00000000" w:rsidRPr="00000000">
        <w:rPr>
          <w:rtl w:val="0"/>
        </w:rPr>
      </w:r>
    </w:p>
    <w:p w:rsidR="00000000" w:rsidDel="00000000" w:rsidP="00000000" w:rsidRDefault="00000000" w:rsidRPr="00000000" w14:paraId="00000411">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Discipline records and training/certificate tracking</w:t>
      </w:r>
      <w:r w:rsidDel="00000000" w:rsidR="00000000" w:rsidRPr="00000000">
        <w:rPr>
          <w:rtl w:val="0"/>
        </w:rPr>
      </w:r>
    </w:p>
    <w:p w:rsidR="00000000" w:rsidDel="00000000" w:rsidP="00000000" w:rsidRDefault="00000000" w:rsidRPr="00000000" w14:paraId="00000412">
      <w:pPr>
        <w:shd w:fill="f4f4f4" w:val="clear"/>
        <w:spacing w:after="40" w:before="40" w:lineRule="auto"/>
        <w:ind w:left="240" w:firstLine="0"/>
        <w:rPr/>
      </w:pPr>
      <w:r w:rsidDel="00000000" w:rsidR="00000000" w:rsidRPr="00000000">
        <w:rPr>
          <w:rtl w:val="0"/>
        </w:rPr>
      </w:r>
    </w:p>
    <w:p w:rsidR="00000000" w:rsidDel="00000000" w:rsidP="00000000" w:rsidRDefault="00000000" w:rsidRPr="00000000" w14:paraId="00000413">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Phase 5 — CRM, Reporting &amp; Design</w:t>
      </w:r>
      <w:r w:rsidDel="00000000" w:rsidR="00000000" w:rsidRPr="00000000">
        <w:rPr>
          <w:rtl w:val="0"/>
        </w:rPr>
      </w:r>
    </w:p>
    <w:p w:rsidR="00000000" w:rsidDel="00000000" w:rsidP="00000000" w:rsidRDefault="00000000" w:rsidRPr="00000000" w14:paraId="00000414">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Checkout survey gate</w:t>
      </w:r>
      <w:r w:rsidDel="00000000" w:rsidR="00000000" w:rsidRPr="00000000">
        <w:rPr>
          <w:rtl w:val="0"/>
        </w:rPr>
      </w:r>
    </w:p>
    <w:p w:rsidR="00000000" w:rsidDel="00000000" w:rsidP="00000000" w:rsidRDefault="00000000" w:rsidRPr="00000000" w14:paraId="00000415">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External review import</w:t>
      </w:r>
      <w:r w:rsidDel="00000000" w:rsidR="00000000" w:rsidRPr="00000000">
        <w:rPr>
          <w:rtl w:val="0"/>
        </w:rPr>
      </w:r>
    </w:p>
    <w:p w:rsidR="00000000" w:rsidDel="00000000" w:rsidP="00000000" w:rsidRDefault="00000000" w:rsidRPr="00000000" w14:paraId="00000416">
      <w:pPr>
        <w:shd w:fill="f4f4f4" w:val="clear"/>
        <w:spacing w:after="40" w:before="40" w:lineRule="auto"/>
        <w:ind w:left="240" w:firstLine="0"/>
        <w:rPr/>
      </w:pPr>
      <w:r w:rsidDel="00000000" w:rsidR="00000000" w:rsidRPr="00000000">
        <w:rPr>
          <w:rFonts w:ascii="Cardo" w:cs="Cardo" w:eastAsia="Cardo" w:hAnsi="Cardo"/>
          <w:color w:val="1a1a1a"/>
          <w:sz w:val="18"/>
          <w:szCs w:val="18"/>
          <w:rtl w:val="0"/>
        </w:rPr>
        <w:t xml:space="preserve">☐ Complaint book: photo → OCR → translate → pre-fill</w:t>
      </w:r>
      <w:r w:rsidDel="00000000" w:rsidR="00000000" w:rsidRPr="00000000">
        <w:rPr>
          <w:rtl w:val="0"/>
        </w:rPr>
      </w:r>
    </w:p>
    <w:p w:rsidR="00000000" w:rsidDel="00000000" w:rsidP="00000000" w:rsidRDefault="00000000" w:rsidRPr="00000000" w14:paraId="00000417">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Guest segmentation</w:t>
      </w:r>
      <w:r w:rsidDel="00000000" w:rsidR="00000000" w:rsidRPr="00000000">
        <w:rPr>
          <w:rtl w:val="0"/>
        </w:rPr>
      </w:r>
    </w:p>
    <w:p w:rsidR="00000000" w:rsidDel="00000000" w:rsidP="00000000" w:rsidRDefault="00000000" w:rsidRPr="00000000" w14:paraId="00000418">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Guest blacklist with reservation blocking</w:t>
      </w:r>
      <w:r w:rsidDel="00000000" w:rsidR="00000000" w:rsidRPr="00000000">
        <w:rPr>
          <w:rtl w:val="0"/>
        </w:rPr>
      </w:r>
    </w:p>
    <w:p w:rsidR="00000000" w:rsidDel="00000000" w:rsidP="00000000" w:rsidRDefault="00000000" w:rsidRPr="00000000" w14:paraId="00000419">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Birthday/special day reminders</w:t>
      </w:r>
      <w:r w:rsidDel="00000000" w:rsidR="00000000" w:rsidRPr="00000000">
        <w:rPr>
          <w:rtl w:val="0"/>
        </w:rPr>
      </w:r>
    </w:p>
    <w:p w:rsidR="00000000" w:rsidDel="00000000" w:rsidP="00000000" w:rsidRDefault="00000000" w:rsidRPr="00000000" w14:paraId="0000041A">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All 19 reports (screen views)</w:t>
      </w:r>
      <w:r w:rsidDel="00000000" w:rsidR="00000000" w:rsidRPr="00000000">
        <w:rPr>
          <w:rtl w:val="0"/>
        </w:rPr>
      </w:r>
    </w:p>
    <w:p w:rsidR="00000000" w:rsidDel="00000000" w:rsidP="00000000" w:rsidRDefault="00000000" w:rsidRPr="00000000" w14:paraId="0000041B">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Excel / PDF export for all reports</w:t>
      </w:r>
      <w:r w:rsidDel="00000000" w:rsidR="00000000" w:rsidRPr="00000000">
        <w:rPr>
          <w:rtl w:val="0"/>
        </w:rPr>
      </w:r>
    </w:p>
    <w:p w:rsidR="00000000" w:rsidDel="00000000" w:rsidP="00000000" w:rsidRDefault="00000000" w:rsidRPr="00000000" w14:paraId="0000041C">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Yield management chart</w:t>
      </w:r>
      <w:r w:rsidDel="00000000" w:rsidR="00000000" w:rsidRPr="00000000">
        <w:rPr>
          <w:rtl w:val="0"/>
        </w:rPr>
      </w:r>
    </w:p>
    <w:p w:rsidR="00000000" w:rsidDel="00000000" w:rsidP="00000000" w:rsidRDefault="00000000" w:rsidRPr="00000000" w14:paraId="0000041D">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Document designer (invoice, payslip, contract, HK report, name tag)</w:t>
      </w:r>
      <w:r w:rsidDel="00000000" w:rsidR="00000000" w:rsidRPr="00000000">
        <w:rPr>
          <w:rtl w:val="0"/>
        </w:rPr>
      </w:r>
    </w:p>
    <w:p w:rsidR="00000000" w:rsidDel="00000000" w:rsidP="00000000" w:rsidRDefault="00000000" w:rsidRPr="00000000" w14:paraId="0000041E">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Price audit report with Excel export</w:t>
      </w:r>
      <w:r w:rsidDel="00000000" w:rsidR="00000000" w:rsidRPr="00000000">
        <w:rPr>
          <w:rtl w:val="0"/>
        </w:rPr>
      </w:r>
    </w:p>
    <w:p w:rsidR="00000000" w:rsidDel="00000000" w:rsidP="00000000" w:rsidRDefault="00000000" w:rsidRPr="00000000" w14:paraId="0000041F">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Marketing export (Facebook/Google CSV)</w:t>
      </w:r>
      <w:r w:rsidDel="00000000" w:rsidR="00000000" w:rsidRPr="00000000">
        <w:rPr>
          <w:rtl w:val="0"/>
        </w:rPr>
      </w:r>
    </w:p>
    <w:p w:rsidR="00000000" w:rsidDel="00000000" w:rsidP="00000000" w:rsidRDefault="00000000" w:rsidRPr="00000000" w14:paraId="00000420">
      <w:pPr>
        <w:shd w:fill="f4f4f4" w:val="clear"/>
        <w:spacing w:after="40" w:before="40" w:lineRule="auto"/>
        <w:ind w:left="240" w:firstLine="0"/>
        <w:rPr/>
      </w:pPr>
      <w:r w:rsidDel="00000000" w:rsidR="00000000" w:rsidRPr="00000000">
        <w:rPr>
          <w:rtl w:val="0"/>
        </w:rPr>
      </w:r>
    </w:p>
    <w:p w:rsidR="00000000" w:rsidDel="00000000" w:rsidP="00000000" w:rsidRDefault="00000000" w:rsidRPr="00000000" w14:paraId="00000421">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Phase 6 — Polish, Security &amp; Launch</w:t>
      </w:r>
      <w:r w:rsidDel="00000000" w:rsidR="00000000" w:rsidRPr="00000000">
        <w:rPr>
          <w:rtl w:val="0"/>
        </w:rPr>
      </w:r>
    </w:p>
    <w:p w:rsidR="00000000" w:rsidDel="00000000" w:rsidP="00000000" w:rsidRDefault="00000000" w:rsidRPr="00000000" w14:paraId="00000422">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End-to-end tests (Playwright) for all critical flows</w:t>
      </w:r>
      <w:r w:rsidDel="00000000" w:rsidR="00000000" w:rsidRPr="00000000">
        <w:rPr>
          <w:rtl w:val="0"/>
        </w:rPr>
      </w:r>
    </w:p>
    <w:p w:rsidR="00000000" w:rsidDel="00000000" w:rsidP="00000000" w:rsidRDefault="00000000" w:rsidRPr="00000000" w14:paraId="00000423">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Unit tests (Vitest) for all service and calculation functions</w:t>
      </w:r>
      <w:r w:rsidDel="00000000" w:rsidR="00000000" w:rsidRPr="00000000">
        <w:rPr>
          <w:rtl w:val="0"/>
        </w:rPr>
      </w:r>
    </w:p>
    <w:p w:rsidR="00000000" w:rsidDel="00000000" w:rsidP="00000000" w:rsidRDefault="00000000" w:rsidRPr="00000000" w14:paraId="00000424">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Database indexes on all FK and filter columns</w:t>
      </w:r>
      <w:r w:rsidDel="00000000" w:rsidR="00000000" w:rsidRPr="00000000">
        <w:rPr>
          <w:rtl w:val="0"/>
        </w:rPr>
      </w:r>
    </w:p>
    <w:p w:rsidR="00000000" w:rsidDel="00000000" w:rsidP="00000000" w:rsidRDefault="00000000" w:rsidRPr="00000000" w14:paraId="00000425">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Rate limiting on all API routes (Upstash Redis)</w:t>
      </w:r>
      <w:r w:rsidDel="00000000" w:rsidR="00000000" w:rsidRPr="00000000">
        <w:rPr>
          <w:rtl w:val="0"/>
        </w:rPr>
      </w:r>
    </w:p>
    <w:p w:rsidR="00000000" w:rsidDel="00000000" w:rsidP="00000000" w:rsidRDefault="00000000" w:rsidRPr="00000000" w14:paraId="00000426">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KVKK compliance audit</w:t>
      </w:r>
      <w:r w:rsidDel="00000000" w:rsidR="00000000" w:rsidRPr="00000000">
        <w:rPr>
          <w:rtl w:val="0"/>
        </w:rPr>
      </w:r>
    </w:p>
    <w:p w:rsidR="00000000" w:rsidDel="00000000" w:rsidP="00000000" w:rsidRDefault="00000000" w:rsidRPr="00000000" w14:paraId="00000427">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Super admin panel</w:t>
      </w:r>
      <w:r w:rsidDel="00000000" w:rsidR="00000000" w:rsidRPr="00000000">
        <w:rPr>
          <w:rtl w:val="0"/>
        </w:rPr>
      </w:r>
    </w:p>
    <w:p w:rsidR="00000000" w:rsidDel="00000000" w:rsidP="00000000" w:rsidRDefault="00000000" w:rsidRPr="00000000" w14:paraId="00000428">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Billing integration (Stripe or Iyzico)</w:t>
      </w:r>
      <w:r w:rsidDel="00000000" w:rsidR="00000000" w:rsidRPr="00000000">
        <w:rPr>
          <w:rtl w:val="0"/>
        </w:rPr>
      </w:r>
    </w:p>
    <w:p w:rsidR="00000000" w:rsidDel="00000000" w:rsidP="00000000" w:rsidRDefault="00000000" w:rsidRPr="00000000" w14:paraId="00000429">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Onboarding documentation</w:t>
      </w:r>
      <w:r w:rsidDel="00000000" w:rsidR="00000000" w:rsidRPr="00000000">
        <w:rPr>
          <w:rtl w:val="0"/>
        </w:rPr>
      </w:r>
    </w:p>
    <w:p w:rsidR="00000000" w:rsidDel="00000000" w:rsidP="00000000" w:rsidRDefault="00000000" w:rsidRPr="00000000" w14:paraId="0000042A">
      <w:pPr>
        <w:shd w:fill="f4f4f4" w:val="clear"/>
        <w:spacing w:after="40" w:before="40" w:lineRule="auto"/>
        <w:ind w:left="240" w:firstLine="0"/>
        <w:rPr/>
      </w:pPr>
      <w:r w:rsidDel="00000000" w:rsidR="00000000" w:rsidRPr="00000000">
        <w:rPr>
          <w:rFonts w:ascii="Cardo" w:cs="Cardo" w:eastAsia="Cardo" w:hAnsi="Cardo"/>
          <w:color w:val="1a1a1a"/>
          <w:sz w:val="18"/>
          <w:szCs w:val="18"/>
          <w:rtl w:val="0"/>
        </w:rPr>
        <w:t xml:space="preserve">☐ CI/CD pipeline: GitHub Actions → Vercel + Railway</w:t>
      </w:r>
      <w:r w:rsidDel="00000000" w:rsidR="00000000" w:rsidRPr="00000000">
        <w:rPr>
          <w:rtl w:val="0"/>
        </w:rPr>
      </w:r>
    </w:p>
    <w:p w:rsidR="00000000" w:rsidDel="00000000" w:rsidP="00000000" w:rsidRDefault="00000000" w:rsidRPr="00000000" w14:paraId="0000042B">
      <w:pPr>
        <w:shd w:fill="f4f4f4" w:val="clear"/>
        <w:spacing w:after="40" w:before="40" w:lineRule="auto"/>
        <w:ind w:left="240" w:firstLine="0"/>
        <w:rPr/>
      </w:pPr>
      <w:r w:rsidDel="00000000" w:rsidR="00000000" w:rsidRPr="00000000">
        <w:rPr>
          <w:rFonts w:ascii="Courier New" w:cs="Courier New" w:eastAsia="Courier New" w:hAnsi="Courier New"/>
          <w:color w:val="1a1a1a"/>
          <w:sz w:val="18"/>
          <w:szCs w:val="18"/>
          <w:rtl w:val="0"/>
        </w:rPr>
        <w:t xml:space="preserve">☐ Monitoring: Sentry + Axiom/Grafana</w:t>
      </w:r>
      <w:r w:rsidDel="00000000" w:rsidR="00000000" w:rsidRPr="00000000">
        <w:rPr>
          <w:rtl w:val="0"/>
        </w:rPr>
      </w:r>
    </w:p>
    <w:p w:rsidR="00000000" w:rsidDel="00000000" w:rsidP="00000000" w:rsidRDefault="00000000" w:rsidRPr="00000000" w14:paraId="0000042C">
      <w:pPr>
        <w:spacing w:after="80" w:before="160" w:lineRule="auto"/>
        <w:rPr/>
      </w:pPr>
      <w:r w:rsidDel="00000000" w:rsidR="00000000" w:rsidRPr="00000000">
        <w:rPr>
          <w:rtl w:val="0"/>
        </w:rPr>
      </w:r>
    </w:p>
    <w:p w:rsidR="00000000" w:rsidDel="00000000" w:rsidP="00000000" w:rsidRDefault="00000000" w:rsidRPr="00000000" w14:paraId="0000042D">
      <w:pPr>
        <w:spacing w:after="120" w:before="300" w:lineRule="auto"/>
        <w:rPr/>
      </w:pPr>
      <w:r w:rsidDel="00000000" w:rsidR="00000000" w:rsidRPr="00000000">
        <w:rPr>
          <w:rFonts w:ascii="Arial" w:cs="Arial" w:eastAsia="Arial" w:hAnsi="Arial"/>
          <w:b w:val="1"/>
          <w:bCs w:val="1"/>
          <w:color w:val="2c5f8a"/>
          <w:sz w:val="28"/>
          <w:szCs w:val="28"/>
          <w:rtl w:val="0"/>
        </w:rPr>
        <w:t xml:space="preserve">13.4 Workflow Summary for Claude Code</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42E">
            <w:pPr>
              <w:jc w:val="left"/>
              <w:rPr/>
            </w:pPr>
            <w:r w:rsidDel="00000000" w:rsidR="00000000" w:rsidRPr="00000000">
              <w:rPr>
                <w:rFonts w:ascii="Arial" w:cs="Arial" w:eastAsia="Arial" w:hAnsi="Arial"/>
                <w:b w:val="1"/>
                <w:bCs w:val="1"/>
                <w:i w:val="0"/>
                <w:iCs w:val="0"/>
                <w:color w:val="ffffff"/>
                <w:sz w:val="20"/>
                <w:szCs w:val="20"/>
                <w:rtl w:val="0"/>
              </w:rPr>
              <w:t xml:space="preserve">Step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5f8a" w:val="clear"/>
            <w:tcMar>
              <w:top w:w="80.0" w:type="dxa"/>
              <w:left w:w="140.0" w:type="dxa"/>
              <w:bottom w:w="80.0" w:type="dxa"/>
              <w:right w:w="100.0" w:type="dxa"/>
            </w:tcMar>
            <w:vAlign w:val="center"/>
          </w:tcPr>
          <w:p w:rsidR="00000000" w:rsidDel="00000000" w:rsidP="00000000" w:rsidRDefault="00000000" w:rsidRPr="00000000" w14:paraId="0000042F">
            <w:pPr>
              <w:jc w:val="left"/>
              <w:rPr/>
            </w:pPr>
            <w:r w:rsidDel="00000000" w:rsidR="00000000" w:rsidRPr="00000000">
              <w:rPr>
                <w:rFonts w:ascii="Arial" w:cs="Arial" w:eastAsia="Arial" w:hAnsi="Arial"/>
                <w:b w:val="1"/>
                <w:bCs w:val="1"/>
                <w:i w:val="0"/>
                <w:iCs w:val="0"/>
                <w:color w:val="ffffff"/>
                <w:sz w:val="20"/>
                <w:szCs w:val="20"/>
                <w:rtl w:val="0"/>
              </w:rPr>
              <w:t xml:space="preserve">Action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430">
            <w:pPr>
              <w:jc w:val="left"/>
              <w:rPr/>
            </w:pPr>
            <w:r w:rsidDel="00000000" w:rsidR="00000000" w:rsidRPr="00000000">
              <w:rPr>
                <w:rFonts w:ascii="Arial" w:cs="Arial" w:eastAsia="Arial" w:hAnsi="Arial"/>
                <w:b w:val="0"/>
                <w:bCs w:val="0"/>
                <w:i w:val="0"/>
                <w:iCs w:val="0"/>
                <w:color w:val="222222"/>
                <w:sz w:val="19"/>
                <w:szCs w:val="19"/>
                <w:rtl w:val="0"/>
              </w:rPr>
              <w:t xml:space="preserve">Every prompt — Step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431">
            <w:pPr>
              <w:jc w:val="left"/>
              <w:rPr/>
            </w:pPr>
            <w:r w:rsidDel="00000000" w:rsidR="00000000" w:rsidRPr="00000000">
              <w:rPr>
                <w:rFonts w:ascii="Arial Unicode MS" w:cs="Arial Unicode MS" w:eastAsia="Arial Unicode MS" w:hAnsi="Arial Unicode MS"/>
                <w:b w:val="0"/>
                <w:bCs w:val="0"/>
                <w:i w:val="0"/>
                <w:iCs w:val="0"/>
                <w:color w:val="555555"/>
                <w:sz w:val="19"/>
                <w:szCs w:val="19"/>
                <w:rtl w:val="0"/>
              </w:rPr>
              <w:t xml:space="preserve">Read CLAUDE.md → check PROGRESS TRACKER → confirm what is done and what is next before touching any code.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432">
            <w:pPr>
              <w:jc w:val="left"/>
              <w:rPr/>
            </w:pPr>
            <w:r w:rsidDel="00000000" w:rsidR="00000000" w:rsidRPr="00000000">
              <w:rPr>
                <w:rFonts w:ascii="Arial" w:cs="Arial" w:eastAsia="Arial" w:hAnsi="Arial"/>
                <w:b w:val="0"/>
                <w:bCs w:val="0"/>
                <w:i w:val="0"/>
                <w:iCs w:val="0"/>
                <w:color w:val="222222"/>
                <w:sz w:val="19"/>
                <w:szCs w:val="19"/>
                <w:rtl w:val="0"/>
              </w:rPr>
              <w:t xml:space="preserve">Every prompt — Step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433">
            <w:pPr>
              <w:jc w:val="left"/>
              <w:rPr/>
            </w:pPr>
            <w:r w:rsidDel="00000000" w:rsidR="00000000" w:rsidRPr="00000000">
              <w:rPr>
                <w:rFonts w:ascii="Arial" w:cs="Arial" w:eastAsia="Arial" w:hAnsi="Arial"/>
                <w:b w:val="0"/>
                <w:bCs w:val="0"/>
                <w:i w:val="0"/>
                <w:iCs w:val="0"/>
                <w:color w:val="555555"/>
                <w:sz w:val="19"/>
                <w:szCs w:val="19"/>
                <w:rtl w:val="0"/>
              </w:rPr>
              <w:t xml:space="preserve">Do the work: write code, run tests, fix errors.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434">
            <w:pPr>
              <w:jc w:val="left"/>
              <w:rPr/>
            </w:pPr>
            <w:r w:rsidDel="00000000" w:rsidR="00000000" w:rsidRPr="00000000">
              <w:rPr>
                <w:rFonts w:ascii="Arial" w:cs="Arial" w:eastAsia="Arial" w:hAnsi="Arial"/>
                <w:b w:val="0"/>
                <w:bCs w:val="0"/>
                <w:i w:val="0"/>
                <w:iCs w:val="0"/>
                <w:color w:val="222222"/>
                <w:sz w:val="19"/>
                <w:szCs w:val="19"/>
                <w:rtl w:val="0"/>
              </w:rPr>
              <w:t xml:space="preserve">Every prompt — Step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435">
            <w:pPr>
              <w:jc w:val="left"/>
              <w:rPr/>
            </w:pPr>
            <w:r w:rsidDel="00000000" w:rsidR="00000000" w:rsidRPr="00000000">
              <w:rPr>
                <w:rFonts w:ascii="Arial Unicode MS" w:cs="Arial Unicode MS" w:eastAsia="Arial Unicode MS" w:hAnsi="Arial Unicode MS"/>
                <w:b w:val="0"/>
                <w:bCs w:val="0"/>
                <w:i w:val="0"/>
                <w:iCs w:val="0"/>
                <w:color w:val="555555"/>
                <w:sz w:val="19"/>
                <w:szCs w:val="19"/>
                <w:rtl w:val="0"/>
              </w:rPr>
              <w:t xml:space="preserve">Update CLAUDE.md: mark completed tasks ✓, partial tasks ⚙, update CURRENT PHASE if needed.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436">
            <w:pPr>
              <w:jc w:val="left"/>
              <w:rPr/>
            </w:pPr>
            <w:r w:rsidDel="00000000" w:rsidR="00000000" w:rsidRPr="00000000">
              <w:rPr>
                <w:rFonts w:ascii="Arial" w:cs="Arial" w:eastAsia="Arial" w:hAnsi="Arial"/>
                <w:b w:val="0"/>
                <w:bCs w:val="0"/>
                <w:i w:val="0"/>
                <w:iCs w:val="0"/>
                <w:color w:val="222222"/>
                <w:sz w:val="19"/>
                <w:szCs w:val="19"/>
                <w:rtl w:val="0"/>
              </w:rPr>
              <w:t xml:space="preserve">Every prompt — Step 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437">
            <w:pPr>
              <w:jc w:val="left"/>
              <w:rPr/>
            </w:pPr>
            <w:r w:rsidDel="00000000" w:rsidR="00000000" w:rsidRPr="00000000">
              <w:rPr>
                <w:rFonts w:ascii="Arial" w:cs="Arial" w:eastAsia="Arial" w:hAnsi="Arial"/>
                <w:b w:val="0"/>
                <w:bCs w:val="0"/>
                <w:i w:val="0"/>
                <w:iCs w:val="0"/>
                <w:color w:val="555555"/>
                <w:sz w:val="19"/>
                <w:szCs w:val="19"/>
                <w:rtl w:val="0"/>
              </w:rPr>
              <w:t xml:space="preserve">Commit all code changes AND the updated CLAUDE.md in the same git commit. Commit message format: 'phase-N: short description of what was done'.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438">
            <w:pPr>
              <w:jc w:val="left"/>
              <w:rPr/>
            </w:pPr>
            <w:r w:rsidDel="00000000" w:rsidR="00000000" w:rsidRPr="00000000">
              <w:rPr>
                <w:rFonts w:ascii="Arial" w:cs="Arial" w:eastAsia="Arial" w:hAnsi="Arial"/>
                <w:b w:val="0"/>
                <w:bCs w:val="0"/>
                <w:i w:val="0"/>
                <w:iCs w:val="0"/>
                <w:color w:val="222222"/>
                <w:sz w:val="19"/>
                <w:szCs w:val="19"/>
                <w:rtl w:val="0"/>
              </w:rPr>
              <w:t xml:space="preserve">Starting a new phase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439">
            <w:pPr>
              <w:jc w:val="left"/>
              <w:rPr/>
            </w:pPr>
            <w:r w:rsidDel="00000000" w:rsidR="00000000" w:rsidRPr="00000000">
              <w:rPr>
                <w:rFonts w:ascii="Arial" w:cs="Arial" w:eastAsia="Arial" w:hAnsi="Arial"/>
                <w:b w:val="0"/>
                <w:bCs w:val="0"/>
                <w:i w:val="0"/>
                <w:iCs w:val="0"/>
                <w:color w:val="555555"/>
                <w:sz w:val="19"/>
                <w:szCs w:val="19"/>
                <w:rtl w:val="0"/>
              </w:rPr>
              <w:t xml:space="preserve">Update the CURRENT PHASE line in CLAUDE.md. Add a dated note: '## Phase N started: YYYY-MM-DD'.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43A">
            <w:pPr>
              <w:jc w:val="left"/>
              <w:rPr/>
            </w:pPr>
            <w:r w:rsidDel="00000000" w:rsidR="00000000" w:rsidRPr="00000000">
              <w:rPr>
                <w:rFonts w:ascii="Arial" w:cs="Arial" w:eastAsia="Arial" w:hAnsi="Arial"/>
                <w:b w:val="0"/>
                <w:bCs w:val="0"/>
                <w:i w:val="0"/>
                <w:iCs w:val="0"/>
                <w:color w:val="222222"/>
                <w:sz w:val="19"/>
                <w:szCs w:val="19"/>
                <w:rtl w:val="0"/>
              </w:rPr>
              <w:t xml:space="preserve">If asked to do something out of order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5fb" w:val="clear"/>
            <w:tcMar>
              <w:top w:w="80.0" w:type="dxa"/>
              <w:left w:w="140.0" w:type="dxa"/>
              <w:bottom w:w="80.0" w:type="dxa"/>
              <w:right w:w="100.0" w:type="dxa"/>
            </w:tcMar>
            <w:vAlign w:val="center"/>
          </w:tcPr>
          <w:p w:rsidR="00000000" w:rsidDel="00000000" w:rsidP="00000000" w:rsidRDefault="00000000" w:rsidRPr="00000000" w14:paraId="0000043B">
            <w:pPr>
              <w:jc w:val="left"/>
              <w:rPr/>
            </w:pPr>
            <w:r w:rsidDel="00000000" w:rsidR="00000000" w:rsidRPr="00000000">
              <w:rPr>
                <w:rFonts w:ascii="Arial" w:cs="Arial" w:eastAsia="Arial" w:hAnsi="Arial"/>
                <w:b w:val="0"/>
                <w:bCs w:val="0"/>
                <w:i w:val="0"/>
                <w:iCs w:val="0"/>
                <w:color w:val="555555"/>
                <w:sz w:val="19"/>
                <w:szCs w:val="19"/>
                <w:rtl w:val="0"/>
              </w:rPr>
              <w:t xml:space="preserve">Flag it: 'This task belongs to Phase N but Phase M is current. Shall I proceed anyway or complete Phase M first?' Wait for confirmation.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43C">
            <w:pPr>
              <w:jc w:val="left"/>
              <w:rPr/>
            </w:pPr>
            <w:r w:rsidDel="00000000" w:rsidR="00000000" w:rsidRPr="00000000">
              <w:rPr>
                <w:rFonts w:ascii="Arial" w:cs="Arial" w:eastAsia="Arial" w:hAnsi="Arial"/>
                <w:b w:val="0"/>
                <w:bCs w:val="0"/>
                <w:i w:val="0"/>
                <w:iCs w:val="0"/>
                <w:color w:val="222222"/>
                <w:sz w:val="19"/>
                <w:szCs w:val="19"/>
                <w:rtl w:val="0"/>
              </w:rPr>
              <w:t xml:space="preserve">If CLAUDE.md is missing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40.0" w:type="dxa"/>
              <w:bottom w:w="80.0" w:type="dxa"/>
              <w:right w:w="100.0" w:type="dxa"/>
            </w:tcMar>
            <w:vAlign w:val="center"/>
          </w:tcPr>
          <w:p w:rsidR="00000000" w:rsidDel="00000000" w:rsidP="00000000" w:rsidRDefault="00000000" w:rsidRPr="00000000" w14:paraId="0000043D">
            <w:pPr>
              <w:jc w:val="left"/>
              <w:rPr/>
            </w:pPr>
            <w:r w:rsidDel="00000000" w:rsidR="00000000" w:rsidRPr="00000000">
              <w:rPr>
                <w:rFonts w:ascii="Arial" w:cs="Arial" w:eastAsia="Arial" w:hAnsi="Arial"/>
                <w:b w:val="0"/>
                <w:bCs w:val="0"/>
                <w:i w:val="0"/>
                <w:iCs w:val="0"/>
                <w:color w:val="555555"/>
                <w:sz w:val="19"/>
                <w:szCs w:val="19"/>
                <w:rtl w:val="0"/>
              </w:rPr>
              <w:t xml:space="preserve">Stop. Do not write any code. Recreate CLAUDE.md from the template in Section 13.3 of the roadmap, then proceed.</w:t>
            </w:r>
            <w:r w:rsidDel="00000000" w:rsidR="00000000" w:rsidRPr="00000000">
              <w:rPr>
                <w:rtl w:val="0"/>
              </w:rPr>
            </w:r>
          </w:p>
        </w:tc>
      </w:tr>
    </w:tbl>
    <w:p w:rsidR="00000000" w:rsidDel="00000000" w:rsidP="00000000" w:rsidRDefault="00000000" w:rsidRPr="00000000" w14:paraId="0000043E">
      <w:pPr>
        <w:spacing w:after="80" w:before="160" w:lineRule="auto"/>
        <w:rPr/>
      </w:pPr>
      <w:r w:rsidDel="00000000" w:rsidR="00000000" w:rsidRPr="00000000">
        <w:rPr>
          <w:rtl w:val="0"/>
        </w:rPr>
      </w:r>
    </w:p>
    <w:p w:rsidR="00000000" w:rsidDel="00000000" w:rsidP="00000000" w:rsidRDefault="00000000" w:rsidRPr="00000000" w14:paraId="0000043F">
      <w:pPr>
        <w:spacing w:after="80" w:before="200" w:lineRule="auto"/>
        <w:rPr/>
      </w:pPr>
      <w:r w:rsidDel="00000000" w:rsidR="00000000" w:rsidRPr="00000000">
        <w:rPr>
          <w:rtl w:val="0"/>
        </w:rPr>
      </w:r>
    </w:p>
    <w:p w:rsidR="00000000" w:rsidDel="00000000" w:rsidP="00000000" w:rsidRDefault="00000000" w:rsidRPr="00000000" w14:paraId="00000440">
      <w:pPr>
        <w:pBdr>
          <w:bottom w:color="cccccc" w:space="1" w:sz="4" w:val="single"/>
        </w:pBdr>
        <w:spacing w:after="100" w:before="100" w:lineRule="auto"/>
        <w:rPr/>
      </w:pPr>
      <w:r w:rsidDel="00000000" w:rsidR="00000000" w:rsidRPr="00000000">
        <w:rPr>
          <w:rtl w:val="0"/>
        </w:rPr>
      </w:r>
    </w:p>
    <w:p w:rsidR="00000000" w:rsidDel="00000000" w:rsidP="00000000" w:rsidRDefault="00000000" w:rsidRPr="00000000" w14:paraId="00000441">
      <w:pPr>
        <w:spacing w:after="60" w:before="120" w:lineRule="auto"/>
        <w:rPr/>
      </w:pPr>
      <w:r w:rsidDel="00000000" w:rsidR="00000000" w:rsidRPr="00000000">
        <w:rPr>
          <w:rFonts w:ascii="Arial" w:cs="Arial" w:eastAsia="Arial" w:hAnsi="Arial"/>
          <w:i w:val="1"/>
          <w:iCs w:val="1"/>
          <w:color w:val="555555"/>
          <w:sz w:val="18"/>
          <w:szCs w:val="18"/>
          <w:rtl w:val="0"/>
        </w:rPr>
        <w:t xml:space="preserve">End of Document  ·  HotelOS Development Roadmap v1.0</w:t>
      </w:r>
      <w:r w:rsidDel="00000000" w:rsidR="00000000" w:rsidRPr="00000000">
        <w:rPr>
          <w:rtl w:val="0"/>
        </w:rPr>
      </w:r>
    </w:p>
    <w:sectPr>
      <w:pgSz w:h="16838" w:w="11906" w:orient="portrait"/>
      <w:pgMar w:bottom="1080" w:top="108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