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7D" w:rsidRDefault="00A2107F">
      <w:pPr>
        <w:spacing w:line="360" w:lineRule="auto"/>
        <w:jc w:val="center"/>
        <w:rPr>
          <w:rFonts w:ascii="微软雅黑" w:eastAsia="微软雅黑" w:hAnsi="微软雅黑" w:cs="微软雅黑"/>
          <w:bCs/>
          <w:color w:val="000000"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color w:val="000000"/>
          <w:sz w:val="32"/>
          <w:szCs w:val="32"/>
        </w:rPr>
        <w:t>第21位应聘者</w:t>
      </w:r>
    </w:p>
    <w:p w:rsidR="00F53588" w:rsidRDefault="00F53588">
      <w:pPr>
        <w:spacing w:line="360" w:lineRule="auto"/>
        <w:ind w:firstLineChars="200" w:firstLine="560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</w:p>
    <w:p w:rsidR="0085217D" w:rsidRPr="00F53588" w:rsidRDefault="00A2107F">
      <w:pPr>
        <w:spacing w:line="360" w:lineRule="auto"/>
        <w:ind w:firstLineChars="200" w:firstLine="560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佛瑞迪当时只有16岁。在署假来临的时候，他对爸爸说：“爸爸，我不要整个夏天都向您伸手要钱，我要找个工作。”</w:t>
      </w:r>
    </w:p>
    <w:p w:rsidR="0085217D" w:rsidRPr="00F53588" w:rsidRDefault="00A2107F">
      <w:pPr>
        <w:spacing w:line="360" w:lineRule="auto"/>
        <w:ind w:firstLineChars="200" w:firstLine="560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父亲从震惊中恢复过来之后对佛瑞迪说：“好啊，佛瑞迪，我会想办法给你找个工作，但恐怕不容易，现在正是人浮于事的时候。”</w:t>
      </w:r>
    </w:p>
    <w:p w:rsidR="0085217D" w:rsidRPr="00F53588" w:rsidRDefault="00A2107F">
      <w:pPr>
        <w:spacing w:line="360" w:lineRule="auto"/>
        <w:ind w:firstLine="440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“您没有弄清楚我的意思，我并不是要您给我找工作，我要自己去找。再说，您也不要那么消极。虽然现在人浮于事，我还是可以找个工作，因为有些人总是可以找到工作的。”</w:t>
      </w:r>
    </w:p>
    <w:p w:rsidR="0085217D" w:rsidRPr="00F53588" w:rsidRDefault="00A2107F">
      <w:pPr>
        <w:spacing w:line="360" w:lineRule="auto"/>
        <w:ind w:firstLineChars="200" w:firstLine="560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“哪些人？ ”父亲带着怀疑问。</w:t>
      </w:r>
    </w:p>
    <w:p w:rsidR="0085217D" w:rsidRPr="00F53588" w:rsidRDefault="00A2107F">
      <w:pPr>
        <w:spacing w:line="360" w:lineRule="auto"/>
        <w:ind w:firstLineChars="200" w:firstLine="560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“那些会动脑筋的人。”儿子回答说。</w:t>
      </w:r>
    </w:p>
    <w:p w:rsidR="0085217D" w:rsidRPr="00F53588" w:rsidRDefault="00A2107F">
      <w:pPr>
        <w:spacing w:line="360" w:lineRule="auto"/>
        <w:ind w:firstLineChars="200" w:firstLine="560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佛瑞迪在“事求人”广告中仔细寻找，找到了一个很适合他专长的工作。广告上说找工作的人要在第二天早上8点钟到达42街的一个地方。佛瑞迪井没有等到8点钟，而在7点45分就到了那儿，即使如此，那时也已经有20个求职者排在前面，他是第21位。</w:t>
      </w:r>
    </w:p>
    <w:p w:rsidR="0085217D" w:rsidRPr="00F53588" w:rsidRDefault="00A2107F">
      <w:pPr>
        <w:spacing w:line="360" w:lineRule="auto"/>
        <w:ind w:firstLineChars="200" w:firstLine="560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怎样才能引起主试者的特别注意而赢得职位呢？根据佛瑞迪所说，只有一件事可做——动脑筋思索。于是他进入了最令人痛苦也是最令人快乐的程序：思索。在真正思索的时候，总是会想出办法的。佛瑞迪就想出了一个办法，他拿出一张纸，在上面写了些东西，然后折得整整齐齐，走向秘书小姐，恭敬地对她说：“小姐，请你马上把这张纸条交给你的老板，这非常重要！”</w:t>
      </w:r>
    </w:p>
    <w:p w:rsidR="0085217D" w:rsidRPr="00F53588" w:rsidRDefault="00A2107F">
      <w:pPr>
        <w:spacing w:line="360" w:lineRule="auto"/>
        <w:ind w:firstLineChars="200" w:firstLine="560"/>
        <w:rPr>
          <w:rFonts w:asciiTheme="minorEastAsia" w:hAnsiTheme="minorEastAsia" w:cs="微软雅黑"/>
          <w:bCs/>
          <w:color w:val="000000"/>
          <w:spacing w:val="1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她是一名老手。如果她是个普通的职员，或许就会说：“算了吧，小伙子，你回到队伍的第21个位置上去等吧。”但她没有这样做，她直觉到，在这个小</w:t>
      </w: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lastRenderedPageBreak/>
        <w:t>伙子身上散发出一种高级职员的气质，她把纸条收下了。“好啊，让我来看看这张纸条。”秘书小姐看了纸条不禁微笑了起来，并立刻起身走进老板的办公室，把纸条放在老板的桌上，老板看了，紧锁的眉头放松了，大声笑了起来，因为纸条上写道：“先生，我排在21位，在你看到我之前，请不要做决定。”</w:t>
      </w: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ab/>
      </w:r>
    </w:p>
    <w:p w:rsidR="0085217D" w:rsidRPr="004B3D80" w:rsidRDefault="00A2107F" w:rsidP="004B3D80">
      <w:pPr>
        <w:spacing w:line="360" w:lineRule="auto"/>
        <w:ind w:firstLine="560"/>
        <w:rPr>
          <w:rFonts w:asciiTheme="minorEastAsia" w:hAnsiTheme="minorEastAsia" w:cs="微软雅黑" w:hint="eastAsia"/>
          <w:bCs/>
          <w:color w:val="000000"/>
          <w:spacing w:val="10"/>
          <w:sz w:val="28"/>
          <w:szCs w:val="28"/>
        </w:rPr>
      </w:pPr>
      <w:r w:rsidRPr="00F53588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他是不是得到了工作？他当然得到了工作。这是他善于动脑筋的应有结果。是的，一个会动脑筋的人总能把握住问题，并能解决它或者想出一种新的办法，给人启发。佛瑞迪就是这样一个人。</w:t>
      </w:r>
      <w:bookmarkStart w:id="0" w:name="_GoBack"/>
      <w:bookmarkEnd w:id="0"/>
    </w:p>
    <w:sectPr w:rsidR="0085217D" w:rsidRPr="004B3D80" w:rsidSect="00F53588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23A" w:rsidRDefault="0075023A" w:rsidP="00F53588">
      <w:r>
        <w:separator/>
      </w:r>
    </w:p>
  </w:endnote>
  <w:endnote w:type="continuationSeparator" w:id="0">
    <w:p w:rsidR="0075023A" w:rsidRDefault="0075023A" w:rsidP="00F5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23A" w:rsidRDefault="0075023A" w:rsidP="00F53588">
      <w:r>
        <w:separator/>
      </w:r>
    </w:p>
  </w:footnote>
  <w:footnote w:type="continuationSeparator" w:id="0">
    <w:p w:rsidR="0075023A" w:rsidRDefault="0075023A" w:rsidP="00F53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B676C"/>
    <w:rsid w:val="004B3D80"/>
    <w:rsid w:val="0075023A"/>
    <w:rsid w:val="0085217D"/>
    <w:rsid w:val="00A2107F"/>
    <w:rsid w:val="00F53588"/>
    <w:rsid w:val="4C9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B452CA-523B-480D-880C-94C28544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588"/>
    <w:rPr>
      <w:kern w:val="2"/>
      <w:sz w:val="18"/>
      <w:szCs w:val="18"/>
    </w:rPr>
  </w:style>
  <w:style w:type="paragraph" w:styleId="a4">
    <w:name w:val="footer"/>
    <w:basedOn w:val="a"/>
    <w:link w:val="Char0"/>
    <w:rsid w:val="00F5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5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LWX</cp:lastModifiedBy>
  <cp:revision>3</cp:revision>
  <dcterms:created xsi:type="dcterms:W3CDTF">2017-06-12T09:18:00Z</dcterms:created>
  <dcterms:modified xsi:type="dcterms:W3CDTF">2019-03-16T13:49:00Z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