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598B2" w14:textId="5EB08C90" w:rsidR="00EC232D" w:rsidRDefault="0048597B">
      <w:pPr>
        <w:rPr>
          <w:b/>
          <w:bCs/>
          <w:sz w:val="28"/>
          <w:szCs w:val="28"/>
        </w:rPr>
      </w:pPr>
      <w:r w:rsidRPr="00E4138A">
        <w:rPr>
          <w:b/>
          <w:bCs/>
          <w:sz w:val="28"/>
          <w:szCs w:val="28"/>
        </w:rPr>
        <w:t>Tie</w:t>
      </w:r>
    </w:p>
    <w:p w14:paraId="360D58EA" w14:textId="3D6EB93A" w:rsidR="00903D17" w:rsidRDefault="00903D17">
      <w:pPr>
        <w:rPr>
          <w:sz w:val="28"/>
          <w:szCs w:val="28"/>
          <w:u w:val="single"/>
        </w:rPr>
      </w:pPr>
      <w:r w:rsidRPr="00903D17">
        <w:rPr>
          <w:sz w:val="28"/>
          <w:szCs w:val="28"/>
          <w:u w:val="single"/>
        </w:rPr>
        <w:t>How to tie a tie</w:t>
      </w:r>
    </w:p>
    <w:p w14:paraId="5BC4C5C1" w14:textId="2AB130BA" w:rsidR="007A6B72" w:rsidRPr="00903D17" w:rsidRDefault="007A6B72">
      <w:pPr>
        <w:rPr>
          <w:sz w:val="28"/>
          <w:szCs w:val="28"/>
          <w:u w:val="single"/>
        </w:rPr>
      </w:pPr>
      <w:r>
        <w:rPr>
          <w:sz w:val="28"/>
          <w:szCs w:val="28"/>
          <w:u w:val="single"/>
        </w:rPr>
        <w:t>Tie rules</w:t>
      </w:r>
    </w:p>
    <w:p w14:paraId="252E9342" w14:textId="6591A339" w:rsidR="00903D17" w:rsidRDefault="00903D17" w:rsidP="007A6B72">
      <w:pPr>
        <w:pStyle w:val="Listaszerbekezds"/>
        <w:numPr>
          <w:ilvl w:val="0"/>
          <w:numId w:val="2"/>
        </w:numPr>
      </w:pPr>
      <w:r w:rsidRPr="00903D17">
        <w:t>A nyakkendő ugyanolyan széles legyen, mint a gallér</w:t>
      </w:r>
      <w:r w:rsidR="007A6B72">
        <w:t>.</w:t>
      </w:r>
    </w:p>
    <w:p w14:paraId="28A6573F" w14:textId="77777777" w:rsidR="007A6B72" w:rsidRDefault="007A6B72" w:rsidP="007A6B72">
      <w:pPr>
        <w:pStyle w:val="Listaszerbekezds"/>
        <w:numPr>
          <w:ilvl w:val="0"/>
          <w:numId w:val="2"/>
        </w:numPr>
      </w:pPr>
      <w:r>
        <w:t>A nyakkendő pont az öv vonaláig érjen.</w:t>
      </w:r>
    </w:p>
    <w:p w14:paraId="1F2FA836" w14:textId="602E348A" w:rsidR="007A6B72" w:rsidRDefault="007A6B72" w:rsidP="007A6B72">
      <w:pPr>
        <w:pStyle w:val="Listaszerbekezds"/>
        <w:numPr>
          <w:ilvl w:val="0"/>
          <w:numId w:val="2"/>
        </w:numPr>
      </w:pPr>
      <w:r>
        <w:t xml:space="preserve">A nyakendő mindig legyen sötétebb az ingnél </w:t>
      </w:r>
    </w:p>
    <w:p w14:paraId="67A2861F" w14:textId="7DC037DB" w:rsidR="007A6B72" w:rsidRDefault="007A6B72" w:rsidP="007A6B72">
      <w:pPr>
        <w:pStyle w:val="Listaszerbekezds"/>
        <w:numPr>
          <w:ilvl w:val="0"/>
          <w:numId w:val="2"/>
        </w:numPr>
      </w:pPr>
      <w:r>
        <w:t xml:space="preserve">-a nyakkendő </w:t>
      </w:r>
      <w:r w:rsidR="0061485B">
        <w:t>mintaja sohasem egyezik az ing vagy</w:t>
      </w:r>
      <w:r>
        <w:t xml:space="preserve"> a zsebkendő </w:t>
      </w:r>
      <w:r w:rsidR="0061485B">
        <w:t>mintájával</w:t>
      </w:r>
      <w:r>
        <w:t xml:space="preserve">- </w:t>
      </w:r>
    </w:p>
    <w:p w14:paraId="4DFED19C" w14:textId="104F4AD5" w:rsidR="007A6B72" w:rsidRDefault="0061485B" w:rsidP="007A6B72">
      <w:pPr>
        <w:pStyle w:val="Listaszerbekezds"/>
        <w:numPr>
          <w:ilvl w:val="0"/>
          <w:numId w:val="2"/>
        </w:numPr>
      </w:pPr>
      <w:r>
        <w:t xml:space="preserve">The patterns or color can be whatever. The classic ones </w:t>
      </w:r>
      <w:r w:rsidR="007A6B72" w:rsidRPr="007A6B72">
        <w:t>basic colors like black, navy blue and red</w:t>
      </w:r>
      <w:r w:rsidR="007A6B72">
        <w:t>.</w:t>
      </w:r>
      <w:r>
        <w:t xml:space="preserve"> If you want minták, then choose the small minták with light colors.</w:t>
      </w:r>
    </w:p>
    <w:p w14:paraId="77125C9E" w14:textId="67FB5E84" w:rsidR="007A6B72" w:rsidRPr="006D6B20" w:rsidRDefault="0061485B" w:rsidP="007A6B72">
      <w:pPr>
        <w:pStyle w:val="Listaszerbekezds"/>
        <w:numPr>
          <w:ilvl w:val="0"/>
          <w:numId w:val="2"/>
        </w:numPr>
      </w:pPr>
      <w:r>
        <w:t xml:space="preserve">If you use a tiebar </w:t>
      </w:r>
      <w:r w:rsidRPr="0061485B">
        <w:t>it should go between the third and fourth buttons of your dress shirt.</w:t>
      </w:r>
      <w:r>
        <w:rPr>
          <w:rFonts w:ascii="Tahoma" w:hAnsi="Tahoma" w:cs="Tahoma"/>
          <w:color w:val="444444"/>
          <w:shd w:val="clear" w:color="auto" w:fill="FFFFFF"/>
        </w:rPr>
        <w:t xml:space="preserve"> </w:t>
      </w:r>
    </w:p>
    <w:p w14:paraId="3165E910" w14:textId="01D15E08" w:rsidR="006D6B20" w:rsidRPr="007A6B72" w:rsidRDefault="006D6B20" w:rsidP="007A6B72">
      <w:pPr>
        <w:pStyle w:val="Listaszerbekezds"/>
        <w:numPr>
          <w:ilvl w:val="0"/>
          <w:numId w:val="2"/>
        </w:numPr>
      </w:pPr>
      <w:r w:rsidRPr="006D6B20">
        <w:t>Never wear a shiny tie</w:t>
      </w:r>
      <w:r>
        <w:t>.</w:t>
      </w:r>
    </w:p>
    <w:p w14:paraId="0B4EF4BB" w14:textId="06D4183B" w:rsidR="00E4138A" w:rsidRDefault="00903D17">
      <w:r>
        <w:t xml:space="preserve"> </w:t>
      </w:r>
    </w:p>
    <w:p w14:paraId="2EA621EA" w14:textId="519DD5E0" w:rsidR="004B2D5B" w:rsidRDefault="000F3713">
      <w:pPr>
        <w:rPr>
          <w:b/>
          <w:bCs/>
          <w:sz w:val="28"/>
          <w:szCs w:val="28"/>
        </w:rPr>
      </w:pPr>
      <w:r w:rsidRPr="00E4138A">
        <w:rPr>
          <w:b/>
          <w:bCs/>
          <w:sz w:val="28"/>
          <w:szCs w:val="28"/>
        </w:rPr>
        <w:t>Socks</w:t>
      </w:r>
    </w:p>
    <w:p w14:paraId="66F1A98B" w14:textId="5A309CA0" w:rsidR="00E4138A" w:rsidRDefault="00E41CD8" w:rsidP="00E41CD8">
      <w:pPr>
        <w:pStyle w:val="Listaszerbekezds"/>
        <w:numPr>
          <w:ilvl w:val="0"/>
          <w:numId w:val="3"/>
        </w:numPr>
      </w:pPr>
      <w:r>
        <w:t xml:space="preserve">Always wear a </w:t>
      </w:r>
      <w:r w:rsidR="00510341">
        <w:t xml:space="preserve">solid colors. </w:t>
      </w:r>
      <w:r>
        <w:t>sock or if you ragaszkodsz a mintához akkor fekete alapon kis halvány minták</w:t>
      </w:r>
    </w:p>
    <w:p w14:paraId="4975EE71" w14:textId="4C08A88C" w:rsidR="00E41CD8" w:rsidRDefault="002E3DF6" w:rsidP="00E41CD8">
      <w:pPr>
        <w:pStyle w:val="Listaszerbekezds"/>
        <w:numPr>
          <w:ilvl w:val="0"/>
          <w:numId w:val="3"/>
        </w:numPr>
      </w:pPr>
      <w:r>
        <w:t>Never wear white socks</w:t>
      </w:r>
    </w:p>
    <w:p w14:paraId="0336D13D" w14:textId="3593704A" w:rsidR="0037134E" w:rsidRDefault="0037134E" w:rsidP="00E41CD8">
      <w:pPr>
        <w:pStyle w:val="Listaszerbekezds"/>
        <w:numPr>
          <w:ilvl w:val="0"/>
          <w:numId w:val="3"/>
        </w:numPr>
      </w:pPr>
      <w:r>
        <w:t>Black will be always good</w:t>
      </w:r>
    </w:p>
    <w:p w14:paraId="04F0F636" w14:textId="61E5F6DD" w:rsidR="005B2E8D" w:rsidRDefault="005B2E8D" w:rsidP="00E41CD8">
      <w:pPr>
        <w:pStyle w:val="Listaszerbekezds"/>
        <w:numPr>
          <w:ilvl w:val="0"/>
          <w:numId w:val="3"/>
        </w:numPr>
      </w:pPr>
      <w:r>
        <w:t>Always wear long sock what even cover your leg when you are keresztbe rakod a labad</w:t>
      </w:r>
    </w:p>
    <w:p w14:paraId="3EAC769E" w14:textId="25A7C732" w:rsidR="00E4138A" w:rsidRDefault="000F3713" w:rsidP="005C1B51">
      <w:r w:rsidRPr="00E4138A">
        <w:rPr>
          <w:b/>
          <w:bCs/>
          <w:sz w:val="28"/>
          <w:szCs w:val="28"/>
        </w:rPr>
        <w:t>Pocket</w:t>
      </w:r>
      <w:r w:rsidRPr="000F3713">
        <w:t xml:space="preserve"> </w:t>
      </w:r>
      <w:r w:rsidRPr="00E4138A">
        <w:rPr>
          <w:b/>
          <w:bCs/>
          <w:sz w:val="28"/>
          <w:szCs w:val="28"/>
        </w:rPr>
        <w:t>Square</w:t>
      </w:r>
    </w:p>
    <w:p w14:paraId="309189AE" w14:textId="6E7FAC9A" w:rsidR="005C1B51" w:rsidRDefault="00785F4D" w:rsidP="005C1B51">
      <w:pPr>
        <w:rPr>
          <w:u w:val="single"/>
        </w:rPr>
      </w:pPr>
      <w:r w:rsidRPr="005C1B51">
        <w:rPr>
          <w:u w:val="single"/>
        </w:rPr>
        <w:t>R</w:t>
      </w:r>
      <w:r w:rsidR="005C1B51" w:rsidRPr="005C1B51">
        <w:rPr>
          <w:u w:val="single"/>
        </w:rPr>
        <w:t>ules</w:t>
      </w:r>
    </w:p>
    <w:p w14:paraId="2AD9419F" w14:textId="77777777" w:rsidR="00785F4D" w:rsidRPr="005C1B51" w:rsidRDefault="00785F4D" w:rsidP="005C1B51">
      <w:pPr>
        <w:rPr>
          <w:u w:val="single"/>
        </w:rPr>
      </w:pPr>
    </w:p>
    <w:p w14:paraId="28B666B2" w14:textId="30EBFD02" w:rsidR="00785F4D" w:rsidRDefault="00785F4D" w:rsidP="005C1B51">
      <w:pPr>
        <w:pStyle w:val="Listaszerbekezds"/>
        <w:numPr>
          <w:ilvl w:val="0"/>
          <w:numId w:val="3"/>
        </w:numPr>
      </w:pPr>
      <w:r>
        <w:t>Dont use kifordithato mellényzseb</w:t>
      </w:r>
    </w:p>
    <w:p w14:paraId="113A6A56" w14:textId="77777777" w:rsidR="00785F4D" w:rsidRDefault="00785F4D" w:rsidP="00785F4D"/>
    <w:p w14:paraId="242CB67D" w14:textId="330D850F" w:rsidR="005C1B51" w:rsidRDefault="005C1B51" w:rsidP="005C1B51">
      <w:pPr>
        <w:pStyle w:val="Listaszerbekezds"/>
        <w:numPr>
          <w:ilvl w:val="0"/>
          <w:numId w:val="3"/>
        </w:numPr>
      </w:pPr>
      <w:r w:rsidRPr="005C1B51">
        <w:t>Don't directly match your tie and pocket square</w:t>
      </w:r>
    </w:p>
    <w:p w14:paraId="15521949" w14:textId="12C4D5B8" w:rsidR="005F54C8" w:rsidRDefault="005F54C8" w:rsidP="005C1B51">
      <w:pPr>
        <w:pStyle w:val="Listaszerbekezds"/>
        <w:numPr>
          <w:ilvl w:val="0"/>
          <w:numId w:val="3"/>
        </w:numPr>
      </w:pPr>
      <w:r>
        <w:t>Never match with the suit or the tie</w:t>
      </w:r>
    </w:p>
    <w:p w14:paraId="47D176E2" w14:textId="2447B63B" w:rsidR="005C1B51" w:rsidRDefault="005C1B51" w:rsidP="005C1B51">
      <w:pPr>
        <w:pStyle w:val="Listaszerbekezds"/>
        <w:numPr>
          <w:ilvl w:val="0"/>
          <w:numId w:val="3"/>
        </w:numPr>
      </w:pPr>
      <w:r>
        <w:t xml:space="preserve">White goes with any colored suit. </w:t>
      </w:r>
    </w:p>
    <w:p w14:paraId="6E26CCB9" w14:textId="6C7DD877" w:rsidR="005F54C8" w:rsidRDefault="005F54C8" w:rsidP="005C1B51">
      <w:pPr>
        <w:pStyle w:val="Listaszerbekezds"/>
        <w:numPr>
          <w:ilvl w:val="0"/>
          <w:numId w:val="3"/>
        </w:numPr>
      </w:pPr>
      <w:r>
        <w:t>If the pocket s color is the same color as tie or suit it is the best</w:t>
      </w:r>
    </w:p>
    <w:p w14:paraId="32E62C17" w14:textId="7D92F28B" w:rsidR="005D5468" w:rsidRDefault="005D5468" w:rsidP="005C1B51">
      <w:pPr>
        <w:pStyle w:val="Listaszerbekezds"/>
        <w:numPr>
          <w:ilvl w:val="0"/>
          <w:numId w:val="3"/>
        </w:numPr>
      </w:pPr>
      <w:r>
        <w:t>Not neccessarry to follow fold tutorials, you can create yours</w:t>
      </w:r>
    </w:p>
    <w:p w14:paraId="1309D62A" w14:textId="03383441" w:rsidR="00204AC4" w:rsidRDefault="00204AC4" w:rsidP="005C1B51">
      <w:pPr>
        <w:pStyle w:val="Listaszerbekezds"/>
        <w:numPr>
          <w:ilvl w:val="0"/>
          <w:numId w:val="3"/>
        </w:numPr>
      </w:pPr>
      <w:r w:rsidRPr="00204AC4">
        <w:t>Match your fold to the occasion. For formal occasions stick to the flat fold or one or two point folds, for more casual occasions use some more flare with the classic puff fold or one of the more flamboyant fold as set out below.</w:t>
      </w:r>
    </w:p>
    <w:p w14:paraId="47D30E67" w14:textId="6B174F24" w:rsidR="005C1B51" w:rsidRPr="005C1B51" w:rsidRDefault="005D5468" w:rsidP="005C1B51">
      <w:pPr>
        <w:rPr>
          <w:u w:val="single"/>
        </w:rPr>
      </w:pPr>
      <w:r>
        <w:rPr>
          <w:u w:val="single"/>
        </w:rPr>
        <w:t xml:space="preserve">Folding </w:t>
      </w:r>
      <w:r w:rsidR="005C1B51">
        <w:rPr>
          <w:u w:val="single"/>
        </w:rPr>
        <w:t>types</w:t>
      </w:r>
    </w:p>
    <w:p w14:paraId="2CB0389B" w14:textId="0E7F2316" w:rsidR="005C1B51" w:rsidRDefault="005C1B51" w:rsidP="005C1B51">
      <w:pPr>
        <w:pStyle w:val="Listaszerbekezds"/>
        <w:numPr>
          <w:ilvl w:val="0"/>
          <w:numId w:val="3"/>
        </w:numPr>
      </w:pPr>
      <w:r w:rsidRPr="005C1B51">
        <w:t>Don't directly match your tie and pocket square</w:t>
      </w:r>
    </w:p>
    <w:p w14:paraId="3E71C7C7" w14:textId="25FF2EE8" w:rsidR="004252CB" w:rsidRDefault="004252CB" w:rsidP="004252CB">
      <w:pPr>
        <w:rPr>
          <w:u w:val="single"/>
        </w:rPr>
      </w:pPr>
      <w:r w:rsidRPr="004252CB">
        <w:rPr>
          <w:u w:val="single"/>
        </w:rPr>
        <w:t>How to fold</w:t>
      </w:r>
    </w:p>
    <w:p w14:paraId="16379C90" w14:textId="3890F785" w:rsidR="004252CB" w:rsidRDefault="004252CB" w:rsidP="004252CB">
      <w:pPr>
        <w:pStyle w:val="Listaszerbekezds"/>
        <w:numPr>
          <w:ilvl w:val="0"/>
          <w:numId w:val="3"/>
        </w:numPr>
      </w:pPr>
      <w:r>
        <w:t>Elegant könyvjelző</w:t>
      </w:r>
    </w:p>
    <w:p w14:paraId="49B740A3" w14:textId="77777777" w:rsidR="004252CB" w:rsidRPr="004252CB" w:rsidRDefault="004252CB" w:rsidP="004252CB">
      <w:pPr>
        <w:rPr>
          <w:u w:val="single"/>
        </w:rPr>
      </w:pPr>
    </w:p>
    <w:p w14:paraId="7ADCB862" w14:textId="11600C05" w:rsidR="005C1B51" w:rsidRDefault="005C1B51" w:rsidP="005C1B51"/>
    <w:p w14:paraId="523AC912" w14:textId="77777777" w:rsidR="00E86B49" w:rsidRPr="00E86B49" w:rsidRDefault="00E86B49" w:rsidP="00E86B49">
      <w:r w:rsidRPr="00E86B49">
        <w:lastRenderedPageBreak/>
        <w:t>The classic pocket square fashion for smart occasions remains much the same today: a white, handkerchief-style pocket square folded into a flat fold (more on that later). However, even within the sphere of formal attire, there is still scope to experiment with your arrangement and move outside the standard white pocket square rule.</w:t>
      </w:r>
    </w:p>
    <w:p w14:paraId="3440993F" w14:textId="77777777" w:rsidR="00E86B49" w:rsidRPr="00E86B49" w:rsidRDefault="00E86B49" w:rsidP="00E86B49">
      <w:r w:rsidRPr="00E86B49">
        <w:t>We are occasionally asked, is there ever a time not to wear a pocket square? The answer to that is not really. Once you become a regular square wearer you'll find that not wearing a square is like leaving the house without your shoes.</w:t>
      </w:r>
    </w:p>
    <w:p w14:paraId="2D43DA55" w14:textId="77777777" w:rsidR="00E86B49" w:rsidRPr="00E86B49" w:rsidRDefault="00E86B49" w:rsidP="00E86B49">
      <w:r w:rsidRPr="00E86B49">
        <w:t>It's really a case of degrees. If you want to go for a very conservative look choose a pocket square that is only a shade or two lighter than your jacket and go for a flat fold, or something that provides just a little bit of contrast such as a grey textured pocket square below.</w:t>
      </w:r>
    </w:p>
    <w:p w14:paraId="79A4A85C" w14:textId="77777777" w:rsidR="00E86B49" w:rsidRPr="005C1B51" w:rsidRDefault="00E86B49" w:rsidP="005C1B51"/>
    <w:p w14:paraId="34E53436" w14:textId="77777777" w:rsidR="005C1B51" w:rsidRDefault="005C1B51"/>
    <w:p w14:paraId="6B1DD998" w14:textId="7821ED5A" w:rsidR="0048597B" w:rsidRPr="00E4138A" w:rsidRDefault="004B2D5B">
      <w:pPr>
        <w:rPr>
          <w:b/>
          <w:bCs/>
          <w:sz w:val="28"/>
          <w:szCs w:val="28"/>
        </w:rPr>
      </w:pPr>
      <w:r w:rsidRPr="00E4138A">
        <w:rPr>
          <w:b/>
          <w:bCs/>
          <w:sz w:val="28"/>
          <w:szCs w:val="28"/>
        </w:rPr>
        <w:t xml:space="preserve">Shoes </w:t>
      </w:r>
    </w:p>
    <w:p w14:paraId="489B8F4E" w14:textId="5810F77A" w:rsidR="00E4138A" w:rsidRDefault="00E4138A"/>
    <w:p w14:paraId="1A152DC2" w14:textId="221085F4" w:rsidR="004B2D5B" w:rsidRPr="00E4138A" w:rsidRDefault="004B2D5B">
      <w:pPr>
        <w:rPr>
          <w:b/>
          <w:bCs/>
          <w:sz w:val="28"/>
          <w:szCs w:val="28"/>
        </w:rPr>
      </w:pPr>
      <w:r w:rsidRPr="00E4138A">
        <w:rPr>
          <w:b/>
          <w:bCs/>
          <w:sz w:val="28"/>
          <w:szCs w:val="28"/>
        </w:rPr>
        <w:t>Watch</w:t>
      </w:r>
    </w:p>
    <w:p w14:paraId="6EEFB123" w14:textId="01EE8712" w:rsidR="00E4138A" w:rsidRDefault="00FA556C">
      <w:r>
        <w:t>The shape of the watch is round, not square or triangular</w:t>
      </w:r>
    </w:p>
    <w:p w14:paraId="36C05CEF" w14:textId="612AD0B7" w:rsidR="00FA556C" w:rsidRDefault="00FA556C">
      <w:r>
        <w:t>Take care about colors. With light suit wear a light watch, with dark – dark</w:t>
      </w:r>
    </w:p>
    <w:p w14:paraId="025E1BCF" w14:textId="2AED04D5" w:rsidR="00E91C48" w:rsidRDefault="00FA556C" w:rsidP="00E91C48">
      <w:r>
        <w:t xml:space="preserve">Take care about the size </w:t>
      </w:r>
      <w:r w:rsidR="00E91C48">
        <w:t xml:space="preserve">If you have vastag csuklo or </w:t>
      </w:r>
    </w:p>
    <w:p w14:paraId="61DF3B17" w14:textId="1E689644" w:rsidR="00E91C48" w:rsidRDefault="00E91C48" w:rsidP="00E91C48">
      <w:r>
        <w:t>Ne nezz ra tul gyakran vagy ha epp valaki hozzad beszel vagy te beszelsz hozza</w:t>
      </w:r>
    </w:p>
    <w:p w14:paraId="2D5978F5" w14:textId="741A4526" w:rsidR="00E91C48" w:rsidRDefault="00E91C48" w:rsidP="00E91C48">
      <w:r>
        <w:t>If you wear leather sziju ora, it should match with your</w:t>
      </w:r>
      <w:r w:rsidR="00A9448B">
        <w:t xml:space="preserve"> but not same árnyalat</w:t>
      </w:r>
      <w:r>
        <w:t xml:space="preserve"> belt and shoes</w:t>
      </w:r>
    </w:p>
    <w:p w14:paraId="26871A07" w14:textId="3A8E4D44" w:rsidR="00E91C48" w:rsidRDefault="00E91C48" w:rsidP="00E91C48">
      <w:r>
        <w:t>Ne legyen feltuno, nem az ora a lnyeg, ez cak kiegeszito – avoid nagy kovek</w:t>
      </w:r>
    </w:p>
    <w:p w14:paraId="0037086B" w14:textId="20198081" w:rsidR="00E91C48" w:rsidRDefault="00E91C48" w:rsidP="00E91C48">
      <w:r w:rsidRPr="00E91C48">
        <w:t>Wear Your Watch On The Non-Dominant Hand</w:t>
      </w:r>
    </w:p>
    <w:p w14:paraId="24FE70FA" w14:textId="3CE8D870" w:rsidR="00A9448B" w:rsidRPr="00BC5EF7" w:rsidRDefault="00BC5EF7" w:rsidP="00BC5EF7">
      <w:pPr>
        <w:pStyle w:val="Cmsor5"/>
        <w:shd w:val="clear" w:color="auto" w:fill="FFFFFF"/>
        <w:spacing w:before="288" w:after="240"/>
        <w:textAlignment w:val="baseline"/>
        <w:rPr>
          <w:rFonts w:ascii="Times New Roman" w:eastAsiaTheme="minorHAnsi" w:hAnsi="Times New Roman" w:cs="Times New Roman"/>
          <w:color w:val="auto"/>
        </w:rPr>
      </w:pPr>
      <w:r>
        <w:rPr>
          <w:rFonts w:ascii="Times New Roman" w:eastAsiaTheme="minorHAnsi" w:hAnsi="Times New Roman" w:cs="Times New Roman"/>
          <w:color w:val="auto"/>
        </w:rPr>
        <w:t xml:space="preserve">You can wear both five watch type </w:t>
      </w:r>
      <w:r w:rsidR="00A9448B" w:rsidRPr="00BC5EF7">
        <w:rPr>
          <w:rFonts w:ascii="Times New Roman" w:eastAsiaTheme="minorHAnsi" w:hAnsi="Times New Roman" w:cs="Times New Roman"/>
          <w:color w:val="auto"/>
        </w:rPr>
        <w:t>Racing</w:t>
      </w:r>
      <w:r w:rsidR="00A9448B" w:rsidRPr="00BC5EF7">
        <w:rPr>
          <w:rFonts w:ascii="Times New Roman" w:eastAsiaTheme="minorHAnsi" w:hAnsi="Times New Roman" w:cs="Times New Roman"/>
          <w:color w:val="auto"/>
        </w:rPr>
        <w:t xml:space="preserve">, </w:t>
      </w:r>
      <w:r w:rsidR="00A9448B" w:rsidRPr="00BC5EF7">
        <w:rPr>
          <w:rFonts w:ascii="Times New Roman" w:eastAsiaTheme="minorHAnsi" w:hAnsi="Times New Roman" w:cs="Times New Roman"/>
          <w:color w:val="auto"/>
        </w:rPr>
        <w:t>Dive</w:t>
      </w:r>
      <w:r w:rsidR="00A9448B" w:rsidRPr="00BC5EF7">
        <w:rPr>
          <w:rFonts w:ascii="Times New Roman" w:eastAsiaTheme="minorHAnsi" w:hAnsi="Times New Roman" w:cs="Times New Roman"/>
          <w:color w:val="auto"/>
        </w:rPr>
        <w:t>, Dress</w:t>
      </w:r>
      <w:r w:rsidRPr="00BC5EF7">
        <w:rPr>
          <w:rFonts w:ascii="Times New Roman" w:eastAsiaTheme="minorHAnsi" w:hAnsi="Times New Roman" w:cs="Times New Roman"/>
          <w:color w:val="auto"/>
        </w:rPr>
        <w:t xml:space="preserve">, </w:t>
      </w:r>
      <w:r w:rsidRPr="00BC5EF7">
        <w:rPr>
          <w:rFonts w:ascii="Times New Roman" w:eastAsiaTheme="minorHAnsi" w:hAnsi="Times New Roman" w:cs="Times New Roman"/>
          <w:color w:val="auto"/>
        </w:rPr>
        <w:t>FIELD</w:t>
      </w:r>
      <w:r w:rsidRPr="00BC5EF7">
        <w:rPr>
          <w:rFonts w:ascii="Times New Roman" w:eastAsiaTheme="minorHAnsi" w:hAnsi="Times New Roman" w:cs="Times New Roman"/>
          <w:color w:val="auto"/>
        </w:rPr>
        <w:t xml:space="preserve">, </w:t>
      </w:r>
      <w:r w:rsidRPr="00BC5EF7">
        <w:rPr>
          <w:rFonts w:ascii="Times New Roman" w:eastAsiaTheme="minorHAnsi" w:hAnsi="Times New Roman" w:cs="Times New Roman"/>
          <w:color w:val="auto"/>
        </w:rPr>
        <w:t>aviator</w:t>
      </w:r>
      <w:r>
        <w:rPr>
          <w:rFonts w:ascii="Times New Roman" w:eastAsiaTheme="minorHAnsi" w:hAnsi="Times New Roman" w:cs="Times New Roman"/>
          <w:color w:val="auto"/>
        </w:rPr>
        <w:t xml:space="preserve">. </w:t>
      </w:r>
    </w:p>
    <w:p w14:paraId="4096E2DF" w14:textId="5040DB32" w:rsidR="00A9448B" w:rsidRDefault="00A9448B" w:rsidP="00A9448B">
      <w:pPr>
        <w:pStyle w:val="Cmsor3"/>
        <w:shd w:val="clear" w:color="auto" w:fill="FFFFFF"/>
        <w:rPr>
          <w:rFonts w:ascii="Lato" w:hAnsi="Lato"/>
          <w:noProof w:val="0"/>
          <w:color w:val="333333"/>
        </w:rPr>
      </w:pPr>
    </w:p>
    <w:p w14:paraId="3CC438DB" w14:textId="77777777" w:rsidR="00A9448B" w:rsidRDefault="00A9448B" w:rsidP="00E91C48"/>
    <w:p w14:paraId="41D8882D" w14:textId="77777777" w:rsidR="00E91C48" w:rsidRDefault="00E91C48" w:rsidP="00E91C48"/>
    <w:p w14:paraId="48E0838B" w14:textId="43487A89" w:rsidR="004B2D5B" w:rsidRPr="00E4138A" w:rsidRDefault="004B2D5B">
      <w:pPr>
        <w:rPr>
          <w:b/>
          <w:bCs/>
          <w:sz w:val="28"/>
          <w:szCs w:val="28"/>
        </w:rPr>
      </w:pPr>
      <w:r w:rsidRPr="00E4138A">
        <w:rPr>
          <w:b/>
          <w:bCs/>
          <w:sz w:val="28"/>
          <w:szCs w:val="28"/>
        </w:rPr>
        <w:t xml:space="preserve">Trousers </w:t>
      </w:r>
    </w:p>
    <w:p w14:paraId="4E91C118" w14:textId="48A9A211" w:rsidR="00E4138A" w:rsidRDefault="00E4138A">
      <w:r>
        <w:t>d</w:t>
      </w:r>
    </w:p>
    <w:p w14:paraId="23580FD5" w14:textId="5FEFF915" w:rsidR="004B2D5B" w:rsidRDefault="004B2D5B">
      <w:pPr>
        <w:rPr>
          <w:b/>
          <w:bCs/>
          <w:sz w:val="28"/>
          <w:szCs w:val="28"/>
        </w:rPr>
      </w:pPr>
      <w:r w:rsidRPr="00E4138A">
        <w:rPr>
          <w:b/>
          <w:bCs/>
          <w:sz w:val="28"/>
          <w:szCs w:val="28"/>
        </w:rPr>
        <w:t>Suit</w:t>
      </w:r>
    </w:p>
    <w:p w14:paraId="14337BBD" w14:textId="777E0C4E" w:rsidR="00903D17" w:rsidRPr="00903D17" w:rsidRDefault="00903D17" w:rsidP="00903D17">
      <w:pPr>
        <w:pStyle w:val="Listaszerbekezds"/>
        <w:numPr>
          <w:ilvl w:val="0"/>
          <w:numId w:val="1"/>
        </w:numPr>
        <w:ind w:left="284" w:hanging="284"/>
        <w:rPr>
          <w:b/>
          <w:bCs/>
          <w:sz w:val="28"/>
          <w:szCs w:val="28"/>
        </w:rPr>
      </w:pPr>
      <w:r w:rsidRPr="003B2CAE">
        <w:t>If</w:t>
      </w:r>
      <w:r>
        <w:t xml:space="preserve"> </w:t>
      </w:r>
    </w:p>
    <w:p w14:paraId="0663FE20" w14:textId="01B59CA7" w:rsidR="00903D17" w:rsidRPr="00903D17" w:rsidRDefault="00903D17">
      <w:pPr>
        <w:rPr>
          <w:sz w:val="28"/>
          <w:szCs w:val="28"/>
          <w:u w:val="single"/>
        </w:rPr>
      </w:pPr>
      <w:r w:rsidRPr="00903D17">
        <w:rPr>
          <w:sz w:val="28"/>
          <w:szCs w:val="28"/>
          <w:u w:val="single"/>
        </w:rPr>
        <w:t>Suit buttons</w:t>
      </w:r>
    </w:p>
    <w:p w14:paraId="2DA39AF0" w14:textId="77777777" w:rsidR="00903D17" w:rsidRDefault="00903D17" w:rsidP="00903D17">
      <w:pPr>
        <w:pStyle w:val="Listaszerbekezds"/>
        <w:ind w:left="284"/>
      </w:pPr>
    </w:p>
    <w:p w14:paraId="082F77E6" w14:textId="3B405257" w:rsidR="003B2CAE" w:rsidRDefault="003B2CAE" w:rsidP="003B2CAE">
      <w:pPr>
        <w:pStyle w:val="Listaszerbekezds"/>
        <w:numPr>
          <w:ilvl w:val="0"/>
          <w:numId w:val="1"/>
        </w:numPr>
        <w:ind w:left="284" w:hanging="284"/>
      </w:pPr>
      <w:r w:rsidRPr="003B2CAE">
        <w:t>If your </w:t>
      </w:r>
      <w:hyperlink r:id="rId5" w:tgtFrame="_blank" w:history="1">
        <w:r w:rsidRPr="003B2CAE">
          <w:t>suit jacket</w:t>
        </w:r>
      </w:hyperlink>
      <w:r w:rsidRPr="003B2CAE">
        <w:t xml:space="preserve"> has just one button, always keep that button fastened. </w:t>
      </w:r>
    </w:p>
    <w:p w14:paraId="3C5056FA" w14:textId="77777777" w:rsidR="003B2CAE" w:rsidRDefault="003B2CAE" w:rsidP="003B2CAE">
      <w:pPr>
        <w:pStyle w:val="Listaszerbekezds"/>
        <w:numPr>
          <w:ilvl w:val="0"/>
          <w:numId w:val="1"/>
        </w:numPr>
        <w:ind w:left="284" w:hanging="284"/>
      </w:pPr>
      <w:r w:rsidRPr="003B2CAE">
        <w:t xml:space="preserve">For a two-buttoned jacket, keep the top button fastened while leaving the bottom one unbuttoned. </w:t>
      </w:r>
    </w:p>
    <w:p w14:paraId="46CDD2DD" w14:textId="77777777" w:rsidR="003B2CAE" w:rsidRDefault="003B2CAE" w:rsidP="003B2CAE">
      <w:pPr>
        <w:pStyle w:val="Listaszerbekezds"/>
        <w:numPr>
          <w:ilvl w:val="0"/>
          <w:numId w:val="1"/>
        </w:numPr>
        <w:ind w:left="284" w:hanging="284"/>
      </w:pPr>
      <w:r w:rsidRPr="003B2CAE">
        <w:lastRenderedPageBreak/>
        <w:t xml:space="preserve">For a three-buttoned suit jacket, it is optional to fasten the top button while the middle one should always be buttoned. </w:t>
      </w:r>
    </w:p>
    <w:p w14:paraId="5E940225" w14:textId="611F38D5" w:rsidR="00E4138A" w:rsidRPr="003B2CAE" w:rsidRDefault="003B2CAE" w:rsidP="003B2CAE">
      <w:pPr>
        <w:pStyle w:val="Listaszerbekezds"/>
        <w:numPr>
          <w:ilvl w:val="0"/>
          <w:numId w:val="1"/>
        </w:numPr>
        <w:ind w:left="284" w:hanging="284"/>
      </w:pPr>
      <w:r w:rsidRPr="003B2CAE">
        <w:t>When you are sitting down, unbutton your suit jacket to prevent creasing.</w:t>
      </w:r>
    </w:p>
    <w:p w14:paraId="5DBCE7E2" w14:textId="3214D796" w:rsidR="004B2D5B" w:rsidRPr="00E4138A" w:rsidRDefault="00640A9F">
      <w:pPr>
        <w:rPr>
          <w:b/>
          <w:bCs/>
          <w:sz w:val="28"/>
          <w:szCs w:val="28"/>
        </w:rPr>
      </w:pPr>
      <w:r w:rsidRPr="00E4138A">
        <w:rPr>
          <w:b/>
          <w:bCs/>
          <w:sz w:val="28"/>
          <w:szCs w:val="28"/>
        </w:rPr>
        <w:t>Coat</w:t>
      </w:r>
    </w:p>
    <w:p w14:paraId="649F6E6E" w14:textId="535C631A" w:rsidR="00E4138A" w:rsidRDefault="00E4138A">
      <w:r>
        <w:t>d</w:t>
      </w:r>
    </w:p>
    <w:p w14:paraId="28485B3F" w14:textId="1A52C0ED" w:rsidR="00640A9F" w:rsidRPr="00E4138A" w:rsidRDefault="00640A9F">
      <w:pPr>
        <w:rPr>
          <w:b/>
          <w:bCs/>
          <w:sz w:val="28"/>
          <w:szCs w:val="28"/>
        </w:rPr>
      </w:pPr>
      <w:r w:rsidRPr="00E4138A">
        <w:rPr>
          <w:b/>
          <w:bCs/>
          <w:sz w:val="28"/>
          <w:szCs w:val="28"/>
        </w:rPr>
        <w:t>Scraf</w:t>
      </w:r>
    </w:p>
    <w:p w14:paraId="73C00DD3" w14:textId="29DF4DAB" w:rsidR="00E4138A" w:rsidRDefault="00E4138A">
      <w:r>
        <w:t>f</w:t>
      </w:r>
    </w:p>
    <w:p w14:paraId="504283AD" w14:textId="76B34FE4" w:rsidR="00640A9F" w:rsidRPr="00E4138A" w:rsidRDefault="00C41431">
      <w:pPr>
        <w:rPr>
          <w:b/>
          <w:bCs/>
          <w:sz w:val="28"/>
          <w:szCs w:val="28"/>
        </w:rPr>
      </w:pPr>
      <w:r w:rsidRPr="00E4138A">
        <w:rPr>
          <w:b/>
          <w:bCs/>
          <w:sz w:val="28"/>
          <w:szCs w:val="28"/>
        </w:rPr>
        <w:t>Belt</w:t>
      </w:r>
    </w:p>
    <w:p w14:paraId="580CD590" w14:textId="7F69D957" w:rsidR="00E4138A" w:rsidRDefault="00E4138A">
      <w:r>
        <w:t>g</w:t>
      </w:r>
    </w:p>
    <w:p w14:paraId="53AED5E7" w14:textId="1AC3CB41" w:rsidR="00C41431" w:rsidRPr="00E4138A" w:rsidRDefault="00CE127B">
      <w:pPr>
        <w:rPr>
          <w:b/>
          <w:bCs/>
          <w:sz w:val="28"/>
          <w:szCs w:val="28"/>
        </w:rPr>
      </w:pPr>
      <w:r w:rsidRPr="00E4138A">
        <w:rPr>
          <w:b/>
          <w:bCs/>
          <w:sz w:val="28"/>
          <w:szCs w:val="28"/>
        </w:rPr>
        <w:t>Shirt</w:t>
      </w:r>
    </w:p>
    <w:p w14:paraId="64593EC6" w14:textId="4ECA1AAE" w:rsidR="00E4138A" w:rsidRDefault="00E4138A">
      <w:r>
        <w:t>a</w:t>
      </w:r>
    </w:p>
    <w:p w14:paraId="5352A1B1" w14:textId="3A6E5C81" w:rsidR="008421D6" w:rsidRPr="00E4138A" w:rsidRDefault="008421D6">
      <w:pPr>
        <w:rPr>
          <w:b/>
          <w:bCs/>
          <w:sz w:val="28"/>
          <w:szCs w:val="28"/>
        </w:rPr>
      </w:pPr>
      <w:r w:rsidRPr="00E4138A">
        <w:rPr>
          <w:b/>
          <w:bCs/>
          <w:sz w:val="28"/>
          <w:szCs w:val="28"/>
        </w:rPr>
        <w:t>Bag</w:t>
      </w:r>
    </w:p>
    <w:p w14:paraId="36DF8BCB" w14:textId="25B91E61" w:rsidR="00E4138A" w:rsidRDefault="00DB1C8B">
      <w:r>
        <w:t>B</w:t>
      </w:r>
    </w:p>
    <w:p w14:paraId="0E63950C" w14:textId="77777777" w:rsidR="00DB1C8B" w:rsidRDefault="00DB1C8B" w:rsidP="00DB1C8B">
      <w:pPr>
        <w:rPr>
          <w:b/>
          <w:bCs/>
          <w:sz w:val="28"/>
          <w:szCs w:val="28"/>
        </w:rPr>
      </w:pPr>
    </w:p>
    <w:p w14:paraId="49CF2A0F" w14:textId="48C8EDC3" w:rsidR="00DB1C8B" w:rsidRPr="00E4138A" w:rsidRDefault="00DB1C8B" w:rsidP="00DB1C8B">
      <w:pPr>
        <w:rPr>
          <w:b/>
          <w:bCs/>
          <w:sz w:val="28"/>
          <w:szCs w:val="28"/>
        </w:rPr>
      </w:pPr>
      <w:r>
        <w:rPr>
          <w:b/>
          <w:bCs/>
          <w:sz w:val="28"/>
          <w:szCs w:val="28"/>
        </w:rPr>
        <w:t>P</w:t>
      </w:r>
      <w:r w:rsidRPr="00DB1C8B">
        <w:rPr>
          <w:b/>
          <w:bCs/>
          <w:sz w:val="28"/>
          <w:szCs w:val="28"/>
        </w:rPr>
        <w:t>erfume</w:t>
      </w:r>
    </w:p>
    <w:p w14:paraId="2B8D4B7B" w14:textId="0FC196DA" w:rsidR="00DB1C8B" w:rsidRDefault="00FA556C" w:rsidP="00DB1C8B">
      <w:r>
        <w:t>B</w:t>
      </w:r>
    </w:p>
    <w:p w14:paraId="10C4DE79" w14:textId="04F2A8F5" w:rsidR="00FA556C" w:rsidRPr="00E4138A" w:rsidRDefault="00FA556C" w:rsidP="00FA556C">
      <w:pPr>
        <w:rPr>
          <w:b/>
          <w:bCs/>
          <w:sz w:val="28"/>
          <w:szCs w:val="28"/>
        </w:rPr>
      </w:pPr>
      <w:r>
        <w:rPr>
          <w:b/>
          <w:bCs/>
          <w:sz w:val="28"/>
          <w:szCs w:val="28"/>
        </w:rPr>
        <w:t>ring</w:t>
      </w:r>
    </w:p>
    <w:p w14:paraId="6B97810D" w14:textId="77777777" w:rsidR="00FA556C" w:rsidRDefault="00FA556C" w:rsidP="00FA556C">
      <w:r>
        <w:t>b</w:t>
      </w:r>
    </w:p>
    <w:p w14:paraId="555A1170" w14:textId="77777777" w:rsidR="00FA556C" w:rsidRDefault="00FA556C" w:rsidP="00DB1C8B"/>
    <w:p w14:paraId="5A8D9359" w14:textId="77777777" w:rsidR="00DB1C8B" w:rsidRDefault="00DB1C8B"/>
    <w:p w14:paraId="32AC8462" w14:textId="77777777" w:rsidR="00CE127B" w:rsidRDefault="00CE127B"/>
    <w:p w14:paraId="191482AE" w14:textId="77777777" w:rsidR="00CE127B" w:rsidRDefault="00CE127B"/>
    <w:p w14:paraId="15AF8D43" w14:textId="4D989D38" w:rsidR="00640A9F" w:rsidRPr="006D6B20" w:rsidRDefault="00640A9F" w:rsidP="00640A9F">
      <w:pPr>
        <w:rPr>
          <w:b/>
          <w:bCs/>
          <w:color w:val="833C0B" w:themeColor="accent2" w:themeShade="80"/>
          <w:sz w:val="28"/>
          <w:szCs w:val="28"/>
        </w:rPr>
      </w:pPr>
      <w:r w:rsidRPr="006D6B20">
        <w:rPr>
          <w:b/>
          <w:bCs/>
          <w:color w:val="833C0B" w:themeColor="accent2" w:themeShade="80"/>
          <w:sz w:val="28"/>
          <w:szCs w:val="28"/>
        </w:rPr>
        <w:t>Dress Codes</w:t>
      </w:r>
    </w:p>
    <w:p w14:paraId="72D45B43" w14:textId="57BE0516" w:rsidR="00E4138A" w:rsidRPr="006D6B20" w:rsidRDefault="00E4138A" w:rsidP="00640A9F">
      <w:pPr>
        <w:rPr>
          <w:color w:val="833C0B" w:themeColor="accent2" w:themeShade="80"/>
        </w:rPr>
      </w:pPr>
      <w:r w:rsidRPr="006D6B20">
        <w:rPr>
          <w:color w:val="833C0B" w:themeColor="accent2" w:themeShade="80"/>
        </w:rPr>
        <w:t>b</w:t>
      </w:r>
    </w:p>
    <w:p w14:paraId="10DE8D89" w14:textId="2FD5FEA0" w:rsidR="00640A9F" w:rsidRPr="006D6B20" w:rsidRDefault="00640A9F" w:rsidP="00640A9F">
      <w:pPr>
        <w:rPr>
          <w:color w:val="833C0B" w:themeColor="accent2" w:themeShade="80"/>
        </w:rPr>
      </w:pPr>
      <w:r w:rsidRPr="006D6B20">
        <w:rPr>
          <w:b/>
          <w:bCs/>
          <w:color w:val="833C0B" w:themeColor="accent2" w:themeShade="80"/>
          <w:sz w:val="28"/>
          <w:szCs w:val="28"/>
        </w:rPr>
        <w:t>Always</w:t>
      </w:r>
    </w:p>
    <w:p w14:paraId="32CA03F8" w14:textId="6951ED93" w:rsidR="00E4138A" w:rsidRPr="006D6B20" w:rsidRDefault="00E4138A" w:rsidP="00640A9F">
      <w:pPr>
        <w:rPr>
          <w:color w:val="833C0B" w:themeColor="accent2" w:themeShade="80"/>
        </w:rPr>
      </w:pPr>
      <w:r w:rsidRPr="006D6B20">
        <w:rPr>
          <w:color w:val="833C0B" w:themeColor="accent2" w:themeShade="80"/>
        </w:rPr>
        <w:t>C</w:t>
      </w:r>
    </w:p>
    <w:p w14:paraId="14016C97" w14:textId="538767E1" w:rsidR="00640A9F" w:rsidRPr="006D6B20" w:rsidRDefault="00640A9F">
      <w:pPr>
        <w:rPr>
          <w:color w:val="833C0B" w:themeColor="accent2" w:themeShade="80"/>
        </w:rPr>
      </w:pPr>
      <w:r w:rsidRPr="006D6B20">
        <w:rPr>
          <w:b/>
          <w:bCs/>
          <w:color w:val="833C0B" w:themeColor="accent2" w:themeShade="80"/>
          <w:sz w:val="28"/>
          <w:szCs w:val="28"/>
        </w:rPr>
        <w:t>Never</w:t>
      </w:r>
    </w:p>
    <w:p w14:paraId="0CA9135C" w14:textId="4D58641F" w:rsidR="00E4138A" w:rsidRPr="006D6B20" w:rsidRDefault="00E4138A">
      <w:pPr>
        <w:rPr>
          <w:color w:val="833C0B" w:themeColor="accent2" w:themeShade="80"/>
        </w:rPr>
      </w:pPr>
      <w:r w:rsidRPr="006D6B20">
        <w:rPr>
          <w:color w:val="833C0B" w:themeColor="accent2" w:themeShade="80"/>
        </w:rPr>
        <w:t>g</w:t>
      </w:r>
    </w:p>
    <w:p w14:paraId="2CDACF8B" w14:textId="5305DFD6" w:rsidR="00CE127B" w:rsidRPr="006D6B20" w:rsidRDefault="00CE127B">
      <w:pPr>
        <w:rPr>
          <w:color w:val="833C0B" w:themeColor="accent2" w:themeShade="80"/>
        </w:rPr>
      </w:pPr>
      <w:r w:rsidRPr="006D6B20">
        <w:rPr>
          <w:b/>
          <w:bCs/>
          <w:color w:val="833C0B" w:themeColor="accent2" w:themeShade="80"/>
          <w:sz w:val="28"/>
          <w:szCs w:val="28"/>
        </w:rPr>
        <w:t>Etiquette</w:t>
      </w:r>
    </w:p>
    <w:p w14:paraId="23690822" w14:textId="04F8424D" w:rsidR="00E4138A" w:rsidRDefault="006D6B20">
      <w:pPr>
        <w:rPr>
          <w:color w:val="833C0B" w:themeColor="accent2" w:themeShade="80"/>
        </w:rPr>
      </w:pPr>
      <w:r w:rsidRPr="006D6B20">
        <w:rPr>
          <w:color w:val="833C0B" w:themeColor="accent2" w:themeShade="80"/>
        </w:rPr>
        <w:t>F</w:t>
      </w:r>
    </w:p>
    <w:p w14:paraId="431444C9" w14:textId="60D3301F" w:rsidR="006D6B20" w:rsidRPr="006D6B20" w:rsidRDefault="006D6B20" w:rsidP="006D6B20">
      <w:pPr>
        <w:rPr>
          <w:color w:val="833C0B" w:themeColor="accent2" w:themeShade="80"/>
        </w:rPr>
      </w:pPr>
      <w:r>
        <w:rPr>
          <w:b/>
          <w:bCs/>
          <w:color w:val="833C0B" w:themeColor="accent2" w:themeShade="80"/>
          <w:sz w:val="28"/>
          <w:szCs w:val="28"/>
        </w:rPr>
        <w:t>-Tips-</w:t>
      </w:r>
    </w:p>
    <w:p w14:paraId="7B9FB16D" w14:textId="682919AC" w:rsidR="006D6B20" w:rsidRDefault="00FA556C" w:rsidP="006D6B20">
      <w:pPr>
        <w:rPr>
          <w:color w:val="833C0B" w:themeColor="accent2" w:themeShade="80"/>
        </w:rPr>
      </w:pPr>
      <w:r w:rsidRPr="006D6B20">
        <w:rPr>
          <w:color w:val="833C0B" w:themeColor="accent2" w:themeShade="80"/>
        </w:rPr>
        <w:lastRenderedPageBreak/>
        <w:t>F</w:t>
      </w:r>
    </w:p>
    <w:p w14:paraId="175D3A5F" w14:textId="0BCAC177" w:rsidR="00FA556C" w:rsidRDefault="00FA556C" w:rsidP="006D6B20">
      <w:pPr>
        <w:rPr>
          <w:color w:val="833C0B" w:themeColor="accent2" w:themeShade="80"/>
        </w:rPr>
      </w:pPr>
    </w:p>
    <w:p w14:paraId="7C6CADDF" w14:textId="207E58F3" w:rsidR="00FA556C" w:rsidRDefault="00FA556C" w:rsidP="006D6B20">
      <w:pPr>
        <w:rPr>
          <w:b/>
          <w:bCs/>
          <w:color w:val="833C0B" w:themeColor="accent2" w:themeShade="80"/>
        </w:rPr>
      </w:pPr>
      <w:r w:rsidRPr="00FA556C">
        <w:rPr>
          <w:b/>
          <w:bCs/>
          <w:color w:val="833C0B" w:themeColor="accent2" w:themeShade="80"/>
        </w:rPr>
        <w:t>Nemtudom:</w:t>
      </w:r>
    </w:p>
    <w:p w14:paraId="2A273380" w14:textId="524DE4B2" w:rsidR="00FA556C" w:rsidRDefault="00FA556C" w:rsidP="006D6B20">
      <w:pPr>
        <w:rPr>
          <w:color w:val="833C0B" w:themeColor="accent2" w:themeShade="80"/>
        </w:rPr>
      </w:pPr>
      <w:r>
        <w:rPr>
          <w:color w:val="833C0B" w:themeColor="accent2" w:themeShade="80"/>
        </w:rPr>
        <w:t>Dont look at your phone or watch in 5 mins</w:t>
      </w:r>
    </w:p>
    <w:p w14:paraId="71DA5710" w14:textId="77777777" w:rsidR="00FA556C" w:rsidRDefault="00FA556C" w:rsidP="006D6B20">
      <w:pPr>
        <w:rPr>
          <w:color w:val="833C0B" w:themeColor="accent2" w:themeShade="80"/>
        </w:rPr>
      </w:pPr>
      <w:r>
        <w:rPr>
          <w:color w:val="833C0B" w:themeColor="accent2" w:themeShade="80"/>
        </w:rPr>
        <w:t xml:space="preserve">Huzd ki magad, </w:t>
      </w:r>
    </w:p>
    <w:p w14:paraId="114B666B" w14:textId="13EFCEB9" w:rsidR="00FA556C" w:rsidRPr="00FA556C" w:rsidRDefault="00FA556C" w:rsidP="006D6B20">
      <w:pPr>
        <w:rPr>
          <w:color w:val="833C0B" w:themeColor="accent2" w:themeShade="80"/>
        </w:rPr>
      </w:pPr>
      <w:r>
        <w:rPr>
          <w:color w:val="833C0B" w:themeColor="accent2" w:themeShade="80"/>
        </w:rPr>
        <w:t>speak erthetoen de ne hangosan</w:t>
      </w:r>
    </w:p>
    <w:p w14:paraId="28FA2C33" w14:textId="77777777" w:rsidR="00FA556C" w:rsidRPr="006D6B20" w:rsidRDefault="00FA556C" w:rsidP="006D6B20">
      <w:pPr>
        <w:rPr>
          <w:color w:val="833C0B" w:themeColor="accent2" w:themeShade="80"/>
        </w:rPr>
      </w:pPr>
    </w:p>
    <w:p w14:paraId="4D9752D8" w14:textId="77777777" w:rsidR="006D6B20" w:rsidRPr="006D6B20" w:rsidRDefault="006D6B20">
      <w:pPr>
        <w:rPr>
          <w:color w:val="833C0B" w:themeColor="accent2" w:themeShade="80"/>
        </w:rPr>
      </w:pPr>
    </w:p>
    <w:p w14:paraId="26854980" w14:textId="2631475A" w:rsidR="00CE127B" w:rsidRPr="00B470FB" w:rsidRDefault="00B470FB">
      <w:pPr>
        <w:rPr>
          <w:b/>
          <w:bCs/>
        </w:rPr>
      </w:pPr>
      <w:r w:rsidRPr="00B470FB">
        <w:rPr>
          <w:b/>
          <w:bCs/>
        </w:rPr>
        <w:t>#56432a</w:t>
      </w:r>
    </w:p>
    <w:p w14:paraId="4B8AFC72" w14:textId="3173D6E8" w:rsidR="00B470FB" w:rsidRDefault="00B470FB">
      <w:r w:rsidRPr="00B470FB">
        <w:t>#765c38</w:t>
      </w:r>
    </w:p>
    <w:p w14:paraId="424C4CD7" w14:textId="6FF4F31D" w:rsidR="00E4138A" w:rsidRDefault="00E4138A"/>
    <w:sectPr w:rsidR="00E413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Lato">
    <w:panose1 w:val="020F0502020204030203"/>
    <w:charset w:val="EE"/>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C3D2C"/>
    <w:multiLevelType w:val="multilevel"/>
    <w:tmpl w:val="07E4F5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DD6007E"/>
    <w:multiLevelType w:val="hybridMultilevel"/>
    <w:tmpl w:val="9CDC13B6"/>
    <w:lvl w:ilvl="0" w:tplc="8DB4AAEC">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0325B61"/>
    <w:multiLevelType w:val="hybridMultilevel"/>
    <w:tmpl w:val="A6767F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50B43E66"/>
    <w:multiLevelType w:val="hybridMultilevel"/>
    <w:tmpl w:val="22F21F0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6AA628A7"/>
    <w:multiLevelType w:val="hybridMultilevel"/>
    <w:tmpl w:val="83D0394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4DC"/>
    <w:rsid w:val="000F3713"/>
    <w:rsid w:val="00137115"/>
    <w:rsid w:val="00204AC4"/>
    <w:rsid w:val="00256B8A"/>
    <w:rsid w:val="002D5C36"/>
    <w:rsid w:val="002E3DF6"/>
    <w:rsid w:val="0037134E"/>
    <w:rsid w:val="003B2CAE"/>
    <w:rsid w:val="004252CB"/>
    <w:rsid w:val="0048597B"/>
    <w:rsid w:val="00491886"/>
    <w:rsid w:val="004B2D5B"/>
    <w:rsid w:val="00510341"/>
    <w:rsid w:val="005B2E8D"/>
    <w:rsid w:val="005C1B51"/>
    <w:rsid w:val="005D5468"/>
    <w:rsid w:val="005F54C8"/>
    <w:rsid w:val="0061485B"/>
    <w:rsid w:val="00640A9F"/>
    <w:rsid w:val="006D6B20"/>
    <w:rsid w:val="007122D5"/>
    <w:rsid w:val="00785F4D"/>
    <w:rsid w:val="007A6B72"/>
    <w:rsid w:val="007E4A85"/>
    <w:rsid w:val="008421D6"/>
    <w:rsid w:val="008F34DC"/>
    <w:rsid w:val="00903D17"/>
    <w:rsid w:val="00A9448B"/>
    <w:rsid w:val="00B470FB"/>
    <w:rsid w:val="00BC5EF7"/>
    <w:rsid w:val="00C41431"/>
    <w:rsid w:val="00CE127B"/>
    <w:rsid w:val="00DB1C8B"/>
    <w:rsid w:val="00E4138A"/>
    <w:rsid w:val="00E41CD8"/>
    <w:rsid w:val="00E86B49"/>
    <w:rsid w:val="00E91C48"/>
    <w:rsid w:val="00EC232D"/>
    <w:rsid w:val="00ED390B"/>
    <w:rsid w:val="00FA556C"/>
    <w:rsid w:val="00FE48B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08DE4"/>
  <w15:chartTrackingRefBased/>
  <w15:docId w15:val="{9599D275-9314-416D-9AE3-6DC5129E2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noProof/>
    </w:rPr>
  </w:style>
  <w:style w:type="paragraph" w:styleId="Cmsor1">
    <w:name w:val="heading 1"/>
    <w:basedOn w:val="Norml"/>
    <w:link w:val="Cmsor1Char"/>
    <w:uiPriority w:val="9"/>
    <w:qFormat/>
    <w:rsid w:val="00903D17"/>
    <w:pPr>
      <w:spacing w:before="100" w:beforeAutospacing="1" w:after="100" w:afterAutospacing="1" w:line="240" w:lineRule="auto"/>
      <w:outlineLvl w:val="0"/>
    </w:pPr>
    <w:rPr>
      <w:rFonts w:eastAsia="Times New Roman"/>
      <w:b/>
      <w:bCs/>
      <w:noProof w:val="0"/>
      <w:kern w:val="36"/>
      <w:sz w:val="48"/>
      <w:szCs w:val="48"/>
      <w:lang w:eastAsia="hu-HU"/>
    </w:rPr>
  </w:style>
  <w:style w:type="paragraph" w:styleId="Cmsor2">
    <w:name w:val="heading 2"/>
    <w:basedOn w:val="Norml"/>
    <w:next w:val="Norml"/>
    <w:link w:val="Cmsor2Char"/>
    <w:uiPriority w:val="9"/>
    <w:semiHidden/>
    <w:unhideWhenUsed/>
    <w:qFormat/>
    <w:rsid w:val="00E91C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semiHidden/>
    <w:unhideWhenUsed/>
    <w:qFormat/>
    <w:rsid w:val="00A944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Cmsor5">
    <w:name w:val="heading 5"/>
    <w:basedOn w:val="Norml"/>
    <w:next w:val="Norml"/>
    <w:link w:val="Cmsor5Char"/>
    <w:uiPriority w:val="9"/>
    <w:unhideWhenUsed/>
    <w:qFormat/>
    <w:rsid w:val="00BC5EF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Task">
    <w:name w:val="Task"/>
    <w:basedOn w:val="Norml"/>
    <w:qFormat/>
    <w:rsid w:val="002D5C36"/>
    <w:pPr>
      <w:spacing w:line="360" w:lineRule="auto"/>
      <w:ind w:firstLine="454"/>
    </w:pPr>
    <w:rPr>
      <w:b/>
      <w:bCs/>
      <w:color w:val="FF0000"/>
      <w:sz w:val="24"/>
    </w:rPr>
  </w:style>
  <w:style w:type="character" w:styleId="Kiemels2">
    <w:name w:val="Strong"/>
    <w:basedOn w:val="Bekezdsalapbettpusa"/>
    <w:uiPriority w:val="22"/>
    <w:qFormat/>
    <w:rsid w:val="003B2CAE"/>
    <w:rPr>
      <w:b/>
      <w:bCs/>
    </w:rPr>
  </w:style>
  <w:style w:type="character" w:styleId="Hiperhivatkozs">
    <w:name w:val="Hyperlink"/>
    <w:basedOn w:val="Bekezdsalapbettpusa"/>
    <w:uiPriority w:val="99"/>
    <w:semiHidden/>
    <w:unhideWhenUsed/>
    <w:rsid w:val="003B2CAE"/>
    <w:rPr>
      <w:color w:val="0000FF"/>
      <w:u w:val="single"/>
    </w:rPr>
  </w:style>
  <w:style w:type="paragraph" w:styleId="Listaszerbekezds">
    <w:name w:val="List Paragraph"/>
    <w:basedOn w:val="Norml"/>
    <w:uiPriority w:val="34"/>
    <w:qFormat/>
    <w:rsid w:val="003B2CAE"/>
    <w:pPr>
      <w:ind w:left="720"/>
      <w:contextualSpacing/>
    </w:pPr>
  </w:style>
  <w:style w:type="character" w:customStyle="1" w:styleId="Cmsor1Char">
    <w:name w:val="Címsor 1 Char"/>
    <w:basedOn w:val="Bekezdsalapbettpusa"/>
    <w:link w:val="Cmsor1"/>
    <w:uiPriority w:val="9"/>
    <w:rsid w:val="00903D17"/>
    <w:rPr>
      <w:rFonts w:eastAsia="Times New Roman"/>
      <w:b/>
      <w:bCs/>
      <w:kern w:val="36"/>
      <w:sz w:val="48"/>
      <w:szCs w:val="48"/>
      <w:lang w:eastAsia="hu-HU"/>
    </w:rPr>
  </w:style>
  <w:style w:type="character" w:customStyle="1" w:styleId="Cmsor2Char">
    <w:name w:val="Címsor 2 Char"/>
    <w:basedOn w:val="Bekezdsalapbettpusa"/>
    <w:link w:val="Cmsor2"/>
    <w:uiPriority w:val="9"/>
    <w:semiHidden/>
    <w:rsid w:val="00E91C48"/>
    <w:rPr>
      <w:rFonts w:asciiTheme="majorHAnsi" w:eastAsiaTheme="majorEastAsia" w:hAnsiTheme="majorHAnsi" w:cstheme="majorBidi"/>
      <w:noProof/>
      <w:color w:val="2F5496" w:themeColor="accent1" w:themeShade="BF"/>
      <w:sz w:val="26"/>
      <w:szCs w:val="26"/>
    </w:rPr>
  </w:style>
  <w:style w:type="character" w:customStyle="1" w:styleId="Cmsor3Char">
    <w:name w:val="Címsor 3 Char"/>
    <w:basedOn w:val="Bekezdsalapbettpusa"/>
    <w:link w:val="Cmsor3"/>
    <w:uiPriority w:val="9"/>
    <w:semiHidden/>
    <w:rsid w:val="00A9448B"/>
    <w:rPr>
      <w:rFonts w:asciiTheme="majorHAnsi" w:eastAsiaTheme="majorEastAsia" w:hAnsiTheme="majorHAnsi" w:cstheme="majorBidi"/>
      <w:noProof/>
      <w:color w:val="1F3763" w:themeColor="accent1" w:themeShade="7F"/>
      <w:sz w:val="24"/>
      <w:szCs w:val="24"/>
    </w:rPr>
  </w:style>
  <w:style w:type="character" w:customStyle="1" w:styleId="Cmsor5Char">
    <w:name w:val="Címsor 5 Char"/>
    <w:basedOn w:val="Bekezdsalapbettpusa"/>
    <w:link w:val="Cmsor5"/>
    <w:uiPriority w:val="9"/>
    <w:rsid w:val="00BC5EF7"/>
    <w:rPr>
      <w:rFonts w:asciiTheme="majorHAnsi" w:eastAsiaTheme="majorEastAsia" w:hAnsiTheme="majorHAnsi" w:cstheme="majorBidi"/>
      <w:noProof/>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236018">
      <w:bodyDiv w:val="1"/>
      <w:marLeft w:val="0"/>
      <w:marRight w:val="0"/>
      <w:marTop w:val="0"/>
      <w:marBottom w:val="0"/>
      <w:divBdr>
        <w:top w:val="none" w:sz="0" w:space="0" w:color="auto"/>
        <w:left w:val="none" w:sz="0" w:space="0" w:color="auto"/>
        <w:bottom w:val="none" w:sz="0" w:space="0" w:color="auto"/>
        <w:right w:val="none" w:sz="0" w:space="0" w:color="auto"/>
      </w:divBdr>
    </w:div>
    <w:div w:id="402022281">
      <w:bodyDiv w:val="1"/>
      <w:marLeft w:val="0"/>
      <w:marRight w:val="0"/>
      <w:marTop w:val="0"/>
      <w:marBottom w:val="0"/>
      <w:divBdr>
        <w:top w:val="none" w:sz="0" w:space="0" w:color="auto"/>
        <w:left w:val="none" w:sz="0" w:space="0" w:color="auto"/>
        <w:bottom w:val="none" w:sz="0" w:space="0" w:color="auto"/>
        <w:right w:val="none" w:sz="0" w:space="0" w:color="auto"/>
      </w:divBdr>
    </w:div>
    <w:div w:id="780611735">
      <w:bodyDiv w:val="1"/>
      <w:marLeft w:val="0"/>
      <w:marRight w:val="0"/>
      <w:marTop w:val="0"/>
      <w:marBottom w:val="0"/>
      <w:divBdr>
        <w:top w:val="none" w:sz="0" w:space="0" w:color="auto"/>
        <w:left w:val="none" w:sz="0" w:space="0" w:color="auto"/>
        <w:bottom w:val="none" w:sz="0" w:space="0" w:color="auto"/>
        <w:right w:val="none" w:sz="0" w:space="0" w:color="auto"/>
      </w:divBdr>
    </w:div>
    <w:div w:id="1280063568">
      <w:bodyDiv w:val="1"/>
      <w:marLeft w:val="0"/>
      <w:marRight w:val="0"/>
      <w:marTop w:val="0"/>
      <w:marBottom w:val="0"/>
      <w:divBdr>
        <w:top w:val="none" w:sz="0" w:space="0" w:color="auto"/>
        <w:left w:val="none" w:sz="0" w:space="0" w:color="auto"/>
        <w:bottom w:val="none" w:sz="0" w:space="0" w:color="auto"/>
        <w:right w:val="none" w:sz="0" w:space="0" w:color="auto"/>
      </w:divBdr>
    </w:div>
    <w:div w:id="1401292694">
      <w:bodyDiv w:val="1"/>
      <w:marLeft w:val="0"/>
      <w:marRight w:val="0"/>
      <w:marTop w:val="0"/>
      <w:marBottom w:val="0"/>
      <w:divBdr>
        <w:top w:val="none" w:sz="0" w:space="0" w:color="auto"/>
        <w:left w:val="none" w:sz="0" w:space="0" w:color="auto"/>
        <w:bottom w:val="none" w:sz="0" w:space="0" w:color="auto"/>
        <w:right w:val="none" w:sz="0" w:space="0" w:color="auto"/>
      </w:divBdr>
    </w:div>
    <w:div w:id="1457992069">
      <w:bodyDiv w:val="1"/>
      <w:marLeft w:val="0"/>
      <w:marRight w:val="0"/>
      <w:marTop w:val="0"/>
      <w:marBottom w:val="0"/>
      <w:divBdr>
        <w:top w:val="none" w:sz="0" w:space="0" w:color="auto"/>
        <w:left w:val="none" w:sz="0" w:space="0" w:color="auto"/>
        <w:bottom w:val="none" w:sz="0" w:space="0" w:color="auto"/>
        <w:right w:val="none" w:sz="0" w:space="0" w:color="auto"/>
      </w:divBdr>
    </w:div>
    <w:div w:id="1535532233">
      <w:bodyDiv w:val="1"/>
      <w:marLeft w:val="0"/>
      <w:marRight w:val="0"/>
      <w:marTop w:val="0"/>
      <w:marBottom w:val="0"/>
      <w:divBdr>
        <w:top w:val="none" w:sz="0" w:space="0" w:color="auto"/>
        <w:left w:val="none" w:sz="0" w:space="0" w:color="auto"/>
        <w:bottom w:val="none" w:sz="0" w:space="0" w:color="auto"/>
        <w:right w:val="none" w:sz="0" w:space="0" w:color="auto"/>
      </w:divBdr>
    </w:div>
    <w:div w:id="156945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opofstyle.com/men/clothing/suits-blaz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4</Pages>
  <Words>448</Words>
  <Characters>3096</Characters>
  <Application>Microsoft Office Word</Application>
  <DocSecurity>0</DocSecurity>
  <Lines>25</Lines>
  <Paragraphs>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Dávid Papp</dc:creator>
  <cp:keywords/>
  <dc:description/>
  <cp:lastModifiedBy>Dávid Papp</cp:lastModifiedBy>
  <cp:revision>28</cp:revision>
  <dcterms:created xsi:type="dcterms:W3CDTF">2021-01-13T17:36:00Z</dcterms:created>
  <dcterms:modified xsi:type="dcterms:W3CDTF">2021-01-14T20:05:00Z</dcterms:modified>
</cp:coreProperties>
</file>