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3C" w:rsidRDefault="00F45A3C" w:rsidP="00F45A3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Pr>
          <w:rFonts w:ascii="Times New Roman" w:eastAsia="Times New Roman" w:hAnsi="Times New Roman" w:cs="Times New Roman"/>
          <w:b/>
          <w:bCs/>
          <w:kern w:val="36"/>
          <w:sz w:val="48"/>
          <w:szCs w:val="48"/>
          <w:lang w:val="en-US" w:eastAsia="ru-RU"/>
        </w:rPr>
        <w:fldChar w:fldCharType="begin"/>
      </w:r>
      <w:r>
        <w:rPr>
          <w:rFonts w:ascii="Times New Roman" w:eastAsia="Times New Roman" w:hAnsi="Times New Roman" w:cs="Times New Roman"/>
          <w:b/>
          <w:bCs/>
          <w:kern w:val="36"/>
          <w:sz w:val="48"/>
          <w:szCs w:val="48"/>
          <w:lang w:val="en-US" w:eastAsia="ru-RU"/>
        </w:rPr>
        <w:instrText xml:space="preserve"> HYPERLINK "</w:instrText>
      </w:r>
      <w:r w:rsidRPr="00F45A3C">
        <w:rPr>
          <w:rFonts w:ascii="Times New Roman" w:eastAsia="Times New Roman" w:hAnsi="Times New Roman" w:cs="Times New Roman"/>
          <w:b/>
          <w:bCs/>
          <w:kern w:val="36"/>
          <w:sz w:val="48"/>
          <w:szCs w:val="48"/>
          <w:lang w:val="en-US" w:eastAsia="ru-RU"/>
        </w:rPr>
        <w:instrText>https://www.architect.io/blog/2022-08-16/react-environment-variables-developers-guide/</w:instrText>
      </w:r>
      <w:r>
        <w:rPr>
          <w:rFonts w:ascii="Times New Roman" w:eastAsia="Times New Roman" w:hAnsi="Times New Roman" w:cs="Times New Roman"/>
          <w:b/>
          <w:bCs/>
          <w:kern w:val="36"/>
          <w:sz w:val="48"/>
          <w:szCs w:val="48"/>
          <w:lang w:val="en-US" w:eastAsia="ru-RU"/>
        </w:rPr>
        <w:instrText xml:space="preserve">" </w:instrText>
      </w:r>
      <w:r>
        <w:rPr>
          <w:rFonts w:ascii="Times New Roman" w:eastAsia="Times New Roman" w:hAnsi="Times New Roman" w:cs="Times New Roman"/>
          <w:b/>
          <w:bCs/>
          <w:kern w:val="36"/>
          <w:sz w:val="48"/>
          <w:szCs w:val="48"/>
          <w:lang w:val="en-US" w:eastAsia="ru-RU"/>
        </w:rPr>
        <w:fldChar w:fldCharType="separate"/>
      </w:r>
      <w:r w:rsidRPr="00704F1A">
        <w:rPr>
          <w:rStyle w:val="a4"/>
          <w:rFonts w:ascii="Times New Roman" w:eastAsia="Times New Roman" w:hAnsi="Times New Roman" w:cs="Times New Roman"/>
          <w:b/>
          <w:bCs/>
          <w:kern w:val="36"/>
          <w:sz w:val="48"/>
          <w:szCs w:val="48"/>
          <w:lang w:val="en-US" w:eastAsia="ru-RU"/>
        </w:rPr>
        <w:t>https://www.architect.io/blog/2022-08-16/react-environment-variables-developers-guide/</w:t>
      </w:r>
      <w:r>
        <w:rPr>
          <w:rFonts w:ascii="Times New Roman" w:eastAsia="Times New Roman" w:hAnsi="Times New Roman" w:cs="Times New Roman"/>
          <w:b/>
          <w:bCs/>
          <w:kern w:val="36"/>
          <w:sz w:val="48"/>
          <w:szCs w:val="48"/>
          <w:lang w:val="en-US" w:eastAsia="ru-RU"/>
        </w:rPr>
        <w:fldChar w:fldCharType="end"/>
      </w:r>
      <w:r>
        <w:rPr>
          <w:rFonts w:ascii="Times New Roman" w:eastAsia="Times New Roman" w:hAnsi="Times New Roman" w:cs="Times New Roman"/>
          <w:b/>
          <w:bCs/>
          <w:kern w:val="36"/>
          <w:sz w:val="48"/>
          <w:szCs w:val="48"/>
          <w:lang w:val="en-US" w:eastAsia="ru-RU"/>
        </w:rPr>
        <w:t xml:space="preserve"> </w:t>
      </w:r>
      <w:bookmarkStart w:id="0" w:name="_GoBack"/>
      <w:bookmarkEnd w:id="0"/>
    </w:p>
    <w:p w:rsidR="00F45A3C" w:rsidRPr="00F45A3C" w:rsidRDefault="00F45A3C" w:rsidP="00F45A3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F45A3C">
        <w:rPr>
          <w:rFonts w:ascii="Times New Roman" w:eastAsia="Times New Roman" w:hAnsi="Times New Roman" w:cs="Times New Roman"/>
          <w:b/>
          <w:bCs/>
          <w:kern w:val="36"/>
          <w:sz w:val="48"/>
          <w:szCs w:val="48"/>
          <w:lang w:val="en-US" w:eastAsia="ru-RU"/>
        </w:rPr>
        <w:t>React environment variables: A developer’s guide</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A hands-on guide for managing environment variables in your React app, including best practices and common mistakes.</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hyperlink r:id="rId5" w:history="1">
        <w:r w:rsidRPr="00F45A3C">
          <w:rPr>
            <w:rFonts w:ascii="Times New Roman" w:eastAsia="Times New Roman" w:hAnsi="Times New Roman" w:cs="Times New Roman"/>
            <w:color w:val="0000FF"/>
            <w:sz w:val="24"/>
            <w:szCs w:val="24"/>
            <w:u w:val="single"/>
            <w:lang w:val="en-US" w:eastAsia="ru-RU"/>
          </w:rPr>
          <w:t>Lee Brandt</w:t>
        </w:r>
      </w:hyperlink>
      <w:r w:rsidRPr="00F45A3C">
        <w:rPr>
          <w:rFonts w:ascii="Times New Roman" w:eastAsia="Times New Roman" w:hAnsi="Times New Roman" w:cs="Times New Roman"/>
          <w:sz w:val="24"/>
          <w:szCs w:val="24"/>
          <w:lang w:val="en-US" w:eastAsia="ru-RU"/>
        </w:rPr>
        <w:t xml:space="preserve"> • Aug 16 • </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When working on the front-end portion of an application, you may need to interact with data from a back-end server at several locations within the codebase. This is often necessary for functions like updating a user’s shopping cart or providing access to premium features. </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Usually, access to this data can only be approved using lengthy alphanumeric API credentials. Entering the same string each time you need to access the server is redundant and time-consuming. Plus, it risks exposing the security-critical key to malicious third parties.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One solution to this monotonous and potentially compromising practice is using environmental variables (EVs).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In this article, I’ll explain EVs, how you can use them in your applications, and catalog some best practices that front-end developers should implement when handling them.</w:t>
      </w:r>
    </w:p>
    <w:p w:rsidR="00F45A3C" w:rsidRPr="00F45A3C" w:rsidRDefault="00F45A3C" w:rsidP="00F45A3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45A3C">
        <w:rPr>
          <w:rFonts w:ascii="Times New Roman" w:eastAsia="Times New Roman" w:hAnsi="Times New Roman" w:cs="Times New Roman"/>
          <w:b/>
          <w:bCs/>
          <w:sz w:val="36"/>
          <w:szCs w:val="36"/>
          <w:lang w:val="en-US" w:eastAsia="ru-RU"/>
        </w:rPr>
        <w:t>What are environment variables?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In software development, an environment refers to the settings and conditions in which a piece of code is executed. It generally corresponds to a phase in the software development lifecycle — like development, testing, or production.</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eastAsia="ru-RU"/>
        </w:rPr>
      </w:pPr>
      <w:r w:rsidRPr="00F45A3C">
        <w:rPr>
          <w:rFonts w:ascii="Times New Roman" w:eastAsia="Times New Roman" w:hAnsi="Times New Roman" w:cs="Times New Roman"/>
          <w:sz w:val="24"/>
          <w:szCs w:val="24"/>
          <w:lang w:val="en-US" w:eastAsia="ru-RU"/>
        </w:rPr>
        <w:t xml:space="preserve">Engineering teams usually adopt different tools, platforms, or software configurations for each of these environments. </w:t>
      </w:r>
      <w:proofErr w:type="spellStart"/>
      <w:r w:rsidRPr="00F45A3C">
        <w:rPr>
          <w:rFonts w:ascii="Times New Roman" w:eastAsia="Times New Roman" w:hAnsi="Times New Roman" w:cs="Times New Roman"/>
          <w:sz w:val="24"/>
          <w:szCs w:val="24"/>
          <w:lang w:eastAsia="ru-RU"/>
        </w:rPr>
        <w:t>For</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example</w:t>
      </w:r>
      <w:proofErr w:type="spellEnd"/>
      <w:r w:rsidRPr="00F45A3C">
        <w:rPr>
          <w:rFonts w:ascii="Times New Roman" w:eastAsia="Times New Roman" w:hAnsi="Times New Roman" w:cs="Times New Roman"/>
          <w:sz w:val="24"/>
          <w:szCs w:val="24"/>
          <w:lang w:eastAsia="ru-RU"/>
        </w:rPr>
        <w:t>:</w:t>
      </w:r>
    </w:p>
    <w:p w:rsidR="00F45A3C" w:rsidRPr="00F45A3C" w:rsidRDefault="00F45A3C" w:rsidP="00F45A3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The database used in the development/testing stage will be different from that used in production to prevent interference with production data.</w:t>
      </w:r>
    </w:p>
    <w:p w:rsidR="00F45A3C" w:rsidRPr="00F45A3C" w:rsidRDefault="00F45A3C" w:rsidP="00F45A3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The hostname for each domain will also vary (for example, production.example.com or dev.example.com) to maintain the separation of concerns.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eastAsia="ru-RU"/>
        </w:rPr>
      </w:pPr>
      <w:r w:rsidRPr="00F45A3C">
        <w:rPr>
          <w:rFonts w:ascii="Times New Roman" w:eastAsia="Times New Roman" w:hAnsi="Times New Roman" w:cs="Times New Roman"/>
          <w:sz w:val="24"/>
          <w:szCs w:val="24"/>
          <w:lang w:val="en-US" w:eastAsia="ru-RU"/>
        </w:rPr>
        <w:t xml:space="preserve">EVs let you store globally scoped values to the environment your code is running in, making them available throughout the codebase. </w:t>
      </w:r>
      <w:proofErr w:type="spellStart"/>
      <w:r w:rsidRPr="00F45A3C">
        <w:rPr>
          <w:rFonts w:ascii="Times New Roman" w:eastAsia="Times New Roman" w:hAnsi="Times New Roman" w:cs="Times New Roman"/>
          <w:sz w:val="24"/>
          <w:szCs w:val="24"/>
          <w:lang w:eastAsia="ru-RU"/>
        </w:rPr>
        <w:t>They</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enable</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you</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to</w:t>
      </w:r>
      <w:proofErr w:type="spellEnd"/>
      <w:r w:rsidRPr="00F45A3C">
        <w:rPr>
          <w:rFonts w:ascii="Times New Roman" w:eastAsia="Times New Roman" w:hAnsi="Times New Roman" w:cs="Times New Roman"/>
          <w:sz w:val="24"/>
          <w:szCs w:val="24"/>
          <w:lang w:eastAsia="ru-RU"/>
        </w:rPr>
        <w:t>:</w:t>
      </w:r>
    </w:p>
    <w:p w:rsidR="00F45A3C" w:rsidRPr="00F45A3C" w:rsidRDefault="00F45A3C" w:rsidP="00F45A3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Decouple configurations from your code and limit the need to modify and re-deploy an application when configuration data changes.</w:t>
      </w:r>
    </w:p>
    <w:p w:rsidR="00F45A3C" w:rsidRPr="00F45A3C" w:rsidRDefault="00F45A3C" w:rsidP="00F45A3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lastRenderedPageBreak/>
        <w:t>Set different configurations for different environments. For example, you could enable debugging logging and disable caching when in development — then enable caching and disable debug logging in production.</w:t>
      </w:r>
    </w:p>
    <w:p w:rsidR="00F45A3C" w:rsidRPr="00F45A3C" w:rsidRDefault="00F45A3C" w:rsidP="00F45A3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Enable your application to be deployed in any environment without code changes</w:t>
      </w:r>
    </w:p>
    <w:p w:rsidR="00F45A3C" w:rsidRPr="00F45A3C" w:rsidRDefault="00F45A3C" w:rsidP="00F45A3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45A3C">
        <w:rPr>
          <w:rFonts w:ascii="Times New Roman" w:eastAsia="Times New Roman" w:hAnsi="Times New Roman" w:cs="Times New Roman"/>
          <w:b/>
          <w:bCs/>
          <w:sz w:val="36"/>
          <w:szCs w:val="36"/>
          <w:lang w:val="en-US" w:eastAsia="ru-RU"/>
        </w:rPr>
        <w:t>How environment variables work in React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In React, EVs are written as key and value pairs to be defined in the shell before the process that runs the server/application has started.</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For example:</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REACT_APP_YOUR_VARIABLE_NAME_HERE = </w:t>
      </w:r>
      <w:proofErr w:type="spellStart"/>
      <w:r w:rsidRPr="00F45A3C">
        <w:rPr>
          <w:rFonts w:ascii="Times New Roman" w:eastAsia="Times New Roman" w:hAnsi="Times New Roman" w:cs="Times New Roman"/>
          <w:sz w:val="24"/>
          <w:szCs w:val="24"/>
          <w:lang w:val="en-US" w:eastAsia="ru-RU"/>
        </w:rPr>
        <w:t>somevalue</w:t>
      </w:r>
      <w:proofErr w:type="spellEnd"/>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React enforces EVs to be prefixed with the word </w:t>
      </w:r>
      <w:r w:rsidRPr="00F45A3C">
        <w:rPr>
          <w:rFonts w:ascii="Times New Roman" w:eastAsia="Times New Roman" w:hAnsi="Times New Roman" w:cs="Times New Roman"/>
          <w:b/>
          <w:bCs/>
          <w:sz w:val="24"/>
          <w:szCs w:val="24"/>
          <w:lang w:val="en-US" w:eastAsia="ru-RU"/>
        </w:rPr>
        <w:t>REACT_APP_</w:t>
      </w:r>
      <w:r w:rsidRPr="00F45A3C">
        <w:rPr>
          <w:rFonts w:ascii="Times New Roman" w:eastAsia="Times New Roman" w:hAnsi="Times New Roman" w:cs="Times New Roman"/>
          <w:sz w:val="24"/>
          <w:szCs w:val="24"/>
          <w:lang w:val="en-US" w:eastAsia="ru-RU"/>
        </w:rPr>
        <w:t xml:space="preserve"> to enable the React engine to identify them as custom EVs. Any variable without the prefix is ignored during bundling to prevent you from accidentally </w:t>
      </w:r>
      <w:hyperlink r:id="rId6" w:anchor="issuecomment-252199527" w:history="1">
        <w:r w:rsidRPr="00F45A3C">
          <w:rPr>
            <w:rFonts w:ascii="Times New Roman" w:eastAsia="Times New Roman" w:hAnsi="Times New Roman" w:cs="Times New Roman"/>
            <w:color w:val="0000FF"/>
            <w:sz w:val="24"/>
            <w:szCs w:val="24"/>
            <w:u w:val="single"/>
            <w:lang w:val="en-US" w:eastAsia="ru-RU"/>
          </w:rPr>
          <w:t>exposing a private key on a machine that could have the same name</w:t>
        </w:r>
      </w:hyperlink>
      <w:r w:rsidRPr="00F45A3C">
        <w:rPr>
          <w:rFonts w:ascii="Times New Roman" w:eastAsia="Times New Roman" w:hAnsi="Times New Roman" w:cs="Times New Roman"/>
          <w:sz w:val="24"/>
          <w:szCs w:val="24"/>
          <w:lang w:val="en-US" w:eastAsia="ru-RU"/>
        </w:rPr>
        <w: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React then loads the variables into </w:t>
      </w:r>
      <w:proofErr w:type="spellStart"/>
      <w:r w:rsidRPr="00F45A3C">
        <w:rPr>
          <w:rFonts w:ascii="Times New Roman" w:eastAsia="Times New Roman" w:hAnsi="Times New Roman" w:cs="Times New Roman"/>
          <w:b/>
          <w:bCs/>
          <w:sz w:val="24"/>
          <w:szCs w:val="24"/>
          <w:lang w:val="en-US" w:eastAsia="ru-RU"/>
        </w:rPr>
        <w:t>process.env</w:t>
      </w:r>
      <w:proofErr w:type="spellEnd"/>
      <w:r w:rsidRPr="00F45A3C">
        <w:rPr>
          <w:rFonts w:ascii="Times New Roman" w:eastAsia="Times New Roman" w:hAnsi="Times New Roman" w:cs="Times New Roman"/>
          <w:sz w:val="24"/>
          <w:szCs w:val="24"/>
          <w:lang w:val="en-US" w:eastAsia="ru-RU"/>
        </w:rPr>
        <w:t xml:space="preserve"> — a global object injected by Node.js at runtime that represents the state of the environment in which your app is running. Since environment variables have global scope in this environment, you can access them through it.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For example, you can access an environment variable named </w:t>
      </w:r>
      <w:r w:rsidRPr="00F45A3C">
        <w:rPr>
          <w:rFonts w:ascii="Times New Roman" w:eastAsia="Times New Roman" w:hAnsi="Times New Roman" w:cs="Times New Roman"/>
          <w:b/>
          <w:bCs/>
          <w:sz w:val="24"/>
          <w:szCs w:val="24"/>
          <w:lang w:val="en-US" w:eastAsia="ru-RU"/>
        </w:rPr>
        <w:t>REACT_APP_MY_API_KEY</w:t>
      </w:r>
      <w:r w:rsidRPr="00F45A3C">
        <w:rPr>
          <w:rFonts w:ascii="Times New Roman" w:eastAsia="Times New Roman" w:hAnsi="Times New Roman" w:cs="Times New Roman"/>
          <w:sz w:val="24"/>
          <w:szCs w:val="24"/>
          <w:lang w:val="en-US" w:eastAsia="ru-RU"/>
        </w:rPr>
        <w:t xml:space="preserve"> in your code as </w:t>
      </w:r>
      <w:proofErr w:type="spellStart"/>
      <w:proofErr w:type="gramStart"/>
      <w:r w:rsidRPr="00F45A3C">
        <w:rPr>
          <w:rFonts w:ascii="Times New Roman" w:eastAsia="Times New Roman" w:hAnsi="Times New Roman" w:cs="Times New Roman"/>
          <w:b/>
          <w:bCs/>
          <w:sz w:val="24"/>
          <w:szCs w:val="24"/>
          <w:lang w:val="en-US" w:eastAsia="ru-RU"/>
        </w:rPr>
        <w:t>process.env.REACT</w:t>
      </w:r>
      <w:proofErr w:type="gramEnd"/>
      <w:r w:rsidRPr="00F45A3C">
        <w:rPr>
          <w:rFonts w:ascii="Times New Roman" w:eastAsia="Times New Roman" w:hAnsi="Times New Roman" w:cs="Times New Roman"/>
          <w:b/>
          <w:bCs/>
          <w:sz w:val="24"/>
          <w:szCs w:val="24"/>
          <w:lang w:val="en-US" w:eastAsia="ru-RU"/>
        </w:rPr>
        <w:t>_APP_MY_API_KEY</w:t>
      </w:r>
      <w:proofErr w:type="spellEnd"/>
      <w:r w:rsidRPr="00F45A3C">
        <w:rPr>
          <w:rFonts w:ascii="Times New Roman" w:eastAsia="Times New Roman" w:hAnsi="Times New Roman" w:cs="Times New Roman"/>
          <w:sz w:val="24"/>
          <w:szCs w:val="24"/>
          <w:lang w:val="en-US" w:eastAsia="ru-RU"/>
        </w:rPr>
        <w: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Note the standard naming convention for EVs can consist solely of uppercase letters, digits, and underscores (_) but can’t begin with a digit.</w:t>
      </w:r>
    </w:p>
    <w:p w:rsidR="00F45A3C" w:rsidRPr="00F45A3C" w:rsidRDefault="00F45A3C" w:rsidP="00F45A3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45A3C">
        <w:rPr>
          <w:rFonts w:ascii="Times New Roman" w:eastAsia="Times New Roman" w:hAnsi="Times New Roman" w:cs="Times New Roman"/>
          <w:b/>
          <w:bCs/>
          <w:sz w:val="36"/>
          <w:szCs w:val="36"/>
          <w:lang w:val="en-US" w:eastAsia="ru-RU"/>
        </w:rPr>
        <w:t>How to set up environment variables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Depending on which bundler (for example, </w:t>
      </w:r>
      <w:proofErr w:type="spellStart"/>
      <w:r w:rsidRPr="00F45A3C">
        <w:rPr>
          <w:rFonts w:ascii="Times New Roman" w:eastAsia="Times New Roman" w:hAnsi="Times New Roman" w:cs="Times New Roman"/>
          <w:sz w:val="24"/>
          <w:szCs w:val="24"/>
          <w:lang w:val="en-US" w:eastAsia="ru-RU"/>
        </w:rPr>
        <w:t>Webpack</w:t>
      </w:r>
      <w:proofErr w:type="spellEnd"/>
      <w:r w:rsidRPr="00F45A3C">
        <w:rPr>
          <w:rFonts w:ascii="Times New Roman" w:eastAsia="Times New Roman" w:hAnsi="Times New Roman" w:cs="Times New Roman"/>
          <w:sz w:val="24"/>
          <w:szCs w:val="24"/>
          <w:lang w:val="en-US" w:eastAsia="ru-RU"/>
        </w:rPr>
        <w:t xml:space="preserve"> or Parcel) or framework (like React, Gatsby, or </w:t>
      </w:r>
      <w:proofErr w:type="spellStart"/>
      <w:r w:rsidRPr="00F45A3C">
        <w:rPr>
          <w:rFonts w:ascii="Times New Roman" w:eastAsia="Times New Roman" w:hAnsi="Times New Roman" w:cs="Times New Roman"/>
          <w:sz w:val="24"/>
          <w:szCs w:val="24"/>
          <w:lang w:val="en-US" w:eastAsia="ru-RU"/>
        </w:rPr>
        <w:t>Nextjs</w:t>
      </w:r>
      <w:proofErr w:type="spellEnd"/>
      <w:r w:rsidRPr="00F45A3C">
        <w:rPr>
          <w:rFonts w:ascii="Times New Roman" w:eastAsia="Times New Roman" w:hAnsi="Times New Roman" w:cs="Times New Roman"/>
          <w:sz w:val="24"/>
          <w:szCs w:val="24"/>
          <w:lang w:val="en-US" w:eastAsia="ru-RU"/>
        </w:rPr>
        <w:t>) you use to manage your front end, the process for setting up environment variables may differ slightly.</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Here are some approaches to set up environment variables in your React application.</w:t>
      </w:r>
    </w:p>
    <w:p w:rsidR="00F45A3C" w:rsidRPr="00F45A3C" w:rsidRDefault="00F45A3C" w:rsidP="00F45A3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45A3C">
        <w:rPr>
          <w:rFonts w:ascii="Times New Roman" w:eastAsia="Times New Roman" w:hAnsi="Times New Roman" w:cs="Times New Roman"/>
          <w:b/>
          <w:bCs/>
          <w:sz w:val="27"/>
          <w:szCs w:val="27"/>
          <w:lang w:val="en-US" w:eastAsia="ru-RU"/>
        </w:rPr>
        <w:t xml:space="preserve">Using a </w:t>
      </w:r>
      <w:proofErr w:type="gramStart"/>
      <w:r w:rsidRPr="00F45A3C">
        <w:rPr>
          <w:rFonts w:ascii="Times New Roman" w:eastAsia="Times New Roman" w:hAnsi="Times New Roman" w:cs="Times New Roman"/>
          <w:b/>
          <w:bCs/>
          <w:sz w:val="27"/>
          <w:szCs w:val="27"/>
          <w:lang w:val="en-US" w:eastAsia="ru-RU"/>
        </w:rPr>
        <w:t>single .</w:t>
      </w:r>
      <w:proofErr w:type="spellStart"/>
      <w:r w:rsidRPr="00F45A3C">
        <w:rPr>
          <w:rFonts w:ascii="Times New Roman" w:eastAsia="Times New Roman" w:hAnsi="Times New Roman" w:cs="Times New Roman"/>
          <w:b/>
          <w:bCs/>
          <w:sz w:val="27"/>
          <w:szCs w:val="27"/>
          <w:lang w:val="en-US" w:eastAsia="ru-RU"/>
        </w:rPr>
        <w:t>env</w:t>
      </w:r>
      <w:proofErr w:type="spellEnd"/>
      <w:proofErr w:type="gramEnd"/>
      <w:r w:rsidRPr="00F45A3C">
        <w:rPr>
          <w:rFonts w:ascii="Times New Roman" w:eastAsia="Times New Roman" w:hAnsi="Times New Roman" w:cs="Times New Roman"/>
          <w:b/>
          <w:bCs/>
          <w:sz w:val="27"/>
          <w:szCs w:val="27"/>
          <w:lang w:val="en-US" w:eastAsia="ru-RU"/>
        </w:rPr>
        <w:t xml:space="preserve"> file</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The most common approach to define EVs in a React application is to store them in a plain text file with </w:t>
      </w:r>
      <w:proofErr w:type="gramStart"/>
      <w:r w:rsidRPr="00F45A3C">
        <w:rPr>
          <w:rFonts w:ascii="Times New Roman" w:eastAsia="Times New Roman" w:hAnsi="Times New Roman" w:cs="Times New Roman"/>
          <w:sz w:val="24"/>
          <w:szCs w:val="24"/>
          <w:lang w:val="en-US" w:eastAsia="ru-RU"/>
        </w:rPr>
        <w:t>a .</w:t>
      </w:r>
      <w:proofErr w:type="spellStart"/>
      <w:r w:rsidRPr="00F45A3C">
        <w:rPr>
          <w:rFonts w:ascii="Times New Roman" w:eastAsia="Times New Roman" w:hAnsi="Times New Roman" w:cs="Times New Roman"/>
          <w:sz w:val="24"/>
          <w:szCs w:val="24"/>
          <w:lang w:val="en-US" w:eastAsia="ru-RU"/>
        </w:rPr>
        <w:t>env</w:t>
      </w:r>
      <w:proofErr w:type="spellEnd"/>
      <w:proofErr w:type="gramEnd"/>
      <w:r w:rsidRPr="00F45A3C">
        <w:rPr>
          <w:rFonts w:ascii="Times New Roman" w:eastAsia="Times New Roman" w:hAnsi="Times New Roman" w:cs="Times New Roman"/>
          <w:sz w:val="24"/>
          <w:szCs w:val="24"/>
          <w:lang w:val="en-US" w:eastAsia="ru-RU"/>
        </w:rPr>
        <w:t xml:space="preserve"> extension located at the root of your project — that is, within the same directory as the </w:t>
      </w:r>
      <w:proofErr w:type="spellStart"/>
      <w:r w:rsidRPr="00F45A3C">
        <w:rPr>
          <w:rFonts w:ascii="Times New Roman" w:eastAsia="Times New Roman" w:hAnsi="Times New Roman" w:cs="Times New Roman"/>
          <w:sz w:val="24"/>
          <w:szCs w:val="24"/>
          <w:lang w:val="en-US" w:eastAsia="ru-RU"/>
        </w:rPr>
        <w:t>package.json</w:t>
      </w:r>
      <w:proofErr w:type="spellEnd"/>
      <w:r w:rsidRPr="00F45A3C">
        <w:rPr>
          <w:rFonts w:ascii="Times New Roman" w:eastAsia="Times New Roman" w:hAnsi="Times New Roman" w:cs="Times New Roman"/>
          <w:sz w:val="24"/>
          <w:szCs w:val="24"/>
          <w:lang w:val="en-US" w:eastAsia="ru-RU"/>
        </w:rPr>
        <w:t xml:space="preserve"> file.</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For example:</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//within </w:t>
      </w:r>
      <w:proofErr w:type="gramStart"/>
      <w:r w:rsidRPr="00F45A3C">
        <w:rPr>
          <w:rFonts w:ascii="Times New Roman" w:eastAsia="Times New Roman" w:hAnsi="Times New Roman" w:cs="Times New Roman"/>
          <w:sz w:val="24"/>
          <w:szCs w:val="24"/>
          <w:lang w:val="en-US" w:eastAsia="ru-RU"/>
        </w:rPr>
        <w:t>a .</w:t>
      </w:r>
      <w:proofErr w:type="spellStart"/>
      <w:r w:rsidRPr="00F45A3C">
        <w:rPr>
          <w:rFonts w:ascii="Times New Roman" w:eastAsia="Times New Roman" w:hAnsi="Times New Roman" w:cs="Times New Roman"/>
          <w:sz w:val="24"/>
          <w:szCs w:val="24"/>
          <w:lang w:val="en-US" w:eastAsia="ru-RU"/>
        </w:rPr>
        <w:t>env</w:t>
      </w:r>
      <w:proofErr w:type="spellEnd"/>
      <w:proofErr w:type="gramEnd"/>
      <w:r w:rsidRPr="00F45A3C">
        <w:rPr>
          <w:rFonts w:ascii="Times New Roman" w:eastAsia="Times New Roman" w:hAnsi="Times New Roman" w:cs="Times New Roman"/>
          <w:sz w:val="24"/>
          <w:szCs w:val="24"/>
          <w:lang w:val="en-US" w:eastAsia="ru-RU"/>
        </w:rPr>
        <w:t xml:space="preserve"> file</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REACT_APP_YOUR_API_KEY = </w:t>
      </w:r>
      <w:proofErr w:type="spellStart"/>
      <w:r w:rsidRPr="00F45A3C">
        <w:rPr>
          <w:rFonts w:ascii="Times New Roman" w:eastAsia="Times New Roman" w:hAnsi="Times New Roman" w:cs="Times New Roman"/>
          <w:sz w:val="24"/>
          <w:szCs w:val="24"/>
          <w:lang w:val="en-US" w:eastAsia="ru-RU"/>
        </w:rPr>
        <w:t>abxyz</w:t>
      </w:r>
      <w:proofErr w:type="spellEnd"/>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If you use </w:t>
      </w:r>
      <w:hyperlink r:id="rId7" w:history="1">
        <w:r w:rsidRPr="00F45A3C">
          <w:rPr>
            <w:rFonts w:ascii="Times New Roman" w:eastAsia="Times New Roman" w:hAnsi="Times New Roman" w:cs="Times New Roman"/>
            <w:color w:val="0000FF"/>
            <w:sz w:val="24"/>
            <w:szCs w:val="24"/>
            <w:u w:val="single"/>
            <w:lang w:val="en-US" w:eastAsia="ru-RU"/>
          </w:rPr>
          <w:t>Create React App</w:t>
        </w:r>
      </w:hyperlink>
      <w:r w:rsidRPr="00F45A3C">
        <w:rPr>
          <w:rFonts w:ascii="Times New Roman" w:eastAsia="Times New Roman" w:hAnsi="Times New Roman" w:cs="Times New Roman"/>
          <w:sz w:val="24"/>
          <w:szCs w:val="24"/>
          <w:lang w:val="en-US" w:eastAsia="ru-RU"/>
        </w:rPr>
        <w:t xml:space="preserve"> (CRA) to set up your React application, it uses the </w:t>
      </w:r>
      <w:hyperlink r:id="rId8" w:history="1">
        <w:proofErr w:type="spellStart"/>
        <w:r w:rsidRPr="00F45A3C">
          <w:rPr>
            <w:rFonts w:ascii="Times New Roman" w:eastAsia="Times New Roman" w:hAnsi="Times New Roman" w:cs="Times New Roman"/>
            <w:b/>
            <w:bCs/>
            <w:color w:val="0000FF"/>
            <w:sz w:val="24"/>
            <w:szCs w:val="24"/>
            <w:u w:val="single"/>
            <w:lang w:val="en-US" w:eastAsia="ru-RU"/>
          </w:rPr>
          <w:t>dotenv</w:t>
        </w:r>
        <w:proofErr w:type="spellEnd"/>
      </w:hyperlink>
      <w:r w:rsidRPr="00F45A3C">
        <w:rPr>
          <w:rFonts w:ascii="Times New Roman" w:eastAsia="Times New Roman" w:hAnsi="Times New Roman" w:cs="Times New Roman"/>
          <w:sz w:val="24"/>
          <w:szCs w:val="24"/>
          <w:lang w:val="en-US" w:eastAsia="ru-RU"/>
        </w:rPr>
        <w:t xml:space="preserve"> library to read environment variables found in any .</w:t>
      </w:r>
      <w:proofErr w:type="spellStart"/>
      <w:r w:rsidRPr="00F45A3C">
        <w:rPr>
          <w:rFonts w:ascii="Times New Roman" w:eastAsia="Times New Roman" w:hAnsi="Times New Roman" w:cs="Times New Roman"/>
          <w:sz w:val="24"/>
          <w:szCs w:val="24"/>
          <w:lang w:val="en-US" w:eastAsia="ru-RU"/>
        </w:rPr>
        <w:t>env</w:t>
      </w:r>
      <w:proofErr w:type="spellEnd"/>
      <w:r w:rsidRPr="00F45A3C">
        <w:rPr>
          <w:rFonts w:ascii="Times New Roman" w:eastAsia="Times New Roman" w:hAnsi="Times New Roman" w:cs="Times New Roman"/>
          <w:sz w:val="24"/>
          <w:szCs w:val="24"/>
          <w:lang w:val="en-US" w:eastAsia="ru-RU"/>
        </w:rPr>
        <w:t xml:space="preserve"> file and loads them into the `</w:t>
      </w:r>
      <w:proofErr w:type="spellStart"/>
      <w:r w:rsidRPr="00F45A3C">
        <w:rPr>
          <w:rFonts w:ascii="Times New Roman" w:eastAsia="Times New Roman" w:hAnsi="Times New Roman" w:cs="Times New Roman"/>
          <w:sz w:val="24"/>
          <w:szCs w:val="24"/>
          <w:lang w:val="en-US" w:eastAsia="ru-RU"/>
        </w:rPr>
        <w:t>process.env</w:t>
      </w:r>
      <w:proofErr w:type="spellEnd"/>
      <w:r w:rsidRPr="00F45A3C">
        <w:rPr>
          <w:rFonts w:ascii="Times New Roman" w:eastAsia="Times New Roman" w:hAnsi="Times New Roman" w:cs="Times New Roman"/>
          <w:sz w:val="24"/>
          <w:szCs w:val="24"/>
          <w:lang w:val="en-US" w:eastAsia="ru-RU"/>
        </w:rPr>
        <w:t xml:space="preserve">` object. </w:t>
      </w:r>
      <w:r w:rsidRPr="00F45A3C">
        <w:rPr>
          <w:rFonts w:ascii="Times New Roman" w:eastAsia="Times New Roman" w:hAnsi="Times New Roman" w:cs="Times New Roman"/>
          <w:sz w:val="24"/>
          <w:szCs w:val="24"/>
          <w:lang w:val="en-US" w:eastAsia="ru-RU"/>
        </w:rPr>
        <w:lastRenderedPageBreak/>
        <w:t>This ensures that each variable can be accessed using `</w:t>
      </w:r>
      <w:proofErr w:type="spellStart"/>
      <w:r w:rsidRPr="00F45A3C">
        <w:rPr>
          <w:rFonts w:ascii="Times New Roman" w:eastAsia="Times New Roman" w:hAnsi="Times New Roman" w:cs="Times New Roman"/>
          <w:sz w:val="24"/>
          <w:szCs w:val="24"/>
          <w:lang w:val="en-US" w:eastAsia="ru-RU"/>
        </w:rPr>
        <w:t>process.env</w:t>
      </w:r>
      <w:proofErr w:type="spellEnd"/>
      <w:r w:rsidRPr="00F45A3C">
        <w:rPr>
          <w:rFonts w:ascii="Times New Roman" w:eastAsia="Times New Roman" w:hAnsi="Times New Roman" w:cs="Times New Roman"/>
          <w:sz w:val="24"/>
          <w:szCs w:val="24"/>
          <w:lang w:val="en-US" w:eastAsia="ru-RU"/>
        </w:rPr>
        <w:t>` as read-only values within the codebase.</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Node.js also offers a built-in environment variable called </w:t>
      </w:r>
      <w:r w:rsidRPr="00F45A3C">
        <w:rPr>
          <w:rFonts w:ascii="Times New Roman" w:eastAsia="Times New Roman" w:hAnsi="Times New Roman" w:cs="Times New Roman"/>
          <w:b/>
          <w:bCs/>
          <w:sz w:val="24"/>
          <w:szCs w:val="24"/>
          <w:lang w:val="en-US" w:eastAsia="ru-RU"/>
        </w:rPr>
        <w:t>NODE_ENV</w:t>
      </w:r>
      <w:r w:rsidRPr="00F45A3C">
        <w:rPr>
          <w:rFonts w:ascii="Times New Roman" w:eastAsia="Times New Roman" w:hAnsi="Times New Roman" w:cs="Times New Roman"/>
          <w:sz w:val="24"/>
          <w:szCs w:val="24"/>
          <w:lang w:val="en-US" w:eastAsia="ru-RU"/>
        </w:rPr>
        <w:t xml:space="preserve"> that represents our application’s environment. In React, its value changes based on the script that’s running. Running </w:t>
      </w:r>
      <w:proofErr w:type="spellStart"/>
      <w:r w:rsidRPr="00F45A3C">
        <w:rPr>
          <w:rFonts w:ascii="Times New Roman" w:eastAsia="Times New Roman" w:hAnsi="Times New Roman" w:cs="Times New Roman"/>
          <w:b/>
          <w:bCs/>
          <w:sz w:val="24"/>
          <w:szCs w:val="24"/>
          <w:lang w:val="en-US" w:eastAsia="ru-RU"/>
        </w:rPr>
        <w:t>npm</w:t>
      </w:r>
      <w:proofErr w:type="spellEnd"/>
      <w:r w:rsidRPr="00F45A3C">
        <w:rPr>
          <w:rFonts w:ascii="Times New Roman" w:eastAsia="Times New Roman" w:hAnsi="Times New Roman" w:cs="Times New Roman"/>
          <w:b/>
          <w:bCs/>
          <w:sz w:val="24"/>
          <w:szCs w:val="24"/>
          <w:lang w:val="en-US" w:eastAsia="ru-RU"/>
        </w:rPr>
        <w:t xml:space="preserve"> start</w:t>
      </w:r>
      <w:r w:rsidRPr="00F45A3C">
        <w:rPr>
          <w:rFonts w:ascii="Times New Roman" w:eastAsia="Times New Roman" w:hAnsi="Times New Roman" w:cs="Times New Roman"/>
          <w:sz w:val="24"/>
          <w:szCs w:val="24"/>
          <w:lang w:val="en-US" w:eastAsia="ru-RU"/>
        </w:rPr>
        <w:t xml:space="preserve"> changes the environment value to “development.” Running </w:t>
      </w:r>
      <w:proofErr w:type="spellStart"/>
      <w:r w:rsidRPr="00F45A3C">
        <w:rPr>
          <w:rFonts w:ascii="Times New Roman" w:eastAsia="Times New Roman" w:hAnsi="Times New Roman" w:cs="Times New Roman"/>
          <w:b/>
          <w:bCs/>
          <w:sz w:val="24"/>
          <w:szCs w:val="24"/>
          <w:lang w:val="en-US" w:eastAsia="ru-RU"/>
        </w:rPr>
        <w:t>npm</w:t>
      </w:r>
      <w:proofErr w:type="spellEnd"/>
      <w:r w:rsidRPr="00F45A3C">
        <w:rPr>
          <w:rFonts w:ascii="Times New Roman" w:eastAsia="Times New Roman" w:hAnsi="Times New Roman" w:cs="Times New Roman"/>
          <w:b/>
          <w:bCs/>
          <w:sz w:val="24"/>
          <w:szCs w:val="24"/>
          <w:lang w:val="en-US" w:eastAsia="ru-RU"/>
        </w:rPr>
        <w:t xml:space="preserve"> test</w:t>
      </w:r>
      <w:r w:rsidRPr="00F45A3C">
        <w:rPr>
          <w:rFonts w:ascii="Times New Roman" w:eastAsia="Times New Roman" w:hAnsi="Times New Roman" w:cs="Times New Roman"/>
          <w:i/>
          <w:iCs/>
          <w:sz w:val="24"/>
          <w:szCs w:val="24"/>
          <w:lang w:val="en-US" w:eastAsia="ru-RU"/>
        </w:rPr>
        <w:t xml:space="preserve"> </w:t>
      </w:r>
      <w:r w:rsidRPr="00F45A3C">
        <w:rPr>
          <w:rFonts w:ascii="Times New Roman" w:eastAsia="Times New Roman" w:hAnsi="Times New Roman" w:cs="Times New Roman"/>
          <w:sz w:val="24"/>
          <w:szCs w:val="24"/>
          <w:lang w:val="en-US" w:eastAsia="ru-RU"/>
        </w:rPr>
        <w:t xml:space="preserve">changes it to “test,” and running </w:t>
      </w:r>
      <w:proofErr w:type="spellStart"/>
      <w:r w:rsidRPr="00F45A3C">
        <w:rPr>
          <w:rFonts w:ascii="Times New Roman" w:eastAsia="Times New Roman" w:hAnsi="Times New Roman" w:cs="Times New Roman"/>
          <w:b/>
          <w:bCs/>
          <w:sz w:val="24"/>
          <w:szCs w:val="24"/>
          <w:lang w:val="en-US" w:eastAsia="ru-RU"/>
        </w:rPr>
        <w:t>npm</w:t>
      </w:r>
      <w:proofErr w:type="spellEnd"/>
      <w:r w:rsidRPr="00F45A3C">
        <w:rPr>
          <w:rFonts w:ascii="Times New Roman" w:eastAsia="Times New Roman" w:hAnsi="Times New Roman" w:cs="Times New Roman"/>
          <w:b/>
          <w:bCs/>
          <w:sz w:val="24"/>
          <w:szCs w:val="24"/>
          <w:lang w:val="en-US" w:eastAsia="ru-RU"/>
        </w:rPr>
        <w:t xml:space="preserve"> run build</w:t>
      </w:r>
      <w:r w:rsidRPr="00F45A3C">
        <w:rPr>
          <w:rFonts w:ascii="Times New Roman" w:eastAsia="Times New Roman" w:hAnsi="Times New Roman" w:cs="Times New Roman"/>
          <w:i/>
          <w:iCs/>
          <w:sz w:val="24"/>
          <w:szCs w:val="24"/>
          <w:lang w:val="en-US" w:eastAsia="ru-RU"/>
        </w:rPr>
        <w:t xml:space="preserve"> </w:t>
      </w:r>
      <w:r w:rsidRPr="00F45A3C">
        <w:rPr>
          <w:rFonts w:ascii="Times New Roman" w:eastAsia="Times New Roman" w:hAnsi="Times New Roman" w:cs="Times New Roman"/>
          <w:sz w:val="24"/>
          <w:szCs w:val="24"/>
          <w:lang w:val="en-US" w:eastAsia="ru-RU"/>
        </w:rPr>
        <w:t>changes it to “production.”</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This variable is special as you can use it to access different environment configurations. For example, suppose you have different databases for your production and development builds (to prevent interference). In that case, you can use </w:t>
      </w:r>
      <w:r w:rsidRPr="00F45A3C">
        <w:rPr>
          <w:rFonts w:ascii="Times New Roman" w:eastAsia="Times New Roman" w:hAnsi="Times New Roman" w:cs="Times New Roman"/>
          <w:b/>
          <w:bCs/>
          <w:sz w:val="24"/>
          <w:szCs w:val="24"/>
          <w:lang w:val="en-US" w:eastAsia="ru-RU"/>
        </w:rPr>
        <w:t>NODE_ENV</w:t>
      </w:r>
      <w:r w:rsidRPr="00F45A3C">
        <w:rPr>
          <w:rFonts w:ascii="Times New Roman" w:eastAsia="Times New Roman" w:hAnsi="Times New Roman" w:cs="Times New Roman"/>
          <w:sz w:val="24"/>
          <w:szCs w:val="24"/>
          <w:lang w:val="en-US" w:eastAsia="ru-RU"/>
        </w:rPr>
        <w:t xml:space="preserve"> to access certain variables based on the environment. Here’s an example:</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function </w:t>
      </w:r>
      <w:proofErr w:type="spellStart"/>
      <w:r w:rsidRPr="00F45A3C">
        <w:rPr>
          <w:rFonts w:ascii="Times New Roman" w:eastAsia="Times New Roman" w:hAnsi="Times New Roman" w:cs="Times New Roman"/>
          <w:sz w:val="24"/>
          <w:szCs w:val="24"/>
          <w:lang w:val="en-US" w:eastAsia="ru-RU"/>
        </w:rPr>
        <w:t>fetchDatabaseResponse</w:t>
      </w:r>
      <w:proofErr w:type="spellEnd"/>
      <w:r w:rsidRPr="00F45A3C">
        <w:rPr>
          <w:rFonts w:ascii="Times New Roman" w:eastAsia="Times New Roman" w:hAnsi="Times New Roman" w:cs="Times New Roman"/>
          <w:sz w:val="24"/>
          <w:szCs w:val="24"/>
          <w:lang w:val="en-US" w:eastAsia="ru-RU"/>
        </w:rPr>
        <w:t xml:space="preserve"> () {</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if (</w:t>
      </w:r>
      <w:proofErr w:type="spellStart"/>
      <w:proofErr w:type="gramStart"/>
      <w:r w:rsidRPr="00F45A3C">
        <w:rPr>
          <w:rFonts w:ascii="Times New Roman" w:eastAsia="Times New Roman" w:hAnsi="Times New Roman" w:cs="Times New Roman"/>
          <w:sz w:val="24"/>
          <w:szCs w:val="24"/>
          <w:lang w:val="en-US" w:eastAsia="ru-RU"/>
        </w:rPr>
        <w:t>process.env.NODE</w:t>
      </w:r>
      <w:proofErr w:type="gramEnd"/>
      <w:r w:rsidRPr="00F45A3C">
        <w:rPr>
          <w:rFonts w:ascii="Times New Roman" w:eastAsia="Times New Roman" w:hAnsi="Times New Roman" w:cs="Times New Roman"/>
          <w:sz w:val="24"/>
          <w:szCs w:val="24"/>
          <w:lang w:val="en-US" w:eastAsia="ru-RU"/>
        </w:rPr>
        <w:t>_ENV</w:t>
      </w:r>
      <w:proofErr w:type="spellEnd"/>
      <w:r w:rsidRPr="00F45A3C">
        <w:rPr>
          <w:rFonts w:ascii="Times New Roman" w:eastAsia="Times New Roman" w:hAnsi="Times New Roman" w:cs="Times New Roman"/>
          <w:sz w:val="24"/>
          <w:szCs w:val="24"/>
          <w:lang w:val="en-US" w:eastAsia="ru-RU"/>
        </w:rPr>
        <w:t xml:space="preserve"> == 'production') {</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return fetch(`${</w:t>
      </w:r>
      <w:proofErr w:type="spellStart"/>
      <w:proofErr w:type="gramStart"/>
      <w:r w:rsidRPr="00F45A3C">
        <w:rPr>
          <w:rFonts w:ascii="Times New Roman" w:eastAsia="Times New Roman" w:hAnsi="Times New Roman" w:cs="Times New Roman"/>
          <w:sz w:val="24"/>
          <w:szCs w:val="24"/>
          <w:lang w:val="en-US" w:eastAsia="ru-RU"/>
        </w:rPr>
        <w:t>process.env.REACT</w:t>
      </w:r>
      <w:proofErr w:type="gramEnd"/>
      <w:r w:rsidRPr="00F45A3C">
        <w:rPr>
          <w:rFonts w:ascii="Times New Roman" w:eastAsia="Times New Roman" w:hAnsi="Times New Roman" w:cs="Times New Roman"/>
          <w:sz w:val="24"/>
          <w:szCs w:val="24"/>
          <w:lang w:val="en-US" w:eastAsia="ru-RU"/>
        </w:rPr>
        <w:t>_APP_PRODUCTION_DATABASE_URL</w:t>
      </w:r>
      <w:proofErr w:type="spellEnd"/>
      <w:r w:rsidRPr="00F45A3C">
        <w:rPr>
          <w:rFonts w:ascii="Times New Roman" w:eastAsia="Times New Roman" w:hAnsi="Times New Roman" w:cs="Times New Roman"/>
          <w:sz w:val="24"/>
          <w:szCs w:val="24"/>
          <w:lang w:val="en-US" w:eastAsia="ru-RU"/>
        </w:rPr>
        <w:t>}/users`)</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else {</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return fetch(`${</w:t>
      </w:r>
      <w:proofErr w:type="spellStart"/>
      <w:proofErr w:type="gramStart"/>
      <w:r w:rsidRPr="00F45A3C">
        <w:rPr>
          <w:rFonts w:ascii="Times New Roman" w:eastAsia="Times New Roman" w:hAnsi="Times New Roman" w:cs="Times New Roman"/>
          <w:sz w:val="24"/>
          <w:szCs w:val="24"/>
          <w:lang w:val="en-US" w:eastAsia="ru-RU"/>
        </w:rPr>
        <w:t>process.env.REACT</w:t>
      </w:r>
      <w:proofErr w:type="gramEnd"/>
      <w:r w:rsidRPr="00F45A3C">
        <w:rPr>
          <w:rFonts w:ascii="Times New Roman" w:eastAsia="Times New Roman" w:hAnsi="Times New Roman" w:cs="Times New Roman"/>
          <w:sz w:val="24"/>
          <w:szCs w:val="24"/>
          <w:lang w:val="en-US" w:eastAsia="ru-RU"/>
        </w:rPr>
        <w:t>_APP_DEVELOPMENT_DATABASE_URL</w:t>
      </w:r>
      <w:proofErr w:type="spellEnd"/>
      <w:r w:rsidRPr="00F45A3C">
        <w:rPr>
          <w:rFonts w:ascii="Times New Roman" w:eastAsia="Times New Roman" w:hAnsi="Times New Roman" w:cs="Times New Roman"/>
          <w:sz w:val="24"/>
          <w:szCs w:val="24"/>
          <w:lang w:val="en-US" w:eastAsia="ru-RU"/>
        </w:rPr>
        <w:t>}/users`)</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w:t>
      </w:r>
    </w:p>
    <w:p w:rsidR="00F45A3C" w:rsidRPr="00F45A3C" w:rsidRDefault="00F45A3C" w:rsidP="00F45A3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45A3C">
        <w:rPr>
          <w:rFonts w:ascii="Times New Roman" w:eastAsia="Times New Roman" w:hAnsi="Times New Roman" w:cs="Times New Roman"/>
          <w:b/>
          <w:bCs/>
          <w:sz w:val="27"/>
          <w:szCs w:val="27"/>
          <w:lang w:val="en-US" w:eastAsia="ru-RU"/>
        </w:rPr>
        <w:t xml:space="preserve">Using </w:t>
      </w:r>
      <w:proofErr w:type="gramStart"/>
      <w:r w:rsidRPr="00F45A3C">
        <w:rPr>
          <w:rFonts w:ascii="Times New Roman" w:eastAsia="Times New Roman" w:hAnsi="Times New Roman" w:cs="Times New Roman"/>
          <w:b/>
          <w:bCs/>
          <w:sz w:val="27"/>
          <w:szCs w:val="27"/>
          <w:lang w:val="en-US" w:eastAsia="ru-RU"/>
        </w:rPr>
        <w:t>multiple .</w:t>
      </w:r>
      <w:proofErr w:type="spellStart"/>
      <w:r w:rsidRPr="00F45A3C">
        <w:rPr>
          <w:rFonts w:ascii="Times New Roman" w:eastAsia="Times New Roman" w:hAnsi="Times New Roman" w:cs="Times New Roman"/>
          <w:b/>
          <w:bCs/>
          <w:sz w:val="27"/>
          <w:szCs w:val="27"/>
          <w:lang w:val="en-US" w:eastAsia="ru-RU"/>
        </w:rPr>
        <w:t>env</w:t>
      </w:r>
      <w:proofErr w:type="spellEnd"/>
      <w:proofErr w:type="gramEnd"/>
      <w:r w:rsidRPr="00F45A3C">
        <w:rPr>
          <w:rFonts w:ascii="Times New Roman" w:eastAsia="Times New Roman" w:hAnsi="Times New Roman" w:cs="Times New Roman"/>
          <w:b/>
          <w:bCs/>
          <w:sz w:val="27"/>
          <w:szCs w:val="27"/>
          <w:lang w:val="en-US" w:eastAsia="ru-RU"/>
        </w:rPr>
        <w:t xml:space="preserve"> files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As your application grows, you may adopt different databases, servers, and third-party APIs for different environments to prevent interference. Rather than storing them all in a </w:t>
      </w:r>
      <w:proofErr w:type="gramStart"/>
      <w:r w:rsidRPr="00F45A3C">
        <w:rPr>
          <w:rFonts w:ascii="Times New Roman" w:eastAsia="Times New Roman" w:hAnsi="Times New Roman" w:cs="Times New Roman"/>
          <w:sz w:val="24"/>
          <w:szCs w:val="24"/>
          <w:lang w:val="en-US" w:eastAsia="ru-RU"/>
        </w:rPr>
        <w:t>single .</w:t>
      </w:r>
      <w:proofErr w:type="spellStart"/>
      <w:r w:rsidRPr="00F45A3C">
        <w:rPr>
          <w:rFonts w:ascii="Times New Roman" w:eastAsia="Times New Roman" w:hAnsi="Times New Roman" w:cs="Times New Roman"/>
          <w:sz w:val="24"/>
          <w:szCs w:val="24"/>
          <w:lang w:val="en-US" w:eastAsia="ru-RU"/>
        </w:rPr>
        <w:t>env</w:t>
      </w:r>
      <w:proofErr w:type="spellEnd"/>
      <w:proofErr w:type="gramEnd"/>
      <w:r w:rsidRPr="00F45A3C">
        <w:rPr>
          <w:rFonts w:ascii="Times New Roman" w:eastAsia="Times New Roman" w:hAnsi="Times New Roman" w:cs="Times New Roman"/>
          <w:sz w:val="24"/>
          <w:szCs w:val="24"/>
          <w:lang w:val="en-US" w:eastAsia="ru-RU"/>
        </w:rPr>
        <w:t xml:space="preserve"> file and using the </w:t>
      </w:r>
      <w:r w:rsidRPr="00F45A3C">
        <w:rPr>
          <w:rFonts w:ascii="Times New Roman" w:eastAsia="Times New Roman" w:hAnsi="Times New Roman" w:cs="Times New Roman"/>
          <w:b/>
          <w:bCs/>
          <w:sz w:val="24"/>
          <w:szCs w:val="24"/>
          <w:lang w:val="en-US" w:eastAsia="ru-RU"/>
        </w:rPr>
        <w:t>NODE_ENV</w:t>
      </w:r>
      <w:r w:rsidRPr="00F45A3C">
        <w:rPr>
          <w:rFonts w:ascii="Times New Roman" w:eastAsia="Times New Roman" w:hAnsi="Times New Roman" w:cs="Times New Roman"/>
          <w:sz w:val="24"/>
          <w:szCs w:val="24"/>
          <w:lang w:val="en-US" w:eastAsia="ru-RU"/>
        </w:rPr>
        <w:t xml:space="preserve"> environment variable to include them in your code, you can create different .</w:t>
      </w:r>
      <w:proofErr w:type="spellStart"/>
      <w:r w:rsidRPr="00F45A3C">
        <w:rPr>
          <w:rFonts w:ascii="Times New Roman" w:eastAsia="Times New Roman" w:hAnsi="Times New Roman" w:cs="Times New Roman"/>
          <w:sz w:val="24"/>
          <w:szCs w:val="24"/>
          <w:lang w:val="en-US" w:eastAsia="ru-RU"/>
        </w:rPr>
        <w:t>env</w:t>
      </w:r>
      <w:proofErr w:type="spellEnd"/>
      <w:r w:rsidRPr="00F45A3C">
        <w:rPr>
          <w:rFonts w:ascii="Times New Roman" w:eastAsia="Times New Roman" w:hAnsi="Times New Roman" w:cs="Times New Roman"/>
          <w:sz w:val="24"/>
          <w:szCs w:val="24"/>
          <w:lang w:val="en-US" w:eastAsia="ru-RU"/>
        </w:rPr>
        <w:t xml:space="preserve"> files for each of these environments. The </w:t>
      </w:r>
      <w:proofErr w:type="gramStart"/>
      <w:r w:rsidRPr="00F45A3C">
        <w:rPr>
          <w:rFonts w:ascii="Times New Roman" w:eastAsia="Times New Roman" w:hAnsi="Times New Roman" w:cs="Times New Roman"/>
          <w:sz w:val="24"/>
          <w:szCs w:val="24"/>
          <w:lang w:val="en-US" w:eastAsia="ru-RU"/>
        </w:rPr>
        <w:t>main .</w:t>
      </w:r>
      <w:proofErr w:type="spellStart"/>
      <w:r w:rsidRPr="00F45A3C">
        <w:rPr>
          <w:rFonts w:ascii="Times New Roman" w:eastAsia="Times New Roman" w:hAnsi="Times New Roman" w:cs="Times New Roman"/>
          <w:sz w:val="24"/>
          <w:szCs w:val="24"/>
          <w:lang w:val="en-US" w:eastAsia="ru-RU"/>
        </w:rPr>
        <w:t>env</w:t>
      </w:r>
      <w:proofErr w:type="spellEnd"/>
      <w:proofErr w:type="gramEnd"/>
      <w:r w:rsidRPr="00F45A3C">
        <w:rPr>
          <w:rFonts w:ascii="Times New Roman" w:eastAsia="Times New Roman" w:hAnsi="Times New Roman" w:cs="Times New Roman"/>
          <w:sz w:val="24"/>
          <w:szCs w:val="24"/>
          <w:lang w:val="en-US" w:eastAsia="ru-RU"/>
        </w:rPr>
        <w:t xml:space="preserve"> file usually contains all common/shared environment variables while other .</w:t>
      </w:r>
      <w:proofErr w:type="spellStart"/>
      <w:r w:rsidRPr="00F45A3C">
        <w:rPr>
          <w:rFonts w:ascii="Times New Roman" w:eastAsia="Times New Roman" w:hAnsi="Times New Roman" w:cs="Times New Roman"/>
          <w:sz w:val="24"/>
          <w:szCs w:val="24"/>
          <w:lang w:val="en-US" w:eastAsia="ru-RU"/>
        </w:rPr>
        <w:t>env</w:t>
      </w:r>
      <w:proofErr w:type="spellEnd"/>
      <w:r w:rsidRPr="00F45A3C">
        <w:rPr>
          <w:rFonts w:ascii="Times New Roman" w:eastAsia="Times New Roman" w:hAnsi="Times New Roman" w:cs="Times New Roman"/>
          <w:sz w:val="24"/>
          <w:szCs w:val="24"/>
          <w:lang w:val="en-US" w:eastAsia="ru-RU"/>
        </w:rPr>
        <w:t xml:space="preserve"> files with different suffixes (for example, .</w:t>
      </w:r>
      <w:proofErr w:type="spellStart"/>
      <w:r w:rsidRPr="00F45A3C">
        <w:rPr>
          <w:rFonts w:ascii="Times New Roman" w:eastAsia="Times New Roman" w:hAnsi="Times New Roman" w:cs="Times New Roman"/>
          <w:sz w:val="24"/>
          <w:szCs w:val="24"/>
          <w:lang w:val="en-US" w:eastAsia="ru-RU"/>
        </w:rPr>
        <w:t>env.development</w:t>
      </w:r>
      <w:proofErr w:type="spellEnd"/>
      <w:r w:rsidRPr="00F45A3C">
        <w:rPr>
          <w:rFonts w:ascii="Times New Roman" w:eastAsia="Times New Roman" w:hAnsi="Times New Roman" w:cs="Times New Roman"/>
          <w:sz w:val="24"/>
          <w:szCs w:val="24"/>
          <w:lang w:val="en-US" w:eastAsia="ru-RU"/>
        </w:rPr>
        <w:t>, .</w:t>
      </w:r>
      <w:proofErr w:type="spellStart"/>
      <w:r w:rsidRPr="00F45A3C">
        <w:rPr>
          <w:rFonts w:ascii="Times New Roman" w:eastAsia="Times New Roman" w:hAnsi="Times New Roman" w:cs="Times New Roman"/>
          <w:sz w:val="24"/>
          <w:szCs w:val="24"/>
          <w:lang w:val="en-US" w:eastAsia="ru-RU"/>
        </w:rPr>
        <w:t>env.production</w:t>
      </w:r>
      <w:proofErr w:type="spellEnd"/>
      <w:r w:rsidRPr="00F45A3C">
        <w:rPr>
          <w:rFonts w:ascii="Times New Roman" w:eastAsia="Times New Roman" w:hAnsi="Times New Roman" w:cs="Times New Roman"/>
          <w:sz w:val="24"/>
          <w:szCs w:val="24"/>
          <w:lang w:val="en-US" w:eastAsia="ru-RU"/>
        </w:rPr>
        <w:t>, .</w:t>
      </w:r>
      <w:proofErr w:type="spellStart"/>
      <w:r w:rsidRPr="00F45A3C">
        <w:rPr>
          <w:rFonts w:ascii="Times New Roman" w:eastAsia="Times New Roman" w:hAnsi="Times New Roman" w:cs="Times New Roman"/>
          <w:sz w:val="24"/>
          <w:szCs w:val="24"/>
          <w:lang w:val="en-US" w:eastAsia="ru-RU"/>
        </w:rPr>
        <w:t>env.staging</w:t>
      </w:r>
      <w:proofErr w:type="spellEnd"/>
      <w:r w:rsidRPr="00F45A3C">
        <w:rPr>
          <w:rFonts w:ascii="Times New Roman" w:eastAsia="Times New Roman" w:hAnsi="Times New Roman" w:cs="Times New Roman"/>
          <w:sz w:val="24"/>
          <w:szCs w:val="24"/>
          <w:lang w:val="en-US" w:eastAsia="ru-RU"/>
        </w:rPr>
        <w:t>) contain variables for other environments.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For example, you could have the credentials to the development database defined in </w:t>
      </w:r>
      <w:proofErr w:type="gramStart"/>
      <w:r w:rsidRPr="00F45A3C">
        <w:rPr>
          <w:rFonts w:ascii="Times New Roman" w:eastAsia="Times New Roman" w:hAnsi="Times New Roman" w:cs="Times New Roman"/>
          <w:sz w:val="24"/>
          <w:szCs w:val="24"/>
          <w:lang w:val="en-US" w:eastAsia="ru-RU"/>
        </w:rPr>
        <w:t>a .</w:t>
      </w:r>
      <w:proofErr w:type="spellStart"/>
      <w:r w:rsidRPr="00F45A3C">
        <w:rPr>
          <w:rFonts w:ascii="Times New Roman" w:eastAsia="Times New Roman" w:hAnsi="Times New Roman" w:cs="Times New Roman"/>
          <w:sz w:val="24"/>
          <w:szCs w:val="24"/>
          <w:lang w:val="en-US" w:eastAsia="ru-RU"/>
        </w:rPr>
        <w:t>env</w:t>
      </w:r>
      <w:proofErr w:type="gramEnd"/>
      <w:r w:rsidRPr="00F45A3C">
        <w:rPr>
          <w:rFonts w:ascii="Times New Roman" w:eastAsia="Times New Roman" w:hAnsi="Times New Roman" w:cs="Times New Roman"/>
          <w:sz w:val="24"/>
          <w:szCs w:val="24"/>
          <w:lang w:val="en-US" w:eastAsia="ru-RU"/>
        </w:rPr>
        <w:t>.development</w:t>
      </w:r>
      <w:proofErr w:type="spellEnd"/>
      <w:r w:rsidRPr="00F45A3C">
        <w:rPr>
          <w:rFonts w:ascii="Times New Roman" w:eastAsia="Times New Roman" w:hAnsi="Times New Roman" w:cs="Times New Roman"/>
          <w:sz w:val="24"/>
          <w:szCs w:val="24"/>
          <w:lang w:val="en-US" w:eastAsia="ru-RU"/>
        </w:rPr>
        <w:t xml:space="preserve"> file:</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REACT_APP_API_KEY=your-development-</w:t>
      </w:r>
      <w:proofErr w:type="spellStart"/>
      <w:r w:rsidRPr="00F45A3C">
        <w:rPr>
          <w:rFonts w:ascii="Times New Roman" w:eastAsia="Times New Roman" w:hAnsi="Times New Roman" w:cs="Times New Roman"/>
          <w:sz w:val="24"/>
          <w:szCs w:val="24"/>
          <w:lang w:val="en-US" w:eastAsia="ru-RU"/>
        </w:rPr>
        <w:t>api</w:t>
      </w:r>
      <w:proofErr w:type="spellEnd"/>
      <w:r w:rsidRPr="00F45A3C">
        <w:rPr>
          <w:rFonts w:ascii="Times New Roman" w:eastAsia="Times New Roman" w:hAnsi="Times New Roman" w:cs="Times New Roman"/>
          <w:sz w:val="24"/>
          <w:szCs w:val="24"/>
          <w:lang w:val="en-US" w:eastAsia="ru-RU"/>
        </w:rPr>
        <w:t>-key</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REACT_APP_DATABASE_URL=https://your-development-database.com</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REACT_APP_PROJECT_ID=your-development-project-id</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You can store the credentials in the production database in </w:t>
      </w:r>
      <w:proofErr w:type="gramStart"/>
      <w:r w:rsidRPr="00F45A3C">
        <w:rPr>
          <w:rFonts w:ascii="Times New Roman" w:eastAsia="Times New Roman" w:hAnsi="Times New Roman" w:cs="Times New Roman"/>
          <w:sz w:val="24"/>
          <w:szCs w:val="24"/>
          <w:lang w:val="en-US" w:eastAsia="ru-RU"/>
        </w:rPr>
        <w:t>a .</w:t>
      </w:r>
      <w:proofErr w:type="spellStart"/>
      <w:r w:rsidRPr="00F45A3C">
        <w:rPr>
          <w:rFonts w:ascii="Times New Roman" w:eastAsia="Times New Roman" w:hAnsi="Times New Roman" w:cs="Times New Roman"/>
          <w:sz w:val="24"/>
          <w:szCs w:val="24"/>
          <w:lang w:val="en-US" w:eastAsia="ru-RU"/>
        </w:rPr>
        <w:t>env</w:t>
      </w:r>
      <w:proofErr w:type="gramEnd"/>
      <w:r w:rsidRPr="00F45A3C">
        <w:rPr>
          <w:rFonts w:ascii="Times New Roman" w:eastAsia="Times New Roman" w:hAnsi="Times New Roman" w:cs="Times New Roman"/>
          <w:sz w:val="24"/>
          <w:szCs w:val="24"/>
          <w:lang w:val="en-US" w:eastAsia="ru-RU"/>
        </w:rPr>
        <w:t>.production</w:t>
      </w:r>
      <w:proofErr w:type="spellEnd"/>
      <w:r w:rsidRPr="00F45A3C">
        <w:rPr>
          <w:rFonts w:ascii="Times New Roman" w:eastAsia="Times New Roman" w:hAnsi="Times New Roman" w:cs="Times New Roman"/>
          <w:sz w:val="24"/>
          <w:szCs w:val="24"/>
          <w:lang w:val="en-US" w:eastAsia="ru-RU"/>
        </w:rPr>
        <w:t xml:space="preserve"> file:</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REACT_APP_API_KEY=your-production-</w:t>
      </w:r>
      <w:proofErr w:type="spellStart"/>
      <w:r w:rsidRPr="00F45A3C">
        <w:rPr>
          <w:rFonts w:ascii="Times New Roman" w:eastAsia="Times New Roman" w:hAnsi="Times New Roman" w:cs="Times New Roman"/>
          <w:sz w:val="24"/>
          <w:szCs w:val="24"/>
          <w:lang w:val="en-US" w:eastAsia="ru-RU"/>
        </w:rPr>
        <w:t>api</w:t>
      </w:r>
      <w:proofErr w:type="spellEnd"/>
      <w:r w:rsidRPr="00F45A3C">
        <w:rPr>
          <w:rFonts w:ascii="Times New Roman" w:eastAsia="Times New Roman" w:hAnsi="Times New Roman" w:cs="Times New Roman"/>
          <w:sz w:val="24"/>
          <w:szCs w:val="24"/>
          <w:lang w:val="en-US" w:eastAsia="ru-RU"/>
        </w:rPr>
        <w:t>-key</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REACT_APP_DATABASE_URL=https://your-production-database.com</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REACT_APP_PROJECT_ID=your-production-project-id</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At runtime, depending on the current environment your app is running in, </w:t>
      </w:r>
      <w:proofErr w:type="spellStart"/>
      <w:r w:rsidRPr="00F45A3C">
        <w:rPr>
          <w:rFonts w:ascii="Times New Roman" w:eastAsia="Times New Roman" w:hAnsi="Times New Roman" w:cs="Times New Roman"/>
          <w:b/>
          <w:bCs/>
          <w:sz w:val="24"/>
          <w:szCs w:val="24"/>
          <w:lang w:val="en-US" w:eastAsia="ru-RU"/>
        </w:rPr>
        <w:t>dotenv</w:t>
      </w:r>
      <w:proofErr w:type="spellEnd"/>
      <w:r w:rsidRPr="00F45A3C">
        <w:rPr>
          <w:rFonts w:ascii="Times New Roman" w:eastAsia="Times New Roman" w:hAnsi="Times New Roman" w:cs="Times New Roman"/>
          <w:sz w:val="24"/>
          <w:szCs w:val="24"/>
          <w:lang w:val="en-US" w:eastAsia="ru-RU"/>
        </w:rPr>
        <w:t xml:space="preserve"> loads the correct environment variables from the </w:t>
      </w:r>
      <w:proofErr w:type="gramStart"/>
      <w:r w:rsidRPr="00F45A3C">
        <w:rPr>
          <w:rFonts w:ascii="Times New Roman" w:eastAsia="Times New Roman" w:hAnsi="Times New Roman" w:cs="Times New Roman"/>
          <w:sz w:val="24"/>
          <w:szCs w:val="24"/>
          <w:lang w:val="en-US" w:eastAsia="ru-RU"/>
        </w:rPr>
        <w:t>corresponding .</w:t>
      </w:r>
      <w:proofErr w:type="spellStart"/>
      <w:r w:rsidRPr="00F45A3C">
        <w:rPr>
          <w:rFonts w:ascii="Times New Roman" w:eastAsia="Times New Roman" w:hAnsi="Times New Roman" w:cs="Times New Roman"/>
          <w:sz w:val="24"/>
          <w:szCs w:val="24"/>
          <w:lang w:val="en-US" w:eastAsia="ru-RU"/>
        </w:rPr>
        <w:t>env</w:t>
      </w:r>
      <w:proofErr w:type="spellEnd"/>
      <w:proofErr w:type="gramEnd"/>
      <w:r w:rsidRPr="00F45A3C">
        <w:rPr>
          <w:rFonts w:ascii="Times New Roman" w:eastAsia="Times New Roman" w:hAnsi="Times New Roman" w:cs="Times New Roman"/>
          <w:sz w:val="24"/>
          <w:szCs w:val="24"/>
          <w:lang w:val="en-US" w:eastAsia="ru-RU"/>
        </w:rPr>
        <w:t xml:space="preserve"> file and replaces the reference to each environment variable name within the codebase with its current value.</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Additionally, you might want to use environment variables for environments other than development, test, and production — like staging or debugging. You need the </w:t>
      </w:r>
      <w:hyperlink r:id="rId9" w:history="1">
        <w:proofErr w:type="spellStart"/>
        <w:r w:rsidRPr="00F45A3C">
          <w:rPr>
            <w:rFonts w:ascii="Times New Roman" w:eastAsia="Times New Roman" w:hAnsi="Times New Roman" w:cs="Times New Roman"/>
            <w:b/>
            <w:bCs/>
            <w:color w:val="0000FF"/>
            <w:sz w:val="24"/>
            <w:szCs w:val="24"/>
            <w:u w:val="single"/>
            <w:lang w:val="en-US" w:eastAsia="ru-RU"/>
          </w:rPr>
          <w:t>env-cmd</w:t>
        </w:r>
        <w:proofErr w:type="spellEnd"/>
      </w:hyperlink>
      <w:r w:rsidRPr="00F45A3C">
        <w:rPr>
          <w:rFonts w:ascii="Times New Roman" w:eastAsia="Times New Roman" w:hAnsi="Times New Roman" w:cs="Times New Roman"/>
          <w:sz w:val="24"/>
          <w:szCs w:val="24"/>
          <w:lang w:val="en-US" w:eastAsia="ru-RU"/>
        </w:rPr>
        <w:t xml:space="preserve"> library to achieve this.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lastRenderedPageBreak/>
        <w:t>In the command line, within the root directory of your React application, run the command below:</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proofErr w:type="spellStart"/>
      <w:r w:rsidRPr="00F45A3C">
        <w:rPr>
          <w:rFonts w:ascii="Times New Roman" w:eastAsia="Times New Roman" w:hAnsi="Times New Roman" w:cs="Times New Roman"/>
          <w:sz w:val="24"/>
          <w:szCs w:val="24"/>
          <w:lang w:val="en-US" w:eastAsia="ru-RU"/>
        </w:rPr>
        <w:t>npm</w:t>
      </w:r>
      <w:proofErr w:type="spellEnd"/>
      <w:r w:rsidRPr="00F45A3C">
        <w:rPr>
          <w:rFonts w:ascii="Times New Roman" w:eastAsia="Times New Roman" w:hAnsi="Times New Roman" w:cs="Times New Roman"/>
          <w:sz w:val="24"/>
          <w:szCs w:val="24"/>
          <w:lang w:val="en-US" w:eastAsia="ru-RU"/>
        </w:rPr>
        <w:t xml:space="preserve"> install </w:t>
      </w:r>
      <w:proofErr w:type="spellStart"/>
      <w:r w:rsidRPr="00F45A3C">
        <w:rPr>
          <w:rFonts w:ascii="Times New Roman" w:eastAsia="Times New Roman" w:hAnsi="Times New Roman" w:cs="Times New Roman"/>
          <w:sz w:val="24"/>
          <w:szCs w:val="24"/>
          <w:lang w:val="en-US" w:eastAsia="ru-RU"/>
        </w:rPr>
        <w:t>env-cmd</w:t>
      </w:r>
      <w:proofErr w:type="spellEnd"/>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This installs the </w:t>
      </w:r>
      <w:proofErr w:type="spellStart"/>
      <w:r w:rsidRPr="00F45A3C">
        <w:rPr>
          <w:rFonts w:ascii="Times New Roman" w:eastAsia="Times New Roman" w:hAnsi="Times New Roman" w:cs="Times New Roman"/>
          <w:b/>
          <w:bCs/>
          <w:sz w:val="24"/>
          <w:szCs w:val="24"/>
          <w:lang w:val="en-US" w:eastAsia="ru-RU"/>
        </w:rPr>
        <w:t>env-cmd</w:t>
      </w:r>
      <w:proofErr w:type="spellEnd"/>
      <w:r w:rsidRPr="00F45A3C">
        <w:rPr>
          <w:rFonts w:ascii="Times New Roman" w:eastAsia="Times New Roman" w:hAnsi="Times New Roman" w:cs="Times New Roman"/>
          <w:sz w:val="24"/>
          <w:szCs w:val="24"/>
          <w:lang w:val="en-US" w:eastAsia="ru-RU"/>
        </w:rPr>
        <w:t xml:space="preserve"> library to help in using/executing a </w:t>
      </w:r>
      <w:proofErr w:type="gramStart"/>
      <w:r w:rsidRPr="00F45A3C">
        <w:rPr>
          <w:rFonts w:ascii="Times New Roman" w:eastAsia="Times New Roman" w:hAnsi="Times New Roman" w:cs="Times New Roman"/>
          <w:sz w:val="24"/>
          <w:szCs w:val="24"/>
          <w:lang w:val="en-US" w:eastAsia="ru-RU"/>
        </w:rPr>
        <w:t>selected .</w:t>
      </w:r>
      <w:proofErr w:type="spellStart"/>
      <w:r w:rsidRPr="00F45A3C">
        <w:rPr>
          <w:rFonts w:ascii="Times New Roman" w:eastAsia="Times New Roman" w:hAnsi="Times New Roman" w:cs="Times New Roman"/>
          <w:sz w:val="24"/>
          <w:szCs w:val="24"/>
          <w:lang w:val="en-US" w:eastAsia="ru-RU"/>
        </w:rPr>
        <w:t>env</w:t>
      </w:r>
      <w:proofErr w:type="spellEnd"/>
      <w:proofErr w:type="gramEnd"/>
      <w:r w:rsidRPr="00F45A3C">
        <w:rPr>
          <w:rFonts w:ascii="Times New Roman" w:eastAsia="Times New Roman" w:hAnsi="Times New Roman" w:cs="Times New Roman"/>
          <w:sz w:val="24"/>
          <w:szCs w:val="24"/>
          <w:lang w:val="en-US" w:eastAsia="ru-RU"/>
        </w:rPr>
        <w:t xml:space="preserve"> file.</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Now, modify the script section in the </w:t>
      </w:r>
      <w:proofErr w:type="spellStart"/>
      <w:proofErr w:type="gramStart"/>
      <w:r w:rsidRPr="00F45A3C">
        <w:rPr>
          <w:rFonts w:ascii="Times New Roman" w:eastAsia="Times New Roman" w:hAnsi="Times New Roman" w:cs="Times New Roman"/>
          <w:b/>
          <w:bCs/>
          <w:sz w:val="24"/>
          <w:szCs w:val="24"/>
          <w:lang w:val="en-US" w:eastAsia="ru-RU"/>
        </w:rPr>
        <w:t>package.json</w:t>
      </w:r>
      <w:proofErr w:type="spellEnd"/>
      <w:proofErr w:type="gramEnd"/>
      <w:r w:rsidRPr="00F45A3C">
        <w:rPr>
          <w:rFonts w:ascii="Times New Roman" w:eastAsia="Times New Roman" w:hAnsi="Times New Roman" w:cs="Times New Roman"/>
          <w:sz w:val="24"/>
          <w:szCs w:val="24"/>
          <w:lang w:val="en-US" w:eastAsia="ru-RU"/>
        </w:rPr>
        <w:t xml:space="preserve"> file to use the </w:t>
      </w:r>
      <w:proofErr w:type="spellStart"/>
      <w:r w:rsidRPr="00F45A3C">
        <w:rPr>
          <w:rFonts w:ascii="Times New Roman" w:eastAsia="Times New Roman" w:hAnsi="Times New Roman" w:cs="Times New Roman"/>
          <w:b/>
          <w:bCs/>
          <w:sz w:val="24"/>
          <w:szCs w:val="24"/>
          <w:lang w:val="en-US" w:eastAsia="ru-RU"/>
        </w:rPr>
        <w:t>env-cmd</w:t>
      </w:r>
      <w:proofErr w:type="spellEnd"/>
      <w:r w:rsidRPr="00F45A3C">
        <w:rPr>
          <w:rFonts w:ascii="Times New Roman" w:eastAsia="Times New Roman" w:hAnsi="Times New Roman" w:cs="Times New Roman"/>
          <w:sz w:val="24"/>
          <w:szCs w:val="24"/>
          <w:lang w:val="en-US" w:eastAsia="ru-RU"/>
        </w:rPr>
        <w:t xml:space="preserve"> command for the staging environment.</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"scripts": {</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w:t>
      </w:r>
      <w:proofErr w:type="spellStart"/>
      <w:proofErr w:type="gramStart"/>
      <w:r w:rsidRPr="00F45A3C">
        <w:rPr>
          <w:rFonts w:ascii="Times New Roman" w:eastAsia="Times New Roman" w:hAnsi="Times New Roman" w:cs="Times New Roman"/>
          <w:sz w:val="24"/>
          <w:szCs w:val="24"/>
          <w:lang w:val="en-US" w:eastAsia="ru-RU"/>
        </w:rPr>
        <w:t>start:staging</w:t>
      </w:r>
      <w:proofErr w:type="spellEnd"/>
      <w:proofErr w:type="gramEnd"/>
      <w:r w:rsidRPr="00F45A3C">
        <w:rPr>
          <w:rFonts w:ascii="Times New Roman" w:eastAsia="Times New Roman" w:hAnsi="Times New Roman" w:cs="Times New Roman"/>
          <w:sz w:val="24"/>
          <w:szCs w:val="24"/>
          <w:lang w:val="en-US" w:eastAsia="ru-RU"/>
        </w:rPr>
        <w:t>": "</w:t>
      </w:r>
      <w:proofErr w:type="spellStart"/>
      <w:r w:rsidRPr="00F45A3C">
        <w:rPr>
          <w:rFonts w:ascii="Times New Roman" w:eastAsia="Times New Roman" w:hAnsi="Times New Roman" w:cs="Times New Roman"/>
          <w:sz w:val="24"/>
          <w:szCs w:val="24"/>
          <w:lang w:val="en-US" w:eastAsia="ru-RU"/>
        </w:rPr>
        <w:t>env-cmd</w:t>
      </w:r>
      <w:proofErr w:type="spellEnd"/>
      <w:r w:rsidRPr="00F45A3C">
        <w:rPr>
          <w:rFonts w:ascii="Times New Roman" w:eastAsia="Times New Roman" w:hAnsi="Times New Roman" w:cs="Times New Roman"/>
          <w:sz w:val="24"/>
          <w:szCs w:val="24"/>
          <w:lang w:val="en-US" w:eastAsia="ru-RU"/>
        </w:rPr>
        <w:t xml:space="preserve"> -f .</w:t>
      </w:r>
      <w:proofErr w:type="spellStart"/>
      <w:r w:rsidRPr="00F45A3C">
        <w:rPr>
          <w:rFonts w:ascii="Times New Roman" w:eastAsia="Times New Roman" w:hAnsi="Times New Roman" w:cs="Times New Roman"/>
          <w:sz w:val="24"/>
          <w:szCs w:val="24"/>
          <w:lang w:val="en-US" w:eastAsia="ru-RU"/>
        </w:rPr>
        <w:t>env.staging</w:t>
      </w:r>
      <w:proofErr w:type="spellEnd"/>
      <w:r w:rsidRPr="00F45A3C">
        <w:rPr>
          <w:rFonts w:ascii="Times New Roman" w:eastAsia="Times New Roman" w:hAnsi="Times New Roman" w:cs="Times New Roman"/>
          <w:sz w:val="24"/>
          <w:szCs w:val="24"/>
          <w:lang w:val="en-US" w:eastAsia="ru-RU"/>
        </w:rPr>
        <w:t xml:space="preserve"> react-scripts start",</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Then, running the command: </w:t>
      </w:r>
      <w:proofErr w:type="spellStart"/>
      <w:r w:rsidRPr="00F45A3C">
        <w:rPr>
          <w:rFonts w:ascii="Times New Roman" w:eastAsia="Times New Roman" w:hAnsi="Times New Roman" w:cs="Times New Roman"/>
          <w:b/>
          <w:bCs/>
          <w:sz w:val="24"/>
          <w:szCs w:val="24"/>
          <w:lang w:val="en-US" w:eastAsia="ru-RU"/>
        </w:rPr>
        <w:t>npm</w:t>
      </w:r>
      <w:proofErr w:type="spellEnd"/>
      <w:r w:rsidRPr="00F45A3C">
        <w:rPr>
          <w:rFonts w:ascii="Times New Roman" w:eastAsia="Times New Roman" w:hAnsi="Times New Roman" w:cs="Times New Roman"/>
          <w:b/>
          <w:bCs/>
          <w:sz w:val="24"/>
          <w:szCs w:val="24"/>
          <w:lang w:val="en-US" w:eastAsia="ru-RU"/>
        </w:rPr>
        <w:t xml:space="preserve"> run </w:t>
      </w:r>
      <w:proofErr w:type="spellStart"/>
      <w:proofErr w:type="gramStart"/>
      <w:r w:rsidRPr="00F45A3C">
        <w:rPr>
          <w:rFonts w:ascii="Times New Roman" w:eastAsia="Times New Roman" w:hAnsi="Times New Roman" w:cs="Times New Roman"/>
          <w:b/>
          <w:bCs/>
          <w:sz w:val="24"/>
          <w:szCs w:val="24"/>
          <w:lang w:val="en-US" w:eastAsia="ru-RU"/>
        </w:rPr>
        <w:t>start:staging</w:t>
      </w:r>
      <w:proofErr w:type="spellEnd"/>
      <w:proofErr w:type="gramEnd"/>
      <w:r w:rsidRPr="00F45A3C">
        <w:rPr>
          <w:rFonts w:ascii="Times New Roman" w:eastAsia="Times New Roman" w:hAnsi="Times New Roman" w:cs="Times New Roman"/>
          <w:sz w:val="24"/>
          <w:szCs w:val="24"/>
          <w:lang w:val="en-US" w:eastAsia="ru-RU"/>
        </w:rPr>
        <w:t xml:space="preserve"> forces React to use the environment variables from the .</w:t>
      </w:r>
      <w:proofErr w:type="spellStart"/>
      <w:r w:rsidRPr="00F45A3C">
        <w:rPr>
          <w:rFonts w:ascii="Times New Roman" w:eastAsia="Times New Roman" w:hAnsi="Times New Roman" w:cs="Times New Roman"/>
          <w:sz w:val="24"/>
          <w:szCs w:val="24"/>
          <w:lang w:val="en-US" w:eastAsia="ru-RU"/>
        </w:rPr>
        <w:t>env.staging</w:t>
      </w:r>
      <w:proofErr w:type="spellEnd"/>
      <w:r w:rsidRPr="00F45A3C">
        <w:rPr>
          <w:rFonts w:ascii="Times New Roman" w:eastAsia="Times New Roman" w:hAnsi="Times New Roman" w:cs="Times New Roman"/>
          <w:sz w:val="24"/>
          <w:szCs w:val="24"/>
          <w:lang w:val="en-US" w:eastAsia="ru-RU"/>
        </w:rPr>
        <w:t xml:space="preserve"> file.</w:t>
      </w:r>
    </w:p>
    <w:p w:rsidR="00F45A3C" w:rsidRPr="00F45A3C" w:rsidRDefault="00F45A3C" w:rsidP="00F45A3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45A3C">
        <w:rPr>
          <w:rFonts w:ascii="Times New Roman" w:eastAsia="Times New Roman" w:hAnsi="Times New Roman" w:cs="Times New Roman"/>
          <w:b/>
          <w:bCs/>
          <w:sz w:val="27"/>
          <w:szCs w:val="27"/>
          <w:lang w:val="en-US" w:eastAsia="ru-RU"/>
        </w:rPr>
        <w:t>Declaring temporary environment variables in the shell</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With CRA, you can declare environment variables within the shell on your machine. However, the specific method of declaring them varies among operating systems and command lines.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For the command prompt (cmd.exe) on a Windows machine, run the command:</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set "REACT_APP_NOT_SECRET_CODE=</w:t>
      </w:r>
      <w:proofErr w:type="spellStart"/>
      <w:r w:rsidRPr="00F45A3C">
        <w:rPr>
          <w:rFonts w:ascii="Times New Roman" w:eastAsia="Times New Roman" w:hAnsi="Times New Roman" w:cs="Times New Roman"/>
          <w:sz w:val="24"/>
          <w:szCs w:val="24"/>
          <w:lang w:val="en-US" w:eastAsia="ru-RU"/>
        </w:rPr>
        <w:t>abcdef</w:t>
      </w:r>
      <w:proofErr w:type="spellEnd"/>
      <w:r w:rsidRPr="00F45A3C">
        <w:rPr>
          <w:rFonts w:ascii="Times New Roman" w:eastAsia="Times New Roman" w:hAnsi="Times New Roman" w:cs="Times New Roman"/>
          <w:sz w:val="24"/>
          <w:szCs w:val="24"/>
          <w:lang w:val="en-US" w:eastAsia="ru-RU"/>
        </w:rPr>
        <w:t xml:space="preserve">" &amp;&amp; </w:t>
      </w:r>
      <w:proofErr w:type="spellStart"/>
      <w:r w:rsidRPr="00F45A3C">
        <w:rPr>
          <w:rFonts w:ascii="Times New Roman" w:eastAsia="Times New Roman" w:hAnsi="Times New Roman" w:cs="Times New Roman"/>
          <w:sz w:val="24"/>
          <w:szCs w:val="24"/>
          <w:lang w:val="en-US" w:eastAsia="ru-RU"/>
        </w:rPr>
        <w:t>npm</w:t>
      </w:r>
      <w:proofErr w:type="spellEnd"/>
      <w:r w:rsidRPr="00F45A3C">
        <w:rPr>
          <w:rFonts w:ascii="Times New Roman" w:eastAsia="Times New Roman" w:hAnsi="Times New Roman" w:cs="Times New Roman"/>
          <w:sz w:val="24"/>
          <w:szCs w:val="24"/>
          <w:lang w:val="en-US" w:eastAsia="ru-RU"/>
        </w:rPr>
        <w:t xml:space="preserve"> start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For Microsoft PowerShell, use this command:</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w:t>
      </w:r>
      <w:proofErr w:type="spellStart"/>
      <w:proofErr w:type="gramStart"/>
      <w:r w:rsidRPr="00F45A3C">
        <w:rPr>
          <w:rFonts w:ascii="Times New Roman" w:eastAsia="Times New Roman" w:hAnsi="Times New Roman" w:cs="Times New Roman"/>
          <w:sz w:val="24"/>
          <w:szCs w:val="24"/>
          <w:lang w:val="en-US" w:eastAsia="ru-RU"/>
        </w:rPr>
        <w:t>env:REACT</w:t>
      </w:r>
      <w:proofErr w:type="gramEnd"/>
      <w:r w:rsidRPr="00F45A3C">
        <w:rPr>
          <w:rFonts w:ascii="Times New Roman" w:eastAsia="Times New Roman" w:hAnsi="Times New Roman" w:cs="Times New Roman"/>
          <w:sz w:val="24"/>
          <w:szCs w:val="24"/>
          <w:lang w:val="en-US" w:eastAsia="ru-RU"/>
        </w:rPr>
        <w:t>_APP_NOT_SECRET_CODE</w:t>
      </w:r>
      <w:proofErr w:type="spellEnd"/>
      <w:r w:rsidRPr="00F45A3C">
        <w:rPr>
          <w:rFonts w:ascii="Times New Roman" w:eastAsia="Times New Roman" w:hAnsi="Times New Roman" w:cs="Times New Roman"/>
          <w:sz w:val="24"/>
          <w:szCs w:val="24"/>
          <w:lang w:val="en-US" w:eastAsia="ru-RU"/>
        </w:rPr>
        <w:t xml:space="preserve"> = "</w:t>
      </w:r>
      <w:proofErr w:type="spellStart"/>
      <w:r w:rsidRPr="00F45A3C">
        <w:rPr>
          <w:rFonts w:ascii="Times New Roman" w:eastAsia="Times New Roman" w:hAnsi="Times New Roman" w:cs="Times New Roman"/>
          <w:sz w:val="24"/>
          <w:szCs w:val="24"/>
          <w:lang w:val="en-US" w:eastAsia="ru-RU"/>
        </w:rPr>
        <w:t>abcdef</w:t>
      </w:r>
      <w:proofErr w:type="spellEnd"/>
      <w:r w:rsidRPr="00F45A3C">
        <w:rPr>
          <w:rFonts w:ascii="Times New Roman" w:eastAsia="Times New Roman" w:hAnsi="Times New Roman" w:cs="Times New Roman"/>
          <w:sz w:val="24"/>
          <w:szCs w:val="24"/>
          <w:lang w:val="en-US" w:eastAsia="ru-RU"/>
        </w:rPr>
        <w:t>") -and (</w:t>
      </w:r>
      <w:proofErr w:type="spellStart"/>
      <w:r w:rsidRPr="00F45A3C">
        <w:rPr>
          <w:rFonts w:ascii="Times New Roman" w:eastAsia="Times New Roman" w:hAnsi="Times New Roman" w:cs="Times New Roman"/>
          <w:sz w:val="24"/>
          <w:szCs w:val="24"/>
          <w:lang w:val="en-US" w:eastAsia="ru-RU"/>
        </w:rPr>
        <w:t>npm</w:t>
      </w:r>
      <w:proofErr w:type="spellEnd"/>
      <w:r w:rsidRPr="00F45A3C">
        <w:rPr>
          <w:rFonts w:ascii="Times New Roman" w:eastAsia="Times New Roman" w:hAnsi="Times New Roman" w:cs="Times New Roman"/>
          <w:sz w:val="24"/>
          <w:szCs w:val="24"/>
          <w:lang w:val="en-US" w:eastAsia="ru-RU"/>
        </w:rPr>
        <w:t xml:space="preserve"> start)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Finally, for a Linux or </w:t>
      </w:r>
      <w:proofErr w:type="spellStart"/>
      <w:r w:rsidRPr="00F45A3C">
        <w:rPr>
          <w:rFonts w:ascii="Times New Roman" w:eastAsia="Times New Roman" w:hAnsi="Times New Roman" w:cs="Times New Roman"/>
          <w:sz w:val="24"/>
          <w:szCs w:val="24"/>
          <w:lang w:val="en-US" w:eastAsia="ru-RU"/>
        </w:rPr>
        <w:t>macOS</w:t>
      </w:r>
      <w:proofErr w:type="spellEnd"/>
      <w:r w:rsidRPr="00F45A3C">
        <w:rPr>
          <w:rFonts w:ascii="Times New Roman" w:eastAsia="Times New Roman" w:hAnsi="Times New Roman" w:cs="Times New Roman"/>
          <w:sz w:val="24"/>
          <w:szCs w:val="24"/>
          <w:lang w:val="en-US" w:eastAsia="ru-RU"/>
        </w:rPr>
        <w:t xml:space="preserve"> machine, use this command:</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REACT_APP_NOT_SECRET_CODE=</w:t>
      </w:r>
      <w:proofErr w:type="spellStart"/>
      <w:r w:rsidRPr="00F45A3C">
        <w:rPr>
          <w:rFonts w:ascii="Times New Roman" w:eastAsia="Times New Roman" w:hAnsi="Times New Roman" w:cs="Times New Roman"/>
          <w:sz w:val="24"/>
          <w:szCs w:val="24"/>
          <w:lang w:val="en-US" w:eastAsia="ru-RU"/>
        </w:rPr>
        <w:t>abcdef</w:t>
      </w:r>
      <w:proofErr w:type="spellEnd"/>
      <w:r w:rsidRPr="00F45A3C">
        <w:rPr>
          <w:rFonts w:ascii="Times New Roman" w:eastAsia="Times New Roman" w:hAnsi="Times New Roman" w:cs="Times New Roman"/>
          <w:sz w:val="24"/>
          <w:szCs w:val="24"/>
          <w:lang w:val="en-US" w:eastAsia="ru-RU"/>
        </w:rPr>
        <w:t xml:space="preserve"> </w:t>
      </w:r>
      <w:proofErr w:type="spellStart"/>
      <w:r w:rsidRPr="00F45A3C">
        <w:rPr>
          <w:rFonts w:ascii="Times New Roman" w:eastAsia="Times New Roman" w:hAnsi="Times New Roman" w:cs="Times New Roman"/>
          <w:sz w:val="24"/>
          <w:szCs w:val="24"/>
          <w:lang w:val="en-US" w:eastAsia="ru-RU"/>
        </w:rPr>
        <w:t>npm</w:t>
      </w:r>
      <w:proofErr w:type="spellEnd"/>
      <w:r w:rsidRPr="00F45A3C">
        <w:rPr>
          <w:rFonts w:ascii="Times New Roman" w:eastAsia="Times New Roman" w:hAnsi="Times New Roman" w:cs="Times New Roman"/>
          <w:sz w:val="24"/>
          <w:szCs w:val="24"/>
          <w:lang w:val="en-US" w:eastAsia="ru-RU"/>
        </w:rPr>
        <w:t xml:space="preserve"> start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Notice that in each of the commands, </w:t>
      </w:r>
      <w:proofErr w:type="spellStart"/>
      <w:r w:rsidRPr="00F45A3C">
        <w:rPr>
          <w:rFonts w:ascii="Times New Roman" w:eastAsia="Times New Roman" w:hAnsi="Times New Roman" w:cs="Times New Roman"/>
          <w:b/>
          <w:bCs/>
          <w:sz w:val="24"/>
          <w:szCs w:val="24"/>
          <w:lang w:val="en-US" w:eastAsia="ru-RU"/>
        </w:rPr>
        <w:t>npm</w:t>
      </w:r>
      <w:proofErr w:type="spellEnd"/>
      <w:r w:rsidRPr="00F45A3C">
        <w:rPr>
          <w:rFonts w:ascii="Times New Roman" w:eastAsia="Times New Roman" w:hAnsi="Times New Roman" w:cs="Times New Roman"/>
          <w:b/>
          <w:bCs/>
          <w:sz w:val="24"/>
          <w:szCs w:val="24"/>
          <w:lang w:val="en-US" w:eastAsia="ru-RU"/>
        </w:rPr>
        <w:t xml:space="preserve"> start</w:t>
      </w:r>
      <w:r w:rsidRPr="00F45A3C">
        <w:rPr>
          <w:rFonts w:ascii="Times New Roman" w:eastAsia="Times New Roman" w:hAnsi="Times New Roman" w:cs="Times New Roman"/>
          <w:sz w:val="24"/>
          <w:szCs w:val="24"/>
          <w:lang w:val="en-US" w:eastAsia="ru-RU"/>
        </w:rPr>
        <w:t xml:space="preserve"> is called alongside the EV declaration. This is because environment variables defined in the shell are temporary and only last as long as that shell session lasts.</w:t>
      </w:r>
    </w:p>
    <w:p w:rsidR="00F45A3C" w:rsidRPr="00F45A3C" w:rsidRDefault="00F45A3C" w:rsidP="00F45A3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45A3C">
        <w:rPr>
          <w:rFonts w:ascii="Times New Roman" w:eastAsia="Times New Roman" w:hAnsi="Times New Roman" w:cs="Times New Roman"/>
          <w:b/>
          <w:bCs/>
          <w:sz w:val="36"/>
          <w:szCs w:val="36"/>
          <w:lang w:val="en-US" w:eastAsia="ru-RU"/>
        </w:rPr>
        <w:t>Best practices for using environment variables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To use environmental variables on the front end effectively, it’s important to remember a few best practices.</w:t>
      </w:r>
    </w:p>
    <w:p w:rsidR="00F45A3C" w:rsidRPr="00F45A3C" w:rsidRDefault="00F45A3C" w:rsidP="00F45A3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45A3C">
        <w:rPr>
          <w:rFonts w:ascii="Times New Roman" w:eastAsia="Times New Roman" w:hAnsi="Times New Roman" w:cs="Times New Roman"/>
          <w:b/>
          <w:bCs/>
          <w:sz w:val="27"/>
          <w:szCs w:val="27"/>
          <w:lang w:val="en-US" w:eastAsia="ru-RU"/>
        </w:rPr>
        <w:t>Map environment variables to readable names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You reference environment variables using the syntax </w:t>
      </w:r>
      <w:proofErr w:type="spellStart"/>
      <w:proofErr w:type="gramStart"/>
      <w:r w:rsidRPr="00F45A3C">
        <w:rPr>
          <w:rFonts w:ascii="Times New Roman" w:eastAsia="Times New Roman" w:hAnsi="Times New Roman" w:cs="Times New Roman"/>
          <w:b/>
          <w:bCs/>
          <w:sz w:val="24"/>
          <w:szCs w:val="24"/>
          <w:lang w:val="en-US" w:eastAsia="ru-RU"/>
        </w:rPr>
        <w:t>process.env.VARIABLE</w:t>
      </w:r>
      <w:proofErr w:type="gramEnd"/>
      <w:r w:rsidRPr="00F45A3C">
        <w:rPr>
          <w:rFonts w:ascii="Times New Roman" w:eastAsia="Times New Roman" w:hAnsi="Times New Roman" w:cs="Times New Roman"/>
          <w:b/>
          <w:bCs/>
          <w:sz w:val="24"/>
          <w:szCs w:val="24"/>
          <w:lang w:val="en-US" w:eastAsia="ru-RU"/>
        </w:rPr>
        <w:t>_NAME</w:t>
      </w:r>
      <w:proofErr w:type="spellEnd"/>
      <w:r w:rsidRPr="00F45A3C">
        <w:rPr>
          <w:rFonts w:ascii="Times New Roman" w:eastAsia="Times New Roman" w:hAnsi="Times New Roman" w:cs="Times New Roman"/>
          <w:sz w:val="24"/>
          <w:szCs w:val="24"/>
          <w:lang w:val="en-US" w:eastAsia="ru-RU"/>
        </w:rPr>
        <w:t>. If you have a lot of environment variables that will be accessed in multiple places across the codebase, repeatedly writing out that syntax is tedious at best. At worst, it leads to mistakes.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Therefore, try to use descriptive, short, and readable names to define them.</w:t>
      </w:r>
    </w:p>
    <w:p w:rsidR="00F45A3C" w:rsidRPr="00F45A3C" w:rsidRDefault="00F45A3C" w:rsidP="00F45A3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45A3C">
        <w:rPr>
          <w:rFonts w:ascii="Times New Roman" w:eastAsia="Times New Roman" w:hAnsi="Times New Roman" w:cs="Times New Roman"/>
          <w:b/>
          <w:bCs/>
          <w:sz w:val="27"/>
          <w:szCs w:val="27"/>
          <w:lang w:val="en-US" w:eastAsia="ru-RU"/>
        </w:rPr>
        <w:lastRenderedPageBreak/>
        <w:t>Avoid adding strings or space characters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By default, the values assigned to environment variables are enclosed in quotes when compiled at build time.</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Consider this variable snippet: </w:t>
      </w:r>
    </w:p>
    <w:p w:rsidR="00F45A3C" w:rsidRPr="00F45A3C" w:rsidRDefault="00F45A3C" w:rsidP="00F45A3C">
      <w:pPr>
        <w:spacing w:after="0"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REACT_APP_API_KEY=AHEHEHR</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When the code compiles, this will result in a string, “AHEHEHR.”</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So, assigning a string to the </w:t>
      </w:r>
      <w:r w:rsidRPr="00F45A3C">
        <w:rPr>
          <w:rFonts w:ascii="Times New Roman" w:eastAsia="Times New Roman" w:hAnsi="Times New Roman" w:cs="Times New Roman"/>
          <w:b/>
          <w:bCs/>
          <w:sz w:val="24"/>
          <w:szCs w:val="24"/>
          <w:lang w:val="en-US" w:eastAsia="ru-RU"/>
        </w:rPr>
        <w:t>REACT_APP_API_KEY</w:t>
      </w:r>
      <w:r w:rsidRPr="00F45A3C">
        <w:rPr>
          <w:rFonts w:ascii="Times New Roman" w:eastAsia="Times New Roman" w:hAnsi="Times New Roman" w:cs="Times New Roman"/>
          <w:sz w:val="24"/>
          <w:szCs w:val="24"/>
          <w:lang w:val="en-US" w:eastAsia="ru-RU"/>
        </w:rPr>
        <w:t xml:space="preserve"> variable will result in the value appearing in double-quotes: </w:t>
      </w:r>
      <w:proofErr w:type="gramStart"/>
      <w:r w:rsidRPr="00F45A3C">
        <w:rPr>
          <w:rFonts w:ascii="Times New Roman" w:eastAsia="Times New Roman" w:hAnsi="Times New Roman" w:cs="Times New Roman"/>
          <w:sz w:val="24"/>
          <w:szCs w:val="24"/>
          <w:lang w:val="en-US" w:eastAsia="ru-RU"/>
        </w:rPr>
        <w:t>“”AHEHEHR</w:t>
      </w:r>
      <w:proofErr w:type="gramEnd"/>
      <w:r w:rsidRPr="00F45A3C">
        <w:rPr>
          <w:rFonts w:ascii="Times New Roman" w:eastAsia="Times New Roman" w:hAnsi="Times New Roman" w:cs="Times New Roman"/>
          <w:sz w:val="24"/>
          <w:szCs w:val="24"/>
          <w:lang w:val="en-US" w:eastAsia="ru-RU"/>
        </w:rPr>
        <w:t>.”” This is a poor practice.</w:t>
      </w:r>
    </w:p>
    <w:p w:rsidR="00F45A3C" w:rsidRPr="00F45A3C" w:rsidRDefault="00F45A3C" w:rsidP="00F45A3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45A3C">
        <w:rPr>
          <w:rFonts w:ascii="Times New Roman" w:eastAsia="Times New Roman" w:hAnsi="Times New Roman" w:cs="Times New Roman"/>
          <w:b/>
          <w:bCs/>
          <w:sz w:val="36"/>
          <w:szCs w:val="36"/>
          <w:lang w:val="en-US" w:eastAsia="ru-RU"/>
        </w:rPr>
        <w:t>How Architect offers a better solution</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One significant rule when using environment variables is to never commit </w:t>
      </w:r>
      <w:proofErr w:type="gramStart"/>
      <w:r w:rsidRPr="00F45A3C">
        <w:rPr>
          <w:rFonts w:ascii="Times New Roman" w:eastAsia="Times New Roman" w:hAnsi="Times New Roman" w:cs="Times New Roman"/>
          <w:sz w:val="24"/>
          <w:szCs w:val="24"/>
          <w:lang w:val="en-US" w:eastAsia="ru-RU"/>
        </w:rPr>
        <w:t>your .</w:t>
      </w:r>
      <w:proofErr w:type="spellStart"/>
      <w:r w:rsidRPr="00F45A3C">
        <w:rPr>
          <w:rFonts w:ascii="Times New Roman" w:eastAsia="Times New Roman" w:hAnsi="Times New Roman" w:cs="Times New Roman"/>
          <w:sz w:val="24"/>
          <w:szCs w:val="24"/>
          <w:lang w:val="en-US" w:eastAsia="ru-RU"/>
        </w:rPr>
        <w:t>env</w:t>
      </w:r>
      <w:proofErr w:type="spellEnd"/>
      <w:proofErr w:type="gramEnd"/>
      <w:r w:rsidRPr="00F45A3C">
        <w:rPr>
          <w:rFonts w:ascii="Times New Roman" w:eastAsia="Times New Roman" w:hAnsi="Times New Roman" w:cs="Times New Roman"/>
          <w:sz w:val="24"/>
          <w:szCs w:val="24"/>
          <w:lang w:val="en-US" w:eastAsia="ru-RU"/>
        </w:rPr>
        <w:t xml:space="preserve"> files with sensitive information (like your API key) to </w:t>
      </w:r>
      <w:proofErr w:type="spellStart"/>
      <w:r w:rsidRPr="00F45A3C">
        <w:rPr>
          <w:rFonts w:ascii="Times New Roman" w:eastAsia="Times New Roman" w:hAnsi="Times New Roman" w:cs="Times New Roman"/>
          <w:sz w:val="24"/>
          <w:szCs w:val="24"/>
          <w:lang w:val="en-US" w:eastAsia="ru-RU"/>
        </w:rPr>
        <w:t>Git</w:t>
      </w:r>
      <w:proofErr w:type="spellEnd"/>
      <w:r w:rsidRPr="00F45A3C">
        <w:rPr>
          <w:rFonts w:ascii="Times New Roman" w:eastAsia="Times New Roman" w:hAnsi="Times New Roman" w:cs="Times New Roman"/>
          <w:sz w:val="24"/>
          <w:szCs w:val="24"/>
          <w:lang w:val="en-US" w:eastAsia="ru-RU"/>
        </w:rPr>
        <w:t xml:space="preserve"> or upload to a public location like GitHub as this information can be abused or misused.</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AWS keys are a typical example of this. Hackers create bots for the sole purpose of scanning GitHub repositories for AWS keys. Once hackers discover an AWS key, hackers can use that key to access resources and host resource-demanding applications, like Bitcoin miners, at your expense. </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If you’ve previously committed such files, you must remove them from the commit history. Luckily, GitHub has a guide on </w:t>
      </w:r>
      <w:hyperlink r:id="rId10" w:history="1">
        <w:r w:rsidRPr="00F45A3C">
          <w:rPr>
            <w:rFonts w:ascii="Times New Roman" w:eastAsia="Times New Roman" w:hAnsi="Times New Roman" w:cs="Times New Roman"/>
            <w:color w:val="0000FF"/>
            <w:sz w:val="24"/>
            <w:szCs w:val="24"/>
            <w:u w:val="single"/>
            <w:lang w:val="en-US" w:eastAsia="ru-RU"/>
          </w:rPr>
          <w:t>how to purge a file from the commit history</w:t>
        </w:r>
      </w:hyperlink>
      <w:r w:rsidRPr="00F45A3C">
        <w:rPr>
          <w:rFonts w:ascii="Times New Roman" w:eastAsia="Times New Roman" w:hAnsi="Times New Roman" w:cs="Times New Roman"/>
          <w:sz w:val="24"/>
          <w:szCs w:val="24"/>
          <w:lang w:val="en-US" w:eastAsia="ru-RU"/>
        </w:rPr>
        <w: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So, how do you use these environment variables in your applications if </w:t>
      </w:r>
      <w:proofErr w:type="gramStart"/>
      <w:r w:rsidRPr="00F45A3C">
        <w:rPr>
          <w:rFonts w:ascii="Times New Roman" w:eastAsia="Times New Roman" w:hAnsi="Times New Roman" w:cs="Times New Roman"/>
          <w:sz w:val="24"/>
          <w:szCs w:val="24"/>
          <w:lang w:val="en-US" w:eastAsia="ru-RU"/>
        </w:rPr>
        <w:t>the .</w:t>
      </w:r>
      <w:proofErr w:type="spellStart"/>
      <w:r w:rsidRPr="00F45A3C">
        <w:rPr>
          <w:rFonts w:ascii="Times New Roman" w:eastAsia="Times New Roman" w:hAnsi="Times New Roman" w:cs="Times New Roman"/>
          <w:sz w:val="24"/>
          <w:szCs w:val="24"/>
          <w:lang w:val="en-US" w:eastAsia="ru-RU"/>
        </w:rPr>
        <w:t>env</w:t>
      </w:r>
      <w:proofErr w:type="spellEnd"/>
      <w:proofErr w:type="gramEnd"/>
      <w:r w:rsidRPr="00F45A3C">
        <w:rPr>
          <w:rFonts w:ascii="Times New Roman" w:eastAsia="Times New Roman" w:hAnsi="Times New Roman" w:cs="Times New Roman"/>
          <w:sz w:val="24"/>
          <w:szCs w:val="24"/>
          <w:lang w:val="en-US" w:eastAsia="ru-RU"/>
        </w:rPr>
        <w:t xml:space="preserve"> files aren’t included in your code? The answer is to use a platform that offers secret management — like</w:t>
      </w:r>
      <w:hyperlink r:id="rId11" w:history="1">
        <w:r w:rsidRPr="00F45A3C">
          <w:rPr>
            <w:rFonts w:ascii="Times New Roman" w:eastAsia="Times New Roman" w:hAnsi="Times New Roman" w:cs="Times New Roman"/>
            <w:color w:val="0000FF"/>
            <w:sz w:val="24"/>
            <w:szCs w:val="24"/>
            <w:u w:val="single"/>
            <w:lang w:val="en-US" w:eastAsia="ru-RU"/>
          </w:rPr>
          <w:t xml:space="preserve"> Architect</w:t>
        </w:r>
      </w:hyperlink>
      <w:r w:rsidRPr="00F45A3C">
        <w:rPr>
          <w:rFonts w:ascii="Times New Roman" w:eastAsia="Times New Roman" w:hAnsi="Times New Roman" w:cs="Times New Roman"/>
          <w:sz w:val="24"/>
          <w:szCs w:val="24"/>
          <w:lang w:val="en-US" w:eastAsia="ru-RU"/>
        </w:rPr>
        <w: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Architect is an all-in-one CI/CD platform for your cloud-native applications that lets you define and manage </w:t>
      </w:r>
      <w:hyperlink r:id="rId12" w:history="1">
        <w:r w:rsidRPr="00F45A3C">
          <w:rPr>
            <w:rFonts w:ascii="Times New Roman" w:eastAsia="Times New Roman" w:hAnsi="Times New Roman" w:cs="Times New Roman"/>
            <w:color w:val="0000FF"/>
            <w:sz w:val="24"/>
            <w:szCs w:val="24"/>
            <w:u w:val="single"/>
            <w:lang w:val="en-US" w:eastAsia="ru-RU"/>
          </w:rPr>
          <w:t>secrets</w:t>
        </w:r>
      </w:hyperlink>
      <w:r w:rsidRPr="00F45A3C">
        <w:rPr>
          <w:rFonts w:ascii="Times New Roman" w:eastAsia="Times New Roman" w:hAnsi="Times New Roman" w:cs="Times New Roman"/>
          <w:sz w:val="24"/>
          <w:szCs w:val="24"/>
          <w:lang w:val="en-US" w:eastAsia="ru-RU"/>
        </w:rPr>
        <w:t xml:space="preserve"> like environment variables for different environments in your applications. </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eastAsia="ru-RU"/>
        </w:rPr>
      </w:pPr>
      <w:r w:rsidRPr="00F45A3C">
        <w:rPr>
          <w:rFonts w:ascii="Times New Roman" w:eastAsia="Times New Roman" w:hAnsi="Times New Roman" w:cs="Times New Roman"/>
          <w:sz w:val="24"/>
          <w:szCs w:val="24"/>
          <w:lang w:val="en-US" w:eastAsia="ru-RU"/>
        </w:rPr>
        <w:t xml:space="preserve">You can deploy to the Architect platform using a </w:t>
      </w:r>
      <w:hyperlink r:id="rId13" w:anchor="from-the-command-line" w:history="1">
        <w:r w:rsidRPr="00F45A3C">
          <w:rPr>
            <w:rFonts w:ascii="Times New Roman" w:eastAsia="Times New Roman" w:hAnsi="Times New Roman" w:cs="Times New Roman"/>
            <w:color w:val="0000FF"/>
            <w:sz w:val="24"/>
            <w:szCs w:val="24"/>
            <w:u w:val="single"/>
            <w:lang w:val="en-US" w:eastAsia="ru-RU"/>
          </w:rPr>
          <w:t>command line</w:t>
        </w:r>
      </w:hyperlink>
      <w:r w:rsidRPr="00F45A3C">
        <w:rPr>
          <w:rFonts w:ascii="Times New Roman" w:eastAsia="Times New Roman" w:hAnsi="Times New Roman" w:cs="Times New Roman"/>
          <w:sz w:val="24"/>
          <w:szCs w:val="24"/>
          <w:lang w:val="en-US" w:eastAsia="ru-RU"/>
        </w:rPr>
        <w:t xml:space="preserve">, </w:t>
      </w:r>
      <w:hyperlink r:id="rId14" w:anchor="using-a-config-file" w:history="1">
        <w:proofErr w:type="spellStart"/>
        <w:r w:rsidRPr="00F45A3C">
          <w:rPr>
            <w:rFonts w:ascii="Times New Roman" w:eastAsia="Times New Roman" w:hAnsi="Times New Roman" w:cs="Times New Roman"/>
            <w:color w:val="0000FF"/>
            <w:sz w:val="24"/>
            <w:szCs w:val="24"/>
            <w:u w:val="single"/>
            <w:lang w:val="en-US" w:eastAsia="ru-RU"/>
          </w:rPr>
          <w:t>config</w:t>
        </w:r>
        <w:proofErr w:type="spellEnd"/>
        <w:r w:rsidRPr="00F45A3C">
          <w:rPr>
            <w:rFonts w:ascii="Times New Roman" w:eastAsia="Times New Roman" w:hAnsi="Times New Roman" w:cs="Times New Roman"/>
            <w:color w:val="0000FF"/>
            <w:sz w:val="24"/>
            <w:szCs w:val="24"/>
            <w:u w:val="single"/>
            <w:lang w:val="en-US" w:eastAsia="ru-RU"/>
          </w:rPr>
          <w:t xml:space="preserve"> file</w:t>
        </w:r>
      </w:hyperlink>
      <w:r w:rsidRPr="00F45A3C">
        <w:rPr>
          <w:rFonts w:ascii="Times New Roman" w:eastAsia="Times New Roman" w:hAnsi="Times New Roman" w:cs="Times New Roman"/>
          <w:sz w:val="24"/>
          <w:szCs w:val="24"/>
          <w:lang w:val="en-US" w:eastAsia="ru-RU"/>
        </w:rPr>
        <w:t xml:space="preserve">, or your Architect dashboard. This is ideal for production-grade credentials — such as API keys — that you don’t want to save in your repository. </w:t>
      </w:r>
      <w:proofErr w:type="spellStart"/>
      <w:r w:rsidRPr="00F45A3C">
        <w:rPr>
          <w:rFonts w:ascii="Times New Roman" w:eastAsia="Times New Roman" w:hAnsi="Times New Roman" w:cs="Times New Roman"/>
          <w:sz w:val="24"/>
          <w:szCs w:val="24"/>
          <w:lang w:eastAsia="ru-RU"/>
        </w:rPr>
        <w:t>Architect</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eliminates</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the</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need</w:t>
      </w:r>
      <w:proofErr w:type="spellEnd"/>
      <w:r w:rsidRPr="00F45A3C">
        <w:rPr>
          <w:rFonts w:ascii="Times New Roman" w:eastAsia="Times New Roman" w:hAnsi="Times New Roman" w:cs="Times New Roman"/>
          <w:sz w:val="24"/>
          <w:szCs w:val="24"/>
          <w:lang w:eastAsia="ru-RU"/>
        </w:rPr>
        <w:t xml:space="preserve"> </w:t>
      </w:r>
      <w:proofErr w:type="spellStart"/>
      <w:proofErr w:type="gramStart"/>
      <w:r w:rsidRPr="00F45A3C">
        <w:rPr>
          <w:rFonts w:ascii="Times New Roman" w:eastAsia="Times New Roman" w:hAnsi="Times New Roman" w:cs="Times New Roman"/>
          <w:sz w:val="24"/>
          <w:szCs w:val="24"/>
          <w:lang w:eastAsia="ru-RU"/>
        </w:rPr>
        <w:t>for</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env</w:t>
      </w:r>
      <w:proofErr w:type="spellEnd"/>
      <w:proofErr w:type="gram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files</w:t>
      </w:r>
      <w:proofErr w:type="spellEnd"/>
      <w:r w:rsidRPr="00F45A3C">
        <w:rPr>
          <w:rFonts w:ascii="Times New Roman" w:eastAsia="Times New Roman" w:hAnsi="Times New Roman" w:cs="Times New Roman"/>
          <w:sz w:val="24"/>
          <w:szCs w:val="24"/>
          <w:lang w:eastAsia="ru-RU"/>
        </w:rPr>
        <w:t>.</w:t>
      </w:r>
    </w:p>
    <w:p w:rsidR="00F45A3C" w:rsidRPr="00F45A3C" w:rsidRDefault="00F45A3C" w:rsidP="00F45A3C">
      <w:pPr>
        <w:spacing w:after="0" w:line="240" w:lineRule="auto"/>
        <w:rPr>
          <w:rFonts w:ascii="Times New Roman" w:eastAsia="Times New Roman" w:hAnsi="Times New Roman" w:cs="Times New Roman"/>
          <w:sz w:val="24"/>
          <w:szCs w:val="24"/>
          <w:lang w:eastAsia="ru-RU"/>
        </w:rPr>
      </w:pPr>
      <w:r w:rsidRPr="00F45A3C">
        <w:rPr>
          <w:rFonts w:ascii="Times New Roman" w:eastAsia="Times New Roman" w:hAnsi="Times New Roman" w:cs="Times New Roman"/>
          <w:noProof/>
          <w:sz w:val="24"/>
          <w:szCs w:val="24"/>
          <w:lang w:eastAsia="ru-RU"/>
        </w:rPr>
        <w:lastRenderedPageBreak/>
        <w:drawing>
          <wp:inline distT="0" distB="0" distL="0" distR="0">
            <wp:extent cx="36576000" cy="18075910"/>
            <wp:effectExtent l="0" t="0" r="0" b="2540"/>
            <wp:docPr id="1" name="Рисунок 1" descr="https://www.architect.io/wp-content/uploads/2023/03/secr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chitect.io/wp-content/uploads/2023/03/secre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0" cy="18075910"/>
                    </a:xfrm>
                    <a:prstGeom prst="rect">
                      <a:avLst/>
                    </a:prstGeom>
                    <a:noFill/>
                    <a:ln>
                      <a:noFill/>
                    </a:ln>
                  </pic:spPr>
                </pic:pic>
              </a:graphicData>
            </a:graphic>
          </wp:inline>
        </w:drawing>
      </w:r>
    </w:p>
    <w:p w:rsidR="00F45A3C" w:rsidRPr="00F45A3C" w:rsidRDefault="00F45A3C" w:rsidP="00F45A3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F45A3C">
        <w:rPr>
          <w:rFonts w:ascii="Times New Roman" w:eastAsia="Times New Roman" w:hAnsi="Times New Roman" w:cs="Times New Roman"/>
          <w:b/>
          <w:bCs/>
          <w:sz w:val="36"/>
          <w:szCs w:val="36"/>
          <w:lang w:val="en-US" w:eastAsia="ru-RU"/>
        </w:rPr>
        <w:lastRenderedPageBreak/>
        <w:t>Environment variables make your apps easier to configure</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Environment variables separate infrequently changing data from code, thus making apps easier to configure. To ensure you’re using them to their fullest, it’s essential to be aware of best security practices.</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val="en-US" w:eastAsia="ru-RU"/>
        </w:rPr>
      </w:pPr>
      <w:r w:rsidRPr="00F45A3C">
        <w:rPr>
          <w:rFonts w:ascii="Times New Roman" w:eastAsia="Times New Roman" w:hAnsi="Times New Roman" w:cs="Times New Roman"/>
          <w:sz w:val="24"/>
          <w:szCs w:val="24"/>
          <w:lang w:val="en-US" w:eastAsia="ru-RU"/>
        </w:rPr>
        <w:t xml:space="preserve">For example, avoid storing or managing sensitive information </w:t>
      </w:r>
      <w:proofErr w:type="gramStart"/>
      <w:r w:rsidRPr="00F45A3C">
        <w:rPr>
          <w:rFonts w:ascii="Times New Roman" w:eastAsia="Times New Roman" w:hAnsi="Times New Roman" w:cs="Times New Roman"/>
          <w:sz w:val="24"/>
          <w:szCs w:val="24"/>
          <w:lang w:val="en-US" w:eastAsia="ru-RU"/>
        </w:rPr>
        <w:t>through .</w:t>
      </w:r>
      <w:proofErr w:type="spellStart"/>
      <w:r w:rsidRPr="00F45A3C">
        <w:rPr>
          <w:rFonts w:ascii="Times New Roman" w:eastAsia="Times New Roman" w:hAnsi="Times New Roman" w:cs="Times New Roman"/>
          <w:sz w:val="24"/>
          <w:szCs w:val="24"/>
          <w:lang w:val="en-US" w:eastAsia="ru-RU"/>
        </w:rPr>
        <w:t>env</w:t>
      </w:r>
      <w:proofErr w:type="spellEnd"/>
      <w:proofErr w:type="gramEnd"/>
      <w:r w:rsidRPr="00F45A3C">
        <w:rPr>
          <w:rFonts w:ascii="Times New Roman" w:eastAsia="Times New Roman" w:hAnsi="Times New Roman" w:cs="Times New Roman"/>
          <w:sz w:val="24"/>
          <w:szCs w:val="24"/>
          <w:lang w:val="en-US" w:eastAsia="ru-RU"/>
        </w:rPr>
        <w:t xml:space="preserve"> files because they are stored in plain text and vulnerable to exposure to unauthorized users. Consider using a secret management service like </w:t>
      </w:r>
      <w:hyperlink r:id="rId16" w:history="1">
        <w:r w:rsidRPr="00F45A3C">
          <w:rPr>
            <w:rFonts w:ascii="Times New Roman" w:eastAsia="Times New Roman" w:hAnsi="Times New Roman" w:cs="Times New Roman"/>
            <w:color w:val="0000FF"/>
            <w:sz w:val="24"/>
            <w:szCs w:val="24"/>
            <w:u w:val="single"/>
            <w:lang w:val="en-US" w:eastAsia="ru-RU"/>
          </w:rPr>
          <w:t>Architect</w:t>
        </w:r>
      </w:hyperlink>
      <w:r w:rsidRPr="00F45A3C">
        <w:rPr>
          <w:rFonts w:ascii="Times New Roman" w:eastAsia="Times New Roman" w:hAnsi="Times New Roman" w:cs="Times New Roman"/>
          <w:sz w:val="24"/>
          <w:szCs w:val="24"/>
          <w:lang w:val="en-US" w:eastAsia="ru-RU"/>
        </w:rPr>
        <w:t>.</w:t>
      </w:r>
    </w:p>
    <w:p w:rsidR="00F45A3C" w:rsidRPr="00F45A3C" w:rsidRDefault="00F45A3C" w:rsidP="00F45A3C">
      <w:pPr>
        <w:spacing w:before="100" w:beforeAutospacing="1" w:after="100" w:afterAutospacing="1" w:line="240" w:lineRule="auto"/>
        <w:rPr>
          <w:rFonts w:ascii="Times New Roman" w:eastAsia="Times New Roman" w:hAnsi="Times New Roman" w:cs="Times New Roman"/>
          <w:sz w:val="24"/>
          <w:szCs w:val="24"/>
          <w:lang w:eastAsia="ru-RU"/>
        </w:rPr>
      </w:pPr>
      <w:r w:rsidRPr="00F45A3C">
        <w:rPr>
          <w:rFonts w:ascii="Times New Roman" w:eastAsia="Times New Roman" w:hAnsi="Times New Roman" w:cs="Times New Roman"/>
          <w:sz w:val="24"/>
          <w:szCs w:val="24"/>
          <w:lang w:val="en-US" w:eastAsia="ru-RU"/>
        </w:rPr>
        <w:t xml:space="preserve">Check out our </w:t>
      </w:r>
      <w:hyperlink r:id="rId17" w:history="1">
        <w:r w:rsidRPr="00F45A3C">
          <w:rPr>
            <w:rFonts w:ascii="Times New Roman" w:eastAsia="Times New Roman" w:hAnsi="Times New Roman" w:cs="Times New Roman"/>
            <w:color w:val="0000FF"/>
            <w:sz w:val="24"/>
            <w:szCs w:val="24"/>
            <w:u w:val="single"/>
            <w:lang w:val="en-US" w:eastAsia="ru-RU"/>
          </w:rPr>
          <w:t>getting started</w:t>
        </w:r>
      </w:hyperlink>
      <w:r w:rsidRPr="00F45A3C">
        <w:rPr>
          <w:rFonts w:ascii="Times New Roman" w:eastAsia="Times New Roman" w:hAnsi="Times New Roman" w:cs="Times New Roman"/>
          <w:sz w:val="24"/>
          <w:szCs w:val="24"/>
          <w:lang w:val="en-US" w:eastAsia="ru-RU"/>
        </w:rPr>
        <w:t xml:space="preserve"> guide to learn more about Architect and how it works, and our documentation on </w:t>
      </w:r>
      <w:hyperlink r:id="rId18" w:history="1">
        <w:r w:rsidRPr="00F45A3C">
          <w:rPr>
            <w:rFonts w:ascii="Times New Roman" w:eastAsia="Times New Roman" w:hAnsi="Times New Roman" w:cs="Times New Roman"/>
            <w:color w:val="0000FF"/>
            <w:sz w:val="24"/>
            <w:szCs w:val="24"/>
            <w:u w:val="single"/>
            <w:lang w:val="en-US" w:eastAsia="ru-RU"/>
          </w:rPr>
          <w:t>secret management</w:t>
        </w:r>
      </w:hyperlink>
      <w:r w:rsidRPr="00F45A3C">
        <w:rPr>
          <w:rFonts w:ascii="Times New Roman" w:eastAsia="Times New Roman" w:hAnsi="Times New Roman" w:cs="Times New Roman"/>
          <w:sz w:val="24"/>
          <w:szCs w:val="24"/>
          <w:lang w:val="en-US" w:eastAsia="ru-RU"/>
        </w:rPr>
        <w:t xml:space="preserve"> to learn how you can integrate secrets into your applications. </w:t>
      </w:r>
      <w:proofErr w:type="spellStart"/>
      <w:r w:rsidRPr="00F45A3C">
        <w:rPr>
          <w:rFonts w:ascii="Times New Roman" w:eastAsia="Times New Roman" w:hAnsi="Times New Roman" w:cs="Times New Roman"/>
          <w:sz w:val="24"/>
          <w:szCs w:val="24"/>
          <w:lang w:eastAsia="ru-RU"/>
        </w:rPr>
        <w:t>Try</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it</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out</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for</w:t>
      </w:r>
      <w:proofErr w:type="spellEnd"/>
      <w:r w:rsidRPr="00F45A3C">
        <w:rPr>
          <w:rFonts w:ascii="Times New Roman" w:eastAsia="Times New Roman" w:hAnsi="Times New Roman" w:cs="Times New Roman"/>
          <w:sz w:val="24"/>
          <w:szCs w:val="24"/>
          <w:lang w:eastAsia="ru-RU"/>
        </w:rPr>
        <w:t xml:space="preserve"> </w:t>
      </w:r>
      <w:proofErr w:type="spellStart"/>
      <w:r w:rsidRPr="00F45A3C">
        <w:rPr>
          <w:rFonts w:ascii="Times New Roman" w:eastAsia="Times New Roman" w:hAnsi="Times New Roman" w:cs="Times New Roman"/>
          <w:sz w:val="24"/>
          <w:szCs w:val="24"/>
          <w:lang w:eastAsia="ru-RU"/>
        </w:rPr>
        <w:t>yourself</w:t>
      </w:r>
      <w:proofErr w:type="spellEnd"/>
      <w:r w:rsidRPr="00F45A3C">
        <w:rPr>
          <w:rFonts w:ascii="Times New Roman" w:eastAsia="Times New Roman" w:hAnsi="Times New Roman" w:cs="Times New Roman"/>
          <w:sz w:val="24"/>
          <w:szCs w:val="24"/>
          <w:lang w:eastAsia="ru-RU"/>
        </w:rPr>
        <w:t>!</w:t>
      </w:r>
    </w:p>
    <w:p w:rsidR="00DC1B88" w:rsidRDefault="00DC1B88"/>
    <w:sectPr w:rsidR="00DC1B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4B2"/>
    <w:multiLevelType w:val="multilevel"/>
    <w:tmpl w:val="75F8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20C03"/>
    <w:multiLevelType w:val="multilevel"/>
    <w:tmpl w:val="1006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3C"/>
    <w:rsid w:val="00DC1B88"/>
    <w:rsid w:val="00F45A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2B40"/>
  <w15:chartTrackingRefBased/>
  <w15:docId w15:val="{3F178A78-F3ED-445F-B33F-3CB608FF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45A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45A3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45A3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5A3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45A3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45A3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45A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post-headerauthor">
    <w:name w:val="o-post-header__author"/>
    <w:basedOn w:val="a0"/>
    <w:rsid w:val="00F45A3C"/>
  </w:style>
  <w:style w:type="character" w:styleId="a4">
    <w:name w:val="Hyperlink"/>
    <w:basedOn w:val="a0"/>
    <w:uiPriority w:val="99"/>
    <w:unhideWhenUsed/>
    <w:rsid w:val="00F45A3C"/>
    <w:rPr>
      <w:color w:val="0000FF"/>
      <w:u w:val="single"/>
    </w:rPr>
  </w:style>
  <w:style w:type="character" w:customStyle="1" w:styleId="a-bull">
    <w:name w:val="a-bull"/>
    <w:basedOn w:val="a0"/>
    <w:rsid w:val="00F45A3C"/>
  </w:style>
  <w:style w:type="character" w:customStyle="1" w:styleId="o-post-headerdate">
    <w:name w:val="o-post-header__date"/>
    <w:basedOn w:val="a0"/>
    <w:rsid w:val="00F45A3C"/>
  </w:style>
  <w:style w:type="character" w:customStyle="1" w:styleId="enlighter-text">
    <w:name w:val="enlighter-text"/>
    <w:basedOn w:val="a0"/>
    <w:rsid w:val="00F45A3C"/>
  </w:style>
  <w:style w:type="character" w:styleId="a5">
    <w:name w:val="Strong"/>
    <w:basedOn w:val="a0"/>
    <w:uiPriority w:val="22"/>
    <w:qFormat/>
    <w:rsid w:val="00F45A3C"/>
    <w:rPr>
      <w:b/>
      <w:bCs/>
    </w:rPr>
  </w:style>
  <w:style w:type="character" w:customStyle="1" w:styleId="enlighter-c0">
    <w:name w:val="enlighter-c0"/>
    <w:basedOn w:val="a0"/>
    <w:rsid w:val="00F45A3C"/>
  </w:style>
  <w:style w:type="character" w:styleId="a6">
    <w:name w:val="Emphasis"/>
    <w:basedOn w:val="a0"/>
    <w:uiPriority w:val="20"/>
    <w:qFormat/>
    <w:rsid w:val="00F45A3C"/>
    <w:rPr>
      <w:i/>
      <w:iCs/>
    </w:rPr>
  </w:style>
  <w:style w:type="character" w:customStyle="1" w:styleId="enlighter-k0">
    <w:name w:val="enlighter-k0"/>
    <w:basedOn w:val="a0"/>
    <w:rsid w:val="00F45A3C"/>
  </w:style>
  <w:style w:type="character" w:customStyle="1" w:styleId="enlighter-m0">
    <w:name w:val="enlighter-m0"/>
    <w:basedOn w:val="a0"/>
    <w:rsid w:val="00F45A3C"/>
  </w:style>
  <w:style w:type="character" w:customStyle="1" w:styleId="enlighter-g1">
    <w:name w:val="enlighter-g1"/>
    <w:basedOn w:val="a0"/>
    <w:rsid w:val="00F45A3C"/>
  </w:style>
  <w:style w:type="character" w:customStyle="1" w:styleId="enlighter-k1">
    <w:name w:val="enlighter-k1"/>
    <w:basedOn w:val="a0"/>
    <w:rsid w:val="00F45A3C"/>
  </w:style>
  <w:style w:type="character" w:customStyle="1" w:styleId="enlighter-m3">
    <w:name w:val="enlighter-m3"/>
    <w:basedOn w:val="a0"/>
    <w:rsid w:val="00F45A3C"/>
  </w:style>
  <w:style w:type="character" w:customStyle="1" w:styleId="enlighter-s0">
    <w:name w:val="enlighter-s0"/>
    <w:basedOn w:val="a0"/>
    <w:rsid w:val="00F45A3C"/>
  </w:style>
  <w:style w:type="character" w:customStyle="1" w:styleId="enlighter-s2">
    <w:name w:val="enlighter-s2"/>
    <w:basedOn w:val="a0"/>
    <w:rsid w:val="00F45A3C"/>
  </w:style>
  <w:style w:type="character" w:customStyle="1" w:styleId="enlighter-s3">
    <w:name w:val="enlighter-s3"/>
    <w:basedOn w:val="a0"/>
    <w:rsid w:val="00F45A3C"/>
  </w:style>
  <w:style w:type="character" w:customStyle="1" w:styleId="enlighter-k2">
    <w:name w:val="enlighter-k2"/>
    <w:basedOn w:val="a0"/>
    <w:rsid w:val="00F45A3C"/>
  </w:style>
  <w:style w:type="character" w:customStyle="1" w:styleId="enlighter-k3">
    <w:name w:val="enlighter-k3"/>
    <w:basedOn w:val="a0"/>
    <w:rsid w:val="00F4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6912">
      <w:bodyDiv w:val="1"/>
      <w:marLeft w:val="0"/>
      <w:marRight w:val="0"/>
      <w:marTop w:val="0"/>
      <w:marBottom w:val="0"/>
      <w:divBdr>
        <w:top w:val="none" w:sz="0" w:space="0" w:color="auto"/>
        <w:left w:val="none" w:sz="0" w:space="0" w:color="auto"/>
        <w:bottom w:val="none" w:sz="0" w:space="0" w:color="auto"/>
        <w:right w:val="none" w:sz="0" w:space="0" w:color="auto"/>
      </w:divBdr>
      <w:divsChild>
        <w:div w:id="1334720129">
          <w:marLeft w:val="0"/>
          <w:marRight w:val="0"/>
          <w:marTop w:val="0"/>
          <w:marBottom w:val="0"/>
          <w:divBdr>
            <w:top w:val="none" w:sz="0" w:space="0" w:color="auto"/>
            <w:left w:val="none" w:sz="0" w:space="0" w:color="auto"/>
            <w:bottom w:val="none" w:sz="0" w:space="0" w:color="auto"/>
            <w:right w:val="none" w:sz="0" w:space="0" w:color="auto"/>
          </w:divBdr>
          <w:divsChild>
            <w:div w:id="1296568076">
              <w:marLeft w:val="0"/>
              <w:marRight w:val="0"/>
              <w:marTop w:val="0"/>
              <w:marBottom w:val="0"/>
              <w:divBdr>
                <w:top w:val="none" w:sz="0" w:space="0" w:color="auto"/>
                <w:left w:val="none" w:sz="0" w:space="0" w:color="auto"/>
                <w:bottom w:val="none" w:sz="0" w:space="0" w:color="auto"/>
                <w:right w:val="none" w:sz="0" w:space="0" w:color="auto"/>
              </w:divBdr>
            </w:div>
          </w:divsChild>
        </w:div>
        <w:div w:id="1308894430">
          <w:marLeft w:val="0"/>
          <w:marRight w:val="0"/>
          <w:marTop w:val="0"/>
          <w:marBottom w:val="0"/>
          <w:divBdr>
            <w:top w:val="none" w:sz="0" w:space="0" w:color="auto"/>
            <w:left w:val="none" w:sz="0" w:space="0" w:color="auto"/>
            <w:bottom w:val="none" w:sz="0" w:space="0" w:color="auto"/>
            <w:right w:val="none" w:sz="0" w:space="0" w:color="auto"/>
          </w:divBdr>
          <w:divsChild>
            <w:div w:id="1312058050">
              <w:marLeft w:val="0"/>
              <w:marRight w:val="0"/>
              <w:marTop w:val="0"/>
              <w:marBottom w:val="0"/>
              <w:divBdr>
                <w:top w:val="none" w:sz="0" w:space="0" w:color="auto"/>
                <w:left w:val="none" w:sz="0" w:space="0" w:color="auto"/>
                <w:bottom w:val="none" w:sz="0" w:space="0" w:color="auto"/>
                <w:right w:val="none" w:sz="0" w:space="0" w:color="auto"/>
              </w:divBdr>
              <w:divsChild>
                <w:div w:id="1351107774">
                  <w:marLeft w:val="0"/>
                  <w:marRight w:val="0"/>
                  <w:marTop w:val="0"/>
                  <w:marBottom w:val="0"/>
                  <w:divBdr>
                    <w:top w:val="none" w:sz="0" w:space="0" w:color="auto"/>
                    <w:left w:val="none" w:sz="0" w:space="0" w:color="auto"/>
                    <w:bottom w:val="none" w:sz="0" w:space="0" w:color="auto"/>
                    <w:right w:val="none" w:sz="0" w:space="0" w:color="auto"/>
                  </w:divBdr>
                  <w:divsChild>
                    <w:div w:id="701981959">
                      <w:marLeft w:val="0"/>
                      <w:marRight w:val="0"/>
                      <w:marTop w:val="0"/>
                      <w:marBottom w:val="0"/>
                      <w:divBdr>
                        <w:top w:val="none" w:sz="0" w:space="0" w:color="auto"/>
                        <w:left w:val="none" w:sz="0" w:space="0" w:color="auto"/>
                        <w:bottom w:val="none" w:sz="0" w:space="0" w:color="auto"/>
                        <w:right w:val="none" w:sz="0" w:space="0" w:color="auto"/>
                      </w:divBdr>
                      <w:divsChild>
                        <w:div w:id="8001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91173">
          <w:marLeft w:val="0"/>
          <w:marRight w:val="0"/>
          <w:marTop w:val="0"/>
          <w:marBottom w:val="0"/>
          <w:divBdr>
            <w:top w:val="none" w:sz="0" w:space="0" w:color="auto"/>
            <w:left w:val="none" w:sz="0" w:space="0" w:color="auto"/>
            <w:bottom w:val="none" w:sz="0" w:space="0" w:color="auto"/>
            <w:right w:val="none" w:sz="0" w:space="0" w:color="auto"/>
          </w:divBdr>
          <w:divsChild>
            <w:div w:id="1456488485">
              <w:marLeft w:val="0"/>
              <w:marRight w:val="0"/>
              <w:marTop w:val="0"/>
              <w:marBottom w:val="0"/>
              <w:divBdr>
                <w:top w:val="none" w:sz="0" w:space="0" w:color="auto"/>
                <w:left w:val="none" w:sz="0" w:space="0" w:color="auto"/>
                <w:bottom w:val="none" w:sz="0" w:space="0" w:color="auto"/>
                <w:right w:val="none" w:sz="0" w:space="0" w:color="auto"/>
              </w:divBdr>
              <w:divsChild>
                <w:div w:id="1577201603">
                  <w:marLeft w:val="0"/>
                  <w:marRight w:val="0"/>
                  <w:marTop w:val="0"/>
                  <w:marBottom w:val="0"/>
                  <w:divBdr>
                    <w:top w:val="none" w:sz="0" w:space="0" w:color="auto"/>
                    <w:left w:val="none" w:sz="0" w:space="0" w:color="auto"/>
                    <w:bottom w:val="none" w:sz="0" w:space="0" w:color="auto"/>
                    <w:right w:val="none" w:sz="0" w:space="0" w:color="auto"/>
                  </w:divBdr>
                  <w:divsChild>
                    <w:div w:id="1472090538">
                      <w:marLeft w:val="0"/>
                      <w:marRight w:val="0"/>
                      <w:marTop w:val="0"/>
                      <w:marBottom w:val="0"/>
                      <w:divBdr>
                        <w:top w:val="none" w:sz="0" w:space="0" w:color="auto"/>
                        <w:left w:val="none" w:sz="0" w:space="0" w:color="auto"/>
                        <w:bottom w:val="none" w:sz="0" w:space="0" w:color="auto"/>
                        <w:right w:val="none" w:sz="0" w:space="0" w:color="auto"/>
                      </w:divBdr>
                      <w:divsChild>
                        <w:div w:id="2042902047">
                          <w:marLeft w:val="0"/>
                          <w:marRight w:val="0"/>
                          <w:marTop w:val="0"/>
                          <w:marBottom w:val="0"/>
                          <w:divBdr>
                            <w:top w:val="none" w:sz="0" w:space="0" w:color="auto"/>
                            <w:left w:val="none" w:sz="0" w:space="0" w:color="auto"/>
                            <w:bottom w:val="none" w:sz="0" w:space="0" w:color="auto"/>
                            <w:right w:val="none" w:sz="0" w:space="0" w:color="auto"/>
                          </w:divBdr>
                        </w:div>
                      </w:divsChild>
                    </w:div>
                    <w:div w:id="1536039426">
                      <w:marLeft w:val="0"/>
                      <w:marRight w:val="0"/>
                      <w:marTop w:val="0"/>
                      <w:marBottom w:val="0"/>
                      <w:divBdr>
                        <w:top w:val="none" w:sz="0" w:space="0" w:color="auto"/>
                        <w:left w:val="none" w:sz="0" w:space="0" w:color="auto"/>
                        <w:bottom w:val="none" w:sz="0" w:space="0" w:color="auto"/>
                        <w:right w:val="none" w:sz="0" w:space="0" w:color="auto"/>
                      </w:divBdr>
                      <w:divsChild>
                        <w:div w:id="19723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70641">
          <w:marLeft w:val="0"/>
          <w:marRight w:val="0"/>
          <w:marTop w:val="0"/>
          <w:marBottom w:val="0"/>
          <w:divBdr>
            <w:top w:val="none" w:sz="0" w:space="0" w:color="auto"/>
            <w:left w:val="none" w:sz="0" w:space="0" w:color="auto"/>
            <w:bottom w:val="none" w:sz="0" w:space="0" w:color="auto"/>
            <w:right w:val="none" w:sz="0" w:space="0" w:color="auto"/>
          </w:divBdr>
          <w:divsChild>
            <w:div w:id="898855973">
              <w:marLeft w:val="0"/>
              <w:marRight w:val="0"/>
              <w:marTop w:val="0"/>
              <w:marBottom w:val="0"/>
              <w:divBdr>
                <w:top w:val="none" w:sz="0" w:space="0" w:color="auto"/>
                <w:left w:val="none" w:sz="0" w:space="0" w:color="auto"/>
                <w:bottom w:val="none" w:sz="0" w:space="0" w:color="auto"/>
                <w:right w:val="none" w:sz="0" w:space="0" w:color="auto"/>
              </w:divBdr>
              <w:divsChild>
                <w:div w:id="1739009369">
                  <w:marLeft w:val="0"/>
                  <w:marRight w:val="0"/>
                  <w:marTop w:val="0"/>
                  <w:marBottom w:val="0"/>
                  <w:divBdr>
                    <w:top w:val="none" w:sz="0" w:space="0" w:color="auto"/>
                    <w:left w:val="none" w:sz="0" w:space="0" w:color="auto"/>
                    <w:bottom w:val="none" w:sz="0" w:space="0" w:color="auto"/>
                    <w:right w:val="none" w:sz="0" w:space="0" w:color="auto"/>
                  </w:divBdr>
                  <w:divsChild>
                    <w:div w:id="699860395">
                      <w:marLeft w:val="0"/>
                      <w:marRight w:val="0"/>
                      <w:marTop w:val="0"/>
                      <w:marBottom w:val="0"/>
                      <w:divBdr>
                        <w:top w:val="none" w:sz="0" w:space="0" w:color="auto"/>
                        <w:left w:val="none" w:sz="0" w:space="0" w:color="auto"/>
                        <w:bottom w:val="none" w:sz="0" w:space="0" w:color="auto"/>
                        <w:right w:val="none" w:sz="0" w:space="0" w:color="auto"/>
                      </w:divBdr>
                      <w:divsChild>
                        <w:div w:id="202131475">
                          <w:marLeft w:val="0"/>
                          <w:marRight w:val="0"/>
                          <w:marTop w:val="0"/>
                          <w:marBottom w:val="0"/>
                          <w:divBdr>
                            <w:top w:val="none" w:sz="0" w:space="0" w:color="auto"/>
                            <w:left w:val="none" w:sz="0" w:space="0" w:color="auto"/>
                            <w:bottom w:val="none" w:sz="0" w:space="0" w:color="auto"/>
                            <w:right w:val="none" w:sz="0" w:space="0" w:color="auto"/>
                          </w:divBdr>
                        </w:div>
                      </w:divsChild>
                    </w:div>
                    <w:div w:id="950015284">
                      <w:marLeft w:val="0"/>
                      <w:marRight w:val="0"/>
                      <w:marTop w:val="0"/>
                      <w:marBottom w:val="0"/>
                      <w:divBdr>
                        <w:top w:val="none" w:sz="0" w:space="0" w:color="auto"/>
                        <w:left w:val="none" w:sz="0" w:space="0" w:color="auto"/>
                        <w:bottom w:val="none" w:sz="0" w:space="0" w:color="auto"/>
                        <w:right w:val="none" w:sz="0" w:space="0" w:color="auto"/>
                      </w:divBdr>
                      <w:divsChild>
                        <w:div w:id="156263739">
                          <w:marLeft w:val="0"/>
                          <w:marRight w:val="0"/>
                          <w:marTop w:val="0"/>
                          <w:marBottom w:val="0"/>
                          <w:divBdr>
                            <w:top w:val="none" w:sz="0" w:space="0" w:color="auto"/>
                            <w:left w:val="none" w:sz="0" w:space="0" w:color="auto"/>
                            <w:bottom w:val="none" w:sz="0" w:space="0" w:color="auto"/>
                            <w:right w:val="none" w:sz="0" w:space="0" w:color="auto"/>
                          </w:divBdr>
                        </w:div>
                      </w:divsChild>
                    </w:div>
                    <w:div w:id="620185500">
                      <w:marLeft w:val="0"/>
                      <w:marRight w:val="0"/>
                      <w:marTop w:val="0"/>
                      <w:marBottom w:val="0"/>
                      <w:divBdr>
                        <w:top w:val="none" w:sz="0" w:space="0" w:color="auto"/>
                        <w:left w:val="none" w:sz="0" w:space="0" w:color="auto"/>
                        <w:bottom w:val="none" w:sz="0" w:space="0" w:color="auto"/>
                        <w:right w:val="none" w:sz="0" w:space="0" w:color="auto"/>
                      </w:divBdr>
                      <w:divsChild>
                        <w:div w:id="1845854024">
                          <w:marLeft w:val="0"/>
                          <w:marRight w:val="0"/>
                          <w:marTop w:val="0"/>
                          <w:marBottom w:val="0"/>
                          <w:divBdr>
                            <w:top w:val="none" w:sz="0" w:space="0" w:color="auto"/>
                            <w:left w:val="none" w:sz="0" w:space="0" w:color="auto"/>
                            <w:bottom w:val="none" w:sz="0" w:space="0" w:color="auto"/>
                            <w:right w:val="none" w:sz="0" w:space="0" w:color="auto"/>
                          </w:divBdr>
                        </w:div>
                      </w:divsChild>
                    </w:div>
                    <w:div w:id="1915159183">
                      <w:marLeft w:val="0"/>
                      <w:marRight w:val="0"/>
                      <w:marTop w:val="0"/>
                      <w:marBottom w:val="0"/>
                      <w:divBdr>
                        <w:top w:val="none" w:sz="0" w:space="0" w:color="auto"/>
                        <w:left w:val="none" w:sz="0" w:space="0" w:color="auto"/>
                        <w:bottom w:val="none" w:sz="0" w:space="0" w:color="auto"/>
                        <w:right w:val="none" w:sz="0" w:space="0" w:color="auto"/>
                      </w:divBdr>
                      <w:divsChild>
                        <w:div w:id="1121192757">
                          <w:marLeft w:val="0"/>
                          <w:marRight w:val="0"/>
                          <w:marTop w:val="0"/>
                          <w:marBottom w:val="0"/>
                          <w:divBdr>
                            <w:top w:val="none" w:sz="0" w:space="0" w:color="auto"/>
                            <w:left w:val="none" w:sz="0" w:space="0" w:color="auto"/>
                            <w:bottom w:val="none" w:sz="0" w:space="0" w:color="auto"/>
                            <w:right w:val="none" w:sz="0" w:space="0" w:color="auto"/>
                          </w:divBdr>
                        </w:div>
                      </w:divsChild>
                    </w:div>
                    <w:div w:id="270862563">
                      <w:marLeft w:val="0"/>
                      <w:marRight w:val="0"/>
                      <w:marTop w:val="0"/>
                      <w:marBottom w:val="0"/>
                      <w:divBdr>
                        <w:top w:val="none" w:sz="0" w:space="0" w:color="auto"/>
                        <w:left w:val="none" w:sz="0" w:space="0" w:color="auto"/>
                        <w:bottom w:val="none" w:sz="0" w:space="0" w:color="auto"/>
                        <w:right w:val="none" w:sz="0" w:space="0" w:color="auto"/>
                      </w:divBdr>
                      <w:divsChild>
                        <w:div w:id="796990927">
                          <w:marLeft w:val="0"/>
                          <w:marRight w:val="0"/>
                          <w:marTop w:val="0"/>
                          <w:marBottom w:val="0"/>
                          <w:divBdr>
                            <w:top w:val="none" w:sz="0" w:space="0" w:color="auto"/>
                            <w:left w:val="none" w:sz="0" w:space="0" w:color="auto"/>
                            <w:bottom w:val="none" w:sz="0" w:space="0" w:color="auto"/>
                            <w:right w:val="none" w:sz="0" w:space="0" w:color="auto"/>
                          </w:divBdr>
                        </w:div>
                      </w:divsChild>
                    </w:div>
                    <w:div w:id="1302350515">
                      <w:marLeft w:val="0"/>
                      <w:marRight w:val="0"/>
                      <w:marTop w:val="0"/>
                      <w:marBottom w:val="0"/>
                      <w:divBdr>
                        <w:top w:val="none" w:sz="0" w:space="0" w:color="auto"/>
                        <w:left w:val="none" w:sz="0" w:space="0" w:color="auto"/>
                        <w:bottom w:val="none" w:sz="0" w:space="0" w:color="auto"/>
                        <w:right w:val="none" w:sz="0" w:space="0" w:color="auto"/>
                      </w:divBdr>
                      <w:divsChild>
                        <w:div w:id="2036808290">
                          <w:marLeft w:val="0"/>
                          <w:marRight w:val="0"/>
                          <w:marTop w:val="0"/>
                          <w:marBottom w:val="0"/>
                          <w:divBdr>
                            <w:top w:val="none" w:sz="0" w:space="0" w:color="auto"/>
                            <w:left w:val="none" w:sz="0" w:space="0" w:color="auto"/>
                            <w:bottom w:val="none" w:sz="0" w:space="0" w:color="auto"/>
                            <w:right w:val="none" w:sz="0" w:space="0" w:color="auto"/>
                          </w:divBdr>
                        </w:div>
                      </w:divsChild>
                    </w:div>
                    <w:div w:id="622153062">
                      <w:marLeft w:val="0"/>
                      <w:marRight w:val="0"/>
                      <w:marTop w:val="0"/>
                      <w:marBottom w:val="0"/>
                      <w:divBdr>
                        <w:top w:val="none" w:sz="0" w:space="0" w:color="auto"/>
                        <w:left w:val="none" w:sz="0" w:space="0" w:color="auto"/>
                        <w:bottom w:val="none" w:sz="0" w:space="0" w:color="auto"/>
                        <w:right w:val="none" w:sz="0" w:space="0" w:color="auto"/>
                      </w:divBdr>
                      <w:divsChild>
                        <w:div w:id="13716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94965">
          <w:marLeft w:val="0"/>
          <w:marRight w:val="0"/>
          <w:marTop w:val="0"/>
          <w:marBottom w:val="0"/>
          <w:divBdr>
            <w:top w:val="none" w:sz="0" w:space="0" w:color="auto"/>
            <w:left w:val="none" w:sz="0" w:space="0" w:color="auto"/>
            <w:bottom w:val="none" w:sz="0" w:space="0" w:color="auto"/>
            <w:right w:val="none" w:sz="0" w:space="0" w:color="auto"/>
          </w:divBdr>
          <w:divsChild>
            <w:div w:id="1006522951">
              <w:marLeft w:val="0"/>
              <w:marRight w:val="0"/>
              <w:marTop w:val="0"/>
              <w:marBottom w:val="0"/>
              <w:divBdr>
                <w:top w:val="none" w:sz="0" w:space="0" w:color="auto"/>
                <w:left w:val="none" w:sz="0" w:space="0" w:color="auto"/>
                <w:bottom w:val="none" w:sz="0" w:space="0" w:color="auto"/>
                <w:right w:val="none" w:sz="0" w:space="0" w:color="auto"/>
              </w:divBdr>
              <w:divsChild>
                <w:div w:id="319777287">
                  <w:marLeft w:val="0"/>
                  <w:marRight w:val="0"/>
                  <w:marTop w:val="0"/>
                  <w:marBottom w:val="0"/>
                  <w:divBdr>
                    <w:top w:val="none" w:sz="0" w:space="0" w:color="auto"/>
                    <w:left w:val="none" w:sz="0" w:space="0" w:color="auto"/>
                    <w:bottom w:val="none" w:sz="0" w:space="0" w:color="auto"/>
                    <w:right w:val="none" w:sz="0" w:space="0" w:color="auto"/>
                  </w:divBdr>
                  <w:divsChild>
                    <w:div w:id="525293756">
                      <w:marLeft w:val="0"/>
                      <w:marRight w:val="0"/>
                      <w:marTop w:val="0"/>
                      <w:marBottom w:val="0"/>
                      <w:divBdr>
                        <w:top w:val="none" w:sz="0" w:space="0" w:color="auto"/>
                        <w:left w:val="none" w:sz="0" w:space="0" w:color="auto"/>
                        <w:bottom w:val="none" w:sz="0" w:space="0" w:color="auto"/>
                        <w:right w:val="none" w:sz="0" w:space="0" w:color="auto"/>
                      </w:divBdr>
                      <w:divsChild>
                        <w:div w:id="112139697">
                          <w:marLeft w:val="0"/>
                          <w:marRight w:val="0"/>
                          <w:marTop w:val="0"/>
                          <w:marBottom w:val="0"/>
                          <w:divBdr>
                            <w:top w:val="none" w:sz="0" w:space="0" w:color="auto"/>
                            <w:left w:val="none" w:sz="0" w:space="0" w:color="auto"/>
                            <w:bottom w:val="none" w:sz="0" w:space="0" w:color="auto"/>
                            <w:right w:val="none" w:sz="0" w:space="0" w:color="auto"/>
                          </w:divBdr>
                        </w:div>
                      </w:divsChild>
                    </w:div>
                    <w:div w:id="2102867123">
                      <w:marLeft w:val="0"/>
                      <w:marRight w:val="0"/>
                      <w:marTop w:val="0"/>
                      <w:marBottom w:val="0"/>
                      <w:divBdr>
                        <w:top w:val="none" w:sz="0" w:space="0" w:color="auto"/>
                        <w:left w:val="none" w:sz="0" w:space="0" w:color="auto"/>
                        <w:bottom w:val="none" w:sz="0" w:space="0" w:color="auto"/>
                        <w:right w:val="none" w:sz="0" w:space="0" w:color="auto"/>
                      </w:divBdr>
                      <w:divsChild>
                        <w:div w:id="1228538616">
                          <w:marLeft w:val="0"/>
                          <w:marRight w:val="0"/>
                          <w:marTop w:val="0"/>
                          <w:marBottom w:val="0"/>
                          <w:divBdr>
                            <w:top w:val="none" w:sz="0" w:space="0" w:color="auto"/>
                            <w:left w:val="none" w:sz="0" w:space="0" w:color="auto"/>
                            <w:bottom w:val="none" w:sz="0" w:space="0" w:color="auto"/>
                            <w:right w:val="none" w:sz="0" w:space="0" w:color="auto"/>
                          </w:divBdr>
                        </w:div>
                      </w:divsChild>
                    </w:div>
                    <w:div w:id="835918240">
                      <w:marLeft w:val="0"/>
                      <w:marRight w:val="0"/>
                      <w:marTop w:val="0"/>
                      <w:marBottom w:val="0"/>
                      <w:divBdr>
                        <w:top w:val="none" w:sz="0" w:space="0" w:color="auto"/>
                        <w:left w:val="none" w:sz="0" w:space="0" w:color="auto"/>
                        <w:bottom w:val="none" w:sz="0" w:space="0" w:color="auto"/>
                        <w:right w:val="none" w:sz="0" w:space="0" w:color="auto"/>
                      </w:divBdr>
                      <w:divsChild>
                        <w:div w:id="1146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0897">
          <w:marLeft w:val="0"/>
          <w:marRight w:val="0"/>
          <w:marTop w:val="0"/>
          <w:marBottom w:val="0"/>
          <w:divBdr>
            <w:top w:val="none" w:sz="0" w:space="0" w:color="auto"/>
            <w:left w:val="none" w:sz="0" w:space="0" w:color="auto"/>
            <w:bottom w:val="none" w:sz="0" w:space="0" w:color="auto"/>
            <w:right w:val="none" w:sz="0" w:space="0" w:color="auto"/>
          </w:divBdr>
          <w:divsChild>
            <w:div w:id="1590969432">
              <w:marLeft w:val="0"/>
              <w:marRight w:val="0"/>
              <w:marTop w:val="0"/>
              <w:marBottom w:val="0"/>
              <w:divBdr>
                <w:top w:val="none" w:sz="0" w:space="0" w:color="auto"/>
                <w:left w:val="none" w:sz="0" w:space="0" w:color="auto"/>
                <w:bottom w:val="none" w:sz="0" w:space="0" w:color="auto"/>
                <w:right w:val="none" w:sz="0" w:space="0" w:color="auto"/>
              </w:divBdr>
              <w:divsChild>
                <w:div w:id="610665945">
                  <w:marLeft w:val="0"/>
                  <w:marRight w:val="0"/>
                  <w:marTop w:val="0"/>
                  <w:marBottom w:val="0"/>
                  <w:divBdr>
                    <w:top w:val="none" w:sz="0" w:space="0" w:color="auto"/>
                    <w:left w:val="none" w:sz="0" w:space="0" w:color="auto"/>
                    <w:bottom w:val="none" w:sz="0" w:space="0" w:color="auto"/>
                    <w:right w:val="none" w:sz="0" w:space="0" w:color="auto"/>
                  </w:divBdr>
                  <w:divsChild>
                    <w:div w:id="1270090975">
                      <w:marLeft w:val="0"/>
                      <w:marRight w:val="0"/>
                      <w:marTop w:val="0"/>
                      <w:marBottom w:val="0"/>
                      <w:divBdr>
                        <w:top w:val="none" w:sz="0" w:space="0" w:color="auto"/>
                        <w:left w:val="none" w:sz="0" w:space="0" w:color="auto"/>
                        <w:bottom w:val="none" w:sz="0" w:space="0" w:color="auto"/>
                        <w:right w:val="none" w:sz="0" w:space="0" w:color="auto"/>
                      </w:divBdr>
                      <w:divsChild>
                        <w:div w:id="2074352570">
                          <w:marLeft w:val="0"/>
                          <w:marRight w:val="0"/>
                          <w:marTop w:val="0"/>
                          <w:marBottom w:val="0"/>
                          <w:divBdr>
                            <w:top w:val="none" w:sz="0" w:space="0" w:color="auto"/>
                            <w:left w:val="none" w:sz="0" w:space="0" w:color="auto"/>
                            <w:bottom w:val="none" w:sz="0" w:space="0" w:color="auto"/>
                            <w:right w:val="none" w:sz="0" w:space="0" w:color="auto"/>
                          </w:divBdr>
                        </w:div>
                      </w:divsChild>
                    </w:div>
                    <w:div w:id="737747974">
                      <w:marLeft w:val="0"/>
                      <w:marRight w:val="0"/>
                      <w:marTop w:val="0"/>
                      <w:marBottom w:val="0"/>
                      <w:divBdr>
                        <w:top w:val="none" w:sz="0" w:space="0" w:color="auto"/>
                        <w:left w:val="none" w:sz="0" w:space="0" w:color="auto"/>
                        <w:bottom w:val="none" w:sz="0" w:space="0" w:color="auto"/>
                        <w:right w:val="none" w:sz="0" w:space="0" w:color="auto"/>
                      </w:divBdr>
                      <w:divsChild>
                        <w:div w:id="1692492134">
                          <w:marLeft w:val="0"/>
                          <w:marRight w:val="0"/>
                          <w:marTop w:val="0"/>
                          <w:marBottom w:val="0"/>
                          <w:divBdr>
                            <w:top w:val="none" w:sz="0" w:space="0" w:color="auto"/>
                            <w:left w:val="none" w:sz="0" w:space="0" w:color="auto"/>
                            <w:bottom w:val="none" w:sz="0" w:space="0" w:color="auto"/>
                            <w:right w:val="none" w:sz="0" w:space="0" w:color="auto"/>
                          </w:divBdr>
                        </w:div>
                      </w:divsChild>
                    </w:div>
                    <w:div w:id="1490634401">
                      <w:marLeft w:val="0"/>
                      <w:marRight w:val="0"/>
                      <w:marTop w:val="0"/>
                      <w:marBottom w:val="0"/>
                      <w:divBdr>
                        <w:top w:val="none" w:sz="0" w:space="0" w:color="auto"/>
                        <w:left w:val="none" w:sz="0" w:space="0" w:color="auto"/>
                        <w:bottom w:val="none" w:sz="0" w:space="0" w:color="auto"/>
                        <w:right w:val="none" w:sz="0" w:space="0" w:color="auto"/>
                      </w:divBdr>
                      <w:divsChild>
                        <w:div w:id="5144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12559">
          <w:marLeft w:val="0"/>
          <w:marRight w:val="0"/>
          <w:marTop w:val="0"/>
          <w:marBottom w:val="0"/>
          <w:divBdr>
            <w:top w:val="none" w:sz="0" w:space="0" w:color="auto"/>
            <w:left w:val="none" w:sz="0" w:space="0" w:color="auto"/>
            <w:bottom w:val="none" w:sz="0" w:space="0" w:color="auto"/>
            <w:right w:val="none" w:sz="0" w:space="0" w:color="auto"/>
          </w:divBdr>
          <w:divsChild>
            <w:div w:id="1111364575">
              <w:marLeft w:val="0"/>
              <w:marRight w:val="0"/>
              <w:marTop w:val="0"/>
              <w:marBottom w:val="0"/>
              <w:divBdr>
                <w:top w:val="none" w:sz="0" w:space="0" w:color="auto"/>
                <w:left w:val="none" w:sz="0" w:space="0" w:color="auto"/>
                <w:bottom w:val="none" w:sz="0" w:space="0" w:color="auto"/>
                <w:right w:val="none" w:sz="0" w:space="0" w:color="auto"/>
              </w:divBdr>
              <w:divsChild>
                <w:div w:id="1513838763">
                  <w:marLeft w:val="0"/>
                  <w:marRight w:val="0"/>
                  <w:marTop w:val="0"/>
                  <w:marBottom w:val="0"/>
                  <w:divBdr>
                    <w:top w:val="none" w:sz="0" w:space="0" w:color="auto"/>
                    <w:left w:val="none" w:sz="0" w:space="0" w:color="auto"/>
                    <w:bottom w:val="none" w:sz="0" w:space="0" w:color="auto"/>
                    <w:right w:val="none" w:sz="0" w:space="0" w:color="auto"/>
                  </w:divBdr>
                  <w:divsChild>
                    <w:div w:id="183713472">
                      <w:marLeft w:val="0"/>
                      <w:marRight w:val="0"/>
                      <w:marTop w:val="0"/>
                      <w:marBottom w:val="0"/>
                      <w:divBdr>
                        <w:top w:val="none" w:sz="0" w:space="0" w:color="auto"/>
                        <w:left w:val="none" w:sz="0" w:space="0" w:color="auto"/>
                        <w:bottom w:val="none" w:sz="0" w:space="0" w:color="auto"/>
                        <w:right w:val="none" w:sz="0" w:space="0" w:color="auto"/>
                      </w:divBdr>
                      <w:divsChild>
                        <w:div w:id="4201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9">
          <w:marLeft w:val="0"/>
          <w:marRight w:val="0"/>
          <w:marTop w:val="0"/>
          <w:marBottom w:val="0"/>
          <w:divBdr>
            <w:top w:val="none" w:sz="0" w:space="0" w:color="auto"/>
            <w:left w:val="none" w:sz="0" w:space="0" w:color="auto"/>
            <w:bottom w:val="none" w:sz="0" w:space="0" w:color="auto"/>
            <w:right w:val="none" w:sz="0" w:space="0" w:color="auto"/>
          </w:divBdr>
          <w:divsChild>
            <w:div w:id="1132476006">
              <w:marLeft w:val="0"/>
              <w:marRight w:val="0"/>
              <w:marTop w:val="0"/>
              <w:marBottom w:val="0"/>
              <w:divBdr>
                <w:top w:val="none" w:sz="0" w:space="0" w:color="auto"/>
                <w:left w:val="none" w:sz="0" w:space="0" w:color="auto"/>
                <w:bottom w:val="none" w:sz="0" w:space="0" w:color="auto"/>
                <w:right w:val="none" w:sz="0" w:space="0" w:color="auto"/>
              </w:divBdr>
              <w:divsChild>
                <w:div w:id="1746370360">
                  <w:marLeft w:val="0"/>
                  <w:marRight w:val="0"/>
                  <w:marTop w:val="0"/>
                  <w:marBottom w:val="0"/>
                  <w:divBdr>
                    <w:top w:val="none" w:sz="0" w:space="0" w:color="auto"/>
                    <w:left w:val="none" w:sz="0" w:space="0" w:color="auto"/>
                    <w:bottom w:val="none" w:sz="0" w:space="0" w:color="auto"/>
                    <w:right w:val="none" w:sz="0" w:space="0" w:color="auto"/>
                  </w:divBdr>
                  <w:divsChild>
                    <w:div w:id="1469208180">
                      <w:marLeft w:val="0"/>
                      <w:marRight w:val="0"/>
                      <w:marTop w:val="0"/>
                      <w:marBottom w:val="0"/>
                      <w:divBdr>
                        <w:top w:val="none" w:sz="0" w:space="0" w:color="auto"/>
                        <w:left w:val="none" w:sz="0" w:space="0" w:color="auto"/>
                        <w:bottom w:val="none" w:sz="0" w:space="0" w:color="auto"/>
                        <w:right w:val="none" w:sz="0" w:space="0" w:color="auto"/>
                      </w:divBdr>
                      <w:divsChild>
                        <w:div w:id="86118110">
                          <w:marLeft w:val="0"/>
                          <w:marRight w:val="0"/>
                          <w:marTop w:val="0"/>
                          <w:marBottom w:val="0"/>
                          <w:divBdr>
                            <w:top w:val="none" w:sz="0" w:space="0" w:color="auto"/>
                            <w:left w:val="none" w:sz="0" w:space="0" w:color="auto"/>
                            <w:bottom w:val="none" w:sz="0" w:space="0" w:color="auto"/>
                            <w:right w:val="none" w:sz="0" w:space="0" w:color="auto"/>
                          </w:divBdr>
                        </w:div>
                      </w:divsChild>
                    </w:div>
                    <w:div w:id="1665277284">
                      <w:marLeft w:val="0"/>
                      <w:marRight w:val="0"/>
                      <w:marTop w:val="0"/>
                      <w:marBottom w:val="0"/>
                      <w:divBdr>
                        <w:top w:val="none" w:sz="0" w:space="0" w:color="auto"/>
                        <w:left w:val="none" w:sz="0" w:space="0" w:color="auto"/>
                        <w:bottom w:val="none" w:sz="0" w:space="0" w:color="auto"/>
                        <w:right w:val="none" w:sz="0" w:space="0" w:color="auto"/>
                      </w:divBdr>
                      <w:divsChild>
                        <w:div w:id="1066345093">
                          <w:marLeft w:val="0"/>
                          <w:marRight w:val="0"/>
                          <w:marTop w:val="0"/>
                          <w:marBottom w:val="0"/>
                          <w:divBdr>
                            <w:top w:val="none" w:sz="0" w:space="0" w:color="auto"/>
                            <w:left w:val="none" w:sz="0" w:space="0" w:color="auto"/>
                            <w:bottom w:val="none" w:sz="0" w:space="0" w:color="auto"/>
                            <w:right w:val="none" w:sz="0" w:space="0" w:color="auto"/>
                          </w:divBdr>
                        </w:div>
                      </w:divsChild>
                    </w:div>
                    <w:div w:id="1451777021">
                      <w:marLeft w:val="0"/>
                      <w:marRight w:val="0"/>
                      <w:marTop w:val="0"/>
                      <w:marBottom w:val="0"/>
                      <w:divBdr>
                        <w:top w:val="none" w:sz="0" w:space="0" w:color="auto"/>
                        <w:left w:val="none" w:sz="0" w:space="0" w:color="auto"/>
                        <w:bottom w:val="none" w:sz="0" w:space="0" w:color="auto"/>
                        <w:right w:val="none" w:sz="0" w:space="0" w:color="auto"/>
                      </w:divBdr>
                      <w:divsChild>
                        <w:div w:id="169835174">
                          <w:marLeft w:val="0"/>
                          <w:marRight w:val="0"/>
                          <w:marTop w:val="0"/>
                          <w:marBottom w:val="0"/>
                          <w:divBdr>
                            <w:top w:val="none" w:sz="0" w:space="0" w:color="auto"/>
                            <w:left w:val="none" w:sz="0" w:space="0" w:color="auto"/>
                            <w:bottom w:val="none" w:sz="0" w:space="0" w:color="auto"/>
                            <w:right w:val="none" w:sz="0" w:space="0" w:color="auto"/>
                          </w:divBdr>
                        </w:div>
                      </w:divsChild>
                    </w:div>
                    <w:div w:id="1238591421">
                      <w:marLeft w:val="0"/>
                      <w:marRight w:val="0"/>
                      <w:marTop w:val="0"/>
                      <w:marBottom w:val="0"/>
                      <w:divBdr>
                        <w:top w:val="none" w:sz="0" w:space="0" w:color="auto"/>
                        <w:left w:val="none" w:sz="0" w:space="0" w:color="auto"/>
                        <w:bottom w:val="none" w:sz="0" w:space="0" w:color="auto"/>
                        <w:right w:val="none" w:sz="0" w:space="0" w:color="auto"/>
                      </w:divBdr>
                      <w:divsChild>
                        <w:div w:id="6511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6190">
          <w:marLeft w:val="0"/>
          <w:marRight w:val="0"/>
          <w:marTop w:val="0"/>
          <w:marBottom w:val="0"/>
          <w:divBdr>
            <w:top w:val="none" w:sz="0" w:space="0" w:color="auto"/>
            <w:left w:val="none" w:sz="0" w:space="0" w:color="auto"/>
            <w:bottom w:val="none" w:sz="0" w:space="0" w:color="auto"/>
            <w:right w:val="none" w:sz="0" w:space="0" w:color="auto"/>
          </w:divBdr>
          <w:divsChild>
            <w:div w:id="1005088044">
              <w:marLeft w:val="0"/>
              <w:marRight w:val="0"/>
              <w:marTop w:val="0"/>
              <w:marBottom w:val="0"/>
              <w:divBdr>
                <w:top w:val="none" w:sz="0" w:space="0" w:color="auto"/>
                <w:left w:val="none" w:sz="0" w:space="0" w:color="auto"/>
                <w:bottom w:val="none" w:sz="0" w:space="0" w:color="auto"/>
                <w:right w:val="none" w:sz="0" w:space="0" w:color="auto"/>
              </w:divBdr>
              <w:divsChild>
                <w:div w:id="550580305">
                  <w:marLeft w:val="0"/>
                  <w:marRight w:val="0"/>
                  <w:marTop w:val="0"/>
                  <w:marBottom w:val="0"/>
                  <w:divBdr>
                    <w:top w:val="none" w:sz="0" w:space="0" w:color="auto"/>
                    <w:left w:val="none" w:sz="0" w:space="0" w:color="auto"/>
                    <w:bottom w:val="none" w:sz="0" w:space="0" w:color="auto"/>
                    <w:right w:val="none" w:sz="0" w:space="0" w:color="auto"/>
                  </w:divBdr>
                  <w:divsChild>
                    <w:div w:id="1320696076">
                      <w:marLeft w:val="0"/>
                      <w:marRight w:val="0"/>
                      <w:marTop w:val="0"/>
                      <w:marBottom w:val="0"/>
                      <w:divBdr>
                        <w:top w:val="none" w:sz="0" w:space="0" w:color="auto"/>
                        <w:left w:val="none" w:sz="0" w:space="0" w:color="auto"/>
                        <w:bottom w:val="none" w:sz="0" w:space="0" w:color="auto"/>
                        <w:right w:val="none" w:sz="0" w:space="0" w:color="auto"/>
                      </w:divBdr>
                      <w:divsChild>
                        <w:div w:id="17939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233084">
          <w:marLeft w:val="0"/>
          <w:marRight w:val="0"/>
          <w:marTop w:val="0"/>
          <w:marBottom w:val="0"/>
          <w:divBdr>
            <w:top w:val="none" w:sz="0" w:space="0" w:color="auto"/>
            <w:left w:val="none" w:sz="0" w:space="0" w:color="auto"/>
            <w:bottom w:val="none" w:sz="0" w:space="0" w:color="auto"/>
            <w:right w:val="none" w:sz="0" w:space="0" w:color="auto"/>
          </w:divBdr>
          <w:divsChild>
            <w:div w:id="1712069427">
              <w:marLeft w:val="0"/>
              <w:marRight w:val="0"/>
              <w:marTop w:val="0"/>
              <w:marBottom w:val="0"/>
              <w:divBdr>
                <w:top w:val="none" w:sz="0" w:space="0" w:color="auto"/>
                <w:left w:val="none" w:sz="0" w:space="0" w:color="auto"/>
                <w:bottom w:val="none" w:sz="0" w:space="0" w:color="auto"/>
                <w:right w:val="none" w:sz="0" w:space="0" w:color="auto"/>
              </w:divBdr>
              <w:divsChild>
                <w:div w:id="1262371377">
                  <w:marLeft w:val="0"/>
                  <w:marRight w:val="0"/>
                  <w:marTop w:val="0"/>
                  <w:marBottom w:val="0"/>
                  <w:divBdr>
                    <w:top w:val="none" w:sz="0" w:space="0" w:color="auto"/>
                    <w:left w:val="none" w:sz="0" w:space="0" w:color="auto"/>
                    <w:bottom w:val="none" w:sz="0" w:space="0" w:color="auto"/>
                    <w:right w:val="none" w:sz="0" w:space="0" w:color="auto"/>
                  </w:divBdr>
                  <w:divsChild>
                    <w:div w:id="12191863">
                      <w:marLeft w:val="0"/>
                      <w:marRight w:val="0"/>
                      <w:marTop w:val="0"/>
                      <w:marBottom w:val="0"/>
                      <w:divBdr>
                        <w:top w:val="none" w:sz="0" w:space="0" w:color="auto"/>
                        <w:left w:val="none" w:sz="0" w:space="0" w:color="auto"/>
                        <w:bottom w:val="none" w:sz="0" w:space="0" w:color="auto"/>
                        <w:right w:val="none" w:sz="0" w:space="0" w:color="auto"/>
                      </w:divBdr>
                      <w:divsChild>
                        <w:div w:id="704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6639">
          <w:marLeft w:val="0"/>
          <w:marRight w:val="0"/>
          <w:marTop w:val="0"/>
          <w:marBottom w:val="0"/>
          <w:divBdr>
            <w:top w:val="none" w:sz="0" w:space="0" w:color="auto"/>
            <w:left w:val="none" w:sz="0" w:space="0" w:color="auto"/>
            <w:bottom w:val="none" w:sz="0" w:space="0" w:color="auto"/>
            <w:right w:val="none" w:sz="0" w:space="0" w:color="auto"/>
          </w:divBdr>
          <w:divsChild>
            <w:div w:id="1018775819">
              <w:marLeft w:val="0"/>
              <w:marRight w:val="0"/>
              <w:marTop w:val="0"/>
              <w:marBottom w:val="0"/>
              <w:divBdr>
                <w:top w:val="none" w:sz="0" w:space="0" w:color="auto"/>
                <w:left w:val="none" w:sz="0" w:space="0" w:color="auto"/>
                <w:bottom w:val="none" w:sz="0" w:space="0" w:color="auto"/>
                <w:right w:val="none" w:sz="0" w:space="0" w:color="auto"/>
              </w:divBdr>
              <w:divsChild>
                <w:div w:id="68118707">
                  <w:marLeft w:val="0"/>
                  <w:marRight w:val="0"/>
                  <w:marTop w:val="0"/>
                  <w:marBottom w:val="0"/>
                  <w:divBdr>
                    <w:top w:val="none" w:sz="0" w:space="0" w:color="auto"/>
                    <w:left w:val="none" w:sz="0" w:space="0" w:color="auto"/>
                    <w:bottom w:val="none" w:sz="0" w:space="0" w:color="auto"/>
                    <w:right w:val="none" w:sz="0" w:space="0" w:color="auto"/>
                  </w:divBdr>
                  <w:divsChild>
                    <w:div w:id="1530336040">
                      <w:marLeft w:val="0"/>
                      <w:marRight w:val="0"/>
                      <w:marTop w:val="0"/>
                      <w:marBottom w:val="0"/>
                      <w:divBdr>
                        <w:top w:val="none" w:sz="0" w:space="0" w:color="auto"/>
                        <w:left w:val="none" w:sz="0" w:space="0" w:color="auto"/>
                        <w:bottom w:val="none" w:sz="0" w:space="0" w:color="auto"/>
                        <w:right w:val="none" w:sz="0" w:space="0" w:color="auto"/>
                      </w:divBdr>
                      <w:divsChild>
                        <w:div w:id="18304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9994">
          <w:marLeft w:val="0"/>
          <w:marRight w:val="0"/>
          <w:marTop w:val="0"/>
          <w:marBottom w:val="0"/>
          <w:divBdr>
            <w:top w:val="none" w:sz="0" w:space="0" w:color="auto"/>
            <w:left w:val="none" w:sz="0" w:space="0" w:color="auto"/>
            <w:bottom w:val="none" w:sz="0" w:space="0" w:color="auto"/>
            <w:right w:val="none" w:sz="0" w:space="0" w:color="auto"/>
          </w:divBdr>
          <w:divsChild>
            <w:div w:id="788401681">
              <w:marLeft w:val="0"/>
              <w:marRight w:val="0"/>
              <w:marTop w:val="0"/>
              <w:marBottom w:val="0"/>
              <w:divBdr>
                <w:top w:val="none" w:sz="0" w:space="0" w:color="auto"/>
                <w:left w:val="none" w:sz="0" w:space="0" w:color="auto"/>
                <w:bottom w:val="none" w:sz="0" w:space="0" w:color="auto"/>
                <w:right w:val="none" w:sz="0" w:space="0" w:color="auto"/>
              </w:divBdr>
              <w:divsChild>
                <w:div w:id="592402262">
                  <w:marLeft w:val="0"/>
                  <w:marRight w:val="0"/>
                  <w:marTop w:val="0"/>
                  <w:marBottom w:val="0"/>
                  <w:divBdr>
                    <w:top w:val="none" w:sz="0" w:space="0" w:color="auto"/>
                    <w:left w:val="none" w:sz="0" w:space="0" w:color="auto"/>
                    <w:bottom w:val="none" w:sz="0" w:space="0" w:color="auto"/>
                    <w:right w:val="none" w:sz="0" w:space="0" w:color="auto"/>
                  </w:divBdr>
                  <w:divsChild>
                    <w:div w:id="407852823">
                      <w:marLeft w:val="0"/>
                      <w:marRight w:val="0"/>
                      <w:marTop w:val="0"/>
                      <w:marBottom w:val="0"/>
                      <w:divBdr>
                        <w:top w:val="none" w:sz="0" w:space="0" w:color="auto"/>
                        <w:left w:val="none" w:sz="0" w:space="0" w:color="auto"/>
                        <w:bottom w:val="none" w:sz="0" w:space="0" w:color="auto"/>
                        <w:right w:val="none" w:sz="0" w:space="0" w:color="auto"/>
                      </w:divBdr>
                      <w:divsChild>
                        <w:div w:id="9672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dotenv" TargetMode="External"/><Relationship Id="rId13" Type="http://schemas.openxmlformats.org/officeDocument/2006/relationships/hyperlink" Target="https://docs.architect.io/deployments/secrets" TargetMode="External"/><Relationship Id="rId18" Type="http://schemas.openxmlformats.org/officeDocument/2006/relationships/hyperlink" Target="https://docs.architect.io/deployments/secrets" TargetMode="External"/><Relationship Id="rId3" Type="http://schemas.openxmlformats.org/officeDocument/2006/relationships/settings" Target="settings.xml"/><Relationship Id="rId7" Type="http://schemas.openxmlformats.org/officeDocument/2006/relationships/hyperlink" Target="https://create-react-app.dev/" TargetMode="External"/><Relationship Id="rId12" Type="http://schemas.openxmlformats.org/officeDocument/2006/relationships/hyperlink" Target="https://docs.architect.io/components/secrets" TargetMode="External"/><Relationship Id="rId17" Type="http://schemas.openxmlformats.org/officeDocument/2006/relationships/hyperlink" Target="https://docs.architect.io/getting-started/" TargetMode="External"/><Relationship Id="rId2" Type="http://schemas.openxmlformats.org/officeDocument/2006/relationships/styles" Target="styles.xml"/><Relationship Id="rId16" Type="http://schemas.openxmlformats.org/officeDocument/2006/relationships/hyperlink" Target="http://architet.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facebook/create-react-app/issues/865" TargetMode="External"/><Relationship Id="rId11" Type="http://schemas.openxmlformats.org/officeDocument/2006/relationships/hyperlink" Target="http://architect.io" TargetMode="External"/><Relationship Id="rId5" Type="http://schemas.openxmlformats.org/officeDocument/2006/relationships/hyperlink" Target="https://www.architect.io/blog/author/lee-brandt/" TargetMode="External"/><Relationship Id="rId15" Type="http://schemas.openxmlformats.org/officeDocument/2006/relationships/image" Target="media/image1.png"/><Relationship Id="rId10" Type="http://schemas.openxmlformats.org/officeDocument/2006/relationships/hyperlink" Target="https://help.github.com/articles/removing-sensitive-data-from-a-reposito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env-cmd" TargetMode="External"/><Relationship Id="rId14" Type="http://schemas.openxmlformats.org/officeDocument/2006/relationships/hyperlink" Target="https://docs.architect.io/deployments/secre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1804</Words>
  <Characters>10284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alexander.mochalov alexander.mochalov</dc:creator>
  <cp:keywords/>
  <dc:description/>
  <cp:lastModifiedBy>alexander.mochalov alexander.mochalov</cp:lastModifiedBy>
  <cp:revision>1</cp:revision>
  <dcterms:created xsi:type="dcterms:W3CDTF">2023-11-07T20:57:00Z</dcterms:created>
  <dcterms:modified xsi:type="dcterms:W3CDTF">2023-11-07T20:58:00Z</dcterms:modified>
</cp:coreProperties>
</file>