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3193" w14:textId="77777777" w:rsidR="003F62D9" w:rsidRDefault="002A0A95">
      <w:pPr>
        <w:pStyle w:val="Title"/>
      </w:pPr>
      <w:r>
        <w:t>Bryan’s café</w:t>
      </w:r>
    </w:p>
    <w:p w14:paraId="6B6294B0" w14:textId="77777777" w:rsidR="003F62D9" w:rsidRDefault="002A0A95">
      <w:pPr>
        <w:pStyle w:val="Subtitle"/>
      </w:pPr>
      <w:r>
        <w:t>Requirements Analysis</w:t>
      </w:r>
    </w:p>
    <w:p w14:paraId="3FEF1E4C" w14:textId="77777777" w:rsidR="003F62D9" w:rsidRDefault="002A0A95">
      <w:r>
        <w:rPr>
          <w:noProof/>
          <w:lang w:eastAsia="en-US"/>
        </w:rPr>
        <w:drawing>
          <wp:inline distT="0" distB="0" distL="0" distR="0" wp14:anchorId="2B12CDF4" wp14:editId="0B73DFBD">
            <wp:extent cx="5486400" cy="3657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stretch>
                      <a:fillRect/>
                    </a:stretch>
                  </pic:blipFill>
                  <pic:spPr bwMode="auto">
                    <a:xfrm>
                      <a:off x="0" y="0"/>
                      <a:ext cx="5486400" cy="3657600"/>
                    </a:xfrm>
                    <a:prstGeom prst="rect">
                      <a:avLst/>
                    </a:prstGeom>
                  </pic:spPr>
                </pic:pic>
              </a:graphicData>
            </a:graphic>
          </wp:inline>
        </w:drawing>
      </w:r>
    </w:p>
    <w:p w14:paraId="536A14E9" w14:textId="77777777" w:rsidR="003F62D9" w:rsidRDefault="00000000">
      <w:pPr>
        <w:pStyle w:val="Author"/>
      </w:pPr>
      <w:sdt>
        <w:sdtPr>
          <w:rPr>
            <w:highlight w:val="yellow"/>
          </w:rPr>
          <w:id w:val="2028839563"/>
          <w:placeholder>
            <w:docPart w:val="B7BAFC62A30A1E4D9AAE873ECE6406BF"/>
          </w:placeholder>
          <w:showingPlcHdr/>
        </w:sdtPr>
        <w:sdtContent>
          <w:r w:rsidR="002A0A95" w:rsidRPr="007B0E02">
            <w:rPr>
              <w:highlight w:val="yellow"/>
              <w:lang w:val="en-GB" w:bidi="en-GB"/>
            </w:rPr>
            <w:t>Author</w:t>
          </w:r>
        </w:sdtContent>
      </w:sdt>
    </w:p>
    <w:p w14:paraId="27B11D8A" w14:textId="77777777" w:rsidR="003F62D9" w:rsidRDefault="003F62D9"/>
    <w:sdt>
      <w:sdtPr>
        <w:rPr>
          <w:rFonts w:asciiTheme="minorHAnsi" w:eastAsiaTheme="minorHAnsi" w:hAnsiTheme="minorHAnsi" w:cstheme="minorBidi"/>
          <w:b w:val="0"/>
          <w:caps w:val="0"/>
          <w:color w:val="5F5F5F" w:themeColor="text2" w:themeTint="BF"/>
          <w:sz w:val="24"/>
          <w:szCs w:val="24"/>
        </w:rPr>
        <w:id w:val="2028839564"/>
        <w:docPartObj>
          <w:docPartGallery w:val="Table of Contents"/>
          <w:docPartUnique/>
        </w:docPartObj>
      </w:sdtPr>
      <w:sdtContent>
        <w:p w14:paraId="50C70A61" w14:textId="77777777" w:rsidR="003F62D9" w:rsidRDefault="002A0A95">
          <w:pPr>
            <w:pStyle w:val="TOCHeading"/>
          </w:pPr>
          <w:r>
            <w:br w:type="page"/>
          </w:r>
          <w:r>
            <w:rPr>
              <w:rStyle w:val="Emphasis"/>
              <w:lang w:val="en-GB" w:bidi="en-GB"/>
            </w:rPr>
            <w:lastRenderedPageBreak/>
            <w:t>Table of</w:t>
          </w:r>
          <w:r>
            <w:rPr>
              <w:rStyle w:val="Emphasis"/>
              <w:lang w:val="en-GB" w:bidi="en-GB"/>
            </w:rPr>
            <w:br/>
          </w:r>
          <w:r>
            <w:rPr>
              <w:lang w:val="en-GB" w:bidi="en-GB"/>
            </w:rPr>
            <w:t>Contents</w:t>
          </w:r>
        </w:p>
        <w:p w14:paraId="7EE5FD82" w14:textId="77777777" w:rsidR="003F62D9" w:rsidRDefault="003F62D9">
          <w:pPr>
            <w:pStyle w:val="TOC1"/>
            <w:rPr>
              <w:rFonts w:asciiTheme="minorHAnsi" w:eastAsiaTheme="minorEastAsia" w:hAnsiTheme="minorHAnsi"/>
              <w:b w:val="0"/>
              <w:bCs w:val="0"/>
              <w:caps w:val="0"/>
              <w:color w:val="auto"/>
              <w:sz w:val="24"/>
              <w:lang w:val="en-AU" w:eastAsia="en-GB"/>
            </w:rPr>
          </w:pPr>
          <w:r>
            <w:fldChar w:fldCharType="begin"/>
          </w:r>
          <w:r w:rsidR="002A0A95">
            <w:instrText xml:space="preserve"> TOC \o "1-3" \u \h</w:instrText>
          </w:r>
          <w:r>
            <w:fldChar w:fldCharType="separate"/>
          </w:r>
          <w:r w:rsidR="002A0A95">
            <w:t>Website Requirements</w:t>
          </w:r>
          <w:r w:rsidR="002A0A95">
            <w:tab/>
            <w:t>1</w:t>
          </w:r>
        </w:p>
        <w:p w14:paraId="583B4F00" w14:textId="77777777" w:rsidR="003F62D9" w:rsidRDefault="002A0A95">
          <w:pPr>
            <w:pStyle w:val="TOC2"/>
            <w:rPr>
              <w:rFonts w:eastAsiaTheme="minorEastAsia"/>
              <w:bCs w:val="0"/>
              <w:color w:val="auto"/>
              <w:szCs w:val="24"/>
              <w:lang w:val="en-AU" w:eastAsia="en-GB"/>
            </w:rPr>
          </w:pPr>
          <w:r>
            <w:t>Website information</w:t>
          </w:r>
          <w:r>
            <w:tab/>
            <w:t>1</w:t>
          </w:r>
        </w:p>
        <w:p w14:paraId="765286B1" w14:textId="77777777" w:rsidR="003F62D9" w:rsidRDefault="002A0A95">
          <w:pPr>
            <w:pStyle w:val="TOC2"/>
            <w:rPr>
              <w:rFonts w:eastAsiaTheme="minorEastAsia"/>
              <w:bCs w:val="0"/>
              <w:color w:val="auto"/>
              <w:szCs w:val="24"/>
              <w:lang w:val="en-AU" w:eastAsia="en-GB"/>
            </w:rPr>
          </w:pPr>
          <w:r>
            <w:t>Procedures for developing websites</w:t>
          </w:r>
          <w:r>
            <w:tab/>
            <w:t>1</w:t>
          </w:r>
        </w:p>
        <w:p w14:paraId="57063062" w14:textId="77777777" w:rsidR="003F62D9" w:rsidRDefault="002A0A95">
          <w:pPr>
            <w:pStyle w:val="TOC2"/>
            <w:rPr>
              <w:rFonts w:eastAsiaTheme="minorEastAsia"/>
              <w:bCs w:val="0"/>
              <w:color w:val="auto"/>
              <w:szCs w:val="24"/>
              <w:lang w:val="en-AU" w:eastAsia="en-GB"/>
            </w:rPr>
          </w:pPr>
          <w:r>
            <w:t>Further information</w:t>
          </w:r>
          <w:r>
            <w:tab/>
            <w:t>1</w:t>
          </w:r>
        </w:p>
        <w:p w14:paraId="237AF1A6" w14:textId="77777777" w:rsidR="003F62D9" w:rsidRDefault="002A0A95">
          <w:pPr>
            <w:pStyle w:val="TOC2"/>
            <w:rPr>
              <w:rFonts w:eastAsiaTheme="minorEastAsia"/>
              <w:bCs w:val="0"/>
              <w:color w:val="auto"/>
              <w:szCs w:val="24"/>
              <w:lang w:val="en-AU" w:eastAsia="en-GB"/>
            </w:rPr>
          </w:pPr>
          <w:r>
            <w:t>Client requirements</w:t>
          </w:r>
          <w:r>
            <w:tab/>
            <w:t>2</w:t>
          </w:r>
        </w:p>
        <w:p w14:paraId="3E95432C" w14:textId="77777777" w:rsidR="003F62D9" w:rsidRDefault="002A0A95">
          <w:pPr>
            <w:pStyle w:val="TOC1"/>
            <w:rPr>
              <w:rFonts w:asciiTheme="minorHAnsi" w:eastAsiaTheme="minorEastAsia" w:hAnsiTheme="minorHAnsi"/>
              <w:b w:val="0"/>
              <w:bCs w:val="0"/>
              <w:caps w:val="0"/>
              <w:color w:val="auto"/>
              <w:sz w:val="24"/>
              <w:lang w:val="en-AU" w:eastAsia="en-GB"/>
            </w:rPr>
          </w:pPr>
          <w:r>
            <w:t>XML document Requirements</w:t>
          </w:r>
          <w:r>
            <w:tab/>
            <w:t>3</w:t>
          </w:r>
        </w:p>
        <w:p w14:paraId="7F3ECEF7" w14:textId="77777777" w:rsidR="003F62D9" w:rsidRDefault="002A0A95">
          <w:pPr>
            <w:pStyle w:val="TOC2"/>
            <w:rPr>
              <w:rFonts w:eastAsiaTheme="minorEastAsia"/>
              <w:bCs w:val="0"/>
              <w:color w:val="auto"/>
              <w:szCs w:val="24"/>
              <w:lang w:val="en-AU" w:eastAsia="en-GB"/>
            </w:rPr>
          </w:pPr>
          <w:r>
            <w:t>Legislation and standards</w:t>
          </w:r>
          <w:r>
            <w:tab/>
            <w:t>3</w:t>
          </w:r>
        </w:p>
        <w:p w14:paraId="2796CDB9" w14:textId="77777777" w:rsidR="003F62D9" w:rsidRDefault="002A0A95">
          <w:pPr>
            <w:pStyle w:val="TOC2"/>
            <w:rPr>
              <w:rFonts w:eastAsiaTheme="minorEastAsia"/>
              <w:bCs w:val="0"/>
              <w:color w:val="auto"/>
              <w:szCs w:val="24"/>
              <w:lang w:val="en-AU" w:eastAsia="en-GB"/>
            </w:rPr>
          </w:pPr>
          <w:r>
            <w:t>Procedures for developing XML Documents</w:t>
          </w:r>
          <w:r>
            <w:tab/>
            <w:t>3</w:t>
          </w:r>
        </w:p>
        <w:p w14:paraId="5F5EEC93" w14:textId="77777777" w:rsidR="003F62D9" w:rsidRDefault="002A0A95">
          <w:pPr>
            <w:pStyle w:val="TOC2"/>
            <w:rPr>
              <w:rFonts w:eastAsiaTheme="minorEastAsia"/>
              <w:bCs w:val="0"/>
              <w:color w:val="auto"/>
              <w:szCs w:val="24"/>
              <w:lang w:val="en-AU" w:eastAsia="en-GB"/>
            </w:rPr>
          </w:pPr>
          <w:r>
            <w:t>Design methodology and iterative development</w:t>
          </w:r>
          <w:r>
            <w:tab/>
            <w:t>4</w:t>
          </w:r>
        </w:p>
        <w:p w14:paraId="57A6B059" w14:textId="77777777" w:rsidR="003F62D9" w:rsidRDefault="002A0A95">
          <w:pPr>
            <w:pStyle w:val="TOC2"/>
            <w:rPr>
              <w:rFonts w:eastAsiaTheme="minorEastAsia"/>
              <w:bCs w:val="0"/>
              <w:color w:val="auto"/>
              <w:szCs w:val="24"/>
              <w:lang w:val="en-AU" w:eastAsia="en-GB"/>
            </w:rPr>
          </w:pPr>
          <w:r>
            <w:t>Software and tools</w:t>
          </w:r>
          <w:r>
            <w:tab/>
            <w:t>4</w:t>
          </w:r>
        </w:p>
        <w:p w14:paraId="30C82438" w14:textId="77777777" w:rsidR="003F62D9" w:rsidRDefault="003F62D9">
          <w:r>
            <w:fldChar w:fldCharType="end"/>
          </w:r>
        </w:p>
        <w:p w14:paraId="092242AD" w14:textId="77777777" w:rsidR="003F62D9" w:rsidRDefault="00000000">
          <w:pPr>
            <w:sectPr w:rsidR="003F62D9">
              <w:pgSz w:w="11906" w:h="16838"/>
              <w:pgMar w:top="2520" w:right="1800" w:bottom="1728" w:left="1800" w:header="0" w:footer="0" w:gutter="0"/>
              <w:pgNumType w:fmt="lowerRoman" w:start="1"/>
              <w:cols w:space="720"/>
              <w:formProt w:val="0"/>
              <w:titlePg/>
              <w:docGrid w:linePitch="360"/>
            </w:sectPr>
          </w:pPr>
        </w:p>
      </w:sdtContent>
    </w:sdt>
    <w:p w14:paraId="0264A185" w14:textId="77777777" w:rsidR="003F62D9" w:rsidRDefault="002A0A95">
      <w:pPr>
        <w:pStyle w:val="Heading1"/>
      </w:pPr>
      <w:r>
        <w:rPr>
          <w:lang w:val="en-GB" w:bidi="en-GB"/>
        </w:rPr>
        <w:lastRenderedPageBreak/>
        <w:br/>
      </w:r>
      <w:bookmarkStart w:id="0" w:name="_Toc84493367"/>
      <w:r>
        <w:t>Website Requirements</w:t>
      </w:r>
      <w:bookmarkEnd w:id="0"/>
    </w:p>
    <w:p w14:paraId="69952768" w14:textId="77777777" w:rsidR="003F62D9" w:rsidRDefault="002A0A95">
      <w:pPr>
        <w:pStyle w:val="Heading2"/>
      </w:pPr>
      <w:bookmarkStart w:id="1" w:name="_Toc84493368"/>
      <w:r>
        <w:t>Website information</w:t>
      </w:r>
      <w:bookmarkEnd w:id="1"/>
    </w:p>
    <w:p w14:paraId="6B36AEA1" w14:textId="77777777" w:rsidR="006B17A3" w:rsidRPr="006B17A3" w:rsidRDefault="006B17A3" w:rsidP="006B17A3">
      <w:pPr>
        <w:rPr>
          <w:color w:val="auto"/>
        </w:rPr>
      </w:pPr>
      <w:r w:rsidRPr="006B17A3">
        <w:rPr>
          <w:color w:val="auto"/>
        </w:rPr>
        <w:t>So, Bryan's Café is looking for a snazzy new website that can change and adapt. They want a few key pages:</w:t>
      </w:r>
    </w:p>
    <w:p w14:paraId="2BD63679" w14:textId="77777777" w:rsidR="006B17A3" w:rsidRPr="006B17A3" w:rsidRDefault="006B17A3" w:rsidP="006B17A3">
      <w:pPr>
        <w:rPr>
          <w:color w:val="auto"/>
        </w:rPr>
      </w:pPr>
      <w:r w:rsidRPr="006B17A3">
        <w:rPr>
          <w:color w:val="auto"/>
        </w:rPr>
        <w:t>• The Main Page: Think of this as the backbone of the site. It'll have a menu bar that sticks around no matter where you go, a big space in the middle for all the good stuff, and a footer that'll show up on every page.</w:t>
      </w:r>
    </w:p>
    <w:p w14:paraId="53F48DA8" w14:textId="77777777" w:rsidR="006B17A3" w:rsidRPr="006B17A3" w:rsidRDefault="006B17A3" w:rsidP="006B17A3">
      <w:pPr>
        <w:rPr>
          <w:color w:val="auto"/>
        </w:rPr>
      </w:pPr>
      <w:r w:rsidRPr="006B17A3">
        <w:rPr>
          <w:color w:val="auto"/>
        </w:rPr>
        <w:t>• About Page: This is like the welcome mat of the website. It'll have a big eye-catching banner, a section that tells you what Bryan's Café is all about, and a bit of their history with some cool pictures.</w:t>
      </w:r>
    </w:p>
    <w:p w14:paraId="67EB4DBB" w14:textId="77777777" w:rsidR="006B17A3" w:rsidRPr="006B17A3" w:rsidRDefault="006B17A3" w:rsidP="006B17A3">
      <w:pPr>
        <w:rPr>
          <w:color w:val="auto"/>
        </w:rPr>
      </w:pPr>
      <w:r w:rsidRPr="006B17A3">
        <w:rPr>
          <w:color w:val="auto"/>
        </w:rPr>
        <w:t>• Menu Page: This is where the mouth-watering stuff happens. It'll show off all their meals and drinks, complete with descriptions that'll make your stomach growl, prices, and pictures. All this info will come from a special XML file.</w:t>
      </w:r>
    </w:p>
    <w:p w14:paraId="4911E7C2" w14:textId="77777777" w:rsidR="006B17A3" w:rsidRPr="006B17A3" w:rsidRDefault="006B17A3" w:rsidP="006B17A3">
      <w:pPr>
        <w:rPr>
          <w:color w:val="auto"/>
        </w:rPr>
      </w:pPr>
      <w:r w:rsidRPr="006B17A3">
        <w:rPr>
          <w:color w:val="auto"/>
        </w:rPr>
        <w:lastRenderedPageBreak/>
        <w:t>• Contact Page: Here's where visitors can get in touch. There'll be a form to fill out (with must-fill boxes for things like name and email), addresses for all their branches, and handy links to Google Maps so you can find them easily.</w:t>
      </w:r>
    </w:p>
    <w:p w14:paraId="4EF4DBBC" w14:textId="77777777" w:rsidR="006B17A3" w:rsidRPr="006B17A3" w:rsidRDefault="006B17A3" w:rsidP="006B17A3">
      <w:pPr>
        <w:rPr>
          <w:color w:val="auto"/>
        </w:rPr>
      </w:pPr>
      <w:r w:rsidRPr="006B17A3">
        <w:rPr>
          <w:color w:val="auto"/>
        </w:rPr>
        <w:t>• Privacy Page: Since they're collecting info from people, they need to explain how they'll handle it. This page will spell out their privacy policy.</w:t>
      </w:r>
    </w:p>
    <w:p w14:paraId="229EA878" w14:textId="77777777" w:rsidR="006B17A3" w:rsidRPr="006B17A3" w:rsidRDefault="006B17A3" w:rsidP="006B17A3">
      <w:pPr>
        <w:rPr>
          <w:color w:val="auto"/>
        </w:rPr>
      </w:pPr>
      <w:r w:rsidRPr="006B17A3">
        <w:rPr>
          <w:color w:val="auto"/>
        </w:rPr>
        <w:t>Every page will have some common elements:</w:t>
      </w:r>
    </w:p>
    <w:p w14:paraId="3BB1D005" w14:textId="77777777" w:rsidR="006B17A3" w:rsidRPr="006B17A3" w:rsidRDefault="006B17A3" w:rsidP="006B17A3">
      <w:pPr>
        <w:rPr>
          <w:color w:val="auto"/>
        </w:rPr>
      </w:pPr>
      <w:r w:rsidRPr="006B17A3">
        <w:rPr>
          <w:color w:val="auto"/>
        </w:rPr>
        <w:t>• A navigation bar that'll always be there, with the café's logo (which takes you back to the About page) and links to the other main pages.</w:t>
      </w:r>
    </w:p>
    <w:p w14:paraId="2F863426" w14:textId="77777777" w:rsidR="006B17A3" w:rsidRPr="006B17A3" w:rsidRDefault="006B17A3" w:rsidP="006B17A3">
      <w:pPr>
        <w:rPr>
          <w:color w:val="auto"/>
        </w:rPr>
      </w:pPr>
      <w:r w:rsidRPr="006B17A3">
        <w:rPr>
          <w:color w:val="auto"/>
        </w:rPr>
        <w:t>• The main content area, which will change depending on which page you're on.</w:t>
      </w:r>
    </w:p>
    <w:p w14:paraId="4A8B5199" w14:textId="77777777" w:rsidR="006B17A3" w:rsidRPr="006B17A3" w:rsidRDefault="006B17A3" w:rsidP="006B17A3">
      <w:pPr>
        <w:rPr>
          <w:color w:val="auto"/>
        </w:rPr>
      </w:pPr>
      <w:r w:rsidRPr="006B17A3">
        <w:rPr>
          <w:color w:val="auto"/>
        </w:rPr>
        <w:t>• A footer at the bottom with a copyright notice that'll update itself using some clever JavaScript.</w:t>
      </w:r>
    </w:p>
    <w:p w14:paraId="1A15B48D" w14:textId="5DC63279" w:rsidR="003F62D9" w:rsidRPr="0080324A" w:rsidRDefault="006B17A3" w:rsidP="006B17A3">
      <w:pPr>
        <w:rPr>
          <w:color w:val="auto"/>
          <w:lang w:val="en-AU"/>
        </w:rPr>
      </w:pPr>
      <w:r w:rsidRPr="006B17A3">
        <w:rPr>
          <w:color w:val="auto"/>
        </w:rPr>
        <w:t>And of course, the whole site needs to look good whether you're browsing on your phone or your computer.</w:t>
      </w:r>
    </w:p>
    <w:p w14:paraId="4DBC41B0" w14:textId="77777777" w:rsidR="003F62D9" w:rsidRDefault="002A0A95">
      <w:pPr>
        <w:pStyle w:val="Heading2"/>
      </w:pPr>
      <w:bookmarkStart w:id="2" w:name="_Toc84493369"/>
      <w:r>
        <w:t>Procedures for developing websites</w:t>
      </w:r>
      <w:bookmarkEnd w:id="2"/>
    </w:p>
    <w:p w14:paraId="7476651B" w14:textId="77777777" w:rsidR="006B17A3" w:rsidRDefault="006B17A3">
      <w:pPr>
        <w:pStyle w:val="Heading2"/>
        <w:rPr>
          <w:rFonts w:asciiTheme="minorHAnsi" w:hAnsiTheme="minorHAnsi" w:cstheme="minorBidi"/>
          <w:b w:val="0"/>
          <w:caps w:val="0"/>
          <w:color w:val="auto"/>
          <w:sz w:val="24"/>
          <w:szCs w:val="24"/>
          <w:lang w:val="en-AU"/>
        </w:rPr>
      </w:pPr>
      <w:bookmarkStart w:id="3" w:name="_Toc84493370"/>
      <w:r>
        <w:rPr>
          <w:rFonts w:asciiTheme="minorHAnsi" w:hAnsiTheme="minorHAnsi" w:cstheme="minorBidi"/>
          <w:b w:val="0"/>
          <w:caps w:val="0"/>
          <w:color w:val="auto"/>
          <w:sz w:val="24"/>
          <w:szCs w:val="24"/>
          <w:lang w:val="en-AU"/>
        </w:rPr>
        <w:br/>
        <w:t>I am</w:t>
      </w:r>
      <w:r w:rsidRPr="006B17A3">
        <w:rPr>
          <w:rFonts w:asciiTheme="minorHAnsi" w:hAnsiTheme="minorHAnsi" w:cstheme="minorBidi"/>
          <w:b w:val="0"/>
          <w:caps w:val="0"/>
          <w:color w:val="auto"/>
          <w:sz w:val="24"/>
          <w:szCs w:val="24"/>
          <w:lang w:val="en-AU"/>
        </w:rPr>
        <w:t xml:space="preserve"> going to build this site using a mix of HTML (for structure), CSS (for style), and JavaScript (for interactivity). </w:t>
      </w:r>
      <w:r>
        <w:rPr>
          <w:rFonts w:asciiTheme="minorHAnsi" w:hAnsiTheme="minorHAnsi" w:cstheme="minorBidi"/>
          <w:b w:val="0"/>
          <w:caps w:val="0"/>
          <w:color w:val="auto"/>
          <w:sz w:val="24"/>
          <w:szCs w:val="24"/>
          <w:lang w:val="en-AU"/>
        </w:rPr>
        <w:t>I</w:t>
      </w:r>
      <w:r w:rsidRPr="006B17A3">
        <w:rPr>
          <w:rFonts w:asciiTheme="minorHAnsi" w:hAnsiTheme="minorHAnsi" w:cstheme="minorBidi"/>
          <w:b w:val="0"/>
          <w:caps w:val="0"/>
          <w:color w:val="auto"/>
          <w:sz w:val="24"/>
          <w:szCs w:val="24"/>
          <w:lang w:val="en-AU"/>
        </w:rPr>
        <w:t>'ll also make sure it's secure, using HTTPS to keep data safe as it travels across the internet, and putting in safeguards against common security risks.</w:t>
      </w:r>
    </w:p>
    <w:p w14:paraId="28C16517" w14:textId="77777777" w:rsidR="006B17A3" w:rsidRDefault="006B17A3">
      <w:pPr>
        <w:pStyle w:val="Heading2"/>
        <w:rPr>
          <w:rFonts w:asciiTheme="minorHAnsi" w:hAnsiTheme="minorHAnsi" w:cstheme="minorBidi"/>
          <w:b w:val="0"/>
          <w:caps w:val="0"/>
          <w:color w:val="auto"/>
          <w:sz w:val="24"/>
          <w:szCs w:val="24"/>
          <w:lang w:val="en-AU"/>
        </w:rPr>
      </w:pPr>
    </w:p>
    <w:p w14:paraId="5207DB4C" w14:textId="7D11A3AF" w:rsidR="003F62D9" w:rsidRDefault="002A0A95">
      <w:pPr>
        <w:pStyle w:val="Heading2"/>
        <w:rPr>
          <w:i/>
          <w:iCs/>
        </w:rPr>
      </w:pPr>
      <w:r>
        <w:t>Further information</w:t>
      </w:r>
      <w:bookmarkEnd w:id="3"/>
    </w:p>
    <w:p w14:paraId="1274C76E" w14:textId="77777777" w:rsidR="003F62D9" w:rsidRDefault="002A0A95">
      <w:pPr>
        <w:pStyle w:val="RTOWorksBullet1"/>
        <w:tabs>
          <w:tab w:val="clear" w:pos="0"/>
        </w:tabs>
        <w:ind w:left="0" w:firstLine="0"/>
        <w:rPr>
          <w:rFonts w:asciiTheme="minorHAnsi" w:hAnsiTheme="minorHAnsi" w:cstheme="minorBidi"/>
          <w:i/>
          <w:iCs/>
          <w:color w:val="5F5F5F" w:themeColor="text2" w:themeTint="BF"/>
          <w:sz w:val="24"/>
          <w:szCs w:val="24"/>
          <w:lang w:val="en-US" w:eastAsia="ja-JP"/>
        </w:rPr>
      </w:pPr>
      <w:r>
        <w:rPr>
          <w:rFonts w:asciiTheme="minorHAnsi" w:hAnsiTheme="minorHAnsi" w:cstheme="minorBidi"/>
          <w:i/>
          <w:iCs/>
          <w:color w:val="5F5F5F" w:themeColor="text2" w:themeTint="BF"/>
          <w:sz w:val="24"/>
          <w:szCs w:val="24"/>
          <w:lang w:val="en-US" w:eastAsia="ja-JP"/>
        </w:rPr>
        <w:t xml:space="preserve">Instruction: What else do you need to find out from the client in order to produce their website? </w:t>
      </w:r>
    </w:p>
    <w:p w14:paraId="2513921E" w14:textId="77777777" w:rsidR="003F62D9" w:rsidRDefault="002A0A95">
      <w:pPr>
        <w:rPr>
          <w:i/>
          <w:iCs/>
        </w:rPr>
      </w:pPr>
      <w:r>
        <w:rPr>
          <w:i/>
          <w:iCs/>
        </w:rPr>
        <w:t>Write down your questions and your client’s response on the space provided. Your meeting with client will be scheduled by your trainer. You may also use the space below to write down your questions and the client’s response outside the meeting.</w:t>
      </w:r>
    </w:p>
    <w:tbl>
      <w:tblPr>
        <w:tblStyle w:val="Generaltable"/>
        <w:tblW w:w="8297" w:type="dxa"/>
        <w:tblInd w:w="-5" w:type="dxa"/>
        <w:tblLayout w:type="fixed"/>
        <w:tblCellMar>
          <w:top w:w="576" w:type="dxa"/>
          <w:bottom w:w="360" w:type="dxa"/>
          <w:right w:w="0" w:type="dxa"/>
        </w:tblCellMar>
        <w:tblLook w:val="04A0" w:firstRow="1" w:lastRow="0" w:firstColumn="1" w:lastColumn="0" w:noHBand="0" w:noVBand="1"/>
      </w:tblPr>
      <w:tblGrid>
        <w:gridCol w:w="4148"/>
        <w:gridCol w:w="4149"/>
      </w:tblGrid>
      <w:tr w:rsidR="003F62D9" w14:paraId="03B91FF1" w14:textId="77777777" w:rsidTr="003F62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top w:val="single" w:sz="4" w:space="0" w:color="000000"/>
              <w:left w:val="single" w:sz="4" w:space="0" w:color="000000"/>
              <w:bottom w:val="single" w:sz="4" w:space="0" w:color="000000"/>
            </w:tcBorders>
          </w:tcPr>
          <w:p w14:paraId="7AD9437D" w14:textId="77777777" w:rsidR="003F62D9" w:rsidRDefault="002A0A95">
            <w:pPr>
              <w:rPr>
                <w:bCs/>
                <w:caps w:val="0"/>
                <w:sz w:val="24"/>
              </w:rPr>
            </w:pPr>
            <w:r>
              <w:rPr>
                <w:rFonts w:eastAsia="Verdana" w:cs="Tahoma"/>
                <w:bCs/>
                <w:caps w:val="0"/>
                <w:sz w:val="24"/>
              </w:rPr>
              <w:lastRenderedPageBreak/>
              <w:t>Questions</w:t>
            </w:r>
          </w:p>
        </w:tc>
        <w:tc>
          <w:tcPr>
            <w:tcW w:w="4148" w:type="dxa"/>
            <w:tcBorders>
              <w:top w:val="single" w:sz="4" w:space="0" w:color="000000"/>
              <w:bottom w:val="single" w:sz="4" w:space="0" w:color="000000"/>
              <w:right w:val="single" w:sz="4" w:space="0" w:color="000000"/>
            </w:tcBorders>
          </w:tcPr>
          <w:p w14:paraId="7BFF1442" w14:textId="77777777" w:rsidR="003F62D9" w:rsidRDefault="002A0A95">
            <w:pPr>
              <w:cnfStyle w:val="100000000000" w:firstRow="1" w:lastRow="0" w:firstColumn="0" w:lastColumn="0" w:oddVBand="0" w:evenVBand="0" w:oddHBand="0" w:evenHBand="0" w:firstRowFirstColumn="0" w:firstRowLastColumn="0" w:lastRowFirstColumn="0" w:lastRowLastColumn="0"/>
              <w:rPr>
                <w:bCs/>
                <w:caps w:val="0"/>
                <w:sz w:val="24"/>
              </w:rPr>
            </w:pPr>
            <w:r>
              <w:rPr>
                <w:rFonts w:eastAsia="Verdana" w:cs="Tahoma"/>
                <w:bCs/>
                <w:caps w:val="0"/>
                <w:sz w:val="24"/>
              </w:rPr>
              <w:t>Client Response</w:t>
            </w:r>
          </w:p>
        </w:tc>
      </w:tr>
      <w:tr w:rsidR="003F62D9" w14:paraId="5994E815" w14:textId="77777777" w:rsidTr="0080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left w:val="single" w:sz="4" w:space="0" w:color="000000"/>
              <w:bottom w:val="none" w:sz="0" w:space="0" w:color="auto"/>
              <w:right w:val="single" w:sz="4" w:space="0" w:color="000000"/>
            </w:tcBorders>
          </w:tcPr>
          <w:p w14:paraId="700B0CAE" w14:textId="17B2E9CB" w:rsidR="003F62D9" w:rsidRPr="0080324A" w:rsidRDefault="006B17A3" w:rsidP="0080324A">
            <w:pPr>
              <w:jc w:val="left"/>
              <w:rPr>
                <w:b w:val="0"/>
                <w:bCs/>
                <w:iCs/>
                <w:color w:val="auto"/>
              </w:rPr>
            </w:pPr>
            <w:r w:rsidRPr="006B17A3">
              <w:rPr>
                <w:b w:val="0"/>
                <w:bCs/>
                <w:iCs/>
                <w:color w:val="auto"/>
              </w:rPr>
              <w:t>Are there any specific features or functionalities, beyond those already mentioned, that you'd like to incorporate into the website?</w:t>
            </w:r>
          </w:p>
        </w:tc>
        <w:tc>
          <w:tcPr>
            <w:tcW w:w="4148" w:type="dxa"/>
            <w:tcBorders>
              <w:top w:val="single" w:sz="4" w:space="0" w:color="000000"/>
              <w:left w:val="single" w:sz="4" w:space="0" w:color="000000"/>
              <w:bottom w:val="single" w:sz="4" w:space="0" w:color="000000"/>
              <w:right w:val="single" w:sz="4" w:space="0" w:color="000000"/>
            </w:tcBorders>
          </w:tcPr>
          <w:p w14:paraId="2B2A5083" w14:textId="77777777" w:rsidR="003F62D9" w:rsidRDefault="003F62D9">
            <w:pPr>
              <w:cnfStyle w:val="000000100000" w:firstRow="0" w:lastRow="0" w:firstColumn="0" w:lastColumn="0" w:oddVBand="0" w:evenVBand="0" w:oddHBand="1" w:evenHBand="0" w:firstRowFirstColumn="0" w:firstRowLastColumn="0" w:lastRowFirstColumn="0" w:lastRowLastColumn="0"/>
              <w:rPr>
                <w:i/>
                <w:iCs/>
              </w:rPr>
            </w:pPr>
          </w:p>
          <w:p w14:paraId="16DFAA61" w14:textId="77777777" w:rsidR="0080324A" w:rsidRDefault="0080324A">
            <w:pPr>
              <w:cnfStyle w:val="000000100000" w:firstRow="0" w:lastRow="0" w:firstColumn="0" w:lastColumn="0" w:oddVBand="0" w:evenVBand="0" w:oddHBand="1" w:evenHBand="0" w:firstRowFirstColumn="0" w:firstRowLastColumn="0" w:lastRowFirstColumn="0" w:lastRowLastColumn="0"/>
              <w:rPr>
                <w:i/>
                <w:iCs/>
              </w:rPr>
            </w:pPr>
          </w:p>
          <w:p w14:paraId="72F26EE3" w14:textId="77777777" w:rsidR="0080324A" w:rsidRDefault="0080324A">
            <w:pPr>
              <w:cnfStyle w:val="000000100000" w:firstRow="0" w:lastRow="0" w:firstColumn="0" w:lastColumn="0" w:oddVBand="0" w:evenVBand="0" w:oddHBand="1" w:evenHBand="0" w:firstRowFirstColumn="0" w:firstRowLastColumn="0" w:lastRowFirstColumn="0" w:lastRowLastColumn="0"/>
              <w:rPr>
                <w:i/>
                <w:iCs/>
              </w:rPr>
            </w:pPr>
          </w:p>
        </w:tc>
      </w:tr>
      <w:tr w:rsidR="0080324A" w14:paraId="430A09D4" w14:textId="77777777" w:rsidTr="008032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left w:val="single" w:sz="4" w:space="0" w:color="000000"/>
              <w:bottom w:val="none" w:sz="0" w:space="0" w:color="auto"/>
              <w:right w:val="single" w:sz="4" w:space="0" w:color="000000"/>
            </w:tcBorders>
          </w:tcPr>
          <w:p w14:paraId="31DD71DE" w14:textId="0BFCDF0A" w:rsidR="0080324A" w:rsidRPr="0080324A" w:rsidRDefault="006B17A3" w:rsidP="006B17A3">
            <w:pPr>
              <w:rPr>
                <w:b w:val="0"/>
                <w:iCs/>
                <w:color w:val="auto"/>
                <w:lang w:val="en-AU"/>
              </w:rPr>
            </w:pPr>
            <w:r w:rsidRPr="006B17A3">
              <w:rPr>
                <w:b w:val="0"/>
                <w:iCs/>
                <w:color w:val="auto"/>
              </w:rPr>
              <w:t>Do you have a preference for the content management system (CMS) or any particular technologies you'd like us to use in development?</w:t>
            </w:r>
          </w:p>
        </w:tc>
        <w:tc>
          <w:tcPr>
            <w:tcW w:w="4148" w:type="dxa"/>
            <w:tcBorders>
              <w:top w:val="single" w:sz="4" w:space="0" w:color="000000"/>
              <w:left w:val="single" w:sz="4" w:space="0" w:color="000000"/>
              <w:bottom w:val="single" w:sz="4" w:space="0" w:color="000000"/>
              <w:right w:val="single" w:sz="4" w:space="0" w:color="000000"/>
            </w:tcBorders>
          </w:tcPr>
          <w:p w14:paraId="17661A42" w14:textId="77777777" w:rsidR="0080324A" w:rsidRDefault="0080324A">
            <w:pPr>
              <w:cnfStyle w:val="000000010000" w:firstRow="0" w:lastRow="0" w:firstColumn="0" w:lastColumn="0" w:oddVBand="0" w:evenVBand="0" w:oddHBand="0" w:evenHBand="1" w:firstRowFirstColumn="0" w:firstRowLastColumn="0" w:lastRowFirstColumn="0" w:lastRowLastColumn="0"/>
              <w:rPr>
                <w:i/>
                <w:iCs/>
              </w:rPr>
            </w:pPr>
          </w:p>
        </w:tc>
      </w:tr>
      <w:tr w:rsidR="0080324A" w14:paraId="2D33A8BF" w14:textId="77777777" w:rsidTr="003F6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left w:val="single" w:sz="4" w:space="0" w:color="000000"/>
              <w:bottom w:val="single" w:sz="4" w:space="0" w:color="000000"/>
              <w:right w:val="single" w:sz="4" w:space="0" w:color="000000"/>
            </w:tcBorders>
          </w:tcPr>
          <w:p w14:paraId="63DA1F4E" w14:textId="2583F076" w:rsidR="0080324A" w:rsidRPr="0080324A" w:rsidRDefault="006B17A3" w:rsidP="006B17A3">
            <w:pPr>
              <w:jc w:val="center"/>
              <w:rPr>
                <w:b w:val="0"/>
                <w:iCs/>
                <w:color w:val="auto"/>
              </w:rPr>
            </w:pPr>
            <w:r w:rsidRPr="006B17A3">
              <w:rPr>
                <w:b w:val="0"/>
                <w:iCs/>
                <w:color w:val="auto"/>
              </w:rPr>
              <w:t>What are your primary business objectives for this website, and how do you envision it supporting your café's growth?</w:t>
            </w:r>
          </w:p>
        </w:tc>
        <w:tc>
          <w:tcPr>
            <w:tcW w:w="4148" w:type="dxa"/>
            <w:tcBorders>
              <w:top w:val="single" w:sz="4" w:space="0" w:color="000000"/>
              <w:left w:val="single" w:sz="4" w:space="0" w:color="000000"/>
              <w:bottom w:val="single" w:sz="4" w:space="0" w:color="000000"/>
              <w:right w:val="single" w:sz="4" w:space="0" w:color="000000"/>
            </w:tcBorders>
          </w:tcPr>
          <w:p w14:paraId="41EFF26A" w14:textId="77777777" w:rsidR="0080324A" w:rsidRDefault="0080324A">
            <w:pPr>
              <w:cnfStyle w:val="000000100000" w:firstRow="0" w:lastRow="0" w:firstColumn="0" w:lastColumn="0" w:oddVBand="0" w:evenVBand="0" w:oddHBand="1" w:evenHBand="0" w:firstRowFirstColumn="0" w:firstRowLastColumn="0" w:lastRowFirstColumn="0" w:lastRowLastColumn="0"/>
              <w:rPr>
                <w:i/>
                <w:iCs/>
              </w:rPr>
            </w:pPr>
          </w:p>
        </w:tc>
      </w:tr>
    </w:tbl>
    <w:p w14:paraId="409863F1" w14:textId="77777777" w:rsidR="003F62D9" w:rsidRDefault="003F62D9">
      <w:pPr>
        <w:pStyle w:val="RTOWorksBodyText"/>
        <w:rPr>
          <w:rFonts w:asciiTheme="majorHAnsi" w:hAnsiTheme="majorHAnsi" w:cstheme="majorBidi"/>
          <w:b/>
          <w:caps/>
          <w:color w:val="2A2A2A" w:themeColor="text2"/>
          <w:sz w:val="28"/>
          <w:szCs w:val="26"/>
          <w:lang w:val="en-US" w:eastAsia="ja-JP"/>
        </w:rPr>
      </w:pPr>
    </w:p>
    <w:p w14:paraId="313EE71F" w14:textId="77777777" w:rsidR="003F62D9" w:rsidRDefault="002A0A95">
      <w:pPr>
        <w:pStyle w:val="Heading2"/>
        <w:rPr>
          <w:i/>
          <w:iCs/>
        </w:rPr>
      </w:pPr>
      <w:bookmarkStart w:id="4" w:name="_Toc84493371"/>
      <w:r>
        <w:t>Client requirements</w:t>
      </w:r>
      <w:bookmarkEnd w:id="4"/>
    </w:p>
    <w:p w14:paraId="7703D256" w14:textId="21FC2DC5" w:rsidR="0080324A" w:rsidRPr="0080324A" w:rsidRDefault="0080324A" w:rsidP="0080324A">
      <w:pPr>
        <w:rPr>
          <w:color w:val="auto"/>
          <w:lang w:val="en-AU"/>
        </w:rPr>
      </w:pPr>
      <w:r>
        <w:rPr>
          <w:color w:val="auto"/>
          <w:lang w:val="en-AU"/>
        </w:rPr>
        <w:t>Potential o</w:t>
      </w:r>
      <w:r w:rsidRPr="0080324A">
        <w:rPr>
          <w:color w:val="auto"/>
          <w:lang w:val="en-AU"/>
        </w:rPr>
        <w:t>utlined requirements include:</w:t>
      </w:r>
    </w:p>
    <w:p w14:paraId="68A91278" w14:textId="117341C5" w:rsidR="0080324A" w:rsidRPr="0080324A" w:rsidRDefault="006B17A3" w:rsidP="0080324A">
      <w:pPr>
        <w:numPr>
          <w:ilvl w:val="0"/>
          <w:numId w:val="8"/>
        </w:numPr>
        <w:rPr>
          <w:color w:val="auto"/>
          <w:lang w:val="en-AU"/>
        </w:rPr>
      </w:pPr>
      <w:r w:rsidRPr="006B17A3">
        <w:rPr>
          <w:color w:val="auto"/>
          <w:lang w:val="en-AU"/>
        </w:rPr>
        <w:t>They're excited about having some dynamic content. This means parts of the site will update automatically, pulling information from XML documents. It's like having a menu board that updates itself</w:t>
      </w:r>
      <w:r w:rsidR="0080324A" w:rsidRPr="0080324A">
        <w:rPr>
          <w:color w:val="auto"/>
          <w:lang w:val="en-AU"/>
        </w:rPr>
        <w:t>.</w:t>
      </w:r>
    </w:p>
    <w:p w14:paraId="39366EB8" w14:textId="27269F57" w:rsidR="0080324A" w:rsidRPr="0080324A" w:rsidRDefault="006B17A3" w:rsidP="0080324A">
      <w:pPr>
        <w:numPr>
          <w:ilvl w:val="0"/>
          <w:numId w:val="8"/>
        </w:numPr>
        <w:rPr>
          <w:color w:val="auto"/>
          <w:lang w:val="en-AU"/>
        </w:rPr>
      </w:pPr>
      <w:r w:rsidRPr="006B17A3">
        <w:rPr>
          <w:color w:val="auto"/>
          <w:lang w:val="en-AU"/>
        </w:rPr>
        <w:t>A consistent navigation menu and footer that appear on every page.</w:t>
      </w:r>
    </w:p>
    <w:p w14:paraId="78425C9C" w14:textId="05F51B57" w:rsidR="0080324A" w:rsidRDefault="006B17A3" w:rsidP="0080324A">
      <w:pPr>
        <w:numPr>
          <w:ilvl w:val="0"/>
          <w:numId w:val="8"/>
        </w:numPr>
        <w:rPr>
          <w:color w:val="auto"/>
          <w:lang w:val="en-AU"/>
        </w:rPr>
      </w:pPr>
      <w:r w:rsidRPr="006B17A3">
        <w:rPr>
          <w:color w:val="auto"/>
          <w:lang w:val="en-AU"/>
        </w:rPr>
        <w:lastRenderedPageBreak/>
        <w:t>They want a site that looks good and works well no matter if you're browsing on your phone or your desktop. It's all about being flexible</w:t>
      </w:r>
      <w:r w:rsidR="0080324A" w:rsidRPr="0080324A">
        <w:rPr>
          <w:color w:val="auto"/>
          <w:lang w:val="en-AU"/>
        </w:rPr>
        <w:t>.</w:t>
      </w:r>
    </w:p>
    <w:p w14:paraId="694FEAB9" w14:textId="29DF5844" w:rsidR="00A12A5B" w:rsidRPr="0080324A" w:rsidRDefault="006B17A3" w:rsidP="0080324A">
      <w:pPr>
        <w:numPr>
          <w:ilvl w:val="0"/>
          <w:numId w:val="8"/>
        </w:numPr>
        <w:rPr>
          <w:color w:val="auto"/>
          <w:lang w:val="en-AU"/>
        </w:rPr>
      </w:pPr>
      <w:r w:rsidRPr="006B17A3">
        <w:rPr>
          <w:color w:val="auto"/>
          <w:lang w:val="en-AU"/>
        </w:rPr>
        <w:t xml:space="preserve">The inclusion </w:t>
      </w:r>
      <w:proofErr w:type="spellStart"/>
      <w:r w:rsidRPr="006B17A3">
        <w:rPr>
          <w:color w:val="auto"/>
          <w:lang w:val="en-AU"/>
        </w:rPr>
        <w:t>ofextra</w:t>
      </w:r>
      <w:proofErr w:type="spellEnd"/>
      <w:r w:rsidRPr="006B17A3">
        <w:rPr>
          <w:color w:val="auto"/>
          <w:lang w:val="en-AU"/>
        </w:rPr>
        <w:t xml:space="preserve"> menu items in any sections of your choice.</w:t>
      </w:r>
    </w:p>
    <w:p w14:paraId="7E2B6DFE" w14:textId="77777777" w:rsidR="003F62D9" w:rsidRPr="0080324A" w:rsidRDefault="003F62D9">
      <w:pPr>
        <w:rPr>
          <w:lang w:val="en-AU"/>
        </w:rPr>
      </w:pPr>
    </w:p>
    <w:p w14:paraId="63279FE2" w14:textId="77777777" w:rsidR="003F62D9" w:rsidRDefault="002A0A95">
      <w:pPr>
        <w:rPr>
          <w:rFonts w:asciiTheme="majorHAnsi" w:eastAsiaTheme="majorEastAsia" w:hAnsiTheme="majorHAnsi" w:cstheme="majorBidi"/>
          <w:b/>
          <w:caps/>
          <w:color w:val="2A2A2A" w:themeColor="text2"/>
          <w:sz w:val="90"/>
          <w:szCs w:val="32"/>
        </w:rPr>
      </w:pPr>
      <w:r>
        <w:br w:type="page"/>
      </w:r>
    </w:p>
    <w:p w14:paraId="022D8FA0" w14:textId="77777777" w:rsidR="003F62D9" w:rsidRDefault="002A0A95">
      <w:pPr>
        <w:pStyle w:val="Heading1"/>
      </w:pPr>
      <w:bookmarkStart w:id="5" w:name="_Toc84493372"/>
      <w:r>
        <w:lastRenderedPageBreak/>
        <w:t>XML document Requirements</w:t>
      </w:r>
      <w:bookmarkEnd w:id="5"/>
    </w:p>
    <w:p w14:paraId="28EB9D88" w14:textId="77777777" w:rsidR="003F62D9" w:rsidRDefault="002A0A95">
      <w:pPr>
        <w:pStyle w:val="Heading2"/>
      </w:pPr>
      <w:bookmarkStart w:id="6" w:name="_Toc84493373"/>
      <w:r>
        <w:t>Legislation and standards</w:t>
      </w:r>
      <w:bookmarkEnd w:id="6"/>
    </w:p>
    <w:p w14:paraId="212920B3" w14:textId="77777777" w:rsidR="001F33EE" w:rsidRDefault="001F33EE" w:rsidP="001F33EE">
      <w:pPr>
        <w:pStyle w:val="Heading2"/>
        <w:rPr>
          <w:rFonts w:asciiTheme="minorHAnsi" w:hAnsiTheme="minorHAnsi" w:cstheme="minorBidi"/>
          <w:b w:val="0"/>
          <w:caps w:val="0"/>
          <w:color w:val="auto"/>
          <w:sz w:val="24"/>
          <w:szCs w:val="24"/>
        </w:rPr>
      </w:pPr>
      <w:bookmarkStart w:id="7" w:name="_Toc84493374"/>
      <w:r w:rsidRPr="001F33EE">
        <w:rPr>
          <w:rFonts w:asciiTheme="minorHAnsi" w:hAnsiTheme="minorHAnsi" w:cstheme="minorBidi"/>
          <w:b w:val="0"/>
          <w:caps w:val="0"/>
          <w:color w:val="auto"/>
          <w:sz w:val="24"/>
          <w:szCs w:val="24"/>
        </w:rPr>
        <w:t>In developing Bryan's Café website, adherence to relevant legislation and standards is paramount:</w:t>
      </w:r>
    </w:p>
    <w:p w14:paraId="1E3B3E2A" w14:textId="77777777" w:rsidR="001F33EE" w:rsidRDefault="001F33EE" w:rsidP="001F33EE">
      <w:pPr>
        <w:pStyle w:val="Heading2"/>
        <w:rPr>
          <w:rFonts w:asciiTheme="minorHAnsi" w:hAnsiTheme="minorHAnsi" w:cstheme="minorBidi"/>
          <w:b w:val="0"/>
          <w:caps w:val="0"/>
          <w:color w:val="auto"/>
          <w:sz w:val="24"/>
          <w:szCs w:val="24"/>
        </w:rPr>
      </w:pPr>
    </w:p>
    <w:p w14:paraId="68878D3E" w14:textId="77777777" w:rsidR="001F33EE" w:rsidRDefault="001F33EE" w:rsidP="001F33EE">
      <w:pPr>
        <w:pStyle w:val="Heading2"/>
        <w:rPr>
          <w:rFonts w:asciiTheme="minorHAnsi" w:hAnsiTheme="minorHAnsi" w:cstheme="minorBidi"/>
          <w:b w:val="0"/>
          <w:caps w:val="0"/>
          <w:color w:val="auto"/>
          <w:sz w:val="24"/>
          <w:szCs w:val="24"/>
        </w:rPr>
      </w:pPr>
      <w:r w:rsidRPr="001F33EE">
        <w:rPr>
          <w:rFonts w:asciiTheme="minorHAnsi" w:hAnsiTheme="minorHAnsi" w:cstheme="minorBidi"/>
          <w:b w:val="0"/>
          <w:caps w:val="0"/>
          <w:color w:val="auto"/>
          <w:sz w:val="24"/>
          <w:szCs w:val="24"/>
        </w:rPr>
        <w:t>Legislation: The Privacy Act 1988 (Australia) serves as the primary regulatory framework governing the collection, storage, and handling of user data obtained through the website's enquiry form. This legislation mandates stringent data protection measures.</w:t>
      </w:r>
    </w:p>
    <w:p w14:paraId="19CFC7BA" w14:textId="77777777" w:rsidR="001F33EE" w:rsidRDefault="001F33EE" w:rsidP="001F33EE">
      <w:pPr>
        <w:pStyle w:val="Heading2"/>
        <w:rPr>
          <w:rFonts w:asciiTheme="minorHAnsi" w:hAnsiTheme="minorHAnsi" w:cstheme="minorBidi"/>
          <w:b w:val="0"/>
          <w:caps w:val="0"/>
          <w:color w:val="auto"/>
          <w:sz w:val="24"/>
          <w:szCs w:val="24"/>
        </w:rPr>
      </w:pPr>
    </w:p>
    <w:p w14:paraId="48723BD3" w14:textId="33428407" w:rsidR="001F33EE" w:rsidRPr="001F33EE" w:rsidRDefault="001F33EE" w:rsidP="001F33EE">
      <w:pPr>
        <w:pStyle w:val="Heading2"/>
        <w:rPr>
          <w:rFonts w:asciiTheme="minorHAnsi" w:hAnsiTheme="minorHAnsi" w:cstheme="minorBidi"/>
          <w:b w:val="0"/>
          <w:caps w:val="0"/>
          <w:color w:val="auto"/>
          <w:sz w:val="24"/>
          <w:szCs w:val="24"/>
        </w:rPr>
      </w:pPr>
      <w:r w:rsidRPr="001F33EE">
        <w:rPr>
          <w:rFonts w:asciiTheme="minorHAnsi" w:hAnsiTheme="minorHAnsi" w:cstheme="minorBidi"/>
          <w:b w:val="0"/>
          <w:caps w:val="0"/>
          <w:color w:val="auto"/>
          <w:sz w:val="24"/>
          <w:szCs w:val="24"/>
        </w:rPr>
        <w:t>Standards: Two key standards guide our development process:</w:t>
      </w:r>
    </w:p>
    <w:p w14:paraId="005FF734" w14:textId="77777777" w:rsidR="001F33EE" w:rsidRDefault="001F33EE" w:rsidP="001F33EE">
      <w:pPr>
        <w:pStyle w:val="Heading2"/>
        <w:rPr>
          <w:rFonts w:asciiTheme="minorHAnsi" w:hAnsiTheme="minorHAnsi" w:cstheme="minorBidi"/>
          <w:b w:val="0"/>
          <w:caps w:val="0"/>
          <w:color w:val="auto"/>
          <w:sz w:val="24"/>
          <w:szCs w:val="24"/>
        </w:rPr>
      </w:pPr>
    </w:p>
    <w:p w14:paraId="616DED2F" w14:textId="61CC943E" w:rsidR="001F33EE" w:rsidRPr="001F33EE" w:rsidRDefault="001F33EE" w:rsidP="001F33EE">
      <w:pPr>
        <w:pStyle w:val="Heading2"/>
        <w:rPr>
          <w:rFonts w:asciiTheme="minorHAnsi" w:hAnsiTheme="minorHAnsi" w:cstheme="minorBidi"/>
          <w:b w:val="0"/>
          <w:caps w:val="0"/>
          <w:color w:val="auto"/>
          <w:sz w:val="24"/>
          <w:szCs w:val="24"/>
        </w:rPr>
      </w:pPr>
      <w:r w:rsidRPr="001F33EE">
        <w:rPr>
          <w:rFonts w:asciiTheme="minorHAnsi" w:hAnsiTheme="minorHAnsi" w:cstheme="minorBidi"/>
          <w:b w:val="0"/>
          <w:caps w:val="0"/>
          <w:color w:val="auto"/>
          <w:sz w:val="24"/>
          <w:szCs w:val="24"/>
        </w:rPr>
        <w:t>W3C XML Standard: This standard provides the foundational guidelines for structuring and validating XML documents, ensuring cross-system compatibility and interoperability.</w:t>
      </w:r>
    </w:p>
    <w:p w14:paraId="24E25F0C" w14:textId="77777777" w:rsidR="001F33EE" w:rsidRDefault="001F33EE" w:rsidP="001F33EE">
      <w:pPr>
        <w:pStyle w:val="Heading2"/>
        <w:rPr>
          <w:rFonts w:asciiTheme="minorHAnsi" w:hAnsiTheme="minorHAnsi" w:cstheme="minorBidi"/>
          <w:b w:val="0"/>
          <w:caps w:val="0"/>
          <w:color w:val="auto"/>
          <w:sz w:val="24"/>
          <w:szCs w:val="24"/>
        </w:rPr>
      </w:pPr>
    </w:p>
    <w:p w14:paraId="5131149E" w14:textId="532DF37A" w:rsidR="001F33EE" w:rsidRPr="001F33EE" w:rsidRDefault="001F33EE" w:rsidP="001F33EE">
      <w:pPr>
        <w:pStyle w:val="Heading2"/>
        <w:rPr>
          <w:rFonts w:asciiTheme="minorHAnsi" w:hAnsiTheme="minorHAnsi" w:cstheme="minorBidi"/>
          <w:b w:val="0"/>
          <w:caps w:val="0"/>
          <w:color w:val="auto"/>
          <w:sz w:val="24"/>
          <w:szCs w:val="24"/>
        </w:rPr>
      </w:pPr>
      <w:r w:rsidRPr="001F33EE">
        <w:rPr>
          <w:rFonts w:asciiTheme="minorHAnsi" w:hAnsiTheme="minorHAnsi" w:cstheme="minorBidi"/>
          <w:b w:val="0"/>
          <w:caps w:val="0"/>
          <w:color w:val="auto"/>
          <w:sz w:val="24"/>
          <w:szCs w:val="24"/>
        </w:rPr>
        <w:t>ISO/IEC 27001: This international standard informs our data security practices, particularly in relation to the secure handling of user-submitted information.</w:t>
      </w:r>
    </w:p>
    <w:p w14:paraId="56869C8D" w14:textId="2FA16379" w:rsidR="003F62D9" w:rsidRDefault="002A0A95">
      <w:pPr>
        <w:pStyle w:val="Heading2"/>
      </w:pPr>
      <w:r>
        <w:t>Procedures for developing XML Documents</w:t>
      </w:r>
      <w:bookmarkEnd w:id="7"/>
    </w:p>
    <w:p w14:paraId="14FA479F" w14:textId="0FE2F944" w:rsidR="001F33EE" w:rsidRPr="001F33EE" w:rsidRDefault="001F33EE" w:rsidP="001F33EE">
      <w:pPr>
        <w:pStyle w:val="RTOWorksBullet1"/>
        <w:rPr>
          <w:rFonts w:asciiTheme="minorHAnsi" w:eastAsiaTheme="minorHAnsi" w:hAnsiTheme="minorHAnsi" w:cstheme="minorBidi"/>
          <w:sz w:val="24"/>
          <w:szCs w:val="24"/>
          <w:lang w:val="en-US" w:eastAsia="ja-JP"/>
        </w:rPr>
      </w:pPr>
      <w:r w:rsidRPr="001F33EE">
        <w:rPr>
          <w:rFonts w:asciiTheme="minorHAnsi" w:eastAsiaTheme="minorHAnsi" w:hAnsiTheme="minorHAnsi" w:cstheme="minorBidi"/>
          <w:sz w:val="24"/>
          <w:szCs w:val="24"/>
          <w:lang w:val="en-US" w:eastAsia="ja-JP"/>
        </w:rPr>
        <w:t>The XML document development process follows a structured approach:</w:t>
      </w:r>
    </w:p>
    <w:p w14:paraId="609A4EF0" w14:textId="77777777" w:rsidR="001F33EE" w:rsidRPr="001F33EE" w:rsidRDefault="001F33EE" w:rsidP="001F33EE">
      <w:pPr>
        <w:pStyle w:val="RTOWorksBullet1"/>
        <w:rPr>
          <w:rFonts w:asciiTheme="minorHAnsi" w:eastAsiaTheme="minorHAnsi" w:hAnsiTheme="minorHAnsi" w:cstheme="minorBidi"/>
          <w:sz w:val="24"/>
          <w:szCs w:val="24"/>
          <w:lang w:val="en-US" w:eastAsia="ja-JP"/>
        </w:rPr>
      </w:pPr>
      <w:r w:rsidRPr="001F33EE">
        <w:rPr>
          <w:rFonts w:asciiTheme="minorHAnsi" w:eastAsiaTheme="minorHAnsi" w:hAnsiTheme="minorHAnsi" w:cstheme="minorBidi"/>
          <w:sz w:val="24"/>
          <w:szCs w:val="24"/>
          <w:lang w:val="en-US" w:eastAsia="ja-JP"/>
        </w:rPr>
        <w:t>Creation of XML documents (e.g., menu.xml and branches.xml) with corresponding Document Type Definitions (DTDs) for validation purposes.</w:t>
      </w:r>
    </w:p>
    <w:p w14:paraId="2F520C5F" w14:textId="1AD34586" w:rsidR="0080324A" w:rsidRDefault="001F33EE" w:rsidP="001F33EE">
      <w:pPr>
        <w:pStyle w:val="RTOWorksBullet1"/>
        <w:rPr>
          <w:rFonts w:asciiTheme="minorHAnsi" w:eastAsiaTheme="minorHAnsi" w:hAnsiTheme="minorHAnsi" w:cstheme="minorBidi"/>
          <w:sz w:val="24"/>
          <w:szCs w:val="24"/>
          <w:lang w:val="en-US" w:eastAsia="ja-JP"/>
        </w:rPr>
      </w:pPr>
      <w:r w:rsidRPr="001F33EE">
        <w:rPr>
          <w:rFonts w:asciiTheme="minorHAnsi" w:eastAsiaTheme="minorHAnsi" w:hAnsiTheme="minorHAnsi" w:cstheme="minorBidi"/>
          <w:sz w:val="24"/>
          <w:szCs w:val="24"/>
          <w:lang w:val="en-US" w:eastAsia="ja-JP"/>
        </w:rPr>
        <w:lastRenderedPageBreak/>
        <w:t>Rigorous validation of XML documents to ensure well-formedness and conformity to their respective DTDs.</w:t>
      </w:r>
    </w:p>
    <w:p w14:paraId="369441D7" w14:textId="7E3AC2D9" w:rsidR="003F62D9" w:rsidRDefault="002A0A95" w:rsidP="0080324A">
      <w:pPr>
        <w:pStyle w:val="RTOWorksBullet1"/>
        <w:tabs>
          <w:tab w:val="clear" w:pos="0"/>
        </w:tabs>
        <w:rPr>
          <w:rFonts w:asciiTheme="majorHAnsi" w:hAnsiTheme="majorHAnsi" w:cstheme="majorBidi"/>
          <w:b/>
          <w:caps/>
          <w:color w:val="2A2A2A" w:themeColor="text2"/>
          <w:sz w:val="28"/>
          <w:szCs w:val="26"/>
          <w:lang w:val="en-US" w:eastAsia="ja-JP"/>
        </w:rPr>
      </w:pPr>
      <w:r>
        <w:rPr>
          <w:rFonts w:asciiTheme="majorHAnsi" w:hAnsiTheme="majorHAnsi" w:cstheme="majorBidi"/>
          <w:b/>
          <w:caps/>
          <w:color w:val="2A2A2A" w:themeColor="text2"/>
          <w:sz w:val="28"/>
          <w:szCs w:val="26"/>
          <w:lang w:val="en-US" w:eastAsia="ja-JP"/>
        </w:rPr>
        <w:t>XML documents</w:t>
      </w:r>
    </w:p>
    <w:p w14:paraId="60212320"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The project incorporates two primary XML documents:</w:t>
      </w:r>
    </w:p>
    <w:p w14:paraId="724D6AEC"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Menu XML: This document encapsulates the café's culinary offerings, including attributes such as name, price, description, and image filename.</w:t>
      </w:r>
    </w:p>
    <w:p w14:paraId="1F0BD9F2"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Purpose: To provide a structured representation of Bryan Café's menu items.</w:t>
      </w:r>
    </w:p>
    <w:p w14:paraId="24B4D648"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Expectations: Facilitate efficient parsing, updates, and support advanced functionalities like search and filtering.</w:t>
      </w:r>
    </w:p>
    <w:p w14:paraId="488D58EE"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Required Functionality: Comprehensive item listing, attribute-based querying, and seamless content updates.</w:t>
      </w:r>
    </w:p>
    <w:p w14:paraId="719974F4"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Branches XML: This document delineates branch locations, contact information, and operational hours.</w:t>
      </w:r>
    </w:p>
    <w:p w14:paraId="2728B452"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Purpose: To offer a centralized repository of branch-specific data.</w:t>
      </w:r>
    </w:p>
    <w:p w14:paraId="5F9A750B"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Expectations: Ensure data comprehensiveness, maintainability, and updateability.</w:t>
      </w:r>
    </w:p>
    <w:p w14:paraId="1651636B" w14:textId="43891D3C" w:rsidR="003F62D9" w:rsidRPr="0037337F" w:rsidRDefault="001F33EE" w:rsidP="001F33EE">
      <w:pPr>
        <w:pStyle w:val="RTOWorksBodyText"/>
        <w:rPr>
          <w:rFonts w:asciiTheme="minorHAnsi" w:hAnsiTheme="minorHAnsi" w:cstheme="minorBidi"/>
          <w:i/>
          <w:iCs/>
          <w:sz w:val="24"/>
          <w:szCs w:val="24"/>
          <w:lang w:val="en-US" w:eastAsia="ja-JP"/>
        </w:rPr>
      </w:pPr>
      <w:r w:rsidRPr="001F33EE">
        <w:rPr>
          <w:rFonts w:asciiTheme="minorHAnsi" w:hAnsiTheme="minorHAnsi" w:cstheme="minorBidi"/>
          <w:sz w:val="24"/>
          <w:szCs w:val="24"/>
          <w:lang w:val="en-US" w:eastAsia="ja-JP"/>
        </w:rPr>
        <w:t>Required Functionality: Detailed branch information storage, location-based search capabilities, and efficient data update mechanisms.</w:t>
      </w:r>
    </w:p>
    <w:p w14:paraId="4B5FCC5F" w14:textId="77777777" w:rsidR="003F62D9" w:rsidRDefault="002A0A95">
      <w:pPr>
        <w:pStyle w:val="Heading2"/>
      </w:pPr>
      <w:bookmarkStart w:id="8" w:name="_Toc84493375"/>
      <w:r>
        <w:t>Design methodology and iterative development</w:t>
      </w:r>
      <w:bookmarkEnd w:id="8"/>
    </w:p>
    <w:p w14:paraId="5143F932" w14:textId="77777777" w:rsidR="001F33EE" w:rsidRDefault="001F33EE" w:rsidP="00964368">
      <w:pPr>
        <w:pStyle w:val="Heading2"/>
      </w:pPr>
      <w:bookmarkStart w:id="9" w:name="_Toc84493376"/>
      <w:r w:rsidRPr="001F33EE">
        <w:rPr>
          <w:rFonts w:asciiTheme="minorHAnsi" w:eastAsia="Verdana" w:hAnsiTheme="minorHAnsi" w:cstheme="minorBidi"/>
          <w:b w:val="0"/>
          <w:caps w:val="0"/>
          <w:color w:val="auto"/>
          <w:sz w:val="24"/>
          <w:szCs w:val="24"/>
        </w:rPr>
        <w:t>The project employs an iterative development methodology, initiating with wireframe designs and progressing through development stages with integrated feedback loops. This approach facilitates adaptive development and ensures alignment with client expectations.</w:t>
      </w:r>
      <w:r w:rsidRPr="001F33EE">
        <w:rPr>
          <w:rFonts w:asciiTheme="minorHAnsi" w:eastAsia="Verdana" w:hAnsiTheme="minorHAnsi" w:cstheme="minorBidi"/>
          <w:b w:val="0"/>
          <w:caps w:val="0"/>
          <w:color w:val="auto"/>
          <w:sz w:val="24"/>
          <w:szCs w:val="24"/>
        </w:rPr>
        <w:br/>
      </w:r>
    </w:p>
    <w:p w14:paraId="62870693" w14:textId="47B6F78F" w:rsidR="00964368" w:rsidRDefault="00964368" w:rsidP="00964368">
      <w:pPr>
        <w:pStyle w:val="Heading2"/>
      </w:pPr>
      <w:r>
        <w:t>Software and Tools</w:t>
      </w:r>
    </w:p>
    <w:bookmarkEnd w:id="9"/>
    <w:p w14:paraId="6F996932"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The development process utilizes a suite of professional tools:</w:t>
      </w:r>
    </w:p>
    <w:p w14:paraId="6B6591FB"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Integrated Development Environment: Visual Studio Code for XML and HTML coding.</w:t>
      </w:r>
    </w:p>
    <w:p w14:paraId="329E3CE6"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Validation Tools: W3C Validator and similar online platforms for XML validation.</w:t>
      </w:r>
    </w:p>
    <w:p w14:paraId="7B9320FD" w14:textId="77777777" w:rsidR="001F33EE" w:rsidRP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lastRenderedPageBreak/>
        <w:t>Cross-browser Testing: Chrome and Firefox for ensuring multi-platform compatibility.</w:t>
      </w:r>
    </w:p>
    <w:p w14:paraId="4397800C" w14:textId="77777777" w:rsidR="001F33EE" w:rsidRDefault="001F33EE" w:rsidP="001F33EE">
      <w:pPr>
        <w:pStyle w:val="RTOWorksBodyText"/>
        <w:rPr>
          <w:rFonts w:asciiTheme="minorHAnsi" w:hAnsiTheme="minorHAnsi" w:cstheme="minorBidi"/>
          <w:sz w:val="24"/>
          <w:szCs w:val="24"/>
          <w:lang w:val="en-US" w:eastAsia="ja-JP"/>
        </w:rPr>
      </w:pPr>
      <w:r w:rsidRPr="001F33EE">
        <w:rPr>
          <w:rFonts w:asciiTheme="minorHAnsi" w:hAnsiTheme="minorHAnsi" w:cstheme="minorBidi"/>
          <w:sz w:val="24"/>
          <w:szCs w:val="24"/>
          <w:lang w:val="en-US" w:eastAsia="ja-JP"/>
        </w:rPr>
        <w:t>Debugging and Validation: Browser Developer Tools for in-depth testing and issue resolution.</w:t>
      </w:r>
    </w:p>
    <w:p w14:paraId="6193A526" w14:textId="0D990D14" w:rsidR="003F62D9" w:rsidRDefault="002A0A95" w:rsidP="001F33EE">
      <w:pPr>
        <w:pStyle w:val="RTOWorksBodyText"/>
        <w:rPr>
          <w:rFonts w:asciiTheme="majorHAnsi" w:hAnsiTheme="majorHAnsi" w:cstheme="majorBidi"/>
          <w:b/>
          <w:caps/>
          <w:color w:val="2A2A2A" w:themeColor="text2"/>
          <w:sz w:val="28"/>
          <w:szCs w:val="26"/>
          <w:lang w:val="en-US" w:eastAsia="ja-JP"/>
        </w:rPr>
      </w:pPr>
      <w:r>
        <w:rPr>
          <w:rFonts w:asciiTheme="majorHAnsi" w:hAnsiTheme="majorHAnsi" w:cstheme="majorBidi"/>
          <w:b/>
          <w:caps/>
          <w:color w:val="2A2A2A" w:themeColor="text2"/>
          <w:sz w:val="28"/>
          <w:szCs w:val="26"/>
          <w:lang w:val="en-US" w:eastAsia="ja-JP"/>
        </w:rPr>
        <w:t>Document Type Definition</w:t>
      </w:r>
    </w:p>
    <w:p w14:paraId="6FCF793D" w14:textId="77777777" w:rsidR="001F33EE" w:rsidRDefault="001F33EE">
      <w:pPr>
        <w:pStyle w:val="RTOWorksBodyText"/>
        <w:rPr>
          <w:rFonts w:asciiTheme="minorHAnsi" w:eastAsiaTheme="minorHAnsi" w:hAnsiTheme="minorHAnsi" w:cstheme="minorBidi"/>
          <w:sz w:val="24"/>
          <w:szCs w:val="24"/>
          <w:lang w:val="en-US" w:eastAsia="ja-JP"/>
        </w:rPr>
      </w:pPr>
      <w:r w:rsidRPr="001F33EE">
        <w:rPr>
          <w:rFonts w:asciiTheme="minorHAnsi" w:eastAsiaTheme="minorHAnsi" w:hAnsiTheme="minorHAnsi" w:cstheme="minorBidi"/>
          <w:sz w:val="24"/>
          <w:szCs w:val="24"/>
          <w:lang w:val="en-US" w:eastAsia="ja-JP"/>
        </w:rPr>
        <w:t>The DTDs for the XML documents serve as structural blueprints:</w:t>
      </w:r>
    </w:p>
    <w:p w14:paraId="271354F8" w14:textId="019297A0" w:rsidR="001F33EE" w:rsidRDefault="001F33EE">
      <w:pPr>
        <w:pStyle w:val="RTOWorksBodyText"/>
        <w:rPr>
          <w:rFonts w:asciiTheme="minorHAnsi" w:eastAsiaTheme="minorHAnsi" w:hAnsiTheme="minorHAnsi" w:cstheme="minorBidi"/>
          <w:sz w:val="24"/>
          <w:szCs w:val="24"/>
          <w:lang w:val="en-US" w:eastAsia="ja-JP"/>
        </w:rPr>
      </w:pPr>
      <w:r w:rsidRPr="001F33EE">
        <w:rPr>
          <w:rFonts w:asciiTheme="minorHAnsi" w:eastAsiaTheme="minorHAnsi" w:hAnsiTheme="minorHAnsi" w:cstheme="minorBidi"/>
          <w:sz w:val="24"/>
          <w:szCs w:val="24"/>
          <w:lang w:val="en-US" w:eastAsia="ja-JP"/>
        </w:rPr>
        <w:t>• Menu DTD: Defines elements such as &lt;meal&gt;, &lt;name&gt;, &lt;price&gt;, and &lt;description&gt;, including data type constraints and mandatory field specifications.</w:t>
      </w:r>
      <w:r w:rsidRPr="001F33EE">
        <w:rPr>
          <w:rFonts w:asciiTheme="minorHAnsi" w:eastAsiaTheme="minorHAnsi" w:hAnsiTheme="minorHAnsi" w:cstheme="minorBidi"/>
          <w:sz w:val="24"/>
          <w:szCs w:val="24"/>
          <w:lang w:val="en-US" w:eastAsia="ja-JP"/>
        </w:rPr>
        <w:br/>
        <w:t>• Branches DTD: Encompasses definitions for elements like &lt;branch&gt;, &lt;address&gt;, &lt;contact&gt;, and &lt;hours&gt;, ensuring data format consistency and validation.</w:t>
      </w:r>
    </w:p>
    <w:p w14:paraId="07E1EECB" w14:textId="77777777" w:rsidR="001F33EE" w:rsidRDefault="001F33EE">
      <w:pPr>
        <w:pStyle w:val="RTOWorksBodyText"/>
        <w:rPr>
          <w:rFonts w:asciiTheme="minorHAnsi" w:eastAsiaTheme="minorHAnsi" w:hAnsiTheme="minorHAnsi" w:cstheme="minorBidi"/>
          <w:sz w:val="24"/>
          <w:szCs w:val="24"/>
          <w:lang w:val="en-US" w:eastAsia="ja-JP"/>
        </w:rPr>
      </w:pPr>
    </w:p>
    <w:p w14:paraId="6D15F705" w14:textId="2BAF872F" w:rsidR="003F62D9" w:rsidRDefault="002A0A95">
      <w:pPr>
        <w:pStyle w:val="RTOWorksBodyText"/>
        <w:rPr>
          <w:rFonts w:asciiTheme="majorHAnsi" w:hAnsiTheme="majorHAnsi" w:cstheme="majorBidi"/>
          <w:b/>
          <w:caps/>
          <w:color w:val="2A2A2A" w:themeColor="text2"/>
          <w:sz w:val="28"/>
          <w:szCs w:val="26"/>
          <w:lang w:val="en-US" w:eastAsia="ja-JP"/>
        </w:rPr>
      </w:pPr>
      <w:r>
        <w:rPr>
          <w:rFonts w:asciiTheme="majorHAnsi" w:hAnsiTheme="majorHAnsi" w:cstheme="majorBidi"/>
          <w:b/>
          <w:caps/>
          <w:color w:val="2A2A2A" w:themeColor="text2"/>
          <w:sz w:val="28"/>
          <w:szCs w:val="26"/>
          <w:lang w:val="en-US" w:eastAsia="ja-JP"/>
        </w:rPr>
        <w:t xml:space="preserve">Entities, elements and attributes </w:t>
      </w:r>
    </w:p>
    <w:p w14:paraId="574837F2" w14:textId="15B7CEBF" w:rsidR="003F62D9" w:rsidRPr="001F33EE" w:rsidRDefault="001F33EE" w:rsidP="001F33EE">
      <w:pPr>
        <w:pStyle w:val="RTOWorksBullet1"/>
        <w:tabs>
          <w:tab w:val="clear" w:pos="0"/>
        </w:tabs>
        <w:ind w:left="0" w:firstLine="0"/>
        <w:rPr>
          <w:rFonts w:asciiTheme="minorHAnsi" w:hAnsiTheme="minorHAnsi" w:cstheme="minorBidi"/>
          <w:sz w:val="24"/>
          <w:szCs w:val="24"/>
          <w:lang w:eastAsia="ja-JP"/>
        </w:rPr>
      </w:pPr>
      <w:r w:rsidRPr="001F33EE">
        <w:rPr>
          <w:rFonts w:asciiTheme="minorHAnsi" w:hAnsiTheme="minorHAnsi" w:cstheme="minorBidi"/>
          <w:sz w:val="24"/>
          <w:szCs w:val="24"/>
          <w:lang w:val="en-US" w:eastAsia="ja-JP"/>
        </w:rPr>
        <w:t xml:space="preserve">The XML documents are composed of the following structural </w:t>
      </w:r>
      <w:proofErr w:type="spellStart"/>
      <w:r w:rsidRPr="001F33EE">
        <w:rPr>
          <w:rFonts w:asciiTheme="minorHAnsi" w:hAnsiTheme="minorHAnsi" w:cstheme="minorBidi"/>
          <w:sz w:val="24"/>
          <w:szCs w:val="24"/>
          <w:lang w:val="en-US" w:eastAsia="ja-JP"/>
        </w:rPr>
        <w:t>components:Menu</w:t>
      </w:r>
      <w:proofErr w:type="spellEnd"/>
      <w:r w:rsidRPr="001F33EE">
        <w:rPr>
          <w:rFonts w:asciiTheme="minorHAnsi" w:hAnsiTheme="minorHAnsi" w:cstheme="minorBidi"/>
          <w:sz w:val="24"/>
          <w:szCs w:val="24"/>
          <w:lang w:val="en-US" w:eastAsia="ja-JP"/>
        </w:rPr>
        <w:t xml:space="preserve"> XML:</w:t>
      </w:r>
      <w:r w:rsidRPr="001F33EE">
        <w:rPr>
          <w:rFonts w:asciiTheme="minorHAnsi" w:hAnsiTheme="minorHAnsi" w:cstheme="minorBidi"/>
          <w:sz w:val="24"/>
          <w:szCs w:val="24"/>
          <w:lang w:val="en-US" w:eastAsia="ja-JP"/>
        </w:rPr>
        <w:br/>
        <w:t>• Entities: &lt;menu&gt;, &lt;meal&gt;, &lt;beverage&gt;, &lt;</w:t>
      </w:r>
      <w:proofErr w:type="spellStart"/>
      <w:r w:rsidRPr="001F33EE">
        <w:rPr>
          <w:rFonts w:asciiTheme="minorHAnsi" w:hAnsiTheme="minorHAnsi" w:cstheme="minorBidi"/>
          <w:sz w:val="24"/>
          <w:szCs w:val="24"/>
          <w:lang w:val="en-US" w:eastAsia="ja-JP"/>
        </w:rPr>
        <w:t>otherBeverage</w:t>
      </w:r>
      <w:proofErr w:type="spellEnd"/>
      <w:r w:rsidRPr="001F33EE">
        <w:rPr>
          <w:rFonts w:asciiTheme="minorHAnsi" w:hAnsiTheme="minorHAnsi" w:cstheme="minorBidi"/>
          <w:sz w:val="24"/>
          <w:szCs w:val="24"/>
          <w:lang w:val="en-US" w:eastAsia="ja-JP"/>
        </w:rPr>
        <w:t>&gt;</w:t>
      </w:r>
      <w:r w:rsidRPr="001F33EE">
        <w:rPr>
          <w:rFonts w:asciiTheme="minorHAnsi" w:hAnsiTheme="minorHAnsi" w:cstheme="minorBidi"/>
          <w:sz w:val="24"/>
          <w:szCs w:val="24"/>
          <w:lang w:val="en-US" w:eastAsia="ja-JP"/>
        </w:rPr>
        <w:br/>
        <w:t>• Elements: &lt;name&gt;, &lt;description&gt;, &lt;price&gt;, &lt;image&gt;</w:t>
      </w:r>
      <w:r w:rsidRPr="001F33EE">
        <w:rPr>
          <w:rFonts w:asciiTheme="minorHAnsi" w:hAnsiTheme="minorHAnsi" w:cstheme="minorBidi"/>
          <w:sz w:val="24"/>
          <w:szCs w:val="24"/>
          <w:lang w:val="en-US" w:eastAsia="ja-JP"/>
        </w:rPr>
        <w:br/>
        <w:t>• Attributes: Includes optional attributes such as type="</w:t>
      </w:r>
      <w:proofErr w:type="spellStart"/>
      <w:r w:rsidRPr="001F33EE">
        <w:rPr>
          <w:rFonts w:asciiTheme="minorHAnsi" w:hAnsiTheme="minorHAnsi" w:cstheme="minorBidi"/>
          <w:sz w:val="24"/>
          <w:szCs w:val="24"/>
          <w:lang w:val="en-US" w:eastAsia="ja-JP"/>
        </w:rPr>
        <w:t>vegetarian"Branches</w:t>
      </w:r>
      <w:proofErr w:type="spellEnd"/>
      <w:r w:rsidRPr="001F33EE">
        <w:rPr>
          <w:rFonts w:asciiTheme="minorHAnsi" w:hAnsiTheme="minorHAnsi" w:cstheme="minorBidi"/>
          <w:sz w:val="24"/>
          <w:szCs w:val="24"/>
          <w:lang w:val="en-US" w:eastAsia="ja-JP"/>
        </w:rPr>
        <w:t xml:space="preserve"> XML:</w:t>
      </w:r>
      <w:r w:rsidRPr="001F33EE">
        <w:rPr>
          <w:rFonts w:asciiTheme="minorHAnsi" w:hAnsiTheme="minorHAnsi" w:cstheme="minorBidi"/>
          <w:sz w:val="24"/>
          <w:szCs w:val="24"/>
          <w:lang w:val="en-US" w:eastAsia="ja-JP"/>
        </w:rPr>
        <w:br/>
        <w:t>• Entities: &lt;branches&gt;, &lt;branch&gt;</w:t>
      </w:r>
      <w:r w:rsidRPr="001F33EE">
        <w:rPr>
          <w:rFonts w:asciiTheme="minorHAnsi" w:hAnsiTheme="minorHAnsi" w:cstheme="minorBidi"/>
          <w:sz w:val="24"/>
          <w:szCs w:val="24"/>
          <w:lang w:val="en-US" w:eastAsia="ja-JP"/>
        </w:rPr>
        <w:br/>
        <w:t>• Elements: &lt;address&gt;, &lt;contact&gt;, &lt;hours&gt;, &lt;</w:t>
      </w:r>
      <w:proofErr w:type="spellStart"/>
      <w:r w:rsidRPr="001F33EE">
        <w:rPr>
          <w:rFonts w:asciiTheme="minorHAnsi" w:hAnsiTheme="minorHAnsi" w:cstheme="minorBidi"/>
          <w:sz w:val="24"/>
          <w:szCs w:val="24"/>
          <w:lang w:val="en-US" w:eastAsia="ja-JP"/>
        </w:rPr>
        <w:t>mapLink</w:t>
      </w:r>
      <w:proofErr w:type="spellEnd"/>
      <w:r w:rsidRPr="001F33EE">
        <w:rPr>
          <w:rFonts w:asciiTheme="minorHAnsi" w:hAnsiTheme="minorHAnsi" w:cstheme="minorBidi"/>
          <w:sz w:val="24"/>
          <w:szCs w:val="24"/>
          <w:lang w:val="en-US" w:eastAsia="ja-JP"/>
        </w:rPr>
        <w:t>&gt;</w:t>
      </w:r>
      <w:r w:rsidRPr="001F33EE">
        <w:rPr>
          <w:rFonts w:asciiTheme="minorHAnsi" w:hAnsiTheme="minorHAnsi" w:cstheme="minorBidi"/>
          <w:sz w:val="24"/>
          <w:szCs w:val="24"/>
          <w:lang w:val="en-US" w:eastAsia="ja-JP"/>
        </w:rPr>
        <w:br/>
        <w:t xml:space="preserve">• Attributes: Utilizes attributes like location="suburb" for branch </w:t>
      </w:r>
      <w:proofErr w:type="spellStart"/>
      <w:r w:rsidRPr="001F33EE">
        <w:rPr>
          <w:rFonts w:asciiTheme="minorHAnsi" w:hAnsiTheme="minorHAnsi" w:cstheme="minorBidi"/>
          <w:sz w:val="24"/>
          <w:szCs w:val="24"/>
          <w:lang w:val="en-US" w:eastAsia="ja-JP"/>
        </w:rPr>
        <w:t>categorizationThis</w:t>
      </w:r>
      <w:proofErr w:type="spellEnd"/>
      <w:r w:rsidRPr="001F33EE">
        <w:rPr>
          <w:rFonts w:asciiTheme="minorHAnsi" w:hAnsiTheme="minorHAnsi" w:cstheme="minorBidi"/>
          <w:sz w:val="24"/>
          <w:szCs w:val="24"/>
          <w:lang w:val="en-US" w:eastAsia="ja-JP"/>
        </w:rPr>
        <w:t xml:space="preserve"> structured approach ensures a robust, maintainable, and scalable XML architecture for Bryan's Café website.</w:t>
      </w:r>
    </w:p>
    <w:p w14:paraId="08972FD6" w14:textId="77777777" w:rsidR="003F62D9" w:rsidRDefault="003F62D9">
      <w:pPr>
        <w:pStyle w:val="RTOWorksBullet1"/>
        <w:tabs>
          <w:tab w:val="clear" w:pos="0"/>
        </w:tabs>
        <w:ind w:left="0" w:firstLine="0"/>
      </w:pPr>
    </w:p>
    <w:sectPr w:rsidR="003F62D9" w:rsidSect="003F62D9">
      <w:footerReference w:type="default" r:id="rId13"/>
      <w:pgSz w:w="11906" w:h="16838"/>
      <w:pgMar w:top="1440" w:right="1800" w:bottom="1440" w:left="180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08A56" w14:textId="77777777" w:rsidR="00E45F04" w:rsidRDefault="00E45F04" w:rsidP="003F62D9">
      <w:pPr>
        <w:spacing w:after="0" w:line="240" w:lineRule="auto"/>
      </w:pPr>
      <w:r>
        <w:separator/>
      </w:r>
    </w:p>
  </w:endnote>
  <w:endnote w:type="continuationSeparator" w:id="0">
    <w:p w14:paraId="5911FC50" w14:textId="77777777" w:rsidR="00E45F04" w:rsidRDefault="00E45F04" w:rsidP="003F6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723829"/>
      <w:docPartObj>
        <w:docPartGallery w:val="Page Numbers (Bottom of Page)"/>
        <w:docPartUnique/>
      </w:docPartObj>
    </w:sdtPr>
    <w:sdtContent>
      <w:p w14:paraId="2C3E6435" w14:textId="77777777" w:rsidR="003F62D9" w:rsidRDefault="003F62D9">
        <w:pPr>
          <w:pStyle w:val="Footer"/>
        </w:pPr>
        <w:r>
          <w:fldChar w:fldCharType="begin"/>
        </w:r>
        <w:r w:rsidR="002A0A95">
          <w:instrText xml:space="preserve"> PAGE </w:instrText>
        </w:r>
        <w:r>
          <w:fldChar w:fldCharType="separate"/>
        </w:r>
        <w:r w:rsidR="007B0E02">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77BD4" w14:textId="77777777" w:rsidR="00E45F04" w:rsidRDefault="00E45F04" w:rsidP="003F62D9">
      <w:pPr>
        <w:spacing w:after="0" w:line="240" w:lineRule="auto"/>
      </w:pPr>
      <w:r>
        <w:separator/>
      </w:r>
    </w:p>
  </w:footnote>
  <w:footnote w:type="continuationSeparator" w:id="0">
    <w:p w14:paraId="10AFE6E5" w14:textId="77777777" w:rsidR="00E45F04" w:rsidRDefault="00E45F04" w:rsidP="003F6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26C"/>
    <w:multiLevelType w:val="multilevel"/>
    <w:tmpl w:val="4E20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58F0"/>
    <w:multiLevelType w:val="multilevel"/>
    <w:tmpl w:val="50D219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A2F29CD"/>
    <w:multiLevelType w:val="multilevel"/>
    <w:tmpl w:val="A2CE447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3610655"/>
    <w:multiLevelType w:val="multilevel"/>
    <w:tmpl w:val="216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B0995"/>
    <w:multiLevelType w:val="multilevel"/>
    <w:tmpl w:val="A4F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45D5"/>
    <w:multiLevelType w:val="multilevel"/>
    <w:tmpl w:val="AA6EC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A60AD"/>
    <w:multiLevelType w:val="multilevel"/>
    <w:tmpl w:val="108085CA"/>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7" w15:restartNumberingAfterBreak="0">
    <w:nsid w:val="3EFB6306"/>
    <w:multiLevelType w:val="multilevel"/>
    <w:tmpl w:val="A4E4505C"/>
    <w:lvl w:ilvl="0">
      <w:start w:val="1"/>
      <w:numFmt w:val="bullet"/>
      <w:lvlText w:val=""/>
      <w:lvlJc w:val="left"/>
      <w:pPr>
        <w:tabs>
          <w:tab w:val="num" w:pos="360"/>
        </w:tabs>
        <w:ind w:left="360" w:hanging="360"/>
      </w:pPr>
      <w:rPr>
        <w:rFonts w:ascii="Symbol" w:hAnsi="Symbol" w:cs="Symbol" w:hint="default"/>
        <w:color w:val="F75952" w:themeColor="accent1"/>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87742F7"/>
    <w:multiLevelType w:val="multilevel"/>
    <w:tmpl w:val="A66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256B2"/>
    <w:multiLevelType w:val="multilevel"/>
    <w:tmpl w:val="42A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73FFB"/>
    <w:multiLevelType w:val="multilevel"/>
    <w:tmpl w:val="9E6E70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662099">
    <w:abstractNumId w:val="7"/>
  </w:num>
  <w:num w:numId="2" w16cid:durableId="804855798">
    <w:abstractNumId w:val="2"/>
  </w:num>
  <w:num w:numId="3" w16cid:durableId="1200627903">
    <w:abstractNumId w:val="6"/>
  </w:num>
  <w:num w:numId="4" w16cid:durableId="2079092095">
    <w:abstractNumId w:val="1"/>
  </w:num>
  <w:num w:numId="5" w16cid:durableId="1301765126">
    <w:abstractNumId w:val="10"/>
  </w:num>
  <w:num w:numId="6" w16cid:durableId="1428647714">
    <w:abstractNumId w:val="5"/>
  </w:num>
  <w:num w:numId="7" w16cid:durableId="2065907652">
    <w:abstractNumId w:val="9"/>
  </w:num>
  <w:num w:numId="8" w16cid:durableId="1337922625">
    <w:abstractNumId w:val="3"/>
  </w:num>
  <w:num w:numId="9" w16cid:durableId="341277370">
    <w:abstractNumId w:val="8"/>
  </w:num>
  <w:num w:numId="10" w16cid:durableId="827404394">
    <w:abstractNumId w:val="4"/>
  </w:num>
  <w:num w:numId="11" w16cid:durableId="203896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D9"/>
    <w:rsid w:val="00004553"/>
    <w:rsid w:val="00026746"/>
    <w:rsid w:val="001B3BE7"/>
    <w:rsid w:val="001F33EE"/>
    <w:rsid w:val="002A0A95"/>
    <w:rsid w:val="0037337F"/>
    <w:rsid w:val="003F62D9"/>
    <w:rsid w:val="005718B8"/>
    <w:rsid w:val="006B17A3"/>
    <w:rsid w:val="00791CC2"/>
    <w:rsid w:val="007A3EB3"/>
    <w:rsid w:val="007B0E02"/>
    <w:rsid w:val="007B4B31"/>
    <w:rsid w:val="0080324A"/>
    <w:rsid w:val="00964368"/>
    <w:rsid w:val="009C23FA"/>
    <w:rsid w:val="00A01ED5"/>
    <w:rsid w:val="00A12A5B"/>
    <w:rsid w:val="00AA122D"/>
    <w:rsid w:val="00C16FB5"/>
    <w:rsid w:val="00C44D0E"/>
    <w:rsid w:val="00D10B44"/>
    <w:rsid w:val="00E20F2E"/>
    <w:rsid w:val="00E4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4DAB"/>
  <w15:docId w15:val="{6C4687E2-7EBE-4E6D-9CBB-23D5F418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D9"/>
    <w:pPr>
      <w:spacing w:after="200" w:line="312" w:lineRule="auto"/>
    </w:pPr>
  </w:style>
  <w:style w:type="paragraph" w:styleId="Heading1">
    <w:name w:val="heading 1"/>
    <w:basedOn w:val="Normal"/>
    <w:next w:val="Normal"/>
    <w:link w:val="Heading1Char"/>
    <w:uiPriority w:val="9"/>
    <w:qFormat/>
    <w:rsid w:val="003F62D9"/>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3F62D9"/>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3F62D9"/>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rsid w:val="003F62D9"/>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3F62D9"/>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3F62D9"/>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3F62D9"/>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3F62D9"/>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3F62D9"/>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F62D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qFormat/>
    <w:rsid w:val="003F62D9"/>
    <w:rPr>
      <w:rFonts w:asciiTheme="majorHAnsi" w:hAnsiTheme="majorHAnsi" w:cstheme="majorBidi"/>
      <w:b/>
      <w:caps/>
      <w:color w:val="2A2A2A" w:themeColor="text2"/>
      <w:sz w:val="28"/>
      <w:szCs w:val="26"/>
    </w:rPr>
  </w:style>
  <w:style w:type="character" w:styleId="PlaceholderText">
    <w:name w:val="Placeholder Text"/>
    <w:basedOn w:val="DefaultParagraphFont"/>
    <w:uiPriority w:val="99"/>
    <w:semiHidden/>
    <w:qFormat/>
    <w:rsid w:val="003F62D9"/>
    <w:rPr>
      <w:color w:val="808080"/>
    </w:rPr>
  </w:style>
  <w:style w:type="character" w:customStyle="1" w:styleId="QuoteChar">
    <w:name w:val="Quote Char"/>
    <w:basedOn w:val="DefaultParagraphFont"/>
    <w:link w:val="Quote"/>
    <w:uiPriority w:val="10"/>
    <w:qFormat/>
    <w:rsid w:val="003F62D9"/>
    <w:rPr>
      <w:b/>
      <w:iCs/>
      <w:color w:val="F75952" w:themeColor="accent1"/>
      <w:sz w:val="54"/>
    </w:rPr>
  </w:style>
  <w:style w:type="character" w:customStyle="1" w:styleId="Heading3Char">
    <w:name w:val="Heading 3 Char"/>
    <w:basedOn w:val="DefaultParagraphFont"/>
    <w:link w:val="Heading3"/>
    <w:uiPriority w:val="9"/>
    <w:semiHidden/>
    <w:qFormat/>
    <w:rsid w:val="003F62D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qFormat/>
    <w:rsid w:val="003F62D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qFormat/>
    <w:rsid w:val="003F62D9"/>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qFormat/>
    <w:rsid w:val="003F62D9"/>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qFormat/>
    <w:rsid w:val="003F62D9"/>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qFormat/>
    <w:rsid w:val="003F62D9"/>
    <w:rPr>
      <w:rFonts w:asciiTheme="majorHAnsi" w:eastAsiaTheme="majorEastAsia" w:hAnsiTheme="majorHAnsi" w:cstheme="majorBidi"/>
      <w:b/>
      <w:i/>
      <w:color w:val="2A2A2A" w:themeColor="text2"/>
      <w:sz w:val="20"/>
      <w:szCs w:val="21"/>
    </w:rPr>
  </w:style>
  <w:style w:type="character" w:customStyle="1" w:styleId="Heading9Char">
    <w:name w:val="Heading 9 Char"/>
    <w:basedOn w:val="DefaultParagraphFont"/>
    <w:link w:val="Heading9"/>
    <w:uiPriority w:val="9"/>
    <w:semiHidden/>
    <w:qFormat/>
    <w:rsid w:val="003F62D9"/>
    <w:rPr>
      <w:rFonts w:asciiTheme="majorHAnsi" w:eastAsiaTheme="majorEastAsia" w:hAnsiTheme="majorHAnsi" w:cstheme="majorBidi"/>
      <w:b/>
      <w:i/>
      <w:iCs/>
      <w:sz w:val="20"/>
      <w:szCs w:val="21"/>
    </w:rPr>
  </w:style>
  <w:style w:type="character" w:styleId="Emphasis">
    <w:name w:val="Emphasis"/>
    <w:basedOn w:val="DefaultParagraphFont"/>
    <w:uiPriority w:val="10"/>
    <w:qFormat/>
    <w:rsid w:val="003F62D9"/>
    <w:rPr>
      <w:b w:val="0"/>
      <w:i w:val="0"/>
      <w:iCs/>
      <w:color w:val="F75952" w:themeColor="accent1"/>
    </w:rPr>
  </w:style>
  <w:style w:type="character" w:customStyle="1" w:styleId="IntenseQuoteChar">
    <w:name w:val="Intense Quote Char"/>
    <w:basedOn w:val="DefaultParagraphFont"/>
    <w:link w:val="IntenseQuote"/>
    <w:uiPriority w:val="30"/>
    <w:semiHidden/>
    <w:qFormat/>
    <w:rsid w:val="003F62D9"/>
    <w:rPr>
      <w:b/>
      <w:i/>
      <w:iCs/>
      <w:color w:val="F75952" w:themeColor="accent1"/>
      <w:sz w:val="54"/>
    </w:rPr>
  </w:style>
  <w:style w:type="character" w:customStyle="1" w:styleId="FooterChar">
    <w:name w:val="Footer Char"/>
    <w:basedOn w:val="DefaultParagraphFont"/>
    <w:link w:val="Footer"/>
    <w:uiPriority w:val="99"/>
    <w:qFormat/>
    <w:rsid w:val="003F62D9"/>
    <w:rPr>
      <w:b/>
      <w:color w:val="F75952" w:themeColor="accent1"/>
      <w:sz w:val="38"/>
      <w:szCs w:val="38"/>
    </w:rPr>
  </w:style>
  <w:style w:type="character" w:customStyle="1" w:styleId="BalloonTextChar">
    <w:name w:val="Balloon Text Char"/>
    <w:basedOn w:val="DefaultParagraphFont"/>
    <w:link w:val="BalloonText"/>
    <w:uiPriority w:val="99"/>
    <w:semiHidden/>
    <w:qFormat/>
    <w:rsid w:val="003F62D9"/>
    <w:rPr>
      <w:rFonts w:ascii="Segoe UI" w:hAnsi="Segoe UI" w:cs="Segoe UI"/>
      <w:sz w:val="18"/>
      <w:szCs w:val="18"/>
    </w:rPr>
  </w:style>
  <w:style w:type="character" w:styleId="IntenseEmphasis">
    <w:name w:val="Intense Emphasis"/>
    <w:basedOn w:val="DefaultParagraphFont"/>
    <w:uiPriority w:val="21"/>
    <w:semiHidden/>
    <w:unhideWhenUsed/>
    <w:qFormat/>
    <w:rsid w:val="003F62D9"/>
    <w:rPr>
      <w:b/>
      <w:i/>
      <w:iCs/>
      <w:caps/>
      <w:color w:val="F75952" w:themeColor="accent1"/>
    </w:rPr>
  </w:style>
  <w:style w:type="character" w:styleId="IntenseReference">
    <w:name w:val="Intense Reference"/>
    <w:basedOn w:val="DefaultParagraphFont"/>
    <w:uiPriority w:val="32"/>
    <w:semiHidden/>
    <w:unhideWhenUsed/>
    <w:qFormat/>
    <w:rsid w:val="003F62D9"/>
    <w:rPr>
      <w:b/>
      <w:bCs/>
      <w:caps/>
      <w:color w:val="3E3E3E" w:themeColor="text2" w:themeTint="E6"/>
      <w:spacing w:val="0"/>
    </w:rPr>
  </w:style>
  <w:style w:type="character" w:styleId="Strong">
    <w:name w:val="Strong"/>
    <w:basedOn w:val="DefaultParagraphFont"/>
    <w:uiPriority w:val="8"/>
    <w:semiHidden/>
    <w:unhideWhenUsed/>
    <w:qFormat/>
    <w:rsid w:val="003F62D9"/>
    <w:rPr>
      <w:b/>
      <w:bCs/>
      <w:color w:val="3E3E3E" w:themeColor="text2" w:themeTint="E6"/>
    </w:rPr>
  </w:style>
  <w:style w:type="character" w:styleId="SubtleEmphasis">
    <w:name w:val="Subtle Emphasis"/>
    <w:basedOn w:val="DefaultParagraphFont"/>
    <w:uiPriority w:val="19"/>
    <w:semiHidden/>
    <w:unhideWhenUsed/>
    <w:qFormat/>
    <w:rsid w:val="003F62D9"/>
    <w:rPr>
      <w:i/>
      <w:iCs/>
      <w:color w:val="5F5F5F" w:themeColor="text2" w:themeTint="BF"/>
    </w:rPr>
  </w:style>
  <w:style w:type="character" w:styleId="SubtleReference">
    <w:name w:val="Subtle Reference"/>
    <w:basedOn w:val="DefaultParagraphFont"/>
    <w:uiPriority w:val="31"/>
    <w:semiHidden/>
    <w:unhideWhenUsed/>
    <w:qFormat/>
    <w:rsid w:val="003F62D9"/>
    <w:rPr>
      <w:caps/>
      <w:color w:val="5F5F5F" w:themeColor="text2" w:themeTint="BF"/>
    </w:rPr>
  </w:style>
  <w:style w:type="character" w:styleId="BookTitle">
    <w:name w:val="Book Title"/>
    <w:basedOn w:val="DefaultParagraphFont"/>
    <w:uiPriority w:val="33"/>
    <w:semiHidden/>
    <w:unhideWhenUsed/>
    <w:qFormat/>
    <w:rsid w:val="003F62D9"/>
    <w:rPr>
      <w:b w:val="0"/>
      <w:bCs/>
      <w:i/>
      <w:iCs/>
      <w:color w:val="3E3E3E" w:themeColor="text2" w:themeTint="E6"/>
      <w:spacing w:val="0"/>
    </w:rPr>
  </w:style>
  <w:style w:type="character" w:customStyle="1" w:styleId="TitleChar">
    <w:name w:val="Title Char"/>
    <w:basedOn w:val="DefaultParagraphFont"/>
    <w:link w:val="Title"/>
    <w:uiPriority w:val="1"/>
    <w:qFormat/>
    <w:rsid w:val="003F62D9"/>
    <w:rPr>
      <w:rFonts w:asciiTheme="majorHAnsi" w:eastAsiaTheme="majorEastAsia" w:hAnsiTheme="majorHAnsi" w:cstheme="majorBidi"/>
      <w:b/>
      <w:caps/>
      <w:color w:val="2A2A2A" w:themeColor="text2"/>
      <w:kern w:val="2"/>
      <w:sz w:val="100"/>
      <w:szCs w:val="56"/>
    </w:rPr>
  </w:style>
  <w:style w:type="character" w:customStyle="1" w:styleId="SubtitleChar">
    <w:name w:val="Subtitle Char"/>
    <w:basedOn w:val="DefaultParagraphFont"/>
    <w:link w:val="Subtitle"/>
    <w:uiPriority w:val="2"/>
    <w:qFormat/>
    <w:rsid w:val="003F62D9"/>
    <w:rPr>
      <w:rFonts w:asciiTheme="majorHAnsi" w:eastAsiaTheme="minorEastAsia" w:hAnsiTheme="majorHAnsi"/>
      <w:b/>
      <w:color w:val="F75952" w:themeColor="accent1"/>
      <w:sz w:val="50"/>
      <w:szCs w:val="22"/>
    </w:rPr>
  </w:style>
  <w:style w:type="character" w:customStyle="1" w:styleId="HeaderChar">
    <w:name w:val="Header Char"/>
    <w:basedOn w:val="DefaultParagraphFont"/>
    <w:link w:val="Header"/>
    <w:uiPriority w:val="99"/>
    <w:qFormat/>
    <w:rsid w:val="003F62D9"/>
  </w:style>
  <w:style w:type="paragraph" w:customStyle="1" w:styleId="Heading">
    <w:name w:val="Heading"/>
    <w:basedOn w:val="Normal"/>
    <w:next w:val="BodyText"/>
    <w:qFormat/>
    <w:rsid w:val="003F62D9"/>
    <w:pPr>
      <w:keepNext/>
      <w:spacing w:before="240" w:after="120"/>
    </w:pPr>
    <w:rPr>
      <w:rFonts w:ascii="Liberation Sans" w:eastAsia="Microsoft YaHei" w:hAnsi="Liberation Sans" w:cs="Lucida Sans"/>
      <w:sz w:val="28"/>
      <w:szCs w:val="28"/>
    </w:rPr>
  </w:style>
  <w:style w:type="paragraph" w:styleId="BodyText">
    <w:name w:val="Body Text"/>
    <w:basedOn w:val="Normal"/>
    <w:rsid w:val="003F62D9"/>
    <w:pPr>
      <w:spacing w:after="140" w:line="276" w:lineRule="auto"/>
    </w:pPr>
  </w:style>
  <w:style w:type="paragraph" w:styleId="List">
    <w:name w:val="List"/>
    <w:basedOn w:val="BodyText"/>
    <w:rsid w:val="003F62D9"/>
    <w:rPr>
      <w:rFonts w:cs="Lucida Sans"/>
    </w:rPr>
  </w:style>
  <w:style w:type="paragraph" w:styleId="Caption">
    <w:name w:val="caption"/>
    <w:basedOn w:val="Normal"/>
    <w:next w:val="Normal"/>
    <w:uiPriority w:val="35"/>
    <w:semiHidden/>
    <w:unhideWhenUsed/>
    <w:qFormat/>
    <w:rsid w:val="003F62D9"/>
    <w:pPr>
      <w:spacing w:line="240" w:lineRule="auto"/>
    </w:pPr>
    <w:rPr>
      <w:i/>
      <w:iCs/>
      <w:sz w:val="20"/>
      <w:szCs w:val="18"/>
    </w:rPr>
  </w:style>
  <w:style w:type="paragraph" w:customStyle="1" w:styleId="Index">
    <w:name w:val="Index"/>
    <w:basedOn w:val="Normal"/>
    <w:qFormat/>
    <w:rsid w:val="003F62D9"/>
    <w:pPr>
      <w:suppressLineNumbers/>
    </w:pPr>
    <w:rPr>
      <w:rFonts w:cs="Lucida Sans"/>
    </w:rPr>
  </w:style>
  <w:style w:type="paragraph" w:styleId="ListBullet">
    <w:name w:val="List Bullet"/>
    <w:basedOn w:val="Normal"/>
    <w:uiPriority w:val="12"/>
    <w:qFormat/>
    <w:rsid w:val="003F62D9"/>
    <w:pPr>
      <w:tabs>
        <w:tab w:val="num" w:pos="360"/>
      </w:tabs>
      <w:spacing w:after="160"/>
      <w:ind w:left="360" w:hanging="360"/>
    </w:pPr>
    <w:rPr>
      <w:i/>
      <w:szCs w:val="20"/>
    </w:rPr>
  </w:style>
  <w:style w:type="paragraph" w:styleId="Quote">
    <w:name w:val="Quote"/>
    <w:basedOn w:val="Normal"/>
    <w:next w:val="Normal"/>
    <w:link w:val="QuoteChar"/>
    <w:uiPriority w:val="10"/>
    <w:qFormat/>
    <w:rsid w:val="003F62D9"/>
    <w:pPr>
      <w:spacing w:before="320" w:after="320" w:line="264" w:lineRule="auto"/>
      <w:contextualSpacing/>
    </w:pPr>
    <w:rPr>
      <w:b/>
      <w:iCs/>
      <w:color w:val="F75952" w:themeColor="accent1"/>
      <w:sz w:val="54"/>
    </w:rPr>
  </w:style>
  <w:style w:type="paragraph" w:styleId="Index3">
    <w:name w:val="index 3"/>
    <w:basedOn w:val="Normal"/>
    <w:next w:val="Normal"/>
    <w:autoRedefine/>
    <w:uiPriority w:val="99"/>
    <w:semiHidden/>
    <w:unhideWhenUsed/>
    <w:qFormat/>
    <w:rsid w:val="003F62D9"/>
    <w:pPr>
      <w:spacing w:before="317" w:after="317" w:line="240" w:lineRule="auto"/>
      <w:ind w:left="720" w:hanging="245"/>
      <w:contextualSpacing/>
    </w:pPr>
    <w:rPr>
      <w:b/>
      <w:color w:val="F75952" w:themeColor="accent1"/>
    </w:rPr>
  </w:style>
  <w:style w:type="paragraph" w:styleId="IntenseQuote">
    <w:name w:val="Intense Quote"/>
    <w:basedOn w:val="Normal"/>
    <w:next w:val="Normal"/>
    <w:link w:val="IntenseQuoteChar"/>
    <w:uiPriority w:val="30"/>
    <w:semiHidden/>
    <w:unhideWhenUsed/>
    <w:qFormat/>
    <w:rsid w:val="003F62D9"/>
    <w:pPr>
      <w:spacing w:before="320" w:after="320" w:line="264" w:lineRule="auto"/>
      <w:contextualSpacing/>
    </w:pPr>
    <w:rPr>
      <w:b/>
      <w:i/>
      <w:iCs/>
      <w:color w:val="F75952" w:themeColor="accent1"/>
      <w:sz w:val="54"/>
    </w:rPr>
  </w:style>
  <w:style w:type="paragraph" w:styleId="ListParagraph">
    <w:name w:val="List Paragraph"/>
    <w:basedOn w:val="Normal"/>
    <w:uiPriority w:val="34"/>
    <w:unhideWhenUsed/>
    <w:qFormat/>
    <w:rsid w:val="003F62D9"/>
    <w:pPr>
      <w:contextualSpacing/>
    </w:pPr>
    <w:rPr>
      <w:i/>
    </w:rPr>
  </w:style>
  <w:style w:type="paragraph" w:styleId="IndexHeading">
    <w:name w:val="index heading"/>
    <w:basedOn w:val="Heading"/>
    <w:rsid w:val="003F62D9"/>
  </w:style>
  <w:style w:type="paragraph" w:styleId="TOCHeading">
    <w:name w:val="TOC Heading"/>
    <w:basedOn w:val="Heading1"/>
    <w:next w:val="Normal"/>
    <w:uiPriority w:val="38"/>
    <w:qFormat/>
    <w:rsid w:val="003F62D9"/>
    <w:pPr>
      <w:spacing w:after="1320"/>
      <w:outlineLvl w:val="9"/>
    </w:pPr>
  </w:style>
  <w:style w:type="paragraph" w:customStyle="1" w:styleId="HeaderandFooter">
    <w:name w:val="Header and Footer"/>
    <w:basedOn w:val="Normal"/>
    <w:qFormat/>
    <w:rsid w:val="003F62D9"/>
  </w:style>
  <w:style w:type="paragraph" w:styleId="Footer">
    <w:name w:val="footer"/>
    <w:basedOn w:val="Normal"/>
    <w:link w:val="FooterChar"/>
    <w:uiPriority w:val="99"/>
    <w:unhideWhenUsed/>
    <w:qFormat/>
    <w:rsid w:val="003F62D9"/>
    <w:pPr>
      <w:spacing w:after="0" w:line="240" w:lineRule="auto"/>
    </w:pPr>
    <w:rPr>
      <w:b/>
      <w:color w:val="F75952" w:themeColor="accent1"/>
      <w:sz w:val="38"/>
      <w:szCs w:val="38"/>
    </w:rPr>
  </w:style>
  <w:style w:type="paragraph" w:styleId="BalloonText">
    <w:name w:val="Balloon Text"/>
    <w:basedOn w:val="Normal"/>
    <w:link w:val="BalloonTextChar"/>
    <w:uiPriority w:val="99"/>
    <w:semiHidden/>
    <w:unhideWhenUsed/>
    <w:qFormat/>
    <w:rsid w:val="003F62D9"/>
    <w:pPr>
      <w:spacing w:after="0" w:line="240" w:lineRule="auto"/>
    </w:pPr>
    <w:rPr>
      <w:rFonts w:ascii="Segoe UI" w:hAnsi="Segoe UI" w:cs="Segoe UI"/>
      <w:sz w:val="18"/>
      <w:szCs w:val="18"/>
    </w:rPr>
  </w:style>
  <w:style w:type="paragraph" w:styleId="Title">
    <w:name w:val="Title"/>
    <w:basedOn w:val="Normal"/>
    <w:next w:val="Subtitle"/>
    <w:link w:val="TitleChar"/>
    <w:uiPriority w:val="1"/>
    <w:qFormat/>
    <w:rsid w:val="003F62D9"/>
    <w:pPr>
      <w:spacing w:after="280" w:line="240" w:lineRule="auto"/>
      <w:contextualSpacing/>
    </w:pPr>
    <w:rPr>
      <w:rFonts w:asciiTheme="majorHAnsi" w:eastAsiaTheme="majorEastAsia" w:hAnsiTheme="majorHAnsi" w:cstheme="majorBidi"/>
      <w:b/>
      <w:caps/>
      <w:color w:val="2A2A2A" w:themeColor="text2"/>
      <w:kern w:val="2"/>
      <w:sz w:val="100"/>
      <w:szCs w:val="56"/>
    </w:rPr>
  </w:style>
  <w:style w:type="paragraph" w:styleId="Subtitle">
    <w:name w:val="Subtitle"/>
    <w:basedOn w:val="Normal"/>
    <w:next w:val="Author"/>
    <w:link w:val="SubtitleChar"/>
    <w:uiPriority w:val="2"/>
    <w:qFormat/>
    <w:rsid w:val="003F62D9"/>
    <w:pPr>
      <w:spacing w:after="160"/>
    </w:pPr>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3F62D9"/>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rsid w:val="003F62D9"/>
    <w:pPr>
      <w:tabs>
        <w:tab w:val="right" w:leader="dot" w:pos="8630"/>
      </w:tabs>
      <w:spacing w:before="120" w:after="0" w:line="240" w:lineRule="auto"/>
    </w:pPr>
    <w:rPr>
      <w:bCs/>
      <w:szCs w:val="20"/>
    </w:rPr>
  </w:style>
  <w:style w:type="paragraph" w:customStyle="1" w:styleId="Author">
    <w:name w:val="Author"/>
    <w:basedOn w:val="Normal"/>
    <w:uiPriority w:val="3"/>
    <w:qFormat/>
    <w:rsid w:val="003F62D9"/>
    <w:pPr>
      <w:spacing w:after="0"/>
    </w:pPr>
    <w:rPr>
      <w:b/>
      <w:color w:val="2A2A2A" w:themeColor="text2"/>
      <w:sz w:val="30"/>
    </w:rPr>
  </w:style>
  <w:style w:type="paragraph" w:styleId="Header">
    <w:name w:val="header"/>
    <w:basedOn w:val="Normal"/>
    <w:link w:val="HeaderChar"/>
    <w:uiPriority w:val="99"/>
    <w:unhideWhenUsed/>
    <w:qFormat/>
    <w:rsid w:val="003F62D9"/>
    <w:pPr>
      <w:spacing w:after="0" w:line="240" w:lineRule="auto"/>
    </w:pPr>
  </w:style>
  <w:style w:type="paragraph" w:styleId="ListNumber">
    <w:name w:val="List Number"/>
    <w:basedOn w:val="Normal"/>
    <w:uiPriority w:val="13"/>
    <w:qFormat/>
    <w:rsid w:val="003F62D9"/>
    <w:pPr>
      <w:tabs>
        <w:tab w:val="num" w:pos="0"/>
      </w:tabs>
      <w:ind w:left="360" w:hanging="360"/>
    </w:pPr>
    <w:rPr>
      <w:i/>
    </w:rPr>
  </w:style>
  <w:style w:type="paragraph" w:customStyle="1" w:styleId="RTOWorksBodyText">
    <w:name w:val="RTO Works Body Text"/>
    <w:qFormat/>
    <w:rsid w:val="007E1E6C"/>
    <w:pPr>
      <w:spacing w:before="120" w:after="120" w:line="288" w:lineRule="auto"/>
    </w:pPr>
    <w:rPr>
      <w:rFonts w:ascii="Arial" w:eastAsia="Verdana" w:hAnsi="Arial" w:cs="Arial"/>
      <w:color w:val="auto"/>
      <w:sz w:val="20"/>
      <w:szCs w:val="20"/>
      <w:lang w:val="en-AU" w:eastAsia="en-US"/>
    </w:rPr>
  </w:style>
  <w:style w:type="paragraph" w:customStyle="1" w:styleId="RTOWorksBullet1">
    <w:name w:val="RTO Works Bullet 1"/>
    <w:qFormat/>
    <w:rsid w:val="00A74845"/>
    <w:pPr>
      <w:tabs>
        <w:tab w:val="num" w:pos="0"/>
      </w:tabs>
      <w:spacing w:before="120" w:after="120" w:line="288" w:lineRule="auto"/>
      <w:ind w:left="425" w:hanging="425"/>
    </w:pPr>
    <w:rPr>
      <w:rFonts w:ascii="Arial" w:eastAsia="Verdana" w:hAnsi="Arial" w:cs="Arial"/>
      <w:color w:val="auto"/>
      <w:sz w:val="20"/>
      <w:szCs w:val="20"/>
      <w:lang w:val="en-AU" w:eastAsia="en-US"/>
    </w:rPr>
  </w:style>
  <w:style w:type="paragraph" w:customStyle="1" w:styleId="RTOWorksBullet2">
    <w:name w:val="RTO Works Bullet 2"/>
    <w:qFormat/>
    <w:rsid w:val="00A74845"/>
    <w:pPr>
      <w:tabs>
        <w:tab w:val="num" w:pos="0"/>
      </w:tabs>
      <w:spacing w:before="120" w:after="120" w:line="288" w:lineRule="auto"/>
      <w:ind w:left="850" w:hanging="425"/>
    </w:pPr>
    <w:rPr>
      <w:rFonts w:ascii="Arial" w:eastAsia="Verdana" w:hAnsi="Arial" w:cs="Arial"/>
      <w:color w:val="auto"/>
      <w:sz w:val="20"/>
      <w:szCs w:val="20"/>
      <w:lang w:val="en-AU" w:eastAsia="en-US"/>
    </w:rPr>
  </w:style>
  <w:style w:type="paragraph" w:customStyle="1" w:styleId="RTOWorksBullet3">
    <w:name w:val="RTO Works Bullet 3"/>
    <w:basedOn w:val="Normal"/>
    <w:qFormat/>
    <w:rsid w:val="00A74845"/>
    <w:pPr>
      <w:tabs>
        <w:tab w:val="num" w:pos="0"/>
      </w:tabs>
      <w:spacing w:before="120" w:after="120" w:line="288" w:lineRule="auto"/>
      <w:ind w:left="1275" w:hanging="425"/>
    </w:pPr>
    <w:rPr>
      <w:rFonts w:ascii="Arial" w:hAnsi="Arial" w:cs="Arial"/>
      <w:color w:val="auto"/>
      <w:sz w:val="20"/>
      <w:szCs w:val="20"/>
      <w:lang w:val="en-AU" w:eastAsia="en-US"/>
    </w:rPr>
  </w:style>
  <w:style w:type="numbering" w:customStyle="1" w:styleId="BodtTextBullets">
    <w:name w:val="Bodt Text Bullets"/>
    <w:uiPriority w:val="99"/>
    <w:qFormat/>
    <w:rsid w:val="00A74845"/>
  </w:style>
  <w:style w:type="table" w:styleId="TableGrid">
    <w:name w:val="Table Grid"/>
    <w:basedOn w:val="TableNormal"/>
    <w:uiPriority w:val="39"/>
    <w:rsid w:val="003F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table">
    <w:name w:val="General table"/>
    <w:basedOn w:val="TableNormal"/>
    <w:uiPriority w:val="99"/>
    <w:rsid w:val="003F62D9"/>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afterLines="0" w:line="240" w:lineRule="auto"/>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afterLines="0" w:line="240" w:lineRule="auto"/>
        <w:jc w:val="left"/>
      </w:pPr>
    </w:tblStylePr>
  </w:style>
  <w:style w:type="paragraph" w:styleId="NormalWeb">
    <w:name w:val="Normal (Web)"/>
    <w:basedOn w:val="Normal"/>
    <w:uiPriority w:val="99"/>
    <w:semiHidden/>
    <w:unhideWhenUsed/>
    <w:rsid w:val="00791C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4338">
      <w:bodyDiv w:val="1"/>
      <w:marLeft w:val="0"/>
      <w:marRight w:val="0"/>
      <w:marTop w:val="0"/>
      <w:marBottom w:val="0"/>
      <w:divBdr>
        <w:top w:val="none" w:sz="0" w:space="0" w:color="auto"/>
        <w:left w:val="none" w:sz="0" w:space="0" w:color="auto"/>
        <w:bottom w:val="none" w:sz="0" w:space="0" w:color="auto"/>
        <w:right w:val="none" w:sz="0" w:space="0" w:color="auto"/>
      </w:divBdr>
    </w:div>
    <w:div w:id="46489096">
      <w:bodyDiv w:val="1"/>
      <w:marLeft w:val="0"/>
      <w:marRight w:val="0"/>
      <w:marTop w:val="0"/>
      <w:marBottom w:val="0"/>
      <w:divBdr>
        <w:top w:val="none" w:sz="0" w:space="0" w:color="auto"/>
        <w:left w:val="none" w:sz="0" w:space="0" w:color="auto"/>
        <w:bottom w:val="none" w:sz="0" w:space="0" w:color="auto"/>
        <w:right w:val="none" w:sz="0" w:space="0" w:color="auto"/>
      </w:divBdr>
    </w:div>
    <w:div w:id="133186590">
      <w:bodyDiv w:val="1"/>
      <w:marLeft w:val="0"/>
      <w:marRight w:val="0"/>
      <w:marTop w:val="0"/>
      <w:marBottom w:val="0"/>
      <w:divBdr>
        <w:top w:val="none" w:sz="0" w:space="0" w:color="auto"/>
        <w:left w:val="none" w:sz="0" w:space="0" w:color="auto"/>
        <w:bottom w:val="none" w:sz="0" w:space="0" w:color="auto"/>
        <w:right w:val="none" w:sz="0" w:space="0" w:color="auto"/>
      </w:divBdr>
    </w:div>
    <w:div w:id="154224145">
      <w:bodyDiv w:val="1"/>
      <w:marLeft w:val="0"/>
      <w:marRight w:val="0"/>
      <w:marTop w:val="0"/>
      <w:marBottom w:val="0"/>
      <w:divBdr>
        <w:top w:val="none" w:sz="0" w:space="0" w:color="auto"/>
        <w:left w:val="none" w:sz="0" w:space="0" w:color="auto"/>
        <w:bottom w:val="none" w:sz="0" w:space="0" w:color="auto"/>
        <w:right w:val="none" w:sz="0" w:space="0" w:color="auto"/>
      </w:divBdr>
    </w:div>
    <w:div w:id="194007889">
      <w:bodyDiv w:val="1"/>
      <w:marLeft w:val="0"/>
      <w:marRight w:val="0"/>
      <w:marTop w:val="0"/>
      <w:marBottom w:val="0"/>
      <w:divBdr>
        <w:top w:val="none" w:sz="0" w:space="0" w:color="auto"/>
        <w:left w:val="none" w:sz="0" w:space="0" w:color="auto"/>
        <w:bottom w:val="none" w:sz="0" w:space="0" w:color="auto"/>
        <w:right w:val="none" w:sz="0" w:space="0" w:color="auto"/>
      </w:divBdr>
    </w:div>
    <w:div w:id="227615303">
      <w:bodyDiv w:val="1"/>
      <w:marLeft w:val="0"/>
      <w:marRight w:val="0"/>
      <w:marTop w:val="0"/>
      <w:marBottom w:val="0"/>
      <w:divBdr>
        <w:top w:val="none" w:sz="0" w:space="0" w:color="auto"/>
        <w:left w:val="none" w:sz="0" w:space="0" w:color="auto"/>
        <w:bottom w:val="none" w:sz="0" w:space="0" w:color="auto"/>
        <w:right w:val="none" w:sz="0" w:space="0" w:color="auto"/>
      </w:divBdr>
    </w:div>
    <w:div w:id="228538639">
      <w:bodyDiv w:val="1"/>
      <w:marLeft w:val="0"/>
      <w:marRight w:val="0"/>
      <w:marTop w:val="0"/>
      <w:marBottom w:val="0"/>
      <w:divBdr>
        <w:top w:val="none" w:sz="0" w:space="0" w:color="auto"/>
        <w:left w:val="none" w:sz="0" w:space="0" w:color="auto"/>
        <w:bottom w:val="none" w:sz="0" w:space="0" w:color="auto"/>
        <w:right w:val="none" w:sz="0" w:space="0" w:color="auto"/>
      </w:divBdr>
      <w:divsChild>
        <w:div w:id="2017026806">
          <w:marLeft w:val="0"/>
          <w:marRight w:val="0"/>
          <w:marTop w:val="0"/>
          <w:marBottom w:val="0"/>
          <w:divBdr>
            <w:top w:val="none" w:sz="0" w:space="0" w:color="auto"/>
            <w:left w:val="none" w:sz="0" w:space="0" w:color="auto"/>
            <w:bottom w:val="none" w:sz="0" w:space="0" w:color="auto"/>
            <w:right w:val="none" w:sz="0" w:space="0" w:color="auto"/>
          </w:divBdr>
          <w:divsChild>
            <w:div w:id="15983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356">
      <w:bodyDiv w:val="1"/>
      <w:marLeft w:val="0"/>
      <w:marRight w:val="0"/>
      <w:marTop w:val="0"/>
      <w:marBottom w:val="0"/>
      <w:divBdr>
        <w:top w:val="none" w:sz="0" w:space="0" w:color="auto"/>
        <w:left w:val="none" w:sz="0" w:space="0" w:color="auto"/>
        <w:bottom w:val="none" w:sz="0" w:space="0" w:color="auto"/>
        <w:right w:val="none" w:sz="0" w:space="0" w:color="auto"/>
      </w:divBdr>
    </w:div>
    <w:div w:id="246812733">
      <w:bodyDiv w:val="1"/>
      <w:marLeft w:val="0"/>
      <w:marRight w:val="0"/>
      <w:marTop w:val="0"/>
      <w:marBottom w:val="0"/>
      <w:divBdr>
        <w:top w:val="none" w:sz="0" w:space="0" w:color="auto"/>
        <w:left w:val="none" w:sz="0" w:space="0" w:color="auto"/>
        <w:bottom w:val="none" w:sz="0" w:space="0" w:color="auto"/>
        <w:right w:val="none" w:sz="0" w:space="0" w:color="auto"/>
      </w:divBdr>
    </w:div>
    <w:div w:id="255090518">
      <w:bodyDiv w:val="1"/>
      <w:marLeft w:val="0"/>
      <w:marRight w:val="0"/>
      <w:marTop w:val="0"/>
      <w:marBottom w:val="0"/>
      <w:divBdr>
        <w:top w:val="none" w:sz="0" w:space="0" w:color="auto"/>
        <w:left w:val="none" w:sz="0" w:space="0" w:color="auto"/>
        <w:bottom w:val="none" w:sz="0" w:space="0" w:color="auto"/>
        <w:right w:val="none" w:sz="0" w:space="0" w:color="auto"/>
      </w:divBdr>
    </w:div>
    <w:div w:id="332073992">
      <w:bodyDiv w:val="1"/>
      <w:marLeft w:val="0"/>
      <w:marRight w:val="0"/>
      <w:marTop w:val="0"/>
      <w:marBottom w:val="0"/>
      <w:divBdr>
        <w:top w:val="none" w:sz="0" w:space="0" w:color="auto"/>
        <w:left w:val="none" w:sz="0" w:space="0" w:color="auto"/>
        <w:bottom w:val="none" w:sz="0" w:space="0" w:color="auto"/>
        <w:right w:val="none" w:sz="0" w:space="0" w:color="auto"/>
      </w:divBdr>
    </w:div>
    <w:div w:id="390201648">
      <w:bodyDiv w:val="1"/>
      <w:marLeft w:val="0"/>
      <w:marRight w:val="0"/>
      <w:marTop w:val="0"/>
      <w:marBottom w:val="0"/>
      <w:divBdr>
        <w:top w:val="none" w:sz="0" w:space="0" w:color="auto"/>
        <w:left w:val="none" w:sz="0" w:space="0" w:color="auto"/>
        <w:bottom w:val="none" w:sz="0" w:space="0" w:color="auto"/>
        <w:right w:val="none" w:sz="0" w:space="0" w:color="auto"/>
      </w:divBdr>
    </w:div>
    <w:div w:id="471754997">
      <w:bodyDiv w:val="1"/>
      <w:marLeft w:val="0"/>
      <w:marRight w:val="0"/>
      <w:marTop w:val="0"/>
      <w:marBottom w:val="0"/>
      <w:divBdr>
        <w:top w:val="none" w:sz="0" w:space="0" w:color="auto"/>
        <w:left w:val="none" w:sz="0" w:space="0" w:color="auto"/>
        <w:bottom w:val="none" w:sz="0" w:space="0" w:color="auto"/>
        <w:right w:val="none" w:sz="0" w:space="0" w:color="auto"/>
      </w:divBdr>
    </w:div>
    <w:div w:id="547684536">
      <w:bodyDiv w:val="1"/>
      <w:marLeft w:val="0"/>
      <w:marRight w:val="0"/>
      <w:marTop w:val="0"/>
      <w:marBottom w:val="0"/>
      <w:divBdr>
        <w:top w:val="none" w:sz="0" w:space="0" w:color="auto"/>
        <w:left w:val="none" w:sz="0" w:space="0" w:color="auto"/>
        <w:bottom w:val="none" w:sz="0" w:space="0" w:color="auto"/>
        <w:right w:val="none" w:sz="0" w:space="0" w:color="auto"/>
      </w:divBdr>
    </w:div>
    <w:div w:id="666128177">
      <w:bodyDiv w:val="1"/>
      <w:marLeft w:val="0"/>
      <w:marRight w:val="0"/>
      <w:marTop w:val="0"/>
      <w:marBottom w:val="0"/>
      <w:divBdr>
        <w:top w:val="none" w:sz="0" w:space="0" w:color="auto"/>
        <w:left w:val="none" w:sz="0" w:space="0" w:color="auto"/>
        <w:bottom w:val="none" w:sz="0" w:space="0" w:color="auto"/>
        <w:right w:val="none" w:sz="0" w:space="0" w:color="auto"/>
      </w:divBdr>
    </w:div>
    <w:div w:id="782576757">
      <w:bodyDiv w:val="1"/>
      <w:marLeft w:val="0"/>
      <w:marRight w:val="0"/>
      <w:marTop w:val="0"/>
      <w:marBottom w:val="0"/>
      <w:divBdr>
        <w:top w:val="none" w:sz="0" w:space="0" w:color="auto"/>
        <w:left w:val="none" w:sz="0" w:space="0" w:color="auto"/>
        <w:bottom w:val="none" w:sz="0" w:space="0" w:color="auto"/>
        <w:right w:val="none" w:sz="0" w:space="0" w:color="auto"/>
      </w:divBdr>
    </w:div>
    <w:div w:id="795298068">
      <w:bodyDiv w:val="1"/>
      <w:marLeft w:val="0"/>
      <w:marRight w:val="0"/>
      <w:marTop w:val="0"/>
      <w:marBottom w:val="0"/>
      <w:divBdr>
        <w:top w:val="none" w:sz="0" w:space="0" w:color="auto"/>
        <w:left w:val="none" w:sz="0" w:space="0" w:color="auto"/>
        <w:bottom w:val="none" w:sz="0" w:space="0" w:color="auto"/>
        <w:right w:val="none" w:sz="0" w:space="0" w:color="auto"/>
      </w:divBdr>
    </w:div>
    <w:div w:id="868371691">
      <w:bodyDiv w:val="1"/>
      <w:marLeft w:val="0"/>
      <w:marRight w:val="0"/>
      <w:marTop w:val="0"/>
      <w:marBottom w:val="0"/>
      <w:divBdr>
        <w:top w:val="none" w:sz="0" w:space="0" w:color="auto"/>
        <w:left w:val="none" w:sz="0" w:space="0" w:color="auto"/>
        <w:bottom w:val="none" w:sz="0" w:space="0" w:color="auto"/>
        <w:right w:val="none" w:sz="0" w:space="0" w:color="auto"/>
      </w:divBdr>
    </w:div>
    <w:div w:id="979073051">
      <w:bodyDiv w:val="1"/>
      <w:marLeft w:val="0"/>
      <w:marRight w:val="0"/>
      <w:marTop w:val="0"/>
      <w:marBottom w:val="0"/>
      <w:divBdr>
        <w:top w:val="none" w:sz="0" w:space="0" w:color="auto"/>
        <w:left w:val="none" w:sz="0" w:space="0" w:color="auto"/>
        <w:bottom w:val="none" w:sz="0" w:space="0" w:color="auto"/>
        <w:right w:val="none" w:sz="0" w:space="0" w:color="auto"/>
      </w:divBdr>
    </w:div>
    <w:div w:id="1024088651">
      <w:bodyDiv w:val="1"/>
      <w:marLeft w:val="0"/>
      <w:marRight w:val="0"/>
      <w:marTop w:val="0"/>
      <w:marBottom w:val="0"/>
      <w:divBdr>
        <w:top w:val="none" w:sz="0" w:space="0" w:color="auto"/>
        <w:left w:val="none" w:sz="0" w:space="0" w:color="auto"/>
        <w:bottom w:val="none" w:sz="0" w:space="0" w:color="auto"/>
        <w:right w:val="none" w:sz="0" w:space="0" w:color="auto"/>
      </w:divBdr>
      <w:divsChild>
        <w:div w:id="1882205245">
          <w:marLeft w:val="0"/>
          <w:marRight w:val="0"/>
          <w:marTop w:val="0"/>
          <w:marBottom w:val="0"/>
          <w:divBdr>
            <w:top w:val="none" w:sz="0" w:space="0" w:color="auto"/>
            <w:left w:val="none" w:sz="0" w:space="0" w:color="auto"/>
            <w:bottom w:val="none" w:sz="0" w:space="0" w:color="auto"/>
            <w:right w:val="none" w:sz="0" w:space="0" w:color="auto"/>
          </w:divBdr>
          <w:divsChild>
            <w:div w:id="5467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9486">
      <w:bodyDiv w:val="1"/>
      <w:marLeft w:val="0"/>
      <w:marRight w:val="0"/>
      <w:marTop w:val="0"/>
      <w:marBottom w:val="0"/>
      <w:divBdr>
        <w:top w:val="none" w:sz="0" w:space="0" w:color="auto"/>
        <w:left w:val="none" w:sz="0" w:space="0" w:color="auto"/>
        <w:bottom w:val="none" w:sz="0" w:space="0" w:color="auto"/>
        <w:right w:val="none" w:sz="0" w:space="0" w:color="auto"/>
      </w:divBdr>
    </w:div>
    <w:div w:id="1138033345">
      <w:bodyDiv w:val="1"/>
      <w:marLeft w:val="0"/>
      <w:marRight w:val="0"/>
      <w:marTop w:val="0"/>
      <w:marBottom w:val="0"/>
      <w:divBdr>
        <w:top w:val="none" w:sz="0" w:space="0" w:color="auto"/>
        <w:left w:val="none" w:sz="0" w:space="0" w:color="auto"/>
        <w:bottom w:val="none" w:sz="0" w:space="0" w:color="auto"/>
        <w:right w:val="none" w:sz="0" w:space="0" w:color="auto"/>
      </w:divBdr>
    </w:div>
    <w:div w:id="1161232962">
      <w:bodyDiv w:val="1"/>
      <w:marLeft w:val="0"/>
      <w:marRight w:val="0"/>
      <w:marTop w:val="0"/>
      <w:marBottom w:val="0"/>
      <w:divBdr>
        <w:top w:val="none" w:sz="0" w:space="0" w:color="auto"/>
        <w:left w:val="none" w:sz="0" w:space="0" w:color="auto"/>
        <w:bottom w:val="none" w:sz="0" w:space="0" w:color="auto"/>
        <w:right w:val="none" w:sz="0" w:space="0" w:color="auto"/>
      </w:divBdr>
    </w:div>
    <w:div w:id="1205554942">
      <w:bodyDiv w:val="1"/>
      <w:marLeft w:val="0"/>
      <w:marRight w:val="0"/>
      <w:marTop w:val="0"/>
      <w:marBottom w:val="0"/>
      <w:divBdr>
        <w:top w:val="none" w:sz="0" w:space="0" w:color="auto"/>
        <w:left w:val="none" w:sz="0" w:space="0" w:color="auto"/>
        <w:bottom w:val="none" w:sz="0" w:space="0" w:color="auto"/>
        <w:right w:val="none" w:sz="0" w:space="0" w:color="auto"/>
      </w:divBdr>
    </w:div>
    <w:div w:id="1206719500">
      <w:bodyDiv w:val="1"/>
      <w:marLeft w:val="0"/>
      <w:marRight w:val="0"/>
      <w:marTop w:val="0"/>
      <w:marBottom w:val="0"/>
      <w:divBdr>
        <w:top w:val="none" w:sz="0" w:space="0" w:color="auto"/>
        <w:left w:val="none" w:sz="0" w:space="0" w:color="auto"/>
        <w:bottom w:val="none" w:sz="0" w:space="0" w:color="auto"/>
        <w:right w:val="none" w:sz="0" w:space="0" w:color="auto"/>
      </w:divBdr>
    </w:div>
    <w:div w:id="1292596394">
      <w:bodyDiv w:val="1"/>
      <w:marLeft w:val="0"/>
      <w:marRight w:val="0"/>
      <w:marTop w:val="0"/>
      <w:marBottom w:val="0"/>
      <w:divBdr>
        <w:top w:val="none" w:sz="0" w:space="0" w:color="auto"/>
        <w:left w:val="none" w:sz="0" w:space="0" w:color="auto"/>
        <w:bottom w:val="none" w:sz="0" w:space="0" w:color="auto"/>
        <w:right w:val="none" w:sz="0" w:space="0" w:color="auto"/>
      </w:divBdr>
    </w:div>
    <w:div w:id="1298878112">
      <w:bodyDiv w:val="1"/>
      <w:marLeft w:val="0"/>
      <w:marRight w:val="0"/>
      <w:marTop w:val="0"/>
      <w:marBottom w:val="0"/>
      <w:divBdr>
        <w:top w:val="none" w:sz="0" w:space="0" w:color="auto"/>
        <w:left w:val="none" w:sz="0" w:space="0" w:color="auto"/>
        <w:bottom w:val="none" w:sz="0" w:space="0" w:color="auto"/>
        <w:right w:val="none" w:sz="0" w:space="0" w:color="auto"/>
      </w:divBdr>
    </w:div>
    <w:div w:id="1321352823">
      <w:bodyDiv w:val="1"/>
      <w:marLeft w:val="0"/>
      <w:marRight w:val="0"/>
      <w:marTop w:val="0"/>
      <w:marBottom w:val="0"/>
      <w:divBdr>
        <w:top w:val="none" w:sz="0" w:space="0" w:color="auto"/>
        <w:left w:val="none" w:sz="0" w:space="0" w:color="auto"/>
        <w:bottom w:val="none" w:sz="0" w:space="0" w:color="auto"/>
        <w:right w:val="none" w:sz="0" w:space="0" w:color="auto"/>
      </w:divBdr>
    </w:div>
    <w:div w:id="1345329105">
      <w:bodyDiv w:val="1"/>
      <w:marLeft w:val="0"/>
      <w:marRight w:val="0"/>
      <w:marTop w:val="0"/>
      <w:marBottom w:val="0"/>
      <w:divBdr>
        <w:top w:val="none" w:sz="0" w:space="0" w:color="auto"/>
        <w:left w:val="none" w:sz="0" w:space="0" w:color="auto"/>
        <w:bottom w:val="none" w:sz="0" w:space="0" w:color="auto"/>
        <w:right w:val="none" w:sz="0" w:space="0" w:color="auto"/>
      </w:divBdr>
    </w:div>
    <w:div w:id="1345477258">
      <w:bodyDiv w:val="1"/>
      <w:marLeft w:val="0"/>
      <w:marRight w:val="0"/>
      <w:marTop w:val="0"/>
      <w:marBottom w:val="0"/>
      <w:divBdr>
        <w:top w:val="none" w:sz="0" w:space="0" w:color="auto"/>
        <w:left w:val="none" w:sz="0" w:space="0" w:color="auto"/>
        <w:bottom w:val="none" w:sz="0" w:space="0" w:color="auto"/>
        <w:right w:val="none" w:sz="0" w:space="0" w:color="auto"/>
      </w:divBdr>
    </w:div>
    <w:div w:id="1377504903">
      <w:bodyDiv w:val="1"/>
      <w:marLeft w:val="0"/>
      <w:marRight w:val="0"/>
      <w:marTop w:val="0"/>
      <w:marBottom w:val="0"/>
      <w:divBdr>
        <w:top w:val="none" w:sz="0" w:space="0" w:color="auto"/>
        <w:left w:val="none" w:sz="0" w:space="0" w:color="auto"/>
        <w:bottom w:val="none" w:sz="0" w:space="0" w:color="auto"/>
        <w:right w:val="none" w:sz="0" w:space="0" w:color="auto"/>
      </w:divBdr>
    </w:div>
    <w:div w:id="1422212899">
      <w:bodyDiv w:val="1"/>
      <w:marLeft w:val="0"/>
      <w:marRight w:val="0"/>
      <w:marTop w:val="0"/>
      <w:marBottom w:val="0"/>
      <w:divBdr>
        <w:top w:val="none" w:sz="0" w:space="0" w:color="auto"/>
        <w:left w:val="none" w:sz="0" w:space="0" w:color="auto"/>
        <w:bottom w:val="none" w:sz="0" w:space="0" w:color="auto"/>
        <w:right w:val="none" w:sz="0" w:space="0" w:color="auto"/>
      </w:divBdr>
    </w:div>
    <w:div w:id="1423258542">
      <w:bodyDiv w:val="1"/>
      <w:marLeft w:val="0"/>
      <w:marRight w:val="0"/>
      <w:marTop w:val="0"/>
      <w:marBottom w:val="0"/>
      <w:divBdr>
        <w:top w:val="none" w:sz="0" w:space="0" w:color="auto"/>
        <w:left w:val="none" w:sz="0" w:space="0" w:color="auto"/>
        <w:bottom w:val="none" w:sz="0" w:space="0" w:color="auto"/>
        <w:right w:val="none" w:sz="0" w:space="0" w:color="auto"/>
      </w:divBdr>
    </w:div>
    <w:div w:id="1430195003">
      <w:bodyDiv w:val="1"/>
      <w:marLeft w:val="0"/>
      <w:marRight w:val="0"/>
      <w:marTop w:val="0"/>
      <w:marBottom w:val="0"/>
      <w:divBdr>
        <w:top w:val="none" w:sz="0" w:space="0" w:color="auto"/>
        <w:left w:val="none" w:sz="0" w:space="0" w:color="auto"/>
        <w:bottom w:val="none" w:sz="0" w:space="0" w:color="auto"/>
        <w:right w:val="none" w:sz="0" w:space="0" w:color="auto"/>
      </w:divBdr>
    </w:div>
    <w:div w:id="1441217661">
      <w:bodyDiv w:val="1"/>
      <w:marLeft w:val="0"/>
      <w:marRight w:val="0"/>
      <w:marTop w:val="0"/>
      <w:marBottom w:val="0"/>
      <w:divBdr>
        <w:top w:val="none" w:sz="0" w:space="0" w:color="auto"/>
        <w:left w:val="none" w:sz="0" w:space="0" w:color="auto"/>
        <w:bottom w:val="none" w:sz="0" w:space="0" w:color="auto"/>
        <w:right w:val="none" w:sz="0" w:space="0" w:color="auto"/>
      </w:divBdr>
    </w:div>
    <w:div w:id="1469012639">
      <w:bodyDiv w:val="1"/>
      <w:marLeft w:val="0"/>
      <w:marRight w:val="0"/>
      <w:marTop w:val="0"/>
      <w:marBottom w:val="0"/>
      <w:divBdr>
        <w:top w:val="none" w:sz="0" w:space="0" w:color="auto"/>
        <w:left w:val="none" w:sz="0" w:space="0" w:color="auto"/>
        <w:bottom w:val="none" w:sz="0" w:space="0" w:color="auto"/>
        <w:right w:val="none" w:sz="0" w:space="0" w:color="auto"/>
      </w:divBdr>
    </w:div>
    <w:div w:id="1510102428">
      <w:bodyDiv w:val="1"/>
      <w:marLeft w:val="0"/>
      <w:marRight w:val="0"/>
      <w:marTop w:val="0"/>
      <w:marBottom w:val="0"/>
      <w:divBdr>
        <w:top w:val="none" w:sz="0" w:space="0" w:color="auto"/>
        <w:left w:val="none" w:sz="0" w:space="0" w:color="auto"/>
        <w:bottom w:val="none" w:sz="0" w:space="0" w:color="auto"/>
        <w:right w:val="none" w:sz="0" w:space="0" w:color="auto"/>
      </w:divBdr>
    </w:div>
    <w:div w:id="1727953579">
      <w:bodyDiv w:val="1"/>
      <w:marLeft w:val="0"/>
      <w:marRight w:val="0"/>
      <w:marTop w:val="0"/>
      <w:marBottom w:val="0"/>
      <w:divBdr>
        <w:top w:val="none" w:sz="0" w:space="0" w:color="auto"/>
        <w:left w:val="none" w:sz="0" w:space="0" w:color="auto"/>
        <w:bottom w:val="none" w:sz="0" w:space="0" w:color="auto"/>
        <w:right w:val="none" w:sz="0" w:space="0" w:color="auto"/>
      </w:divBdr>
    </w:div>
    <w:div w:id="1755275274">
      <w:bodyDiv w:val="1"/>
      <w:marLeft w:val="0"/>
      <w:marRight w:val="0"/>
      <w:marTop w:val="0"/>
      <w:marBottom w:val="0"/>
      <w:divBdr>
        <w:top w:val="none" w:sz="0" w:space="0" w:color="auto"/>
        <w:left w:val="none" w:sz="0" w:space="0" w:color="auto"/>
        <w:bottom w:val="none" w:sz="0" w:space="0" w:color="auto"/>
        <w:right w:val="none" w:sz="0" w:space="0" w:color="auto"/>
      </w:divBdr>
    </w:div>
    <w:div w:id="1771394078">
      <w:bodyDiv w:val="1"/>
      <w:marLeft w:val="0"/>
      <w:marRight w:val="0"/>
      <w:marTop w:val="0"/>
      <w:marBottom w:val="0"/>
      <w:divBdr>
        <w:top w:val="none" w:sz="0" w:space="0" w:color="auto"/>
        <w:left w:val="none" w:sz="0" w:space="0" w:color="auto"/>
        <w:bottom w:val="none" w:sz="0" w:space="0" w:color="auto"/>
        <w:right w:val="none" w:sz="0" w:space="0" w:color="auto"/>
      </w:divBdr>
    </w:div>
    <w:div w:id="1799494007">
      <w:bodyDiv w:val="1"/>
      <w:marLeft w:val="0"/>
      <w:marRight w:val="0"/>
      <w:marTop w:val="0"/>
      <w:marBottom w:val="0"/>
      <w:divBdr>
        <w:top w:val="none" w:sz="0" w:space="0" w:color="auto"/>
        <w:left w:val="none" w:sz="0" w:space="0" w:color="auto"/>
        <w:bottom w:val="none" w:sz="0" w:space="0" w:color="auto"/>
        <w:right w:val="none" w:sz="0" w:space="0" w:color="auto"/>
      </w:divBdr>
    </w:div>
    <w:div w:id="1920820589">
      <w:bodyDiv w:val="1"/>
      <w:marLeft w:val="0"/>
      <w:marRight w:val="0"/>
      <w:marTop w:val="0"/>
      <w:marBottom w:val="0"/>
      <w:divBdr>
        <w:top w:val="none" w:sz="0" w:space="0" w:color="auto"/>
        <w:left w:val="none" w:sz="0" w:space="0" w:color="auto"/>
        <w:bottom w:val="none" w:sz="0" w:space="0" w:color="auto"/>
        <w:right w:val="none" w:sz="0" w:space="0" w:color="auto"/>
      </w:divBdr>
    </w:div>
    <w:div w:id="1946037021">
      <w:bodyDiv w:val="1"/>
      <w:marLeft w:val="0"/>
      <w:marRight w:val="0"/>
      <w:marTop w:val="0"/>
      <w:marBottom w:val="0"/>
      <w:divBdr>
        <w:top w:val="none" w:sz="0" w:space="0" w:color="auto"/>
        <w:left w:val="none" w:sz="0" w:space="0" w:color="auto"/>
        <w:bottom w:val="none" w:sz="0" w:space="0" w:color="auto"/>
        <w:right w:val="none" w:sz="0" w:space="0" w:color="auto"/>
      </w:divBdr>
    </w:div>
    <w:div w:id="2033458231">
      <w:bodyDiv w:val="1"/>
      <w:marLeft w:val="0"/>
      <w:marRight w:val="0"/>
      <w:marTop w:val="0"/>
      <w:marBottom w:val="0"/>
      <w:divBdr>
        <w:top w:val="none" w:sz="0" w:space="0" w:color="auto"/>
        <w:left w:val="none" w:sz="0" w:space="0" w:color="auto"/>
        <w:bottom w:val="none" w:sz="0" w:space="0" w:color="auto"/>
        <w:right w:val="none" w:sz="0" w:space="0" w:color="auto"/>
      </w:divBdr>
    </w:div>
    <w:div w:id="2087024562">
      <w:bodyDiv w:val="1"/>
      <w:marLeft w:val="0"/>
      <w:marRight w:val="0"/>
      <w:marTop w:val="0"/>
      <w:marBottom w:val="0"/>
      <w:divBdr>
        <w:top w:val="none" w:sz="0" w:space="0" w:color="auto"/>
        <w:left w:val="none" w:sz="0" w:space="0" w:color="auto"/>
        <w:bottom w:val="none" w:sz="0" w:space="0" w:color="auto"/>
        <w:right w:val="none" w:sz="0" w:space="0" w:color="auto"/>
      </w:divBdr>
    </w:div>
    <w:div w:id="2116250362">
      <w:bodyDiv w:val="1"/>
      <w:marLeft w:val="0"/>
      <w:marRight w:val="0"/>
      <w:marTop w:val="0"/>
      <w:marBottom w:val="0"/>
      <w:divBdr>
        <w:top w:val="none" w:sz="0" w:space="0" w:color="auto"/>
        <w:left w:val="none" w:sz="0" w:space="0" w:color="auto"/>
        <w:bottom w:val="none" w:sz="0" w:space="0" w:color="auto"/>
        <w:right w:val="none" w:sz="0" w:space="0" w:color="auto"/>
      </w:divBdr>
    </w:div>
    <w:div w:id="214566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BAFC62A30A1E4D9AAE873ECE6406BF"/>
        <w:category>
          <w:name w:val="General"/>
          <w:gallery w:val="placeholder"/>
        </w:category>
        <w:types>
          <w:type w:val="bbPlcHdr"/>
        </w:types>
        <w:behaviors>
          <w:behavior w:val="content"/>
        </w:behaviors>
        <w:guid w:val="{5727CC9E-3E4F-144A-812C-5D49B2A5E335}"/>
      </w:docPartPr>
      <w:docPartBody>
        <w:p w:rsidR="00611AE5" w:rsidRDefault="00037DBA">
          <w:pPr>
            <w:pStyle w:val="B7BAFC62A30A1E4D9AAE873ECE6406BF"/>
          </w:pPr>
          <w:r>
            <w:rPr>
              <w:lang w:val="en-GB" w:bidi="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75597"/>
    <w:multiLevelType w:val="multilevel"/>
    <w:tmpl w:val="964EA0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8883502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37DBA"/>
    <w:rsid w:val="00037DBA"/>
    <w:rsid w:val="00611AE5"/>
    <w:rsid w:val="007571A4"/>
    <w:rsid w:val="007A3EB3"/>
    <w:rsid w:val="007B4B31"/>
    <w:rsid w:val="009C23FA"/>
    <w:rsid w:val="00A06457"/>
    <w:rsid w:val="00AF586F"/>
    <w:rsid w:val="00BC5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AFC62A30A1E4D9AAE873ECE6406BF">
    <w:name w:val="B7BAFC62A30A1E4D9AAE873ECE6406BF"/>
    <w:rsid w:val="00611AE5"/>
  </w:style>
  <w:style w:type="character" w:styleId="Emphasis">
    <w:name w:val="Emphasis"/>
    <w:basedOn w:val="DefaultParagraphFont"/>
    <w:uiPriority w:val="10"/>
    <w:qFormat/>
    <w:rsid w:val="00611AE5"/>
    <w:rPr>
      <w:b w:val="0"/>
      <w:i w:val="0"/>
      <w:iCs/>
      <w:color w:val="156082" w:themeColor="accent1"/>
    </w:rPr>
  </w:style>
  <w:style w:type="paragraph" w:styleId="ListBullet">
    <w:name w:val="List Bullet"/>
    <w:basedOn w:val="Normal"/>
    <w:uiPriority w:val="12"/>
    <w:qFormat/>
    <w:rsid w:val="00611AE5"/>
    <w:pPr>
      <w:tabs>
        <w:tab w:val="num" w:pos="720"/>
      </w:tabs>
      <w:spacing w:after="160" w:line="312" w:lineRule="auto"/>
      <w:ind w:left="720" w:hanging="720"/>
    </w:pPr>
    <w:rPr>
      <w:rFonts w:eastAsiaTheme="minorHAnsi"/>
      <w:i/>
      <w:color w:val="215E99" w:themeColor="text2" w:themeTint="BF"/>
      <w:szCs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Aziz Kerimzhanov</cp:lastModifiedBy>
  <cp:revision>7</cp:revision>
  <dcterms:created xsi:type="dcterms:W3CDTF">2024-11-02T03:44:00Z</dcterms:created>
  <dcterms:modified xsi:type="dcterms:W3CDTF">2024-11-03T11:41:00Z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TF10002005</vt:lpwstr>
  </property>
  <property fmtid="{D5CDD505-2E9C-101B-9397-08002B2CF9AE}" pid="3" name="ContentTypeId">
    <vt:lpwstr>0x010100012E2E405031D74DB051ADDB3D34E572</vt:lpwstr>
  </property>
  <property fmtid="{D5CDD505-2E9C-101B-9397-08002B2CF9AE}" pid="4" name="_dlc_DocIdItemGuid">
    <vt:lpwstr>40c25c02-a5e0-48a4-913c-93e0d5121f72</vt:lpwstr>
  </property>
</Properties>
</file>