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E7CA8" w14:textId="745F0157" w:rsidR="00C510ED" w:rsidRPr="00C510ED" w:rsidRDefault="00C510ED" w:rsidP="00C510E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LAPORAN </w:t>
      </w: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ACCEPTANCE TEST (UAT) REPORT &amp; PLAN</w:t>
      </w:r>
    </w:p>
    <w:p w14:paraId="78E10F32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0ED">
        <w:rPr>
          <w:rFonts w:ascii="Times New Roman" w:eastAsia="Times New Roman" w:hAnsi="Times New Roman" w:cs="Times New Roman"/>
          <w:b/>
          <w:bCs/>
          <w:sz w:val="36"/>
          <w:szCs w:val="36"/>
        </w:rPr>
        <w:t>FinTask Suite — Productivity &amp; Finance Reimagined</w:t>
      </w:r>
    </w:p>
    <w:p w14:paraId="6D10ED05" w14:textId="5024C5A9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61BC66" w14:textId="77777777" w:rsidR="00C510ED" w:rsidRPr="00C510ED" w:rsidRDefault="00C510ED" w:rsidP="00364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0ED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668"/>
      </w:tblGrid>
      <w:tr w:rsidR="00C510ED" w:rsidRPr="00C510ED" w14:paraId="18281D22" w14:textId="77777777" w:rsidTr="003644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557F7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8C8070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</w:tc>
      </w:tr>
      <w:tr w:rsidR="00C510ED" w:rsidRPr="00C510ED" w14:paraId="05BDD1A4" w14:textId="77777777" w:rsidTr="00364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700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0C08BBE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FinTask Suite</w:t>
            </w:r>
          </w:p>
        </w:tc>
      </w:tr>
      <w:tr w:rsidR="00C510ED" w:rsidRPr="00C510ED" w14:paraId="0A190C50" w14:textId="77777777" w:rsidTr="00364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3D5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5DE3EB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1.0.0</w:t>
            </w:r>
          </w:p>
        </w:tc>
      </w:tr>
      <w:tr w:rsidR="00C510ED" w:rsidRPr="00C510ED" w14:paraId="2872D671" w14:textId="77777777" w:rsidTr="00364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A0903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C38C1E1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Draft</w:t>
            </w:r>
          </w:p>
        </w:tc>
      </w:tr>
      <w:tr w:rsidR="00C510ED" w:rsidRPr="00C510ED" w14:paraId="55A75A41" w14:textId="77777777" w:rsidTr="00364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70B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185D0C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30 April 2026</w:t>
            </w:r>
          </w:p>
        </w:tc>
      </w:tr>
      <w:tr w:rsidR="00C510ED" w:rsidRPr="00C510ED" w14:paraId="7F47E9C6" w14:textId="77777777" w:rsidTr="00364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420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3F78259E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QA Team</w:t>
            </w:r>
          </w:p>
        </w:tc>
      </w:tr>
      <w:tr w:rsidR="00C510ED" w:rsidRPr="00C510ED" w14:paraId="06462588" w14:textId="77777777" w:rsidTr="003644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46C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By</w:t>
            </w:r>
          </w:p>
        </w:tc>
        <w:tc>
          <w:tcPr>
            <w:tcW w:w="0" w:type="auto"/>
            <w:vAlign w:val="center"/>
            <w:hideMark/>
          </w:tcPr>
          <w:p w14:paraId="2B08A8F2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</w:tr>
    </w:tbl>
    <w:p w14:paraId="4C1A8F2C" w14:textId="2DBFC368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F370BD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6338CFC2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0ED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14:paraId="15874229" w14:textId="77777777" w:rsidR="00C510ED" w:rsidRPr="00C510ED" w:rsidRDefault="00C510ED" w:rsidP="00C5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 xml:space="preserve">Dokumen ini bertujuan untuk mendefinisikan proses </w:t>
      </w:r>
      <w:r w:rsidRPr="00C510ED">
        <w:rPr>
          <w:rFonts w:ascii="Times New Roman" w:eastAsia="Times New Roman" w:hAnsi="Times New Roman" w:cs="Times New Roman"/>
          <w:b/>
          <w:bCs/>
          <w:sz w:val="24"/>
          <w:szCs w:val="24"/>
        </w:rPr>
        <w:t>User Acceptance Testing (UAT)</w:t>
      </w:r>
      <w:r w:rsidRPr="00C510ED">
        <w:rPr>
          <w:rFonts w:ascii="Times New Roman" w:eastAsia="Times New Roman" w:hAnsi="Times New Roman" w:cs="Times New Roman"/>
          <w:sz w:val="24"/>
          <w:szCs w:val="24"/>
        </w:rPr>
        <w:t xml:space="preserve"> guna memastikan bahwa sistem FinTask Suite memenuhi kebutuhan bisnis dan siap digunakan di lingkungan produksi.</w:t>
      </w:r>
    </w:p>
    <w:p w14:paraId="0101DBF7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0ED">
        <w:rPr>
          <w:rFonts w:ascii="Times New Roman" w:eastAsia="Times New Roman" w:hAnsi="Times New Roman" w:cs="Times New Roman"/>
          <w:b/>
          <w:bCs/>
          <w:sz w:val="36"/>
          <w:szCs w:val="36"/>
        </w:rPr>
        <w:t>1.2 Scope</w:t>
      </w:r>
    </w:p>
    <w:p w14:paraId="3F6047A1" w14:textId="77777777" w:rsidR="00C510ED" w:rsidRPr="00C510ED" w:rsidRDefault="00C510ED" w:rsidP="00C5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UAT mencakup seluruh modul utama:</w:t>
      </w:r>
    </w:p>
    <w:p w14:paraId="6BA8CE78" w14:textId="77777777" w:rsidR="00C510ED" w:rsidRPr="00C510ED" w:rsidRDefault="00C510ED" w:rsidP="00C510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Authentication &amp; Security</w:t>
      </w:r>
    </w:p>
    <w:p w14:paraId="4605B4E0" w14:textId="77777777" w:rsidR="00C510ED" w:rsidRPr="00C510ED" w:rsidRDefault="00C510ED" w:rsidP="00C510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Productivity (Task &amp; Pomodoro)</w:t>
      </w:r>
    </w:p>
    <w:p w14:paraId="63F8C2C6" w14:textId="77777777" w:rsidR="00C510ED" w:rsidRPr="00C510ED" w:rsidRDefault="00C510ED" w:rsidP="00C510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Finance Management</w:t>
      </w:r>
    </w:p>
    <w:p w14:paraId="5955181F" w14:textId="77777777" w:rsidR="00C510ED" w:rsidRPr="00C510ED" w:rsidRDefault="00C510ED" w:rsidP="00C510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Gamification</w:t>
      </w:r>
    </w:p>
    <w:p w14:paraId="308B3035" w14:textId="77777777" w:rsidR="00C510ED" w:rsidRPr="00C510ED" w:rsidRDefault="00C510ED" w:rsidP="00C510E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14:paraId="66C53E03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0ED">
        <w:rPr>
          <w:rFonts w:ascii="Times New Roman" w:eastAsia="Times New Roman" w:hAnsi="Times New Roman" w:cs="Times New Roman"/>
          <w:b/>
          <w:bCs/>
          <w:sz w:val="36"/>
          <w:szCs w:val="36"/>
        </w:rPr>
        <w:t>1.3 Audience</w:t>
      </w:r>
    </w:p>
    <w:p w14:paraId="37E8F459" w14:textId="77777777" w:rsidR="00C510ED" w:rsidRPr="00C510ED" w:rsidRDefault="00C510ED" w:rsidP="00C5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Dokumen ini ditujukan untuk:</w:t>
      </w:r>
    </w:p>
    <w:p w14:paraId="7EF2CC73" w14:textId="77777777" w:rsidR="00C510ED" w:rsidRPr="00C510ED" w:rsidRDefault="00C510ED" w:rsidP="00C510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lastRenderedPageBreak/>
        <w:t>Project Manager</w:t>
      </w:r>
    </w:p>
    <w:p w14:paraId="439A5AFA" w14:textId="77777777" w:rsidR="00C510ED" w:rsidRPr="00C510ED" w:rsidRDefault="00C510ED" w:rsidP="00C510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QA / Tester</w:t>
      </w:r>
    </w:p>
    <w:p w14:paraId="13A104C3" w14:textId="77777777" w:rsidR="00C510ED" w:rsidRPr="00C510ED" w:rsidRDefault="00C510ED" w:rsidP="00C510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Developer</w:t>
      </w:r>
    </w:p>
    <w:p w14:paraId="23405B73" w14:textId="77777777" w:rsidR="00C510ED" w:rsidRPr="00C510ED" w:rsidRDefault="00C510ED" w:rsidP="00C510E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Stakeholder / User</w:t>
      </w:r>
    </w:p>
    <w:p w14:paraId="7700FD80" w14:textId="30B82C8C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0A1693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UAT Objectives</w:t>
      </w:r>
    </w:p>
    <w:p w14:paraId="2A110801" w14:textId="77777777" w:rsidR="00C510ED" w:rsidRPr="00C510ED" w:rsidRDefault="00C510ED" w:rsidP="00C510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Memvalidasi kesesuaian sistem dengan business requirements</w:t>
      </w:r>
    </w:p>
    <w:p w14:paraId="6A6CD8EA" w14:textId="77777777" w:rsidR="00C510ED" w:rsidRPr="00C510ED" w:rsidRDefault="00C510ED" w:rsidP="00C510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Memastikan usability &amp; workflow berjalan baik</w:t>
      </w:r>
    </w:p>
    <w:p w14:paraId="6CCA7EF1" w14:textId="77777777" w:rsidR="00C510ED" w:rsidRPr="00C510ED" w:rsidRDefault="00C510ED" w:rsidP="00C510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Mengidentifikasi defect sebelum produksi</w:t>
      </w:r>
    </w:p>
    <w:p w14:paraId="2F74E002" w14:textId="77777777" w:rsidR="00C510ED" w:rsidRPr="00C510ED" w:rsidRDefault="00C510ED" w:rsidP="00C510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Mendapatkan persetujuan stakeholder</w:t>
      </w:r>
    </w:p>
    <w:p w14:paraId="31C27B54" w14:textId="2491C071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020DC0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355"/>
      </w:tblGrid>
      <w:tr w:rsidR="00C510ED" w:rsidRPr="00C510ED" w14:paraId="54AA50BA" w14:textId="77777777" w:rsidTr="00C51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63620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EE72605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C510ED" w:rsidRPr="00C510ED" w14:paraId="7CBCA3D5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D14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C54653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Approval &amp; monitoring</w:t>
            </w:r>
          </w:p>
        </w:tc>
      </w:tr>
      <w:tr w:rsidR="00C510ED" w:rsidRPr="00C510ED" w14:paraId="5CB9AC1D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6181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753711F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 UAT</w:t>
            </w:r>
          </w:p>
        </w:tc>
      </w:tr>
      <w:tr w:rsidR="00C510ED" w:rsidRPr="00C510ED" w14:paraId="795C5F81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CBDF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Tester (User)</w:t>
            </w:r>
          </w:p>
        </w:tc>
        <w:tc>
          <w:tcPr>
            <w:tcW w:w="0" w:type="auto"/>
            <w:vAlign w:val="center"/>
            <w:hideMark/>
          </w:tcPr>
          <w:p w14:paraId="35E04FA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Menjalankan test case</w:t>
            </w:r>
          </w:p>
        </w:tc>
      </w:tr>
      <w:tr w:rsidR="00C510ED" w:rsidRPr="00C510ED" w14:paraId="437E406B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CDA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1D8647D4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Fix bug &amp; support</w:t>
            </w:r>
          </w:p>
        </w:tc>
      </w:tr>
      <w:tr w:rsidR="00C510ED" w:rsidRPr="00C510ED" w14:paraId="4E0024BF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A2FBF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3869B4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Final approval</w:t>
            </w:r>
          </w:p>
        </w:tc>
      </w:tr>
    </w:tbl>
    <w:p w14:paraId="768E9C6F" w14:textId="069070C4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4417D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Test Strategy</w:t>
      </w:r>
    </w:p>
    <w:p w14:paraId="1C21394C" w14:textId="77777777" w:rsidR="00C510ED" w:rsidRPr="00C510ED" w:rsidRDefault="00C510ED" w:rsidP="00C5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Metode yang digunakan:</w:t>
      </w:r>
    </w:p>
    <w:p w14:paraId="419FC6C4" w14:textId="77777777" w:rsidR="00C510ED" w:rsidRPr="00C510ED" w:rsidRDefault="00C510ED" w:rsidP="00C510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b/>
          <w:bCs/>
          <w:sz w:val="24"/>
          <w:szCs w:val="24"/>
        </w:rPr>
        <w:t>Black-box testing</w:t>
      </w:r>
    </w:p>
    <w:p w14:paraId="299922D9" w14:textId="77777777" w:rsidR="00C510ED" w:rsidRPr="00C510ED" w:rsidRDefault="00C510ED" w:rsidP="00C510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Scenario-based testing</w:t>
      </w:r>
    </w:p>
    <w:p w14:paraId="72DAA9E8" w14:textId="77777777" w:rsidR="00C510ED" w:rsidRPr="00C510ED" w:rsidRDefault="00C510ED" w:rsidP="00C510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Real user simulation</w:t>
      </w:r>
    </w:p>
    <w:p w14:paraId="49B529A2" w14:textId="77777777" w:rsidR="00C510ED" w:rsidRPr="00C510ED" w:rsidRDefault="00C510ED" w:rsidP="00C5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Pendekatan:</w:t>
      </w:r>
    </w:p>
    <w:p w14:paraId="460B0B89" w14:textId="77777777" w:rsidR="00C510ED" w:rsidRPr="00C510ED" w:rsidRDefault="00C510ED" w:rsidP="00C510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Berdasarkan use case nyata</w:t>
      </w:r>
    </w:p>
    <w:p w14:paraId="30C65EE3" w14:textId="77777777" w:rsidR="00C510ED" w:rsidRPr="00C510ED" w:rsidRDefault="00C510ED" w:rsidP="00C510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Fokus pada business flow</w:t>
      </w:r>
    </w:p>
    <w:p w14:paraId="4532F551" w14:textId="77777777" w:rsidR="00C510ED" w:rsidRPr="00C510ED" w:rsidRDefault="00C510ED" w:rsidP="00C510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Validasi end-to-end</w:t>
      </w:r>
    </w:p>
    <w:p w14:paraId="4EFA0FDF" w14:textId="6E42CE24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3FC9FB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2899"/>
      </w:tblGrid>
      <w:tr w:rsidR="00C510ED" w:rsidRPr="00C510ED" w14:paraId="0FDFF3EE" w14:textId="77777777" w:rsidTr="00C51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49892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14:paraId="78CDF293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</w:tc>
      </w:tr>
      <w:tr w:rsidR="00C510ED" w:rsidRPr="00C510ED" w14:paraId="43D995B2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B520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463A40ED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React + Vite + Tailwind CSS</w:t>
            </w:r>
          </w:p>
        </w:tc>
      </w:tr>
      <w:tr w:rsidR="00C510ED" w:rsidRPr="00C510ED" w14:paraId="2ED65AFC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A01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91A3E5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Express.js + Prisma</w:t>
            </w:r>
          </w:p>
        </w:tc>
      </w:tr>
      <w:tr w:rsidR="00C510ED" w:rsidRPr="00C510ED" w14:paraId="072BE3B2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D450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AFEAC7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MySQL (fintask_db)</w:t>
            </w:r>
          </w:p>
        </w:tc>
      </w:tr>
      <w:tr w:rsidR="00C510ED" w:rsidRPr="00C510ED" w14:paraId="4A051691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E48D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37AEDA9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Chrome, Firefox</w:t>
            </w:r>
          </w:p>
        </w:tc>
      </w:tr>
      <w:tr w:rsidR="00C510ED" w:rsidRPr="00C510ED" w14:paraId="521C5996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A39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4740623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Staging</w:t>
            </w:r>
          </w:p>
        </w:tc>
      </w:tr>
    </w:tbl>
    <w:p w14:paraId="24A5A669" w14:textId="13EB2B19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DD899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Entry &amp; Exit Criteria</w:t>
      </w:r>
    </w:p>
    <w:p w14:paraId="1C9B1FE1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0ED">
        <w:rPr>
          <w:rFonts w:ascii="Times New Roman" w:eastAsia="Times New Roman" w:hAnsi="Times New Roman" w:cs="Times New Roman"/>
          <w:b/>
          <w:bCs/>
          <w:sz w:val="36"/>
          <w:szCs w:val="36"/>
        </w:rPr>
        <w:t>6.1 Entry Criteria</w:t>
      </w:r>
    </w:p>
    <w:p w14:paraId="0622BA5C" w14:textId="77777777" w:rsidR="00C510ED" w:rsidRPr="00C510ED" w:rsidRDefault="00C510ED" w:rsidP="00C510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Sistem sudah lulus testing internal (QA)</w:t>
      </w:r>
    </w:p>
    <w:p w14:paraId="7D5407B3" w14:textId="77777777" w:rsidR="00C510ED" w:rsidRPr="00C510ED" w:rsidRDefault="00C510ED" w:rsidP="00C510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Semua fitur utama sudah stabil</w:t>
      </w:r>
    </w:p>
    <w:p w14:paraId="1BB86BA5" w14:textId="77777777" w:rsidR="00C510ED" w:rsidRPr="00C510ED" w:rsidRDefault="00C510ED" w:rsidP="00C510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Data testing tersedia</w:t>
      </w:r>
    </w:p>
    <w:p w14:paraId="0D06581C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0ED">
        <w:rPr>
          <w:rFonts w:ascii="Times New Roman" w:eastAsia="Times New Roman" w:hAnsi="Times New Roman" w:cs="Times New Roman"/>
          <w:b/>
          <w:bCs/>
          <w:sz w:val="36"/>
          <w:szCs w:val="36"/>
        </w:rPr>
        <w:t>6.2 Exit Criteria</w:t>
      </w:r>
    </w:p>
    <w:p w14:paraId="476EE25E" w14:textId="77777777" w:rsidR="00C510ED" w:rsidRPr="00C510ED" w:rsidRDefault="00C510ED" w:rsidP="00C510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Semua critical test case = PASS</w:t>
      </w:r>
    </w:p>
    <w:p w14:paraId="03EF12D5" w14:textId="77777777" w:rsidR="00C510ED" w:rsidRPr="00C510ED" w:rsidRDefault="00C510ED" w:rsidP="00C510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Tidak ada bug severity HIGH</w:t>
      </w:r>
    </w:p>
    <w:p w14:paraId="05B23153" w14:textId="77777777" w:rsidR="00C510ED" w:rsidRPr="00C510ED" w:rsidRDefault="00C510ED" w:rsidP="00C510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Stakeholder menyetujui hasil UAT</w:t>
      </w:r>
    </w:p>
    <w:p w14:paraId="201AFC9E" w14:textId="3FE126D6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A0D78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Test Scenarios &amp; Test Cases</w:t>
      </w:r>
    </w:p>
    <w:p w14:paraId="07C386CB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0ED">
        <w:rPr>
          <w:rFonts w:ascii="Times New Roman" w:eastAsia="Times New Roman" w:hAnsi="Times New Roman" w:cs="Times New Roman"/>
          <w:b/>
          <w:bCs/>
          <w:sz w:val="36"/>
          <w:szCs w:val="36"/>
        </w:rPr>
        <w:t>7.1 Authentication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136"/>
        <w:gridCol w:w="2100"/>
        <w:gridCol w:w="1565"/>
        <w:gridCol w:w="1299"/>
        <w:gridCol w:w="701"/>
        <w:gridCol w:w="900"/>
        <w:gridCol w:w="649"/>
      </w:tblGrid>
      <w:tr w:rsidR="00C510ED" w:rsidRPr="00C510ED" w14:paraId="72FF60D0" w14:textId="77777777" w:rsidTr="00C51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6D72F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4A242E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D5AC72A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E97508D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DFA1733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E58E19C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2D3EE97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7751DA7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510ED" w:rsidRPr="00C510ED" w14:paraId="7EE341A9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00E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AUTH-01</w:t>
            </w:r>
          </w:p>
        </w:tc>
        <w:tc>
          <w:tcPr>
            <w:tcW w:w="0" w:type="auto"/>
            <w:vAlign w:val="center"/>
            <w:hideMark/>
          </w:tcPr>
          <w:p w14:paraId="7B5962C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2F2F435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Input data → submit</w:t>
            </w:r>
          </w:p>
        </w:tc>
        <w:tc>
          <w:tcPr>
            <w:tcW w:w="0" w:type="auto"/>
            <w:vAlign w:val="center"/>
            <w:hideMark/>
          </w:tcPr>
          <w:p w14:paraId="4337FCF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</w:t>
            </w:r>
          </w:p>
        </w:tc>
        <w:tc>
          <w:tcPr>
            <w:tcW w:w="0" w:type="auto"/>
            <w:vAlign w:val="center"/>
            <w:hideMark/>
          </w:tcPr>
          <w:p w14:paraId="55F0295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96F668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BDBE3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36DDAF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4C222416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AEE5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AUTH-02</w:t>
            </w:r>
          </w:p>
        </w:tc>
        <w:tc>
          <w:tcPr>
            <w:tcW w:w="0" w:type="auto"/>
            <w:vAlign w:val="center"/>
            <w:hideMark/>
          </w:tcPr>
          <w:p w14:paraId="0E76B33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Login JWT</w:t>
            </w:r>
          </w:p>
        </w:tc>
        <w:tc>
          <w:tcPr>
            <w:tcW w:w="0" w:type="auto"/>
            <w:vAlign w:val="center"/>
            <w:hideMark/>
          </w:tcPr>
          <w:p w14:paraId="7AC5E13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Input email &amp; password</w:t>
            </w:r>
          </w:p>
        </w:tc>
        <w:tc>
          <w:tcPr>
            <w:tcW w:w="0" w:type="auto"/>
            <w:vAlign w:val="center"/>
            <w:hideMark/>
          </w:tcPr>
          <w:p w14:paraId="145E5A4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</w:t>
            </w:r>
          </w:p>
        </w:tc>
        <w:tc>
          <w:tcPr>
            <w:tcW w:w="0" w:type="auto"/>
            <w:vAlign w:val="center"/>
            <w:hideMark/>
          </w:tcPr>
          <w:p w14:paraId="02B9C7A3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C2C5F0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466CD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C9F754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326C0E25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F404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AUTH-03</w:t>
            </w:r>
          </w:p>
        </w:tc>
        <w:tc>
          <w:tcPr>
            <w:tcW w:w="0" w:type="auto"/>
            <w:vAlign w:val="center"/>
            <w:hideMark/>
          </w:tcPr>
          <w:p w14:paraId="2DE1A6EE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Magic Link</w:t>
            </w:r>
          </w:p>
        </w:tc>
        <w:tc>
          <w:tcPr>
            <w:tcW w:w="0" w:type="auto"/>
            <w:vAlign w:val="center"/>
            <w:hideMark/>
          </w:tcPr>
          <w:p w14:paraId="44CDC8B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Click email link</w:t>
            </w:r>
          </w:p>
        </w:tc>
        <w:tc>
          <w:tcPr>
            <w:tcW w:w="0" w:type="auto"/>
            <w:vAlign w:val="center"/>
            <w:hideMark/>
          </w:tcPr>
          <w:p w14:paraId="2599B633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</w:t>
            </w:r>
          </w:p>
        </w:tc>
        <w:tc>
          <w:tcPr>
            <w:tcW w:w="0" w:type="auto"/>
            <w:vAlign w:val="center"/>
            <w:hideMark/>
          </w:tcPr>
          <w:p w14:paraId="14EF9254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CD652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AE4B54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08CBE4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594D1BBD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7A4E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AUTH-04</w:t>
            </w:r>
          </w:p>
        </w:tc>
        <w:tc>
          <w:tcPr>
            <w:tcW w:w="0" w:type="auto"/>
            <w:vAlign w:val="center"/>
            <w:hideMark/>
          </w:tcPr>
          <w:p w14:paraId="7ACBF802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QR Login</w:t>
            </w:r>
          </w:p>
        </w:tc>
        <w:tc>
          <w:tcPr>
            <w:tcW w:w="0" w:type="auto"/>
            <w:vAlign w:val="center"/>
            <w:hideMark/>
          </w:tcPr>
          <w:p w14:paraId="7DF65C1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Scan QR</w:t>
            </w:r>
          </w:p>
        </w:tc>
        <w:tc>
          <w:tcPr>
            <w:tcW w:w="0" w:type="auto"/>
            <w:vAlign w:val="center"/>
            <w:hideMark/>
          </w:tcPr>
          <w:p w14:paraId="6F379F7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Login success</w:t>
            </w:r>
          </w:p>
        </w:tc>
        <w:tc>
          <w:tcPr>
            <w:tcW w:w="0" w:type="auto"/>
            <w:vAlign w:val="center"/>
            <w:hideMark/>
          </w:tcPr>
          <w:p w14:paraId="43ED929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1D762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14ACB6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6AE7D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09F91E71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0C6E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AUTH-05</w:t>
            </w:r>
          </w:p>
        </w:tc>
        <w:tc>
          <w:tcPr>
            <w:tcW w:w="0" w:type="auto"/>
            <w:vAlign w:val="center"/>
            <w:hideMark/>
          </w:tcPr>
          <w:p w14:paraId="479FD1F2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5945FFA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Idle/logout</w:t>
            </w:r>
          </w:p>
        </w:tc>
        <w:tc>
          <w:tcPr>
            <w:tcW w:w="0" w:type="auto"/>
            <w:vAlign w:val="center"/>
            <w:hideMark/>
          </w:tcPr>
          <w:p w14:paraId="6D6DF2E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Session expired</w:t>
            </w:r>
          </w:p>
        </w:tc>
        <w:tc>
          <w:tcPr>
            <w:tcW w:w="0" w:type="auto"/>
            <w:vAlign w:val="center"/>
            <w:hideMark/>
          </w:tcPr>
          <w:p w14:paraId="2E0D439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E6DB6F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7D1A8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6F616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5117CFD" w14:textId="3B9BC7E5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F4C8A1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0ED">
        <w:rPr>
          <w:rFonts w:ascii="Times New Roman" w:eastAsia="Times New Roman" w:hAnsi="Times New Roman" w:cs="Times New Roman"/>
          <w:b/>
          <w:bCs/>
          <w:sz w:val="36"/>
          <w:szCs w:val="36"/>
        </w:rPr>
        <w:t>7.2 Productivity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1540"/>
        <w:gridCol w:w="1473"/>
        <w:gridCol w:w="1720"/>
        <w:gridCol w:w="760"/>
        <w:gridCol w:w="721"/>
        <w:gridCol w:w="920"/>
        <w:gridCol w:w="669"/>
      </w:tblGrid>
      <w:tr w:rsidR="00C510ED" w:rsidRPr="00C510ED" w14:paraId="16290606" w14:textId="77777777" w:rsidTr="00DE1F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1B6B6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8B1F15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13466F6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525EA86F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14708597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BC1B9F0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06FBFD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0FDDD8C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510ED" w:rsidRPr="00C510ED" w14:paraId="150D5742" w14:textId="77777777" w:rsidTr="00DE1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D691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PROD-01</w:t>
            </w:r>
          </w:p>
        </w:tc>
        <w:tc>
          <w:tcPr>
            <w:tcW w:w="0" w:type="auto"/>
            <w:vAlign w:val="center"/>
            <w:hideMark/>
          </w:tcPr>
          <w:p w14:paraId="1FAC4FF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Create Task</w:t>
            </w:r>
          </w:p>
        </w:tc>
        <w:tc>
          <w:tcPr>
            <w:tcW w:w="0" w:type="auto"/>
            <w:vAlign w:val="center"/>
            <w:hideMark/>
          </w:tcPr>
          <w:p w14:paraId="3084A80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Add task</w:t>
            </w:r>
          </w:p>
        </w:tc>
        <w:tc>
          <w:tcPr>
            <w:tcW w:w="0" w:type="auto"/>
            <w:vAlign w:val="center"/>
            <w:hideMark/>
          </w:tcPr>
          <w:p w14:paraId="6C2EBA3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Task saved</w:t>
            </w:r>
          </w:p>
        </w:tc>
        <w:tc>
          <w:tcPr>
            <w:tcW w:w="0" w:type="auto"/>
            <w:vAlign w:val="center"/>
            <w:hideMark/>
          </w:tcPr>
          <w:p w14:paraId="57AB514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25A2E11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A62622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11A5A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09FD61B2" w14:textId="77777777" w:rsidTr="00DE1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330D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PROD-02</w:t>
            </w:r>
          </w:p>
        </w:tc>
        <w:tc>
          <w:tcPr>
            <w:tcW w:w="0" w:type="auto"/>
            <w:vAlign w:val="center"/>
            <w:hideMark/>
          </w:tcPr>
          <w:p w14:paraId="16885CC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Task</w:t>
            </w:r>
          </w:p>
        </w:tc>
        <w:tc>
          <w:tcPr>
            <w:tcW w:w="0" w:type="auto"/>
            <w:vAlign w:val="center"/>
            <w:hideMark/>
          </w:tcPr>
          <w:p w14:paraId="085C1D1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Mark done</w:t>
            </w:r>
          </w:p>
        </w:tc>
        <w:tc>
          <w:tcPr>
            <w:tcW w:w="0" w:type="auto"/>
            <w:vAlign w:val="center"/>
            <w:hideMark/>
          </w:tcPr>
          <w:p w14:paraId="50D4597D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XP added</w:t>
            </w:r>
          </w:p>
        </w:tc>
        <w:tc>
          <w:tcPr>
            <w:tcW w:w="0" w:type="auto"/>
            <w:vAlign w:val="center"/>
            <w:hideMark/>
          </w:tcPr>
          <w:p w14:paraId="7D79E65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886F1A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F136F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FD6440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7B57BD31" w14:textId="77777777" w:rsidTr="00DE1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9B5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PROD-03</w:t>
            </w:r>
          </w:p>
        </w:tc>
        <w:tc>
          <w:tcPr>
            <w:tcW w:w="0" w:type="auto"/>
            <w:vAlign w:val="center"/>
            <w:hideMark/>
          </w:tcPr>
          <w:p w14:paraId="17E942D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Pomodoro</w:t>
            </w:r>
          </w:p>
        </w:tc>
        <w:tc>
          <w:tcPr>
            <w:tcW w:w="0" w:type="auto"/>
            <w:vAlign w:val="center"/>
            <w:hideMark/>
          </w:tcPr>
          <w:p w14:paraId="6AB694C3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Start timer</w:t>
            </w:r>
          </w:p>
        </w:tc>
        <w:tc>
          <w:tcPr>
            <w:tcW w:w="0" w:type="auto"/>
            <w:vAlign w:val="center"/>
            <w:hideMark/>
          </w:tcPr>
          <w:p w14:paraId="7975E86F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25/5 cycle works</w:t>
            </w:r>
          </w:p>
        </w:tc>
        <w:tc>
          <w:tcPr>
            <w:tcW w:w="0" w:type="auto"/>
            <w:vAlign w:val="center"/>
            <w:hideMark/>
          </w:tcPr>
          <w:p w14:paraId="3B62E43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DA99A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457CE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D6611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7DBD7D28" w14:textId="77777777" w:rsidTr="00DE1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FB1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PROD-04</w:t>
            </w:r>
          </w:p>
        </w:tc>
        <w:tc>
          <w:tcPr>
            <w:tcW w:w="0" w:type="auto"/>
            <w:vAlign w:val="center"/>
            <w:hideMark/>
          </w:tcPr>
          <w:p w14:paraId="170A3F41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Calendar</w:t>
            </w:r>
          </w:p>
        </w:tc>
        <w:tc>
          <w:tcPr>
            <w:tcW w:w="0" w:type="auto"/>
            <w:vAlign w:val="center"/>
            <w:hideMark/>
          </w:tcPr>
          <w:p w14:paraId="7F29665E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Open calendar</w:t>
            </w:r>
          </w:p>
        </w:tc>
        <w:tc>
          <w:tcPr>
            <w:tcW w:w="0" w:type="auto"/>
            <w:vAlign w:val="center"/>
            <w:hideMark/>
          </w:tcPr>
          <w:p w14:paraId="7249287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Task visible</w:t>
            </w:r>
          </w:p>
        </w:tc>
        <w:tc>
          <w:tcPr>
            <w:tcW w:w="0" w:type="auto"/>
            <w:vAlign w:val="center"/>
            <w:hideMark/>
          </w:tcPr>
          <w:p w14:paraId="7BA27B6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365095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24303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5B61A2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9776AA7" w14:textId="62506219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438414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0ED">
        <w:rPr>
          <w:rFonts w:ascii="Times New Roman" w:eastAsia="Times New Roman" w:hAnsi="Times New Roman" w:cs="Times New Roman"/>
          <w:b/>
          <w:bCs/>
          <w:sz w:val="36"/>
          <w:szCs w:val="36"/>
        </w:rPr>
        <w:t>7.3 Finance Module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213"/>
        <w:gridCol w:w="2100"/>
        <w:gridCol w:w="1820"/>
        <w:gridCol w:w="760"/>
        <w:gridCol w:w="721"/>
        <w:gridCol w:w="920"/>
        <w:gridCol w:w="669"/>
      </w:tblGrid>
      <w:tr w:rsidR="00C510ED" w:rsidRPr="00C510ED" w14:paraId="35B0EB6F" w14:textId="77777777" w:rsidTr="00DE1F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EACF6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BAE2DF6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42612FB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03B2EE25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0266B572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94B8C23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4BFDA0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84DA49C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510ED" w:rsidRPr="00C510ED" w14:paraId="75C1685D" w14:textId="77777777" w:rsidTr="00DE1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D75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FIN-01</w:t>
            </w:r>
          </w:p>
        </w:tc>
        <w:tc>
          <w:tcPr>
            <w:tcW w:w="0" w:type="auto"/>
            <w:vAlign w:val="center"/>
            <w:hideMark/>
          </w:tcPr>
          <w:p w14:paraId="6F06128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CoA</w:t>
            </w:r>
          </w:p>
        </w:tc>
        <w:tc>
          <w:tcPr>
            <w:tcW w:w="0" w:type="auto"/>
            <w:vAlign w:val="center"/>
            <w:hideMark/>
          </w:tcPr>
          <w:p w14:paraId="57018A6D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Open settings</w:t>
            </w:r>
          </w:p>
        </w:tc>
        <w:tc>
          <w:tcPr>
            <w:tcW w:w="0" w:type="auto"/>
            <w:vAlign w:val="center"/>
            <w:hideMark/>
          </w:tcPr>
          <w:p w14:paraId="7128593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Data displayed</w:t>
            </w:r>
          </w:p>
        </w:tc>
        <w:tc>
          <w:tcPr>
            <w:tcW w:w="0" w:type="auto"/>
            <w:vAlign w:val="center"/>
            <w:hideMark/>
          </w:tcPr>
          <w:p w14:paraId="33F3F9E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C7329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ECA79E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E72D4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2D318760" w14:textId="77777777" w:rsidTr="00DE1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BAFD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FIN-02</w:t>
            </w:r>
          </w:p>
        </w:tc>
        <w:tc>
          <w:tcPr>
            <w:tcW w:w="0" w:type="auto"/>
            <w:vAlign w:val="center"/>
            <w:hideMark/>
          </w:tcPr>
          <w:p w14:paraId="4A8B317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58F63704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Add income/expense</w:t>
            </w:r>
          </w:p>
        </w:tc>
        <w:tc>
          <w:tcPr>
            <w:tcW w:w="0" w:type="auto"/>
            <w:vAlign w:val="center"/>
            <w:hideMark/>
          </w:tcPr>
          <w:p w14:paraId="78A96D8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Saved correctly</w:t>
            </w:r>
          </w:p>
        </w:tc>
        <w:tc>
          <w:tcPr>
            <w:tcW w:w="0" w:type="auto"/>
            <w:vAlign w:val="center"/>
            <w:hideMark/>
          </w:tcPr>
          <w:p w14:paraId="16DC463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B7E61D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7CD90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9F1D3E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6B8C9D71" w14:textId="77777777" w:rsidTr="00DE1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3C0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FIN-03</w:t>
            </w:r>
          </w:p>
        </w:tc>
        <w:tc>
          <w:tcPr>
            <w:tcW w:w="0" w:type="auto"/>
            <w:vAlign w:val="center"/>
            <w:hideMark/>
          </w:tcPr>
          <w:p w14:paraId="42C2B45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428CE7E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Add transaction</w:t>
            </w:r>
          </w:p>
        </w:tc>
        <w:tc>
          <w:tcPr>
            <w:tcW w:w="0" w:type="auto"/>
            <w:vAlign w:val="center"/>
            <w:hideMark/>
          </w:tcPr>
          <w:p w14:paraId="32A9B6F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Updated real-time</w:t>
            </w:r>
          </w:p>
        </w:tc>
        <w:tc>
          <w:tcPr>
            <w:tcW w:w="0" w:type="auto"/>
            <w:vAlign w:val="center"/>
            <w:hideMark/>
          </w:tcPr>
          <w:p w14:paraId="33DD6CC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A33E4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99DD4D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CB97D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4A38DE60" w14:textId="77777777" w:rsidTr="00DE1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FACE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FIN-04</w:t>
            </w:r>
          </w:p>
        </w:tc>
        <w:tc>
          <w:tcPr>
            <w:tcW w:w="0" w:type="auto"/>
            <w:vAlign w:val="center"/>
            <w:hideMark/>
          </w:tcPr>
          <w:p w14:paraId="4B2262F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Export</w:t>
            </w:r>
          </w:p>
        </w:tc>
        <w:tc>
          <w:tcPr>
            <w:tcW w:w="0" w:type="auto"/>
            <w:vAlign w:val="center"/>
            <w:hideMark/>
          </w:tcPr>
          <w:p w14:paraId="013B6511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report</w:t>
            </w:r>
          </w:p>
        </w:tc>
        <w:tc>
          <w:tcPr>
            <w:tcW w:w="0" w:type="auto"/>
            <w:vAlign w:val="center"/>
            <w:hideMark/>
          </w:tcPr>
          <w:p w14:paraId="5EA0EDA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File generated</w:t>
            </w:r>
          </w:p>
        </w:tc>
        <w:tc>
          <w:tcPr>
            <w:tcW w:w="0" w:type="auto"/>
            <w:vAlign w:val="center"/>
            <w:hideMark/>
          </w:tcPr>
          <w:p w14:paraId="5ECA0D83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754AD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C4AAF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DF9A8D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2B7E9D6" w14:textId="40D044FB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926BDD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0ED">
        <w:rPr>
          <w:rFonts w:ascii="Times New Roman" w:eastAsia="Times New Roman" w:hAnsi="Times New Roman" w:cs="Times New Roman"/>
          <w:b/>
          <w:bCs/>
          <w:sz w:val="36"/>
          <w:szCs w:val="36"/>
        </w:rPr>
        <w:t>7.4 Gamification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273"/>
        <w:gridCol w:w="1467"/>
        <w:gridCol w:w="1560"/>
        <w:gridCol w:w="740"/>
        <w:gridCol w:w="701"/>
        <w:gridCol w:w="900"/>
        <w:gridCol w:w="649"/>
      </w:tblGrid>
      <w:tr w:rsidR="00C510ED" w:rsidRPr="00C510ED" w14:paraId="03C563E0" w14:textId="77777777" w:rsidTr="00C51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0F52C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70A7B71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82E6B74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7DD0CF9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1647590B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4A2FB165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B54496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F15009E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510ED" w:rsidRPr="00C510ED" w14:paraId="099F4C4F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3DE0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GAME-01</w:t>
            </w:r>
          </w:p>
        </w:tc>
        <w:tc>
          <w:tcPr>
            <w:tcW w:w="0" w:type="auto"/>
            <w:vAlign w:val="center"/>
            <w:hideMark/>
          </w:tcPr>
          <w:p w14:paraId="66738860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Level Up</w:t>
            </w:r>
          </w:p>
        </w:tc>
        <w:tc>
          <w:tcPr>
            <w:tcW w:w="0" w:type="auto"/>
            <w:vAlign w:val="center"/>
            <w:hideMark/>
          </w:tcPr>
          <w:p w14:paraId="7943A81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Gain XP</w:t>
            </w:r>
          </w:p>
        </w:tc>
        <w:tc>
          <w:tcPr>
            <w:tcW w:w="0" w:type="auto"/>
            <w:vAlign w:val="center"/>
            <w:hideMark/>
          </w:tcPr>
          <w:p w14:paraId="33942C5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Level increases</w:t>
            </w:r>
          </w:p>
        </w:tc>
        <w:tc>
          <w:tcPr>
            <w:tcW w:w="0" w:type="auto"/>
            <w:vAlign w:val="center"/>
            <w:hideMark/>
          </w:tcPr>
          <w:p w14:paraId="567598B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70642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ABFAE9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99E97D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66858767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3BC1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GAME-02</w:t>
            </w:r>
          </w:p>
        </w:tc>
        <w:tc>
          <w:tcPr>
            <w:tcW w:w="0" w:type="auto"/>
            <w:vAlign w:val="center"/>
            <w:hideMark/>
          </w:tcPr>
          <w:p w14:paraId="77E438C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Badge</w:t>
            </w:r>
          </w:p>
        </w:tc>
        <w:tc>
          <w:tcPr>
            <w:tcW w:w="0" w:type="auto"/>
            <w:vAlign w:val="center"/>
            <w:hideMark/>
          </w:tcPr>
          <w:p w14:paraId="0962DFB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goal</w:t>
            </w:r>
          </w:p>
        </w:tc>
        <w:tc>
          <w:tcPr>
            <w:tcW w:w="0" w:type="auto"/>
            <w:vAlign w:val="center"/>
            <w:hideMark/>
          </w:tcPr>
          <w:p w14:paraId="312D5CF4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Badge awarded</w:t>
            </w:r>
          </w:p>
        </w:tc>
        <w:tc>
          <w:tcPr>
            <w:tcW w:w="0" w:type="auto"/>
            <w:vAlign w:val="center"/>
            <w:hideMark/>
          </w:tcPr>
          <w:p w14:paraId="3453BE94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BC3079D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07CF53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A99352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17695F20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879B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GAME-03</w:t>
            </w:r>
          </w:p>
        </w:tc>
        <w:tc>
          <w:tcPr>
            <w:tcW w:w="0" w:type="auto"/>
            <w:vAlign w:val="center"/>
            <w:hideMark/>
          </w:tcPr>
          <w:p w14:paraId="795278F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Leaderboard</w:t>
            </w:r>
          </w:p>
        </w:tc>
        <w:tc>
          <w:tcPr>
            <w:tcW w:w="0" w:type="auto"/>
            <w:vAlign w:val="center"/>
            <w:hideMark/>
          </w:tcPr>
          <w:p w14:paraId="6BF8400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Open page</w:t>
            </w:r>
          </w:p>
        </w:tc>
        <w:tc>
          <w:tcPr>
            <w:tcW w:w="0" w:type="auto"/>
            <w:vAlign w:val="center"/>
            <w:hideMark/>
          </w:tcPr>
          <w:p w14:paraId="2DBD165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Ranking shown</w:t>
            </w:r>
          </w:p>
        </w:tc>
        <w:tc>
          <w:tcPr>
            <w:tcW w:w="0" w:type="auto"/>
            <w:vAlign w:val="center"/>
            <w:hideMark/>
          </w:tcPr>
          <w:p w14:paraId="4A0F2B0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2F2651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1CEA03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84A59F2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07309AB" w14:textId="10F31A3E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46C40F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0ED">
        <w:rPr>
          <w:rFonts w:ascii="Times New Roman" w:eastAsia="Times New Roman" w:hAnsi="Times New Roman" w:cs="Times New Roman"/>
          <w:b/>
          <w:bCs/>
          <w:sz w:val="36"/>
          <w:szCs w:val="36"/>
        </w:rPr>
        <w:t>7.5 Notification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007"/>
        <w:gridCol w:w="1400"/>
        <w:gridCol w:w="1907"/>
        <w:gridCol w:w="740"/>
        <w:gridCol w:w="701"/>
        <w:gridCol w:w="900"/>
        <w:gridCol w:w="649"/>
      </w:tblGrid>
      <w:tr w:rsidR="00C510ED" w:rsidRPr="00C510ED" w14:paraId="3E979325" w14:textId="77777777" w:rsidTr="00C51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C2C3E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9A3A97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1C67444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5674480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35BB9647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7880E8F9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47687BB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241BA5E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510ED" w:rsidRPr="00C510ED" w14:paraId="0C10C1DD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DAF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NOTIF-01</w:t>
            </w:r>
          </w:p>
        </w:tc>
        <w:tc>
          <w:tcPr>
            <w:tcW w:w="0" w:type="auto"/>
            <w:vAlign w:val="center"/>
            <w:hideMark/>
          </w:tcPr>
          <w:p w14:paraId="67811E7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Reminder</w:t>
            </w:r>
          </w:p>
        </w:tc>
        <w:tc>
          <w:tcPr>
            <w:tcW w:w="0" w:type="auto"/>
            <w:vAlign w:val="center"/>
            <w:hideMark/>
          </w:tcPr>
          <w:p w14:paraId="5F7B2BF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Wait deadline</w:t>
            </w:r>
          </w:p>
        </w:tc>
        <w:tc>
          <w:tcPr>
            <w:tcW w:w="0" w:type="auto"/>
            <w:vAlign w:val="center"/>
            <w:hideMark/>
          </w:tcPr>
          <w:p w14:paraId="1352E0C0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shown</w:t>
            </w:r>
          </w:p>
        </w:tc>
        <w:tc>
          <w:tcPr>
            <w:tcW w:w="0" w:type="auto"/>
            <w:vAlign w:val="center"/>
            <w:hideMark/>
          </w:tcPr>
          <w:p w14:paraId="6D84F1CD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03D2D53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0099B3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154BF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551B679D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016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NOTIF-02</w:t>
            </w:r>
          </w:p>
        </w:tc>
        <w:tc>
          <w:tcPr>
            <w:tcW w:w="0" w:type="auto"/>
            <w:vAlign w:val="center"/>
            <w:hideMark/>
          </w:tcPr>
          <w:p w14:paraId="21454050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8C0F9D4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Level up</w:t>
            </w:r>
          </w:p>
        </w:tc>
        <w:tc>
          <w:tcPr>
            <w:tcW w:w="0" w:type="auto"/>
            <w:vAlign w:val="center"/>
            <w:hideMark/>
          </w:tcPr>
          <w:p w14:paraId="1E3D1FC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shown</w:t>
            </w:r>
          </w:p>
        </w:tc>
        <w:tc>
          <w:tcPr>
            <w:tcW w:w="0" w:type="auto"/>
            <w:vAlign w:val="center"/>
            <w:hideMark/>
          </w:tcPr>
          <w:p w14:paraId="29F895D2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098572E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F555AE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88D0590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762C715" w14:textId="594273D2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7C2A53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Defect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828"/>
      </w:tblGrid>
      <w:tr w:rsidR="00C510ED" w:rsidRPr="00C510ED" w14:paraId="3BCE08F5" w14:textId="77777777" w:rsidTr="00C51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086C0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0EE2A00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510ED" w:rsidRPr="00C510ED" w14:paraId="4E09CBB4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795D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04EE73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System tidak bisa digunakan</w:t>
            </w:r>
          </w:p>
        </w:tc>
      </w:tr>
      <w:tr w:rsidR="00C510ED" w:rsidRPr="00C510ED" w14:paraId="1BD84952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893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15C2A0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Fitur utama gagal</w:t>
            </w:r>
          </w:p>
        </w:tc>
      </w:tr>
      <w:tr w:rsidR="00C510ED" w:rsidRPr="00C510ED" w14:paraId="68694CDA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966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D74799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Gangguan minor</w:t>
            </w:r>
          </w:p>
        </w:tc>
      </w:tr>
      <w:tr w:rsidR="00C510ED" w:rsidRPr="00C510ED" w14:paraId="2997CBCB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62D7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9FB527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UI/UX issue</w:t>
            </w:r>
          </w:p>
        </w:tc>
      </w:tr>
    </w:tbl>
    <w:p w14:paraId="3F71EA6F" w14:textId="77777777" w:rsidR="00C510ED" w:rsidRPr="00C510ED" w:rsidRDefault="00C510ED" w:rsidP="00C5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Semua bug akan dicatat dalam:</w:t>
      </w:r>
    </w:p>
    <w:p w14:paraId="103B8D4D" w14:textId="77777777" w:rsidR="00C510ED" w:rsidRPr="00C510ED" w:rsidRDefault="00C510ED" w:rsidP="00C510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Bug ID</w:t>
      </w:r>
    </w:p>
    <w:p w14:paraId="57A888CE" w14:textId="77777777" w:rsidR="00C510ED" w:rsidRPr="00C510ED" w:rsidRDefault="00C510ED" w:rsidP="00C510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Steps to reproduce</w:t>
      </w:r>
    </w:p>
    <w:p w14:paraId="77952BC3" w14:textId="77777777" w:rsidR="00C510ED" w:rsidRPr="00C510ED" w:rsidRDefault="00C510ED" w:rsidP="00C510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Screenshot</w:t>
      </w:r>
    </w:p>
    <w:p w14:paraId="30BCCB61" w14:textId="77777777" w:rsidR="00C510ED" w:rsidRPr="00C510ED" w:rsidRDefault="00C510ED" w:rsidP="00C510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Assigned developer</w:t>
      </w:r>
    </w:p>
    <w:p w14:paraId="55D325AC" w14:textId="65621B13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5924BB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Test Summary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607"/>
        <w:gridCol w:w="514"/>
        <w:gridCol w:w="460"/>
        <w:gridCol w:w="1149"/>
      </w:tblGrid>
      <w:tr w:rsidR="00C510ED" w:rsidRPr="00C510ED" w14:paraId="5CB6915B" w14:textId="77777777" w:rsidTr="00C51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2ED55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AB78FBA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F118EBE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2F9DBD08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5169A39D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 Success</w:t>
            </w:r>
          </w:p>
        </w:tc>
      </w:tr>
      <w:tr w:rsidR="00C510ED" w:rsidRPr="00C510ED" w14:paraId="28608FC2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294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5842F43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15F15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D83B7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6E528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0034A916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DE5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609999C7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AD4FE4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6DECD8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80471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670FE9AD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4F0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DB00640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ECC8C1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ADE3F32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2B4C04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2417A909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82D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Gamification</w:t>
            </w:r>
          </w:p>
        </w:tc>
        <w:tc>
          <w:tcPr>
            <w:tcW w:w="0" w:type="auto"/>
            <w:vAlign w:val="center"/>
            <w:hideMark/>
          </w:tcPr>
          <w:p w14:paraId="3E9C48A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9BDA4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211A4B1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E7FE6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3FB1DAD3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7C29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BF40C14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805DA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3953884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A5F4E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178EAB0A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A972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A853742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3A5A55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C49D38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D06A6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7446C42" w14:textId="7FB5954B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FA00B5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Findings &amp; Issues</w:t>
      </w:r>
    </w:p>
    <w:p w14:paraId="6FFA0CB2" w14:textId="77777777" w:rsidR="00C510ED" w:rsidRPr="00C510ED" w:rsidRDefault="00C510ED" w:rsidP="00C5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Contoh:</w:t>
      </w:r>
    </w:p>
    <w:p w14:paraId="66C60D0F" w14:textId="77777777" w:rsidR="00C510ED" w:rsidRPr="00C510ED" w:rsidRDefault="00C510ED" w:rsidP="00C510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Bug pada perhitungan saldo</w:t>
      </w:r>
    </w:p>
    <w:p w14:paraId="56EFF727" w14:textId="77777777" w:rsidR="00C510ED" w:rsidRPr="00C510ED" w:rsidRDefault="00C510ED" w:rsidP="00C510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Delay pada notifikasi</w:t>
      </w:r>
    </w:p>
    <w:p w14:paraId="4EE972ED" w14:textId="77777777" w:rsidR="00C510ED" w:rsidRPr="00C510ED" w:rsidRDefault="00C510ED" w:rsidP="00C510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UI mobile belum optimal</w:t>
      </w:r>
    </w:p>
    <w:p w14:paraId="6CEACD2E" w14:textId="742D65F0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CE4ACF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Acceptance Criteria</w:t>
      </w:r>
    </w:p>
    <w:p w14:paraId="3318ACA9" w14:textId="77777777" w:rsidR="00C510ED" w:rsidRPr="00C510ED" w:rsidRDefault="00C510ED" w:rsidP="00C5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 xml:space="preserve">Sistem dinyatakan </w:t>
      </w:r>
      <w:r w:rsidRPr="00C510ED">
        <w:rPr>
          <w:rFonts w:ascii="Times New Roman" w:eastAsia="Times New Roman" w:hAnsi="Times New Roman" w:cs="Times New Roman"/>
          <w:b/>
          <w:bCs/>
          <w:sz w:val="24"/>
          <w:szCs w:val="24"/>
        </w:rPr>
        <w:t>DITERIMA</w:t>
      </w:r>
      <w:r w:rsidRPr="00C510ED">
        <w:rPr>
          <w:rFonts w:ascii="Times New Roman" w:eastAsia="Times New Roman" w:hAnsi="Times New Roman" w:cs="Times New Roman"/>
          <w:sz w:val="24"/>
          <w:szCs w:val="24"/>
        </w:rPr>
        <w:t xml:space="preserve"> jika:</w:t>
      </w:r>
    </w:p>
    <w:p w14:paraId="54A4917B" w14:textId="77777777" w:rsidR="00C510ED" w:rsidRPr="00C510ED" w:rsidRDefault="00C510ED" w:rsidP="00C510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100% critical test case PASS</w:t>
      </w:r>
    </w:p>
    <w:p w14:paraId="486DFD77" w14:textId="77777777" w:rsidR="00C510ED" w:rsidRPr="00C510ED" w:rsidRDefault="00C510ED" w:rsidP="00C510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Tidak ada bug critical/high</w:t>
      </w:r>
    </w:p>
    <w:p w14:paraId="3EA199A5" w14:textId="77777777" w:rsidR="00C510ED" w:rsidRPr="00C510ED" w:rsidRDefault="00C510ED" w:rsidP="00C510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Performance &lt; 500ms</w:t>
      </w:r>
    </w:p>
    <w:p w14:paraId="5890197E" w14:textId="77777777" w:rsidR="00C510ED" w:rsidRPr="00C510ED" w:rsidRDefault="00C510ED" w:rsidP="00C510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Times New Roman" w:eastAsia="Times New Roman" w:hAnsi="Times New Roman" w:cs="Times New Roman"/>
          <w:sz w:val="24"/>
          <w:szCs w:val="24"/>
        </w:rPr>
        <w:t>UI sesuai desain</w:t>
      </w:r>
    </w:p>
    <w:p w14:paraId="2B2EECB6" w14:textId="0CACA698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3BD836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Conclusion</w:t>
      </w:r>
    </w:p>
    <w:p w14:paraId="0CE25E25" w14:textId="77777777" w:rsidR="00C510ED" w:rsidRPr="00C510ED" w:rsidRDefault="00C510ED" w:rsidP="00C51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0E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10ED">
        <w:rPr>
          <w:rFonts w:ascii="Times New Roman" w:eastAsia="Times New Roman" w:hAnsi="Times New Roman" w:cs="Times New Roman"/>
          <w:sz w:val="24"/>
          <w:szCs w:val="24"/>
        </w:rPr>
        <w:t xml:space="preserve"> Accepted</w:t>
      </w:r>
      <w:r w:rsidRPr="00C510ED">
        <w:rPr>
          <w:rFonts w:ascii="Times New Roman" w:eastAsia="Times New Roman" w:hAnsi="Times New Roman" w:cs="Times New Roman"/>
          <w:sz w:val="24"/>
          <w:szCs w:val="24"/>
        </w:rPr>
        <w:br/>
      </w:r>
      <w:r w:rsidRPr="00C510E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10ED">
        <w:rPr>
          <w:rFonts w:ascii="Times New Roman" w:eastAsia="Times New Roman" w:hAnsi="Times New Roman" w:cs="Times New Roman"/>
          <w:sz w:val="24"/>
          <w:szCs w:val="24"/>
        </w:rPr>
        <w:t xml:space="preserve"> Accepted with Minor Fix</w:t>
      </w:r>
      <w:r w:rsidRPr="00C510ED">
        <w:rPr>
          <w:rFonts w:ascii="Times New Roman" w:eastAsia="Times New Roman" w:hAnsi="Times New Roman" w:cs="Times New Roman"/>
          <w:sz w:val="24"/>
          <w:szCs w:val="24"/>
        </w:rPr>
        <w:br/>
      </w:r>
      <w:r w:rsidRPr="00C510ED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C510ED">
        <w:rPr>
          <w:rFonts w:ascii="Times New Roman" w:eastAsia="Times New Roman" w:hAnsi="Times New Roman" w:cs="Times New Roman"/>
          <w:sz w:val="24"/>
          <w:szCs w:val="24"/>
        </w:rPr>
        <w:t xml:space="preserve"> Rejected</w:t>
      </w:r>
    </w:p>
    <w:p w14:paraId="634272B4" w14:textId="567FD92D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374540" w14:textId="77777777" w:rsidR="00C510ED" w:rsidRPr="00C510ED" w:rsidRDefault="00C510ED" w:rsidP="00C510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660"/>
        <w:gridCol w:w="1061"/>
        <w:gridCol w:w="555"/>
      </w:tblGrid>
      <w:tr w:rsidR="00C510ED" w:rsidRPr="00C510ED" w14:paraId="784EEF9D" w14:textId="77777777" w:rsidTr="00C51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86444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5DB7180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9E0B73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502A0D59" w14:textId="77777777" w:rsidR="00C510ED" w:rsidRPr="00C510ED" w:rsidRDefault="00C510ED" w:rsidP="00C51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C510ED" w:rsidRPr="00C510ED" w14:paraId="2BEE5C70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438A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D6AAF04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0C91AE6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19B981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23E1F898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EE9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723A99CE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2B6A72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9F85F0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10ED" w:rsidRPr="00C510ED" w14:paraId="298E1260" w14:textId="77777777" w:rsidTr="00C51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9FBC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10ED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59EB1D5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4191D9B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291AC5D" w14:textId="77777777" w:rsidR="00C510ED" w:rsidRPr="00C510ED" w:rsidRDefault="00C510ED" w:rsidP="00C51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A63B542" w14:textId="01BB89E3" w:rsidR="00C510ED" w:rsidRPr="00C510ED" w:rsidRDefault="00C510ED" w:rsidP="00C51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9C133" w14:textId="316E1630" w:rsidR="003439C3" w:rsidRPr="00C510ED" w:rsidRDefault="003439C3" w:rsidP="00C510ED"/>
    <w:sectPr w:rsidR="003439C3" w:rsidRPr="00C51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1F00"/>
    <w:multiLevelType w:val="multilevel"/>
    <w:tmpl w:val="0FC4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5A6B"/>
    <w:multiLevelType w:val="multilevel"/>
    <w:tmpl w:val="FE2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76DF3"/>
    <w:multiLevelType w:val="multilevel"/>
    <w:tmpl w:val="ADD4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8727F"/>
    <w:multiLevelType w:val="multilevel"/>
    <w:tmpl w:val="5F58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9153D"/>
    <w:multiLevelType w:val="multilevel"/>
    <w:tmpl w:val="D5E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D4ABE"/>
    <w:multiLevelType w:val="multilevel"/>
    <w:tmpl w:val="52B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75444"/>
    <w:multiLevelType w:val="multilevel"/>
    <w:tmpl w:val="F442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B1C5E"/>
    <w:multiLevelType w:val="multilevel"/>
    <w:tmpl w:val="DC68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44071"/>
    <w:multiLevelType w:val="multilevel"/>
    <w:tmpl w:val="F700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30632"/>
    <w:multiLevelType w:val="multilevel"/>
    <w:tmpl w:val="C214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01EA1"/>
    <w:multiLevelType w:val="multilevel"/>
    <w:tmpl w:val="7E72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5013B"/>
    <w:multiLevelType w:val="multilevel"/>
    <w:tmpl w:val="E8AC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F693A"/>
    <w:multiLevelType w:val="multilevel"/>
    <w:tmpl w:val="610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A0AA4"/>
    <w:multiLevelType w:val="multilevel"/>
    <w:tmpl w:val="CE72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C75B3"/>
    <w:multiLevelType w:val="multilevel"/>
    <w:tmpl w:val="6EB6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76B3A"/>
    <w:multiLevelType w:val="multilevel"/>
    <w:tmpl w:val="B7A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D5ACF"/>
    <w:multiLevelType w:val="multilevel"/>
    <w:tmpl w:val="1384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87338"/>
    <w:multiLevelType w:val="multilevel"/>
    <w:tmpl w:val="DC6A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4685D"/>
    <w:multiLevelType w:val="multilevel"/>
    <w:tmpl w:val="25E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E7173"/>
    <w:multiLevelType w:val="multilevel"/>
    <w:tmpl w:val="2900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6356A"/>
    <w:multiLevelType w:val="multilevel"/>
    <w:tmpl w:val="B5E4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66459"/>
    <w:multiLevelType w:val="multilevel"/>
    <w:tmpl w:val="E20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C4661"/>
    <w:multiLevelType w:val="multilevel"/>
    <w:tmpl w:val="628E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E67D2"/>
    <w:multiLevelType w:val="multilevel"/>
    <w:tmpl w:val="4ED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A1853"/>
    <w:multiLevelType w:val="multilevel"/>
    <w:tmpl w:val="951A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C32A2"/>
    <w:multiLevelType w:val="multilevel"/>
    <w:tmpl w:val="370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73D6D"/>
    <w:multiLevelType w:val="multilevel"/>
    <w:tmpl w:val="692E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0372C"/>
    <w:multiLevelType w:val="multilevel"/>
    <w:tmpl w:val="B61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33B50"/>
    <w:multiLevelType w:val="multilevel"/>
    <w:tmpl w:val="4B6A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C5787"/>
    <w:multiLevelType w:val="multilevel"/>
    <w:tmpl w:val="31F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C64CAD"/>
    <w:multiLevelType w:val="multilevel"/>
    <w:tmpl w:val="911E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3"/>
  </w:num>
  <w:num w:numId="3">
    <w:abstractNumId w:val="17"/>
  </w:num>
  <w:num w:numId="4">
    <w:abstractNumId w:val="29"/>
  </w:num>
  <w:num w:numId="5">
    <w:abstractNumId w:val="16"/>
  </w:num>
  <w:num w:numId="6">
    <w:abstractNumId w:val="9"/>
  </w:num>
  <w:num w:numId="7">
    <w:abstractNumId w:val="14"/>
  </w:num>
  <w:num w:numId="8">
    <w:abstractNumId w:val="2"/>
  </w:num>
  <w:num w:numId="9">
    <w:abstractNumId w:val="8"/>
  </w:num>
  <w:num w:numId="10">
    <w:abstractNumId w:val="19"/>
  </w:num>
  <w:num w:numId="11">
    <w:abstractNumId w:val="26"/>
  </w:num>
  <w:num w:numId="12">
    <w:abstractNumId w:val="23"/>
  </w:num>
  <w:num w:numId="13">
    <w:abstractNumId w:val="11"/>
  </w:num>
  <w:num w:numId="14">
    <w:abstractNumId w:val="1"/>
  </w:num>
  <w:num w:numId="15">
    <w:abstractNumId w:val="15"/>
  </w:num>
  <w:num w:numId="16">
    <w:abstractNumId w:val="7"/>
  </w:num>
  <w:num w:numId="17">
    <w:abstractNumId w:val="10"/>
  </w:num>
  <w:num w:numId="18">
    <w:abstractNumId w:val="5"/>
  </w:num>
  <w:num w:numId="19">
    <w:abstractNumId w:val="30"/>
  </w:num>
  <w:num w:numId="20">
    <w:abstractNumId w:val="27"/>
  </w:num>
  <w:num w:numId="21">
    <w:abstractNumId w:val="12"/>
  </w:num>
  <w:num w:numId="22">
    <w:abstractNumId w:val="6"/>
  </w:num>
  <w:num w:numId="23">
    <w:abstractNumId w:val="4"/>
  </w:num>
  <w:num w:numId="24">
    <w:abstractNumId w:val="0"/>
  </w:num>
  <w:num w:numId="25">
    <w:abstractNumId w:val="25"/>
  </w:num>
  <w:num w:numId="26">
    <w:abstractNumId w:val="22"/>
  </w:num>
  <w:num w:numId="27">
    <w:abstractNumId w:val="28"/>
  </w:num>
  <w:num w:numId="28">
    <w:abstractNumId w:val="18"/>
  </w:num>
  <w:num w:numId="29">
    <w:abstractNumId w:val="21"/>
  </w:num>
  <w:num w:numId="30">
    <w:abstractNumId w:val="24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51"/>
    <w:rsid w:val="00072B3E"/>
    <w:rsid w:val="00082E04"/>
    <w:rsid w:val="001D5E03"/>
    <w:rsid w:val="00322BCD"/>
    <w:rsid w:val="00332548"/>
    <w:rsid w:val="003439C3"/>
    <w:rsid w:val="003644E6"/>
    <w:rsid w:val="003C3B3D"/>
    <w:rsid w:val="00425722"/>
    <w:rsid w:val="004803EC"/>
    <w:rsid w:val="004B71C2"/>
    <w:rsid w:val="004D62D2"/>
    <w:rsid w:val="005637BF"/>
    <w:rsid w:val="00613877"/>
    <w:rsid w:val="00627453"/>
    <w:rsid w:val="006832B0"/>
    <w:rsid w:val="007312AF"/>
    <w:rsid w:val="007806C2"/>
    <w:rsid w:val="008C083B"/>
    <w:rsid w:val="008D2348"/>
    <w:rsid w:val="008E0FF7"/>
    <w:rsid w:val="008F752B"/>
    <w:rsid w:val="009711A0"/>
    <w:rsid w:val="009A585D"/>
    <w:rsid w:val="009B0251"/>
    <w:rsid w:val="00A57ACB"/>
    <w:rsid w:val="00B92921"/>
    <w:rsid w:val="00C26CC0"/>
    <w:rsid w:val="00C510ED"/>
    <w:rsid w:val="00C63D77"/>
    <w:rsid w:val="00C94333"/>
    <w:rsid w:val="00D21C53"/>
    <w:rsid w:val="00D26CA4"/>
    <w:rsid w:val="00DE1F5B"/>
    <w:rsid w:val="00E2674F"/>
    <w:rsid w:val="00E30B0E"/>
    <w:rsid w:val="00F6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7714"/>
  <w15:chartTrackingRefBased/>
  <w15:docId w15:val="{C3B64030-9900-445B-9C74-890A9DDE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02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02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02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2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02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02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B0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B0251"/>
    <w:rPr>
      <w:b/>
      <w:bCs/>
    </w:rPr>
  </w:style>
  <w:style w:type="character" w:styleId="Emphasis">
    <w:name w:val="Emphasis"/>
    <w:basedOn w:val="DefaultParagraphFont"/>
    <w:uiPriority w:val="20"/>
    <w:qFormat/>
    <w:rsid w:val="009B025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A585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510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Efendi</dc:creator>
  <cp:keywords/>
  <dc:description/>
  <cp:lastModifiedBy>Efendi</cp:lastModifiedBy>
  <cp:revision>9</cp:revision>
  <dcterms:created xsi:type="dcterms:W3CDTF">2026-04-30T07:47:00Z</dcterms:created>
  <dcterms:modified xsi:type="dcterms:W3CDTF">2026-04-30T08:46:00Z</dcterms:modified>
</cp:coreProperties>
</file>