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DA" w:rsidRDefault="00367C1A" w:rsidP="00367C1A">
      <w:pPr>
        <w:jc w:val="center"/>
      </w:pPr>
      <w:r w:rsidRPr="00367C1A">
        <w:t>TONY301</w:t>
      </w:r>
      <w:r>
        <w:t>v1</w:t>
      </w:r>
      <w:r w:rsidRPr="00367C1A">
        <w:t xml:space="preserve"> Audiovisual Listening and Recall</w:t>
      </w:r>
      <w:r>
        <w:t xml:space="preserve"> </w:t>
      </w:r>
    </w:p>
    <w:p w:rsidR="00367C1A" w:rsidRDefault="00367C1A" w:rsidP="00367C1A">
      <w:pPr>
        <w:jc w:val="center"/>
      </w:pPr>
      <w:r>
        <w:t>Instructions</w:t>
      </w:r>
    </w:p>
    <w:p w:rsidR="00367C1A" w:rsidRDefault="00367C1A" w:rsidP="00367C1A">
      <w:r>
        <w:t>In this experiment, you are going to be listening to watching and listening to videos of people saying sentences (talkers). We are interested in how well we can hear words under different conditions. Your task is to look and listen to the talkers, verbally repeat the sentence you heard into a microphone, and then type the sentence you heard into the computer with a keyboard.</w:t>
      </w:r>
    </w:p>
    <w:p w:rsidR="0074536D" w:rsidRDefault="00367C1A" w:rsidP="00367C1A">
      <w:r>
        <w:t>Sometimes, the talker’</w:t>
      </w:r>
      <w:r w:rsidR="0074536D">
        <w:t>s face with be still, other times the talker’s lips will be moving. Please keep your eyes on the lips of the talker and listen carefully to what the talker is saying.</w:t>
      </w:r>
      <w:r w:rsidR="00582ABE">
        <w:t xml:space="preserve"> The talker’s will not swear or say anything grossly offensive.</w:t>
      </w:r>
      <w:r w:rsidR="0074536D">
        <w:t xml:space="preserve"> </w:t>
      </w:r>
    </w:p>
    <w:p w:rsidR="00B8145A" w:rsidRDefault="0074536D" w:rsidP="00367C1A">
      <w:r>
        <w:t xml:space="preserve">Once the talker has finished speaking, you will hear a beep, prompting you to say out loud the sentence you just heard. </w:t>
      </w:r>
      <w:r w:rsidR="00B8145A">
        <w:t xml:space="preserve">Please </w:t>
      </w:r>
      <w:r>
        <w:t>speak aloud your best guess as to the sentence, words, or phrases that you heard. Once you are finished speaking, please press the spacebar.</w:t>
      </w:r>
    </w:p>
    <w:p w:rsidR="0074536D" w:rsidRDefault="0074536D" w:rsidP="00367C1A">
      <w:r>
        <w:t>After pressing the spacebar, you will be prompted to type in the words you spoke. Please type the words to exactly match your verbal response</w:t>
      </w:r>
      <w:r w:rsidR="00582ABE">
        <w:t>, even if your verbal response was incomplete</w:t>
      </w:r>
      <w:r>
        <w:t>. Capitalization and punctuation (i.e. question marks, periods and commas) are unnecessary. However, try your best to spell the words correctly.</w:t>
      </w:r>
      <w:r w:rsidR="00582ABE">
        <w:t xml:space="preserve"> When you have completed your typed response, press Enter.</w:t>
      </w:r>
    </w:p>
    <w:p w:rsidR="00B8145A" w:rsidRDefault="00B8145A" w:rsidP="00367C1A">
      <w:r>
        <w:t xml:space="preserve">Once you have entered your response, you will see your score for that sentence, from 0 to 100, appear on the screen. The score is based on your typed response. </w:t>
      </w:r>
      <w:r>
        <w:t>Sometimes, these sentences will be very difficult to hear because there will be noise in the back</w:t>
      </w:r>
      <w:r>
        <w:t>ground. The volume of this</w:t>
      </w:r>
      <w:r>
        <w:t xml:space="preserve"> </w:t>
      </w:r>
      <w:r>
        <w:t>noise may change over time depending on your scoring pattern. Please try your best, even when listening is very difficult.</w:t>
      </w:r>
    </w:p>
    <w:p w:rsidR="00582ABE" w:rsidRDefault="00582ABE" w:rsidP="00367C1A">
      <w:r>
        <w:t xml:space="preserve">You will have an opportunity to practice 10 sentences, and then you will start the main experiment. The main experiment has 6 blocks, and each block will take about 15 minutes to complete. </w:t>
      </w:r>
      <w:proofErr w:type="gramStart"/>
      <w:r>
        <w:t>After each block, the talker that you are watching and listening to will change.</w:t>
      </w:r>
      <w:proofErr w:type="gramEnd"/>
      <w:r w:rsidR="00B8145A">
        <w:t xml:space="preserve"> </w:t>
      </w:r>
      <w:r>
        <w:t xml:space="preserve"> </w:t>
      </w:r>
      <w:r w:rsidR="00B8145A">
        <w:t>Between blocks, you will have an opportunity to rest. If you need a break during the experiment, please simply delay pressing enter following your typed response.</w:t>
      </w:r>
    </w:p>
    <w:p w:rsidR="00B8145A" w:rsidRDefault="00B8145A" w:rsidP="00367C1A">
      <w:r>
        <w:t xml:space="preserve">Let the experimenter know if you have any questions at any time. </w:t>
      </w:r>
      <w:bookmarkStart w:id="0" w:name="_GoBack"/>
      <w:bookmarkEnd w:id="0"/>
    </w:p>
    <w:p w:rsidR="00367C1A" w:rsidRDefault="00367C1A" w:rsidP="00367C1A">
      <w:r>
        <w:t xml:space="preserve">Thanks again for participating. </w:t>
      </w:r>
    </w:p>
    <w:p w:rsidR="00367C1A" w:rsidRDefault="00367C1A" w:rsidP="00367C1A"/>
    <w:sectPr w:rsidR="0036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02"/>
    <w:rsid w:val="00367C1A"/>
    <w:rsid w:val="003F5C77"/>
    <w:rsid w:val="00560F02"/>
    <w:rsid w:val="0058046C"/>
    <w:rsid w:val="00582ABE"/>
    <w:rsid w:val="0074536D"/>
    <w:rsid w:val="00B8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Kerlin</dc:creator>
  <cp:keywords/>
  <dc:description/>
  <cp:lastModifiedBy>Jess Kerlin</cp:lastModifiedBy>
  <cp:revision>2</cp:revision>
  <dcterms:created xsi:type="dcterms:W3CDTF">2016-02-24T22:03:00Z</dcterms:created>
  <dcterms:modified xsi:type="dcterms:W3CDTF">2016-02-24T22:43:00Z</dcterms:modified>
</cp:coreProperties>
</file>