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bmp" ContentType="image/bmp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Lista 5 – Relação de Equivalência</w:t>
      </w:r>
    </w:p>
    <w:p>
      <w:pPr>
        <w:pStyle w:val="Normal"/>
        <w:bidi w:val="0"/>
        <w:jc w:val="start"/>
        <w:rPr/>
      </w:pPr>
      <w:r>
        <w:rPr/>
        <w:t>Germano Barbosa da Silva Júnior</w:t>
      </w:r>
    </w:p>
    <w:p>
      <w:pPr>
        <w:pStyle w:val="Normal"/>
        <w:bidi w:val="0"/>
        <w:jc w:val="start"/>
        <w:rPr/>
      </w:pPr>
      <w:r>
        <w:rPr/>
        <w:t>2023111TADS0015</w:t>
      </w:r>
    </w:p>
    <w:p>
      <w:pPr>
        <w:pStyle w:val="Normal"/>
        <w:bidi w:val="0"/>
        <w:jc w:val="start"/>
        <w:rPr/>
      </w:pPr>
      <w:r>
        <w:rPr/>
        <w:br/>
      </w:r>
    </w:p>
    <w:p>
      <w:pPr>
        <w:pStyle w:val="Normal"/>
        <w:bidi w:val="0"/>
        <w:jc w:val="start"/>
        <w:rPr/>
      </w:pPr>
      <w:r>
        <w:rPr/>
        <w:t>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 relações</w:t>
      </w:r>
    </w:p>
    <w:p>
      <w:pPr>
        <w:pStyle w:val="Normal"/>
        <w:bidi w:val="0"/>
        <w:jc w:val="start"/>
        <w:rPr/>
      </w:pPr>
      <w:r>
        <w:rPr/>
        <w:t>{(a,1),(a,2),(b,1),(b,2),(c,1),(c,2)}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matriz de relação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x y z</w:t>
      </w:r>
    </w:p>
    <w:p>
      <w:pPr>
        <w:pStyle w:val="Normal"/>
        <w:bidi w:val="0"/>
        <w:jc w:val="start"/>
        <w:rPr/>
      </w:pPr>
      <w:r>
        <w:rPr/>
        <w:t>1 0 1 1</w:t>
      </w:r>
    </w:p>
    <w:p>
      <w:pPr>
        <w:pStyle w:val="Normal"/>
        <w:bidi w:val="0"/>
        <w:jc w:val="start"/>
        <w:rPr/>
      </w:pPr>
      <w:r>
        <w:rPr/>
        <w:t>2 0 0 0</w:t>
      </w:r>
    </w:p>
    <w:p>
      <w:pPr>
        <w:pStyle w:val="Normal"/>
        <w:bidi w:val="0"/>
        <w:jc w:val="start"/>
        <w:rPr/>
      </w:pPr>
      <w:r>
        <w:rPr/>
        <w:t>3 0 1 0</w:t>
      </w:r>
    </w:p>
    <w:p>
      <w:pPr>
        <w:pStyle w:val="Normal"/>
        <w:bidi w:val="0"/>
        <w:jc w:val="start"/>
        <w:rPr/>
      </w:pPr>
      <w:r>
        <w:rPr/>
        <w:t>4 1 0 1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b)</w:t>
      </w:r>
    </w:p>
    <w:p>
      <w:pPr>
        <w:pStyle w:val="Normal"/>
        <w:bidi w:val="0"/>
        <w:jc w:val="start"/>
        <w:rPr/>
      </w:pPr>
      <w:r>
        <w:rPr/>
        <w:object w:dxaOrig="7170" w:dyaOrig="534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49.7pt;margin-top:5.1pt;width:358.5pt;height:267pt;mso-wrap-distance-right:0pt;mso-position-horizontal-relative:text;mso-position-vertical-relative:text" filled="f" o:ole="">
            <v:imagedata r:id="rId3" o:title=""/>
            <w10:wrap type="square"/>
          </v:shape>
          <o:OLEObject Type="Embed" ProgID="" ShapeID="ole_rId2" DrawAspect="Content" ObjectID="_899078214" r:id="rId2"/>
        </w:objec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c)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é só trocar a ordem dos pares ordenados</w:t>
      </w:r>
    </w:p>
    <w:p>
      <w:pPr>
        <w:pStyle w:val="Normal"/>
        <w:bidi w:val="0"/>
        <w:jc w:val="start"/>
        <w:rPr/>
      </w:pPr>
      <w:r>
        <w:rPr/>
        <w:t>{(y,1), (z,1), (y,3), (x,4), (z,4)}.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d)</w:t>
      </w:r>
    </w:p>
    <w:p>
      <w:pPr>
        <w:pStyle w:val="Normal"/>
        <w:bidi w:val="0"/>
        <w:jc w:val="start"/>
        <w:rPr/>
      </w:pPr>
      <w:r>
        <w:rPr/>
        <w:t>Domínio = {1,3,4} (exclui o 2, pois nunca entra na relação)</w:t>
      </w:r>
    </w:p>
    <w:p>
      <w:pPr>
        <w:pStyle w:val="Normal"/>
        <w:bidi w:val="0"/>
        <w:jc w:val="start"/>
        <w:rPr/>
      </w:pPr>
      <w:r>
        <w:rPr/>
        <w:t>Imagem = {x,y,z}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Conjunto de A x A, mas apenas os que satisfazem a condição</w:t>
      </w:r>
    </w:p>
    <w:p>
      <w:pPr>
        <w:pStyle w:val="Normal"/>
        <w:bidi w:val="0"/>
        <w:jc w:val="start"/>
        <w:rPr/>
      </w:pPr>
      <w:r>
        <w:rPr/>
        <w:t>{(1,1),(1,2),(1,3),(1,4),(1,6),(2,2),(2,4),(2,6),(3,3),(3,6),(6,6)}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b)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337185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c)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{(1,1),(2,1),(3,1),(4,1),(6,1),(2,2),(2,4),(6,2),(3,3),(6,3),(6,6)}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</w:t>
      </w:r>
      <w:r>
        <w:rPr>
          <w:vertAlign w:val="superscript"/>
        </w:rPr>
        <w:t>-1</w:t>
      </w:r>
      <w:r>
        <w:rPr/>
        <w:t xml:space="preserve"> pode ser descrito como “x divisível por y”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</w:t>
      </w:r>
    </w:p>
    <w:p>
      <w:pPr>
        <w:pStyle w:val="Normal"/>
        <w:bidi w:val="0"/>
        <w:jc w:val="start"/>
        <w:rPr/>
      </w:pPr>
      <w:r>
        <w:rPr/>
        <w:t>R é reflexiva</w:t>
      </w:r>
    </w:p>
    <w:p>
      <w:pPr>
        <w:pStyle w:val="Normal"/>
        <w:bidi w:val="0"/>
        <w:jc w:val="start"/>
        <w:rPr/>
      </w:pPr>
      <w:r>
        <w:rPr/>
        <w:t>pois R(a,a) sempre é verdade,</w:t>
      </w:r>
    </w:p>
    <w:p>
      <w:pPr>
        <w:pStyle w:val="Normal"/>
        <w:bidi w:val="0"/>
        <w:jc w:val="start"/>
        <w:rPr/>
      </w:pPr>
      <w:r>
        <w:rPr/>
        <w:t>isso se dá pois, resolvendo por r, a = a^r, r = 1, e 1 é um número positivo inteiro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 é antissimétrica, pois se não fosse,</w:t>
      </w:r>
    </w:p>
    <w:p>
      <w:pPr>
        <w:pStyle w:val="Normal"/>
        <w:bidi w:val="0"/>
        <w:jc w:val="start"/>
        <w:rPr/>
      </w:pPr>
      <w:r>
        <w:rPr/>
        <w:t xml:space="preserve">R(a,b) e R(b,a) seria verdadeiro, isso implicaria que </w:t>
      </w:r>
    </w:p>
    <w:p>
      <w:pPr>
        <w:pStyle w:val="Normal"/>
        <w:bidi w:val="0"/>
        <w:jc w:val="start"/>
        <w:rPr/>
      </w:pPr>
      <w:r>
        <w:rPr/>
        <w:t>a = b^r e b = a^g</w:t>
      </w:r>
    </w:p>
    <w:p>
      <w:pPr>
        <w:pStyle w:val="Normal"/>
        <w:bidi w:val="0"/>
        <w:jc w:val="start"/>
        <w:rPr/>
      </w:pPr>
      <w:r>
        <w:rPr/>
        <w:t>a = a^r^g</w:t>
      </w:r>
    </w:p>
    <w:p>
      <w:pPr>
        <w:pStyle w:val="Normal"/>
        <w:bidi w:val="0"/>
        <w:jc w:val="start"/>
        <w:rPr/>
      </w:pPr>
      <w:r>
        <w:rPr/>
        <w:t>log a(a^1) = log a(a^r^g)</w:t>
      </w:r>
    </w:p>
    <w:p>
      <w:pPr>
        <w:pStyle w:val="Normal"/>
        <w:bidi w:val="0"/>
        <w:jc w:val="start"/>
        <w:rPr/>
      </w:pPr>
      <w:r>
        <w:rPr/>
        <w:t>0 = g^r</w:t>
      </w:r>
    </w:p>
    <w:p>
      <w:pPr>
        <w:pStyle w:val="Normal"/>
        <w:bidi w:val="0"/>
        <w:jc w:val="start"/>
        <w:rPr/>
      </w:pPr>
      <w:r>
        <w:rPr/>
        <w:t>no entanto 0 não está contido nos inteiros positivos, o que resulta em uma contradição, provando que é antissimétrico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 é transitivo</w:t>
      </w:r>
    </w:p>
    <w:p>
      <w:pPr>
        <w:pStyle w:val="Normal"/>
        <w:bidi w:val="0"/>
        <w:jc w:val="start"/>
        <w:rPr/>
      </w:pPr>
      <w:r>
        <w:rPr/>
        <w:t>pois se R(a,b), R(b,c) então R(a,c)</w:t>
      </w:r>
    </w:p>
    <w:p>
      <w:pPr>
        <w:pStyle w:val="Normal"/>
        <w:bidi w:val="0"/>
        <w:jc w:val="start"/>
        <w:rPr/>
      </w:pPr>
      <w:r>
        <w:rPr/>
        <w:t>isso se dá porque</w:t>
      </w:r>
    </w:p>
    <w:p>
      <w:pPr>
        <w:pStyle w:val="Normal"/>
        <w:bidi w:val="0"/>
        <w:jc w:val="start"/>
        <w:rPr/>
      </w:pPr>
      <w:r>
        <w:rPr/>
        <w:t>a = b^r; b = c^g; a = c^h</w:t>
      </w:r>
    </w:p>
    <w:p>
      <w:pPr>
        <w:pStyle w:val="Normal"/>
        <w:bidi w:val="0"/>
        <w:jc w:val="start"/>
        <w:rPr/>
      </w:pPr>
      <w:r>
        <w:rPr/>
        <w:t>a = c^g^r; a = c^h</w:t>
      </w:r>
    </w:p>
    <w:p>
      <w:pPr>
        <w:pStyle w:val="Normal"/>
        <w:bidi w:val="0"/>
        <w:jc w:val="start"/>
        <w:rPr/>
      </w:pPr>
      <w:r>
        <w:rPr/>
        <w:t>a = c^(g*r); a = c^h</w:t>
      </w:r>
    </w:p>
    <w:p>
      <w:pPr>
        <w:pStyle w:val="Normal"/>
        <w:bidi w:val="0"/>
        <w:jc w:val="start"/>
        <w:rPr/>
      </w:pPr>
      <w:r>
        <w:rPr/>
        <w:t>g * r = h</w:t>
      </w:r>
    </w:p>
    <w:p>
      <w:pPr>
        <w:pStyle w:val="Normal"/>
        <w:bidi w:val="0"/>
        <w:jc w:val="start"/>
        <w:rPr/>
      </w:pPr>
      <w:r>
        <w:rPr/>
        <w:t>isso é sempre verdadeiro, pois um inteiro positivo vezes outro inteiro positivo sempre resulta em um inteiro positivo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 a)</w:t>
      </w:r>
    </w:p>
    <w:p>
      <w:pPr>
        <w:pStyle w:val="Normal"/>
        <w:bidi w:val="0"/>
        <w:jc w:val="start"/>
        <w:rPr/>
      </w:pPr>
      <w:r>
        <w:rPr/>
        <w:t>reflexiva pois</w:t>
      </w:r>
    </w:p>
    <w:p>
      <w:pPr>
        <w:pStyle w:val="Normal"/>
        <w:bidi w:val="0"/>
        <w:jc w:val="start"/>
        <w:rPr/>
      </w:pPr>
      <w:r>
        <w:rPr/>
        <w:t>(a,b)~(a,b)</w:t>
      </w:r>
    </w:p>
    <w:p>
      <w:pPr>
        <w:pStyle w:val="Normal"/>
        <w:bidi w:val="0"/>
        <w:jc w:val="start"/>
        <w:rPr/>
      </w:pPr>
      <w:r>
        <w:rPr/>
        <w:t>a + b = b + a</w:t>
      </w:r>
    </w:p>
    <w:p>
      <w:pPr>
        <w:pStyle w:val="Normal"/>
        <w:bidi w:val="0"/>
        <w:jc w:val="start"/>
        <w:rPr/>
      </w:pPr>
      <w:r>
        <w:rPr/>
        <w:t>verdadeiro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antissimétrica pois</w:t>
      </w:r>
    </w:p>
    <w:p>
      <w:pPr>
        <w:pStyle w:val="Normal"/>
        <w:bidi w:val="0"/>
        <w:jc w:val="start"/>
        <w:rPr/>
      </w:pPr>
      <w:r>
        <w:rPr/>
        <w:t>(a,b)~(c,d) se somente se (c,d)~(a,b)</w:t>
      </w:r>
    </w:p>
    <w:p>
      <w:pPr>
        <w:pStyle w:val="Normal"/>
        <w:bidi w:val="0"/>
        <w:jc w:val="start"/>
        <w:rPr/>
      </w:pPr>
      <w:r>
        <w:rPr/>
        <w:t>a + d = b + c se somente se c + b = d + a</w:t>
      </w:r>
    </w:p>
    <w:p>
      <w:pPr>
        <w:pStyle w:val="Normal"/>
        <w:bidi w:val="0"/>
        <w:jc w:val="start"/>
        <w:rPr/>
      </w:pPr>
      <w:r>
        <w:rPr/>
        <w:t>verdadeiro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transitiva pois</w:t>
      </w:r>
    </w:p>
    <w:p>
      <w:pPr>
        <w:pStyle w:val="Normal"/>
        <w:bidi w:val="0"/>
        <w:jc w:val="start"/>
        <w:rPr/>
      </w:pPr>
      <w:r>
        <w:rPr/>
        <w:t>se (a,b)~(c,d) e (c,d)~(g,h) então (a,b)~(g,h)</w:t>
      </w:r>
    </w:p>
    <w:p>
      <w:pPr>
        <w:pStyle w:val="Normal"/>
        <w:bidi w:val="0"/>
        <w:jc w:val="start"/>
        <w:rPr/>
      </w:pPr>
      <w:r>
        <w:rPr/>
        <w:t>se a + d = b + c e c + h = d + g então a + h = b + g</w:t>
      </w:r>
    </w:p>
    <w:p>
      <w:pPr>
        <w:pStyle w:val="Normal"/>
        <w:bidi w:val="0"/>
        <w:jc w:val="start"/>
        <w:rPr/>
      </w:pPr>
      <w:r>
        <w:rPr/>
        <w:t>se a - b = c - d e c - d = g - h então a - b = g - h</w:t>
      </w:r>
    </w:p>
    <w:p>
      <w:pPr>
        <w:pStyle w:val="Normal"/>
        <w:bidi w:val="0"/>
        <w:jc w:val="start"/>
        <w:rPr/>
      </w:pPr>
      <w:r>
        <w:rPr/>
        <w:t>se a - b = g - h então g - h = a - b</w:t>
      </w:r>
    </w:p>
    <w:p>
      <w:pPr>
        <w:pStyle w:val="Normal"/>
        <w:bidi w:val="0"/>
        <w:jc w:val="start"/>
        <w:rPr/>
      </w:pPr>
      <w:r>
        <w:rPr/>
        <w:t>verdadeiro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 b)</w:t>
      </w:r>
    </w:p>
    <w:p>
      <w:pPr>
        <w:pStyle w:val="Normal"/>
        <w:bidi w:val="0"/>
        <w:jc w:val="start"/>
        <w:rPr/>
      </w:pPr>
      <w:r>
        <w:rPr/>
        <w:t>ache todo (a,b), que (2,5)~(a,b), para a e b contido em {1,2,3,...,9}</w:t>
      </w:r>
    </w:p>
    <w:p>
      <w:pPr>
        <w:pStyle w:val="Normal"/>
        <w:bidi w:val="0"/>
        <w:jc w:val="start"/>
        <w:rPr/>
      </w:pPr>
      <w:r>
        <w:rPr/>
        <w:t>ache todo a, b, que 2 + b = a + 5</w:t>
      </w:r>
    </w:p>
    <w:p>
      <w:pPr>
        <w:pStyle w:val="Normal"/>
        <w:bidi w:val="0"/>
        <w:jc w:val="start"/>
        <w:rPr/>
      </w:pPr>
      <w:r>
        <w:rPr/>
        <w:t>ache todo a, b, que b = a + 3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{(1,4),(2,5),(3,6),(4,7),(5,8),(6,9)}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6) a)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reflexiva pois os dois lados da equação são idênticos</w:t>
      </w:r>
    </w:p>
    <w:p>
      <w:pPr>
        <w:pStyle w:val="Normal"/>
        <w:bidi w:val="0"/>
        <w:jc w:val="start"/>
        <w:rPr/>
      </w:pPr>
      <w:r>
        <w:rPr/>
        <w:t>x + |x| = x + |x|</w:t>
      </w:r>
    </w:p>
    <w:p>
      <w:pPr>
        <w:pStyle w:val="Normal"/>
        <w:bidi w:val="0"/>
        <w:jc w:val="start"/>
        <w:rPr/>
      </w:pPr>
      <w:r>
        <w:rPr/>
        <w:t>verdadeiro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antissimétrica pois as duas equações são equivalentes</w:t>
      </w:r>
    </w:p>
    <w:p>
      <w:pPr>
        <w:pStyle w:val="Normal"/>
        <w:bidi w:val="0"/>
        <w:jc w:val="start"/>
        <w:rPr/>
      </w:pPr>
      <w:r>
        <w:rPr/>
        <w:t>x + |x| = y + |y| e y + |y| = x + |x|</w:t>
      </w:r>
    </w:p>
    <w:p>
      <w:pPr>
        <w:pStyle w:val="Normal"/>
        <w:bidi w:val="0"/>
        <w:jc w:val="start"/>
        <w:rPr/>
      </w:pPr>
      <w:r>
        <w:rPr/>
        <w:t>verdadeiro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transitiva pois é possível fazer uma substituição e verificar a valid</w:t>
      </w:r>
      <w:r>
        <w:rPr/>
        <w:t xml:space="preserve">a </w:t>
      </w:r>
      <w:r>
        <w:rPr/>
        <w:t>de abaixo</w:t>
      </w:r>
    </w:p>
    <w:p>
      <w:pPr>
        <w:pStyle w:val="Normal"/>
        <w:bidi w:val="0"/>
        <w:jc w:val="start"/>
        <w:rPr/>
      </w:pPr>
      <w:r>
        <w:rPr/>
        <w:t>x + |x| = y + |y| e y + |y| = z + |z| então x + |x| = z + |z|</w:t>
      </w:r>
    </w:p>
    <w:p>
      <w:pPr>
        <w:pStyle w:val="Normal"/>
        <w:bidi w:val="0"/>
        <w:jc w:val="start"/>
        <w:rPr/>
      </w:pPr>
      <w:r>
        <w:rPr/>
        <w:t>x + |x| = y + |y| = z + |z|</w:t>
      </w:r>
    </w:p>
    <w:p>
      <w:pPr>
        <w:pStyle w:val="Normal"/>
        <w:bidi w:val="0"/>
        <w:jc w:val="start"/>
        <w:rPr/>
      </w:pPr>
      <w:r>
        <w:rPr/>
        <w:t>verdadeiro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6) b)</w:t>
      </w:r>
    </w:p>
    <w:p>
      <w:pPr>
        <w:pStyle w:val="Normal"/>
        <w:bidi w:val="0"/>
        <w:jc w:val="start"/>
        <w:rPr/>
      </w:pPr>
      <w:r>
        <w:rPr/>
        <w:t>E/R resulta em 4 classes, {0,1,2,3}</w:t>
      </w:r>
    </w:p>
    <w:p>
      <w:pPr>
        <w:pStyle w:val="Normal"/>
        <w:bidi w:val="0"/>
        <w:jc w:val="start"/>
        <w:rPr/>
      </w:pPr>
      <w:r>
        <w:rPr/>
        <w:t>[0]: {-3,-2,-1,0} conjunto de todos os não positivos</w:t>
      </w:r>
    </w:p>
    <w:p>
      <w:pPr>
        <w:pStyle w:val="Normal"/>
        <w:bidi w:val="0"/>
        <w:jc w:val="start"/>
        <w:rPr/>
      </w:pPr>
      <w:r>
        <w:rPr/>
        <w:t xml:space="preserve">[1]: {1} conjunto contendo somente o 1 </w:t>
      </w:r>
    </w:p>
    <w:p>
      <w:pPr>
        <w:pStyle w:val="Normal"/>
        <w:bidi w:val="0"/>
        <w:jc w:val="start"/>
        <w:rPr/>
      </w:pPr>
      <w:r>
        <w:rPr/>
        <w:t xml:space="preserve">[2]: {2} conjunto contendo somente o 2 </w:t>
      </w:r>
    </w:p>
    <w:p>
      <w:pPr>
        <w:pStyle w:val="Normal"/>
        <w:bidi w:val="0"/>
        <w:jc w:val="start"/>
        <w:rPr/>
      </w:pPr>
      <w:r>
        <w:rPr/>
        <w:t xml:space="preserve">[3]: {3} conjunto contendo somente o 3 </w:t>
      </w:r>
    </w:p>
    <w:p>
      <w:pPr>
        <w:pStyle w:val="Normal"/>
        <w:bidi w:val="0"/>
        <w:jc w:val="start"/>
        <w:rPr/>
      </w:pPr>
      <w:r>
        <w:rPr/>
        <w:t>o conjunto de todos os não positivos é um grupo só pois quando x é negativo, x + |x| resulta em zero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7) a)</w:t>
      </w:r>
    </w:p>
    <w:p>
      <w:pPr>
        <w:pStyle w:val="Normal"/>
        <w:bidi w:val="0"/>
        <w:jc w:val="start"/>
        <w:rPr/>
      </w:pPr>
      <w:r>
        <w:rPr/>
        <w:t>reflexivo</w:t>
      </w:r>
    </w:p>
    <w:p>
      <w:pPr>
        <w:pStyle w:val="Normal"/>
        <w:bidi w:val="0"/>
        <w:jc w:val="start"/>
        <w:rPr/>
      </w:pPr>
      <w:r>
        <w:rPr/>
        <w:t>x - x esta contido em Q pois 0 está contido em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antissimétrica</w:t>
      </w:r>
    </w:p>
    <w:p>
      <w:pPr>
        <w:pStyle w:val="Normal"/>
        <w:bidi w:val="0"/>
        <w:jc w:val="start"/>
        <w:rPr/>
      </w:pPr>
      <w:r>
        <w:rPr/>
        <w:t>se x - y esta contido em Q então y - x está contido em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transitiva</w:t>
      </w:r>
    </w:p>
    <w:p>
      <w:pPr>
        <w:pStyle w:val="Normal"/>
        <w:bidi w:val="0"/>
        <w:jc w:val="start"/>
        <w:rPr/>
      </w:pPr>
      <w:r>
        <w:rPr/>
        <w:t>se x - y esta contido em Q e y - z está contido em Q então x - z está contido em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7) b)</w:t>
      </w:r>
    </w:p>
    <w:p>
      <w:pPr>
        <w:pStyle w:val="Normal"/>
        <w:bidi w:val="0"/>
        <w:jc w:val="start"/>
        <w:rPr/>
      </w:pPr>
      <w:r>
        <w:rPr/>
        <w:t>a classe 1/2 é composta de todo membro x de R dado que 1/2 S x</w:t>
      </w:r>
    </w:p>
    <w:p>
      <w:pPr>
        <w:pStyle w:val="Normal"/>
        <w:bidi w:val="0"/>
        <w:jc w:val="start"/>
        <w:rPr/>
      </w:pPr>
      <w:r>
        <w:rPr/>
        <w:t>quando se subtrai qualquer número racional de 1/2 o resultado é sempre racional</w:t>
      </w:r>
    </w:p>
    <w:p>
      <w:pPr>
        <w:pStyle w:val="Normal"/>
        <w:bidi w:val="0"/>
        <w:jc w:val="start"/>
        <w:rPr/>
      </w:pPr>
      <w:r>
        <w:rPr/>
        <w:t>portanto a classe 1/2 é igual a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7) c)</w:t>
      </w:r>
    </w:p>
    <w:p>
      <w:pPr>
        <w:pStyle w:val="Normal"/>
        <w:bidi w:val="0"/>
        <w:jc w:val="start"/>
        <w:rPr/>
      </w:pPr>
      <w:r>
        <w:rPr/>
        <w:t>a classe a, composta de todo membro x de R dado que a S x</w:t>
      </w:r>
    </w:p>
    <w:p>
      <w:pPr>
        <w:pStyle w:val="Normal"/>
        <w:bidi w:val="0"/>
        <w:jc w:val="start"/>
        <w:rPr/>
      </w:pPr>
      <w:r>
        <w:rPr/>
        <w:t>quando se subtrai qualquer número racional de a o resultado é sempre racional</w:t>
      </w:r>
    </w:p>
    <w:p>
      <w:pPr>
        <w:pStyle w:val="Normal"/>
        <w:bidi w:val="0"/>
        <w:jc w:val="start"/>
        <w:rPr/>
      </w:pPr>
      <w:r>
        <w:rPr/>
        <w:t>portanto a classe a é igual a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7) d) a classe SQRT(2), composta de todo membro x de R que SQRT(2) S x</w:t>
      </w:r>
    </w:p>
    <w:p>
      <w:pPr>
        <w:pStyle w:val="Normal"/>
        <w:bidi w:val="0"/>
        <w:jc w:val="start"/>
        <w:rPr/>
      </w:pPr>
      <w:r>
        <w:rPr/>
        <w:t>o valor que subtraia SQRT(2) e resulte em um número racional, necessariamente é (SQRT(2) + k) tal que k esteja contido nos racionais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portanto a classe SQRT(2) é o conjunto de todos os números que satisfazem a formula (SQRT(2) + k) tal que k esteja contido nos racionais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bmp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LibreOffice/7.2.5.2$Windows_X86_64 LibreOffice_project/499f9727c189e6ef3471021d6132d4c694f357e5</Application>
  <AppVersion>15.0000</AppVersion>
  <Pages>4</Pages>
  <Words>735</Words>
  <Characters>2739</Characters>
  <CharactersWithSpaces>3381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2023-06-26T10:28:40Z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