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F98" w:rsidRDefault="00930637" w:rsidP="00B50E3D">
      <w:pPr>
        <w:pStyle w:val="a3"/>
        <w:numPr>
          <w:ilvl w:val="0"/>
          <w:numId w:val="1"/>
        </w:numPr>
        <w:ind w:firstLineChars="0"/>
        <w:rPr>
          <w:rFonts w:hint="eastAsia"/>
        </w:rPr>
      </w:pPr>
      <w:r>
        <w:rPr>
          <w:rFonts w:hint="eastAsia"/>
        </w:rPr>
        <w:t>数据帧的接收</w:t>
      </w:r>
    </w:p>
    <w:p w:rsidR="00B50E3D" w:rsidRDefault="004160B1" w:rsidP="004160B1">
      <w:pPr>
        <w:pStyle w:val="a3"/>
        <w:ind w:left="420" w:firstLineChars="0"/>
        <w:rPr>
          <w:rFonts w:hint="eastAsia"/>
        </w:rPr>
      </w:pPr>
      <w:r>
        <w:rPr>
          <w:rFonts w:hint="eastAsia"/>
        </w:rPr>
        <w:t>处理链路层（</w:t>
      </w:r>
      <w:r>
        <w:rPr>
          <w:rFonts w:hint="eastAsia"/>
        </w:rPr>
        <w:t>L2</w:t>
      </w:r>
      <w:r>
        <w:rPr>
          <w:rFonts w:hint="eastAsia"/>
        </w:rPr>
        <w:t>）的函数是由中断事件驱动的。硬件会使用中断事件通知</w:t>
      </w:r>
      <w:r>
        <w:rPr>
          <w:rFonts w:hint="eastAsia"/>
        </w:rPr>
        <w:t>CPU</w:t>
      </w:r>
      <w:r>
        <w:rPr>
          <w:rFonts w:hint="eastAsia"/>
        </w:rPr>
        <w:t>，该帧已经可用了。接收中断事件的</w:t>
      </w:r>
      <w:r>
        <w:rPr>
          <w:rFonts w:hint="eastAsia"/>
        </w:rPr>
        <w:t>CPU</w:t>
      </w:r>
      <w:r>
        <w:rPr>
          <w:rFonts w:hint="eastAsia"/>
        </w:rPr>
        <w:t>会执行</w:t>
      </w:r>
      <w:r>
        <w:rPr>
          <w:rFonts w:hint="eastAsia"/>
        </w:rPr>
        <w:t>do_IRQ</w:t>
      </w:r>
      <w:r>
        <w:rPr>
          <w:rFonts w:hint="eastAsia"/>
        </w:rPr>
        <w:t>函数。</w:t>
      </w:r>
      <w:r>
        <w:rPr>
          <w:rFonts w:hint="eastAsia"/>
        </w:rPr>
        <w:t>IRQ</w:t>
      </w:r>
      <w:r>
        <w:rPr>
          <w:rFonts w:hint="eastAsia"/>
        </w:rPr>
        <w:t>编号引发正确的处理函数被启用。此处理函数通常是设备驱动程序在设备驱动程序初始化期间所注册的函数。</w:t>
      </w:r>
      <w:r>
        <w:rPr>
          <w:rFonts w:hint="eastAsia"/>
        </w:rPr>
        <w:t>IRQ</w:t>
      </w:r>
      <w:r>
        <w:rPr>
          <w:rFonts w:hint="eastAsia"/>
        </w:rPr>
        <w:t>函数处理函数会在中断模式下执行，即后续的中断事件都会暂时被关闭。</w:t>
      </w:r>
    </w:p>
    <w:p w:rsidR="004160B1" w:rsidRDefault="00930637" w:rsidP="004160B1">
      <w:pPr>
        <w:pStyle w:val="a3"/>
        <w:ind w:left="420" w:firstLineChars="0"/>
        <w:rPr>
          <w:rFonts w:hint="eastAsia"/>
        </w:rPr>
      </w:pPr>
      <w:r>
        <w:rPr>
          <w:rFonts w:hint="eastAsia"/>
        </w:rPr>
        <w:t>中断处理函数会执行一些立即性的任务，然后把其他任务安排到下半部函数中以便在稍后执行，明确地讲，中断处理函数会</w:t>
      </w:r>
    </w:p>
    <w:p w:rsidR="00930637" w:rsidRDefault="00930637" w:rsidP="00930637">
      <w:pPr>
        <w:pStyle w:val="a3"/>
        <w:numPr>
          <w:ilvl w:val="0"/>
          <w:numId w:val="2"/>
        </w:numPr>
        <w:ind w:firstLineChars="0"/>
        <w:rPr>
          <w:rFonts w:hint="eastAsia"/>
        </w:rPr>
      </w:pPr>
      <w:r>
        <w:rPr>
          <w:rFonts w:hint="eastAsia"/>
        </w:rPr>
        <w:t>把帧拷贝到</w:t>
      </w:r>
      <w:r>
        <w:rPr>
          <w:rFonts w:hint="eastAsia"/>
        </w:rPr>
        <w:t>sk_buff</w:t>
      </w:r>
      <w:r>
        <w:rPr>
          <w:rFonts w:hint="eastAsia"/>
        </w:rPr>
        <w:t>数据结构中。</w:t>
      </w:r>
    </w:p>
    <w:p w:rsidR="00930637" w:rsidRDefault="00930637" w:rsidP="00930637">
      <w:pPr>
        <w:pStyle w:val="a3"/>
        <w:numPr>
          <w:ilvl w:val="0"/>
          <w:numId w:val="2"/>
        </w:numPr>
        <w:ind w:firstLineChars="0"/>
        <w:rPr>
          <w:rFonts w:hint="eastAsia"/>
        </w:rPr>
      </w:pPr>
      <w:r>
        <w:rPr>
          <w:rFonts w:hint="eastAsia"/>
        </w:rPr>
        <w:t>对一些</w:t>
      </w:r>
      <w:r>
        <w:rPr>
          <w:rFonts w:hint="eastAsia"/>
        </w:rPr>
        <w:t>sk_buff</w:t>
      </w:r>
      <w:r>
        <w:rPr>
          <w:rFonts w:hint="eastAsia"/>
        </w:rPr>
        <w:t>参数做初始化，以便在稍后由上面的网络层使用（这是通过</w:t>
      </w:r>
      <w:r>
        <w:rPr>
          <w:rFonts w:hint="eastAsia"/>
        </w:rPr>
        <w:t>skb-&gt;protocol</w:t>
      </w:r>
      <w:r>
        <w:rPr>
          <w:rFonts w:hint="eastAsia"/>
        </w:rPr>
        <w:t>的字段来表示较高层协议处理函数）</w:t>
      </w:r>
    </w:p>
    <w:p w:rsidR="00930637" w:rsidRDefault="00930637" w:rsidP="00930637">
      <w:pPr>
        <w:pStyle w:val="a3"/>
        <w:numPr>
          <w:ilvl w:val="0"/>
          <w:numId w:val="2"/>
        </w:numPr>
        <w:ind w:firstLineChars="0"/>
        <w:rPr>
          <w:rFonts w:hint="eastAsia"/>
        </w:rPr>
      </w:pPr>
      <w:r>
        <w:rPr>
          <w:rFonts w:hint="eastAsia"/>
        </w:rPr>
        <w:t>更新其他一些设备私用的参数。</w:t>
      </w:r>
    </w:p>
    <w:p w:rsidR="00930637" w:rsidRDefault="00930637" w:rsidP="00930637">
      <w:pPr>
        <w:pStyle w:val="a3"/>
        <w:numPr>
          <w:ilvl w:val="0"/>
          <w:numId w:val="2"/>
        </w:numPr>
        <w:ind w:firstLineChars="0"/>
        <w:rPr>
          <w:rFonts w:hint="eastAsia"/>
        </w:rPr>
      </w:pPr>
      <w:r>
        <w:rPr>
          <w:rFonts w:hint="eastAsia"/>
        </w:rPr>
        <w:t>为</w:t>
      </w:r>
      <w:r>
        <w:rPr>
          <w:rFonts w:hint="eastAsia"/>
        </w:rPr>
        <w:t>NET_RX_SOFTIRQ</w:t>
      </w:r>
      <w:r>
        <w:rPr>
          <w:rFonts w:hint="eastAsia"/>
        </w:rPr>
        <w:t>软</w:t>
      </w:r>
      <w:r>
        <w:rPr>
          <w:rFonts w:hint="eastAsia"/>
        </w:rPr>
        <w:t>IRQ</w:t>
      </w:r>
      <w:r>
        <w:rPr>
          <w:rFonts w:hint="eastAsia"/>
        </w:rPr>
        <w:t>调度以准备执行，借此通知内核新帧的事。</w:t>
      </w:r>
    </w:p>
    <w:p w:rsidR="00930637" w:rsidRPr="00930637" w:rsidRDefault="00930637" w:rsidP="00930637">
      <w:pPr>
        <w:ind w:left="420" w:firstLine="420"/>
        <w:rPr>
          <w:rFonts w:hint="eastAsia"/>
        </w:rPr>
      </w:pPr>
      <w:r>
        <w:rPr>
          <w:rFonts w:hint="eastAsia"/>
        </w:rPr>
        <w:t>由于设备发出中断事件的理由各有不同（新帧已接收、帧已成功传输等等），内核的代码会配合中断通知信息，使得设备驱动程序处理例程可以按类型处理中断事件。</w:t>
      </w:r>
    </w:p>
    <w:p w:rsidR="00B50E3D" w:rsidRDefault="00B50E3D" w:rsidP="00B50E3D">
      <w:pPr>
        <w:pStyle w:val="a3"/>
        <w:numPr>
          <w:ilvl w:val="0"/>
          <w:numId w:val="1"/>
        </w:numPr>
        <w:ind w:firstLineChars="0"/>
      </w:pPr>
    </w:p>
    <w:sectPr w:rsidR="00B50E3D" w:rsidSect="00B50E3D">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F5B28"/>
    <w:multiLevelType w:val="hybridMultilevel"/>
    <w:tmpl w:val="CB2CEDE6"/>
    <w:lvl w:ilvl="0" w:tplc="3C6206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735551BD"/>
    <w:multiLevelType w:val="hybridMultilevel"/>
    <w:tmpl w:val="2BA02854"/>
    <w:lvl w:ilvl="0" w:tplc="B50C15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50E3D"/>
    <w:rsid w:val="000057B5"/>
    <w:rsid w:val="00030FBA"/>
    <w:rsid w:val="000D18F4"/>
    <w:rsid w:val="000F6D9B"/>
    <w:rsid w:val="001C3233"/>
    <w:rsid w:val="00247AFB"/>
    <w:rsid w:val="0025666F"/>
    <w:rsid w:val="0027738E"/>
    <w:rsid w:val="002777FA"/>
    <w:rsid w:val="002B6858"/>
    <w:rsid w:val="002C72AA"/>
    <w:rsid w:val="002F4166"/>
    <w:rsid w:val="002F427B"/>
    <w:rsid w:val="00353D8E"/>
    <w:rsid w:val="0037671A"/>
    <w:rsid w:val="003769B1"/>
    <w:rsid w:val="003E480F"/>
    <w:rsid w:val="004160B1"/>
    <w:rsid w:val="0044429A"/>
    <w:rsid w:val="004477B0"/>
    <w:rsid w:val="00484B0F"/>
    <w:rsid w:val="004E78BD"/>
    <w:rsid w:val="005F766F"/>
    <w:rsid w:val="00624637"/>
    <w:rsid w:val="00692637"/>
    <w:rsid w:val="00693AEC"/>
    <w:rsid w:val="006A3736"/>
    <w:rsid w:val="006C6094"/>
    <w:rsid w:val="00842DF9"/>
    <w:rsid w:val="00897C73"/>
    <w:rsid w:val="008B408D"/>
    <w:rsid w:val="0090118E"/>
    <w:rsid w:val="00921341"/>
    <w:rsid w:val="009264AA"/>
    <w:rsid w:val="00930637"/>
    <w:rsid w:val="009F6413"/>
    <w:rsid w:val="00AB6C31"/>
    <w:rsid w:val="00B50E3D"/>
    <w:rsid w:val="00B63F98"/>
    <w:rsid w:val="00B929F9"/>
    <w:rsid w:val="00C0345D"/>
    <w:rsid w:val="00D028B6"/>
    <w:rsid w:val="00D1532B"/>
    <w:rsid w:val="00D37119"/>
    <w:rsid w:val="00D82013"/>
    <w:rsid w:val="00DD76CA"/>
    <w:rsid w:val="00E1185E"/>
    <w:rsid w:val="00E21ABB"/>
    <w:rsid w:val="00E559CC"/>
    <w:rsid w:val="00E66696"/>
    <w:rsid w:val="00E86996"/>
    <w:rsid w:val="00E95192"/>
    <w:rsid w:val="00EE697C"/>
    <w:rsid w:val="00FE4E7C"/>
    <w:rsid w:val="00FE4F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F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E3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64</Words>
  <Characters>366</Characters>
  <Application>Microsoft Office Word</Application>
  <DocSecurity>0</DocSecurity>
  <Lines>3</Lines>
  <Paragraphs>1</Paragraphs>
  <ScaleCrop>false</ScaleCrop>
  <Company>Lenovo</Company>
  <LinksUpToDate>false</LinksUpToDate>
  <CharactersWithSpaces>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kerneltea</dc:creator>
  <cp:lastModifiedBy>kerneltea</cp:lastModifiedBy>
  <cp:revision>1</cp:revision>
  <dcterms:created xsi:type="dcterms:W3CDTF">2012-06-14T12:41:00Z</dcterms:created>
  <dcterms:modified xsi:type="dcterms:W3CDTF">2012-06-14T14:29:00Z</dcterms:modified>
</cp:coreProperties>
</file>