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6A" w:rsidRDefault="00537A04" w:rsidP="00537A04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537A04">
        <w:rPr>
          <w:rFonts w:hint="cs"/>
          <w:b/>
          <w:bCs/>
          <w:i/>
          <w:iCs/>
          <w:sz w:val="52"/>
          <w:szCs w:val="52"/>
          <w:u w:val="single"/>
          <w:rtl/>
        </w:rPr>
        <w:t>يوم:(24/6)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7A04" w:rsidTr="00537A04">
        <w:trPr>
          <w:trHeight w:val="1178"/>
        </w:trPr>
        <w:tc>
          <w:tcPr>
            <w:tcW w:w="2074" w:type="dxa"/>
          </w:tcPr>
          <w:p w:rsidR="00537A04" w:rsidRPr="00537A04" w:rsidRDefault="00537A04" w:rsidP="00537A0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537A04" w:rsidRPr="00537A04" w:rsidRDefault="00537A04" w:rsidP="00537A0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قطع غيار </w:t>
            </w:r>
          </w:p>
        </w:tc>
        <w:tc>
          <w:tcPr>
            <w:tcW w:w="2074" w:type="dxa"/>
          </w:tcPr>
          <w:p w:rsidR="00537A04" w:rsidRPr="00537A04" w:rsidRDefault="00537A04" w:rsidP="00537A0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537A04" w:rsidRPr="00537A04" w:rsidRDefault="00537A04" w:rsidP="00537A0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كيرلس(10:30)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تاكيل الحيوانات(كيرلس- عم سامح)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رامي(10:50)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ابو وائل الغفير راح يفطر و يجي مشي الساعة(12:32) و رجع (1:17)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كرستينا(10)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تاكيل الحيوانات طول اليوم (كيرلس - عم رامي)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بتاع البرسيم (10:10)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سامح(9:30)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تم تركيب حوامل المواتير و تم وضع المواتير علي الحوامل عددهم(3)+ استخدمنا الكلارك ل وضع المواتير علي الحوامل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حمدي (10:45)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يوسف جاب معاه حاجات للديل اللي بيتصلح في الجراش التاني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مدحت(11:50)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اسامه جه الجراش الساعة(6)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يوسف جه الجراش الساعة(1:18)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عم محمد الغفير (9:19)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ابو مالك (غياب)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اخدنا بطارية من العربيه الايفكو البيضه خدناها في الجراش التاني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 w:rsidRPr="00537A04">
              <w:rPr>
                <w:rFonts w:cs="Arial"/>
                <w:rtl/>
              </w:rPr>
              <w:t>ابو وائل مشي من الجراش الساعة(9:30)+ عم اسامه مشي معاه</w:t>
            </w: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عم سامح و عم مدحت و عم رامي و عم حمدي و كيرلس : شغل طول اليوم في الجراش التاني بنظبط المكان </w:t>
            </w:r>
            <w:bookmarkStart w:id="0" w:name="_GoBack"/>
            <w:bookmarkEnd w:id="0"/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  <w:tr w:rsidR="00537A04" w:rsidTr="00537A04"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  <w:tc>
          <w:tcPr>
            <w:tcW w:w="2074" w:type="dxa"/>
          </w:tcPr>
          <w:p w:rsidR="00537A04" w:rsidRDefault="00537A04" w:rsidP="00537A04">
            <w:pPr>
              <w:rPr>
                <w:rtl/>
              </w:rPr>
            </w:pPr>
          </w:p>
        </w:tc>
      </w:tr>
    </w:tbl>
    <w:p w:rsidR="00537A04" w:rsidRPr="00537A04" w:rsidRDefault="00537A04" w:rsidP="00537A04"/>
    <w:sectPr w:rsidR="00537A04" w:rsidRPr="00537A04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773" w:rsidRDefault="00BE2773" w:rsidP="00537A04">
      <w:pPr>
        <w:spacing w:after="0" w:line="240" w:lineRule="auto"/>
      </w:pPr>
      <w:r>
        <w:separator/>
      </w:r>
    </w:p>
  </w:endnote>
  <w:endnote w:type="continuationSeparator" w:id="0">
    <w:p w:rsidR="00BE2773" w:rsidRDefault="00BE2773" w:rsidP="0053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773" w:rsidRDefault="00BE2773" w:rsidP="00537A04">
      <w:pPr>
        <w:spacing w:after="0" w:line="240" w:lineRule="auto"/>
      </w:pPr>
      <w:r>
        <w:separator/>
      </w:r>
    </w:p>
  </w:footnote>
  <w:footnote w:type="continuationSeparator" w:id="0">
    <w:p w:rsidR="00BE2773" w:rsidRDefault="00BE2773" w:rsidP="00537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04"/>
    <w:rsid w:val="00163373"/>
    <w:rsid w:val="00537A04"/>
    <w:rsid w:val="0066316A"/>
    <w:rsid w:val="00B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CD708"/>
  <w15:chartTrackingRefBased/>
  <w15:docId w15:val="{D457435A-8371-44DE-BC2B-42327740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A04"/>
  </w:style>
  <w:style w:type="paragraph" w:styleId="Footer">
    <w:name w:val="footer"/>
    <w:basedOn w:val="Normal"/>
    <w:link w:val="FooterChar"/>
    <w:uiPriority w:val="99"/>
    <w:unhideWhenUsed/>
    <w:rsid w:val="0053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A04"/>
  </w:style>
  <w:style w:type="table" w:styleId="TableGrid">
    <w:name w:val="Table Grid"/>
    <w:basedOn w:val="TableNormal"/>
    <w:uiPriority w:val="39"/>
    <w:rsid w:val="00537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2025-06-25T18:47:00Z</dcterms:created>
  <dcterms:modified xsi:type="dcterms:W3CDTF">2025-06-25T18:53:00Z</dcterms:modified>
</cp:coreProperties>
</file>