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AD83" w14:textId="56CC6C1B" w:rsidR="00A449B6" w:rsidRPr="00A449B6" w:rsidRDefault="00A449B6" w:rsidP="00A449B6">
      <w:pPr>
        <w:jc w:val="center"/>
        <w:rPr>
          <w:rFonts w:eastAsia="新細明體" w:hint="eastAsia"/>
          <w:b/>
          <w:color w:val="737373"/>
          <w:sz w:val="38"/>
          <w:szCs w:val="38"/>
          <w:lang w:val="zh-CN" w:eastAsia="zh-TW"/>
        </w:rPr>
      </w:pPr>
      <w:r w:rsidRPr="00A449B6">
        <w:rPr>
          <w:rFonts w:eastAsia="Times New Roman"/>
          <w:b/>
          <w:color w:val="737373"/>
          <w:sz w:val="38"/>
          <w:szCs w:val="38"/>
          <w:lang w:val="zh-CN"/>
        </w:rPr>
        <w:t>Assignment</w:t>
      </w:r>
      <w:r w:rsidRPr="00A449B6">
        <w:rPr>
          <w:b/>
          <w:color w:val="737373"/>
          <w:sz w:val="38"/>
          <w:szCs w:val="38"/>
        </w:rPr>
        <w:t>2</w:t>
      </w:r>
      <w:r w:rsidRPr="00A449B6">
        <w:rPr>
          <w:rFonts w:eastAsia="Times New Roman"/>
          <w:b/>
          <w:color w:val="737373"/>
          <w:sz w:val="38"/>
          <w:szCs w:val="38"/>
          <w:lang w:val="zh-CN"/>
        </w:rPr>
        <w:t xml:space="preserve"> Report</w:t>
      </w:r>
    </w:p>
    <w:p w14:paraId="7377CBE8" w14:textId="0EF41E8D" w:rsidR="00B6424B" w:rsidRPr="00B6424B" w:rsidRDefault="00B6424B" w:rsidP="001C4F83">
      <w:pPr>
        <w:rPr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Name:</w:t>
      </w:r>
      <w:r w:rsidRPr="00B6424B">
        <w:rPr>
          <w:rFonts w:ascii="新細明體" w:eastAsia="新細明體" w:hAnsi="新細明體" w:cs="新細明體" w:hint="eastAsia"/>
          <w:color w:val="7F7F7F" w:themeColor="text1" w:themeTint="80"/>
        </w:rPr>
        <w:t>陳彥君</w:t>
      </w:r>
    </w:p>
    <w:p w14:paraId="55D672A0" w14:textId="77777777" w:rsidR="00B6424B" w:rsidRPr="00B6424B" w:rsidRDefault="00B6424B" w:rsidP="001C4F83">
      <w:pPr>
        <w:rPr>
          <w:rFonts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Institution (school):</w:t>
      </w:r>
      <w:r w:rsidRPr="00B6424B">
        <w:rPr>
          <w:rFonts w:ascii="新細明體" w:eastAsia="新細明體" w:hAnsi="新細明體" w:cs="新細明體" w:hint="eastAsia"/>
          <w:color w:val="7F7F7F" w:themeColor="text1" w:themeTint="80"/>
        </w:rPr>
        <w:t>國立清華大學</w:t>
      </w:r>
      <w:r w:rsidRPr="00B6424B">
        <w:rPr>
          <w:rFonts w:hint="eastAsia"/>
          <w:color w:val="7F7F7F" w:themeColor="text1" w:themeTint="80"/>
        </w:rPr>
        <w:t xml:space="preserve"> </w:t>
      </w:r>
    </w:p>
    <w:p w14:paraId="1EF83AF8" w14:textId="77777777" w:rsidR="00B6424B" w:rsidRPr="00B6424B" w:rsidRDefault="00B6424B" w:rsidP="001C4F83">
      <w:pPr>
        <w:rPr>
          <w:rFonts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Student ID:113012531</w:t>
      </w:r>
    </w:p>
    <w:p w14:paraId="33FB0394" w14:textId="77777777" w:rsidR="00B6424B" w:rsidRPr="00B6424B" w:rsidRDefault="00B6424B" w:rsidP="001C4F83">
      <w:pPr>
        <w:rPr>
          <w:rFonts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Platform (Colab/Kaggle/Local): Local</w:t>
      </w:r>
    </w:p>
    <w:p w14:paraId="0417E151" w14:textId="252B938E" w:rsidR="00B6424B" w:rsidRPr="00B6424B" w:rsidRDefault="00B6424B" w:rsidP="001C4F83">
      <w:pPr>
        <w:rPr>
          <w:rFonts w:eastAsia="新細明體"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Python version:</w:t>
      </w:r>
      <w:r w:rsidRPr="00B6424B">
        <w:rPr>
          <w:rFonts w:hint="eastAsia"/>
          <w:color w:val="7F7F7F" w:themeColor="text1" w:themeTint="80"/>
        </w:rPr>
        <w:t xml:space="preserve"> </w:t>
      </w:r>
      <w:r w:rsidRPr="00B6424B">
        <w:rPr>
          <w:rFonts w:hint="eastAsia"/>
          <w:color w:val="7F7F7F" w:themeColor="text1" w:themeTint="80"/>
        </w:rPr>
        <w:t>Python 3.10.18</w:t>
      </w:r>
    </w:p>
    <w:p w14:paraId="232B9F98" w14:textId="77777777" w:rsidR="00B6424B" w:rsidRPr="00B6424B" w:rsidRDefault="00B6424B" w:rsidP="001C4F83">
      <w:pPr>
        <w:rPr>
          <w:rFonts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Operating system: Windows 11 Pro 64-bit, build 26100</w:t>
      </w:r>
    </w:p>
    <w:p w14:paraId="5B96426A" w14:textId="77777777" w:rsidR="00B6424B" w:rsidRPr="00B6424B" w:rsidRDefault="00B6424B" w:rsidP="001C4F83">
      <w:pPr>
        <w:rPr>
          <w:rFonts w:hint="eastAsia"/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>CPU: 12th Gen Intel(R) Core(TM) i9-12900KF</w:t>
      </w:r>
    </w:p>
    <w:p w14:paraId="250B3E14" w14:textId="777446DE" w:rsidR="00E211F5" w:rsidRPr="00B6424B" w:rsidRDefault="00A449B6" w:rsidP="001C4F83">
      <w:pPr>
        <w:rPr>
          <w:color w:val="7F7F7F" w:themeColor="text1" w:themeTint="80"/>
        </w:rPr>
      </w:pPr>
      <w:r w:rsidRPr="00B6424B">
        <w:rPr>
          <w:color w:val="7F7F7F" w:themeColor="text1" w:themeTint="80"/>
        </w:rPr>
        <w:t>GPU:</w:t>
      </w:r>
      <w:r w:rsidR="00B6424B" w:rsidRPr="00B6424B">
        <w:rPr>
          <w:color w:val="7F7F7F" w:themeColor="text1" w:themeTint="80"/>
        </w:rPr>
        <w:t xml:space="preserve"> </w:t>
      </w:r>
      <w:r w:rsidR="00B6424B" w:rsidRPr="00B6424B">
        <w:rPr>
          <w:color w:val="7F7F7F" w:themeColor="text1" w:themeTint="80"/>
        </w:rPr>
        <w:t>NVIDIA GeForce RTX 3090</w:t>
      </w:r>
    </w:p>
    <w:p w14:paraId="3B593F43" w14:textId="77777777" w:rsidR="00E211F5" w:rsidRPr="00B6424B" w:rsidRDefault="00A449B6" w:rsidP="001C4F83">
      <w:pPr>
        <w:rPr>
          <w:color w:val="737373"/>
          <w14:textFill>
            <w14:solidFill>
              <w14:srgbClr w14:val="737373">
                <w14:lumMod w14:val="50000"/>
                <w14:lumOff w14:val="50000"/>
              </w14:srgbClr>
            </w14:solidFill>
          </w14:textFill>
        </w:rPr>
      </w:pPr>
      <w:r>
        <w:rPr>
          <w:rFonts w:hint="eastAsia"/>
          <w:color w:val="7F7F7F" w:themeColor="text1" w:themeTint="80"/>
        </w:rPr>
        <w:t xml:space="preserve">Remark: </w:t>
      </w:r>
      <w:r w:rsidRPr="00B6424B">
        <w:rPr>
          <w:rFonts w:hint="eastAsia"/>
          <w:color w:val="7F7F7F" w:themeColor="text1" w:themeTint="80"/>
        </w:rPr>
        <w:t>For ease of grading, you are encouraged to present data in textual form rather than as images.</w:t>
      </w:r>
    </w:p>
    <w:p w14:paraId="69DCB771" w14:textId="77777777" w:rsidR="00E211F5" w:rsidRPr="00B6424B" w:rsidRDefault="00A449B6" w:rsidP="001C4F83">
      <w:pPr>
        <w:rPr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</w:pPr>
      <w:r w:rsidRPr="00B6424B">
        <w:rPr>
          <w:rFonts w:hint="eastAsia"/>
          <w:color w:val="7F7F7F" w:themeColor="text1" w:themeTint="80"/>
        </w:rPr>
        <w:t xml:space="preserve">Present your hyper-parameters in training, including learning rate, batch size, hidden size, epochs(steps), etc.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(5%)</w:t>
      </w:r>
    </w:p>
    <w:p w14:paraId="53765C8A" w14:textId="02231178" w:rsidR="00E211F5" w:rsidRDefault="00A449B6" w:rsidP="001C4F83">
      <w:pPr>
        <w:rPr>
          <w:color w:val="7F7F7F" w:themeColor="text1" w:themeTint="80"/>
        </w:rPr>
      </w:pPr>
      <w:r>
        <w:rPr>
          <w:rFonts w:hint="eastAsia"/>
          <w:color w:val="7F7F7F" w:themeColor="text1" w:themeTint="80"/>
        </w:rPr>
        <w:t>Answer:</w:t>
      </w:r>
      <w:r w:rsidR="0067758E" w:rsidRPr="0067758E">
        <w:rPr>
          <w:color w:val="7F7F7F" w:themeColor="text1" w:themeTint="80"/>
        </w:rPr>
        <w:t xml:space="preserve"> </w:t>
      </w:r>
      <w:r w:rsidR="0067758E" w:rsidRPr="0067758E">
        <w:rPr>
          <w:color w:val="7F7F7F" w:themeColor="text1" w:themeTint="80"/>
        </w:rPr>
        <w:t>batch_size = 64</w:t>
      </w:r>
      <w:r w:rsidR="0067758E">
        <w:rPr>
          <w:rFonts w:eastAsia="新細明體" w:hint="eastAsia"/>
          <w:color w:val="7F7F7F" w:themeColor="text1" w:themeTint="80"/>
        </w:rPr>
        <w:t xml:space="preserve">, </w:t>
      </w:r>
      <w:r w:rsidR="0067758E" w:rsidRPr="0067758E">
        <w:rPr>
          <w:color w:val="7F7F7F" w:themeColor="text1" w:themeTint="80"/>
        </w:rPr>
        <w:t>epochs = 5</w:t>
      </w:r>
      <w:r w:rsidR="0067758E">
        <w:rPr>
          <w:rFonts w:eastAsia="新細明體" w:hint="eastAsia"/>
          <w:color w:val="7F7F7F" w:themeColor="text1" w:themeTint="80"/>
        </w:rPr>
        <w:t xml:space="preserve">, </w:t>
      </w:r>
      <w:r w:rsidR="0067758E" w:rsidRPr="0067758E">
        <w:rPr>
          <w:color w:val="7F7F7F" w:themeColor="text1" w:themeTint="80"/>
        </w:rPr>
        <w:t>embed_dim = 256</w:t>
      </w:r>
      <w:r w:rsidR="0067758E">
        <w:rPr>
          <w:rFonts w:eastAsia="新細明體" w:hint="eastAsia"/>
          <w:color w:val="7F7F7F" w:themeColor="text1" w:themeTint="80"/>
        </w:rPr>
        <w:t xml:space="preserve">, </w:t>
      </w:r>
      <w:r w:rsidR="0067758E" w:rsidRPr="0067758E">
        <w:rPr>
          <w:color w:val="7F7F7F" w:themeColor="text1" w:themeTint="80"/>
        </w:rPr>
        <w:t>hidden_dim = 256</w:t>
      </w:r>
      <w:r w:rsidR="0067758E">
        <w:rPr>
          <w:rFonts w:eastAsia="新細明體" w:hint="eastAsia"/>
          <w:color w:val="7F7F7F" w:themeColor="text1" w:themeTint="80"/>
        </w:rPr>
        <w:t xml:space="preserve">, </w:t>
      </w:r>
      <w:r w:rsidR="0067758E" w:rsidRPr="0067758E">
        <w:rPr>
          <w:color w:val="7F7F7F" w:themeColor="text1" w:themeTint="80"/>
        </w:rPr>
        <w:t>lr = 0.001</w:t>
      </w:r>
      <w:r w:rsidR="0067758E">
        <w:rPr>
          <w:rFonts w:eastAsia="新細明體" w:hint="eastAsia"/>
          <w:color w:val="7F7F7F" w:themeColor="text1" w:themeTint="80"/>
        </w:rPr>
        <w:t xml:space="preserve">, </w:t>
      </w:r>
      <w:r w:rsidR="0067758E" w:rsidRPr="0067758E">
        <w:rPr>
          <w:color w:val="7F7F7F" w:themeColor="text1" w:themeTint="80"/>
        </w:rPr>
        <w:t>grad_clip = 1</w:t>
      </w:r>
    </w:p>
    <w:p w14:paraId="7EC908F3" w14:textId="05AED38E" w:rsidR="00E211F5" w:rsidRPr="00B6424B" w:rsidRDefault="00A449B6" w:rsidP="001C4F83">
      <w:pPr>
        <w:rPr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</w:pPr>
      <w:r w:rsidRPr="00B6424B">
        <w:rPr>
          <w:rFonts w:hint="eastAsia"/>
          <w:color w:val="7F7F7F" w:themeColor="text1" w:themeTint="80"/>
        </w:rPr>
        <w:t xml:space="preserve">If you use RNN or GRU instead of LSTM, what will happen to the quality of your answer generation? Why?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(10%)</w:t>
      </w:r>
      <w:r w:rsidR="0003350E">
        <w:rPr>
          <w:rFonts w:ascii="新細明體" w:eastAsia="新細明體" w:hAnsi="新細明體" w:hint="eastAsia"/>
          <w:color w:val="FF0000"/>
          <w:lang w:eastAsia="zh-TW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 xml:space="preserve"> </w:t>
      </w:r>
    </w:p>
    <w:p w14:paraId="1F753E4E" w14:textId="24F7060F" w:rsidR="0067758E" w:rsidRPr="0067758E" w:rsidRDefault="00A449B6" w:rsidP="001C4F83">
      <w:pPr>
        <w:rPr>
          <w:color w:val="7F7F7F" w:themeColor="text1" w:themeTint="80"/>
          <w:lang w:eastAsia="zh-TW"/>
        </w:rPr>
      </w:pPr>
      <w:r>
        <w:rPr>
          <w:rFonts w:hint="eastAsia"/>
          <w:color w:val="7F7F7F" w:themeColor="text1" w:themeTint="80"/>
          <w:lang w:eastAsia="zh-TW"/>
        </w:rPr>
        <w:t>Answer:</w:t>
      </w:r>
      <w:r w:rsidR="0003350E" w:rsidRPr="0003350E">
        <w:rPr>
          <w:rFonts w:ascii="新細明體" w:eastAsia="新細明體" w:hAnsi="新細明體" w:hint="eastAsia"/>
          <w:color w:val="7F7F7F" w:themeColor="text1" w:themeTint="80"/>
        </w:rPr>
        <w:t xml:space="preserve"> </w:t>
      </w:r>
      <w:r w:rsidR="0003350E">
        <w:rPr>
          <w:rFonts w:ascii="新細明體" w:eastAsia="新細明體" w:hAnsi="新細明體" w:hint="eastAsia"/>
          <w:color w:val="7F7F7F" w:themeColor="text1" w:themeTint="80"/>
        </w:rPr>
        <w:t>（此處回答參考</w:t>
      </w:r>
      <w:r w:rsidR="0003350E">
        <w:rPr>
          <w:rFonts w:eastAsia="新細明體" w:hint="eastAsia"/>
          <w:color w:val="7F7F7F" w:themeColor="text1" w:themeTint="80"/>
        </w:rPr>
        <w:t>AI+</w:t>
      </w:r>
      <w:r w:rsidR="0003350E">
        <w:rPr>
          <w:rFonts w:eastAsia="新細明體" w:hint="eastAsia"/>
          <w:color w:val="7F7F7F" w:themeColor="text1" w:themeTint="80"/>
        </w:rPr>
        <w:t>個人理解）</w:t>
      </w:r>
      <w:r w:rsidR="0067758E" w:rsidRPr="0067758E">
        <w:rPr>
          <w:color w:val="7F7F7F" w:themeColor="text1" w:themeTint="80"/>
          <w:lang w:eastAsia="zh-TW"/>
        </w:rPr>
        <w:t>若替換為</w:t>
      </w:r>
      <w:r w:rsidR="0067758E" w:rsidRPr="0067758E">
        <w:rPr>
          <w:color w:val="7F7F7F" w:themeColor="text1" w:themeTint="80"/>
          <w:lang w:eastAsia="zh-TW"/>
        </w:rPr>
        <w:t xml:space="preserve"> Standard RN</w:t>
      </w:r>
      <w:r w:rsidR="0067758E" w:rsidRPr="0067758E">
        <w:rPr>
          <w:rFonts w:eastAsia="新細明體" w:hint="eastAsia"/>
          <w:color w:val="7F7F7F" w:themeColor="text1" w:themeTint="80"/>
        </w:rPr>
        <w:t>N</w:t>
      </w:r>
      <w:r w:rsidR="0067758E" w:rsidRPr="0067758E">
        <w:rPr>
          <w:rFonts w:eastAsia="新細明體" w:hint="eastAsia"/>
          <w:color w:val="7F7F7F" w:themeColor="text1" w:themeTint="80"/>
        </w:rPr>
        <w:t>，</w:t>
      </w:r>
      <w:r w:rsidR="0067758E" w:rsidRPr="0067758E">
        <w:rPr>
          <w:color w:val="7F7F7F" w:themeColor="text1" w:themeTint="80"/>
          <w:lang w:eastAsia="zh-TW"/>
        </w:rPr>
        <w:t>預期</w:t>
      </w:r>
      <w:r w:rsidR="0067758E">
        <w:rPr>
          <w:rFonts w:eastAsia="新細明體" w:hint="eastAsia"/>
          <w:color w:val="7F7F7F" w:themeColor="text1" w:themeTint="80"/>
        </w:rPr>
        <w:t>EM</w:t>
      </w:r>
      <w:r w:rsidR="0067758E">
        <w:rPr>
          <w:rFonts w:eastAsia="新細明體" w:hint="eastAsia"/>
          <w:color w:val="7F7F7F" w:themeColor="text1" w:themeTint="80"/>
        </w:rPr>
        <w:t>會</w:t>
      </w:r>
      <w:r w:rsidR="0067758E" w:rsidRPr="0067758E">
        <w:rPr>
          <w:color w:val="7F7F7F" w:themeColor="text1" w:themeTint="80"/>
          <w:lang w:eastAsia="zh-TW"/>
        </w:rPr>
        <w:t>顯著下降，尤其是在處理較長或帶有括號的複雜算式時。主要原因是標準</w:t>
      </w:r>
      <w:r w:rsidR="0067758E" w:rsidRPr="0067758E">
        <w:rPr>
          <w:color w:val="7F7F7F" w:themeColor="text1" w:themeTint="80"/>
          <w:lang w:eastAsia="zh-TW"/>
        </w:rPr>
        <w:t xml:space="preserve"> RNN </w:t>
      </w:r>
      <w:r w:rsidR="0067758E" w:rsidRPr="0067758E">
        <w:rPr>
          <w:color w:val="7F7F7F" w:themeColor="text1" w:themeTint="80"/>
          <w:lang w:eastAsia="zh-TW"/>
        </w:rPr>
        <w:t>存在嚴重的</w:t>
      </w:r>
      <w:r w:rsidR="0067758E" w:rsidRPr="0067758E">
        <w:rPr>
          <w:color w:val="7F7F7F" w:themeColor="text1" w:themeTint="80"/>
          <w:lang w:eastAsia="zh-TW"/>
        </w:rPr>
        <w:t xml:space="preserve">Vanishing </w:t>
      </w:r>
      <w:r w:rsidR="0067758E">
        <w:rPr>
          <w:rFonts w:eastAsia="新細明體" w:hint="eastAsia"/>
          <w:color w:val="7F7F7F" w:themeColor="text1" w:themeTint="80"/>
        </w:rPr>
        <w:t>g</w:t>
      </w:r>
      <w:r w:rsidR="0067758E" w:rsidRPr="0067758E">
        <w:rPr>
          <w:color w:val="7F7F7F" w:themeColor="text1" w:themeTint="80"/>
          <w:lang w:eastAsia="zh-TW"/>
        </w:rPr>
        <w:t xml:space="preserve">radient </w:t>
      </w:r>
      <w:r w:rsidR="0067758E">
        <w:rPr>
          <w:rFonts w:eastAsia="新細明體" w:hint="eastAsia"/>
          <w:color w:val="7F7F7F" w:themeColor="text1" w:themeTint="80"/>
        </w:rPr>
        <w:t>p</w:t>
      </w:r>
      <w:r w:rsidR="0067758E" w:rsidRPr="0067758E">
        <w:rPr>
          <w:color w:val="7F7F7F" w:themeColor="text1" w:themeTint="80"/>
          <w:lang w:eastAsia="zh-TW"/>
        </w:rPr>
        <w:t>oblem</w:t>
      </w:r>
      <w:r w:rsidR="0067758E" w:rsidRPr="0067758E">
        <w:rPr>
          <w:color w:val="7F7F7F" w:themeColor="text1" w:themeTint="80"/>
          <w:lang w:eastAsia="zh-TW"/>
        </w:rPr>
        <w:t>，使其難以學習序列中的</w:t>
      </w:r>
      <w:r w:rsidR="0067758E" w:rsidRPr="0067758E">
        <w:rPr>
          <w:color w:val="7F7F7F" w:themeColor="text1" w:themeTint="80"/>
          <w:lang w:eastAsia="zh-TW"/>
        </w:rPr>
        <w:t xml:space="preserve">Long-term </w:t>
      </w:r>
      <w:r w:rsidR="0067758E">
        <w:rPr>
          <w:rFonts w:eastAsia="新細明體" w:hint="eastAsia"/>
          <w:color w:val="7F7F7F" w:themeColor="text1" w:themeTint="80"/>
        </w:rPr>
        <w:t>d</w:t>
      </w:r>
      <w:r w:rsidR="0067758E" w:rsidRPr="0067758E">
        <w:rPr>
          <w:color w:val="7F7F7F" w:themeColor="text1" w:themeTint="80"/>
          <w:lang w:eastAsia="zh-TW"/>
        </w:rPr>
        <w:t>ependencies</w:t>
      </w:r>
      <w:r w:rsidR="0067758E">
        <w:rPr>
          <w:rFonts w:ascii="新細明體" w:eastAsia="新細明體" w:hAnsi="新細明體" w:hint="eastAsia"/>
          <w:color w:val="7F7F7F" w:themeColor="text1" w:themeTint="80"/>
          <w:lang w:eastAsia="zh-TW"/>
        </w:rPr>
        <w:t>，</w:t>
      </w:r>
      <w:r w:rsidR="0067758E" w:rsidRPr="0067758E">
        <w:rPr>
          <w:color w:val="7F7F7F" w:themeColor="text1" w:themeTint="80"/>
          <w:lang w:eastAsia="zh-TW"/>
        </w:rPr>
        <w:t>當</w:t>
      </w:r>
      <w:r w:rsidR="00ED05E1" w:rsidRPr="0067758E">
        <w:rPr>
          <w:color w:val="7F7F7F" w:themeColor="text1" w:themeTint="80"/>
          <w:lang w:eastAsia="zh-TW"/>
        </w:rPr>
        <w:t>RNN</w:t>
      </w:r>
      <w:r w:rsidR="0067758E" w:rsidRPr="0067758E">
        <w:rPr>
          <w:color w:val="7F7F7F" w:themeColor="text1" w:themeTint="80"/>
          <w:lang w:eastAsia="zh-TW"/>
        </w:rPr>
        <w:t>處理到等號準備生成答案時，可能已經忘記了開頭的括號或數字，導致無法進行正確的邏輯運算，從而生成錯誤的結果。</w:t>
      </w:r>
    </w:p>
    <w:p w14:paraId="195EF644" w14:textId="57D48154" w:rsidR="0067758E" w:rsidRPr="0067758E" w:rsidRDefault="0067758E" w:rsidP="001C4F83">
      <w:pPr>
        <w:rPr>
          <w:rFonts w:eastAsia="新細明體" w:hint="eastAsia"/>
          <w:color w:val="7F7F7F" w:themeColor="text1" w:themeTint="80"/>
          <w:lang w:eastAsia="zh-TW"/>
        </w:rPr>
      </w:pPr>
      <w:r w:rsidRPr="0067758E">
        <w:rPr>
          <w:color w:val="7F7F7F" w:themeColor="text1" w:themeTint="80"/>
          <w:lang w:eastAsia="zh-TW"/>
        </w:rPr>
        <w:t>若替換為</w:t>
      </w:r>
      <w:r w:rsidRPr="0067758E">
        <w:rPr>
          <w:color w:val="7F7F7F" w:themeColor="text1" w:themeTint="80"/>
          <w:lang w:eastAsia="zh-TW"/>
        </w:rPr>
        <w:t xml:space="preserve"> GRU</w:t>
      </w:r>
      <w:r>
        <w:rPr>
          <w:rFonts w:eastAsia="新細明體" w:hint="eastAsia"/>
          <w:color w:val="7F7F7F" w:themeColor="text1" w:themeTint="80"/>
        </w:rPr>
        <w:t>，則是</w:t>
      </w:r>
      <w:r w:rsidRPr="0067758E">
        <w:rPr>
          <w:color w:val="7F7F7F" w:themeColor="text1" w:themeTint="80"/>
          <w:lang w:eastAsia="zh-TW"/>
        </w:rPr>
        <w:t>預期模型的答案生成</w:t>
      </w:r>
      <w:r>
        <w:rPr>
          <w:rFonts w:eastAsia="新細明體" w:hint="eastAsia"/>
          <w:color w:val="7F7F7F" w:themeColor="text1" w:themeTint="80"/>
        </w:rPr>
        <w:t>EM</w:t>
      </w:r>
      <w:r w:rsidRPr="0067758E">
        <w:rPr>
          <w:color w:val="7F7F7F" w:themeColor="text1" w:themeTint="80"/>
          <w:lang w:eastAsia="zh-TW"/>
        </w:rPr>
        <w:t>會與使用</w:t>
      </w:r>
      <w:r w:rsidRPr="0067758E">
        <w:rPr>
          <w:color w:val="7F7F7F" w:themeColor="text1" w:themeTint="80"/>
          <w:lang w:eastAsia="zh-TW"/>
        </w:rPr>
        <w:t xml:space="preserve"> LSTM </w:t>
      </w:r>
      <w:r>
        <w:rPr>
          <w:rFonts w:ascii="新細明體" w:eastAsia="新細明體" w:hAnsi="新細明體" w:hint="eastAsia"/>
          <w:color w:val="7F7F7F" w:themeColor="text1" w:themeTint="80"/>
        </w:rPr>
        <w:t>差不多</w:t>
      </w:r>
      <w:r w:rsidRPr="0067758E">
        <w:rPr>
          <w:color w:val="7F7F7F" w:themeColor="text1" w:themeTint="80"/>
          <w:lang w:eastAsia="zh-TW"/>
        </w:rPr>
        <w:t>。</w:t>
      </w:r>
      <w:r w:rsidRPr="0067758E">
        <w:rPr>
          <w:color w:val="7F7F7F" w:themeColor="text1" w:themeTint="80"/>
          <w:lang w:eastAsia="zh-TW"/>
        </w:rPr>
        <w:t xml:space="preserve">GRU </w:t>
      </w:r>
      <w:r w:rsidRPr="0067758E">
        <w:rPr>
          <w:color w:val="7F7F7F" w:themeColor="text1" w:themeTint="80"/>
          <w:lang w:eastAsia="zh-TW"/>
        </w:rPr>
        <w:t>與</w:t>
      </w:r>
      <w:r w:rsidRPr="0067758E">
        <w:rPr>
          <w:color w:val="7F7F7F" w:themeColor="text1" w:themeTint="80"/>
          <w:lang w:eastAsia="zh-TW"/>
        </w:rPr>
        <w:t xml:space="preserve"> LSTM </w:t>
      </w:r>
      <w:r>
        <w:rPr>
          <w:rFonts w:ascii="新細明體" w:eastAsia="新細明體" w:hAnsi="新細明體" w:hint="eastAsia"/>
          <w:color w:val="7F7F7F" w:themeColor="text1" w:themeTint="80"/>
        </w:rPr>
        <w:t>都有用到課堂中提到的</w:t>
      </w:r>
      <w:r w:rsidRPr="0067758E">
        <w:rPr>
          <w:color w:val="7F7F7F" w:themeColor="text1" w:themeTint="80"/>
          <w:lang w:eastAsia="zh-TW"/>
        </w:rPr>
        <w:t xml:space="preserve">Gating </w:t>
      </w:r>
      <w:r>
        <w:rPr>
          <w:rFonts w:eastAsia="新細明體" w:hint="eastAsia"/>
          <w:color w:val="7F7F7F" w:themeColor="text1" w:themeTint="80"/>
        </w:rPr>
        <w:t>m</w:t>
      </w:r>
      <w:r w:rsidRPr="0067758E">
        <w:rPr>
          <w:color w:val="7F7F7F" w:themeColor="text1" w:themeTint="80"/>
          <w:lang w:eastAsia="zh-TW"/>
        </w:rPr>
        <w:t>echanism</w:t>
      </w:r>
      <w:r w:rsidRPr="0067758E">
        <w:rPr>
          <w:color w:val="7F7F7F" w:themeColor="text1" w:themeTint="80"/>
          <w:lang w:eastAsia="zh-TW"/>
        </w:rPr>
        <w:t>來控制神經元中的資訊流，能有效緩</w:t>
      </w:r>
      <w:r w:rsidR="00ED05E1" w:rsidRPr="0067758E">
        <w:rPr>
          <w:color w:val="7F7F7F" w:themeColor="text1" w:themeTint="80"/>
          <w:lang w:eastAsia="zh-TW"/>
        </w:rPr>
        <w:t xml:space="preserve">Vanishing </w:t>
      </w:r>
      <w:r w:rsidR="00ED05E1">
        <w:rPr>
          <w:rFonts w:eastAsia="新細明體" w:hint="eastAsia"/>
          <w:color w:val="7F7F7F" w:themeColor="text1" w:themeTint="80"/>
        </w:rPr>
        <w:t>g</w:t>
      </w:r>
      <w:r w:rsidR="00ED05E1" w:rsidRPr="0067758E">
        <w:rPr>
          <w:color w:val="7F7F7F" w:themeColor="text1" w:themeTint="80"/>
          <w:lang w:eastAsia="zh-TW"/>
        </w:rPr>
        <w:t xml:space="preserve">radient </w:t>
      </w:r>
      <w:r w:rsidR="00ED05E1">
        <w:rPr>
          <w:rFonts w:eastAsia="新細明體" w:hint="eastAsia"/>
          <w:color w:val="7F7F7F" w:themeColor="text1" w:themeTint="80"/>
        </w:rPr>
        <w:t>p</w:t>
      </w:r>
      <w:r w:rsidR="00ED05E1" w:rsidRPr="0067758E">
        <w:rPr>
          <w:color w:val="7F7F7F" w:themeColor="text1" w:themeTint="80"/>
          <w:lang w:eastAsia="zh-TW"/>
        </w:rPr>
        <w:t>oblem</w:t>
      </w:r>
      <w:r w:rsidR="00ED05E1">
        <w:rPr>
          <w:rFonts w:ascii="新細明體" w:eastAsia="新細明體" w:hAnsi="新細明體" w:hint="eastAsia"/>
          <w:color w:val="7F7F7F" w:themeColor="text1" w:themeTint="80"/>
        </w:rPr>
        <w:t>和無法處理</w:t>
      </w:r>
      <w:r w:rsidR="00ED05E1" w:rsidRPr="0067758E">
        <w:rPr>
          <w:color w:val="7F7F7F" w:themeColor="text1" w:themeTint="80"/>
          <w:lang w:eastAsia="zh-TW"/>
        </w:rPr>
        <w:t xml:space="preserve">Long-term </w:t>
      </w:r>
      <w:r w:rsidR="00ED05E1">
        <w:rPr>
          <w:rFonts w:eastAsia="新細明體" w:hint="eastAsia"/>
          <w:color w:val="7F7F7F" w:themeColor="text1" w:themeTint="80"/>
        </w:rPr>
        <w:t>d</w:t>
      </w:r>
      <w:r w:rsidR="00ED05E1" w:rsidRPr="0067758E">
        <w:rPr>
          <w:color w:val="7F7F7F" w:themeColor="text1" w:themeTint="80"/>
          <w:lang w:eastAsia="zh-TW"/>
        </w:rPr>
        <w:t>ependencies</w:t>
      </w:r>
      <w:r w:rsidR="00ED05E1">
        <w:rPr>
          <w:rFonts w:ascii="新細明體" w:eastAsia="新細明體" w:hAnsi="新細明體" w:hint="eastAsia"/>
          <w:color w:val="7F7F7F" w:themeColor="text1" w:themeTint="80"/>
        </w:rPr>
        <w:t>的問題。兩者的主要區別在於</w:t>
      </w:r>
      <w:r w:rsidRPr="0067758E">
        <w:rPr>
          <w:color w:val="7F7F7F" w:themeColor="text1" w:themeTint="80"/>
          <w:lang w:eastAsia="zh-TW"/>
        </w:rPr>
        <w:t xml:space="preserve">GRU </w:t>
      </w:r>
      <w:r w:rsidRPr="0067758E">
        <w:rPr>
          <w:color w:val="7F7F7F" w:themeColor="text1" w:themeTint="80"/>
          <w:lang w:eastAsia="zh-TW"/>
        </w:rPr>
        <w:t>使用了兩個</w:t>
      </w:r>
      <w:r w:rsidR="00ED05E1">
        <w:rPr>
          <w:rFonts w:eastAsia="新細明體" w:hint="eastAsia"/>
          <w:color w:val="7F7F7F" w:themeColor="text1" w:themeTint="80"/>
        </w:rPr>
        <w:t>gate</w:t>
      </w:r>
      <w:r w:rsidRPr="0067758E">
        <w:rPr>
          <w:color w:val="7F7F7F" w:themeColor="text1" w:themeTint="80"/>
          <w:lang w:eastAsia="zh-TW"/>
        </w:rPr>
        <w:t>（更新和重置），結構較為簡潔且參數較少，通常訓練速度比</w:t>
      </w:r>
      <w:r w:rsidRPr="0067758E">
        <w:rPr>
          <w:color w:val="7F7F7F" w:themeColor="text1" w:themeTint="80"/>
          <w:lang w:eastAsia="zh-TW"/>
        </w:rPr>
        <w:t xml:space="preserve"> LSTM </w:t>
      </w:r>
      <w:r w:rsidRPr="0067758E">
        <w:rPr>
          <w:color w:val="7F7F7F" w:themeColor="text1" w:themeTint="80"/>
          <w:lang w:eastAsia="zh-TW"/>
        </w:rPr>
        <w:t>更快。</w:t>
      </w:r>
      <w:r w:rsidR="00ED05E1">
        <w:rPr>
          <w:rFonts w:eastAsia="新細明體" w:hint="eastAsia"/>
          <w:color w:val="7F7F7F" w:themeColor="text1" w:themeTint="80"/>
        </w:rPr>
        <w:t>但</w:t>
      </w:r>
      <w:r w:rsidR="00ED05E1" w:rsidRPr="00ED05E1">
        <w:rPr>
          <w:rFonts w:eastAsia="新細明體"/>
          <w:color w:val="7F7F7F" w:themeColor="text1" w:themeTint="80"/>
          <w:lang w:val="zh-CN"/>
        </w:rPr>
        <w:t>對於需要精確記憶長期信息的任務（如複雜括號配對），</w:t>
      </w:r>
      <w:r w:rsidR="00ED05E1" w:rsidRPr="00ED05E1">
        <w:rPr>
          <w:rFonts w:eastAsia="新細明體"/>
          <w:color w:val="7F7F7F" w:themeColor="text1" w:themeTint="80"/>
          <w:lang w:val="zh-CN"/>
        </w:rPr>
        <w:t xml:space="preserve">LSTM </w:t>
      </w:r>
      <w:r w:rsidR="00ED05E1" w:rsidRPr="00ED05E1">
        <w:rPr>
          <w:rFonts w:eastAsia="新細明體"/>
          <w:color w:val="7F7F7F" w:themeColor="text1" w:themeTint="80"/>
          <w:lang w:val="zh-CN"/>
        </w:rPr>
        <w:t>的</w:t>
      </w:r>
      <w:r w:rsidR="00ED05E1" w:rsidRPr="00ED05E1">
        <w:rPr>
          <w:rFonts w:eastAsia="新細明體"/>
          <w:color w:val="7F7F7F" w:themeColor="text1" w:themeTint="80"/>
          <w:lang w:val="zh-CN"/>
        </w:rPr>
        <w:t xml:space="preserve"> separate memory cell </w:t>
      </w:r>
      <w:r w:rsidR="00ED05E1">
        <w:rPr>
          <w:rFonts w:eastAsia="新細明體" w:hint="eastAsia"/>
          <w:color w:val="7F7F7F" w:themeColor="text1" w:themeTint="80"/>
        </w:rPr>
        <w:t>還是具有優勢。</w:t>
      </w:r>
    </w:p>
    <w:p w14:paraId="016944EC" w14:textId="6B1A5429" w:rsidR="00E211F5" w:rsidRPr="00B6424B" w:rsidRDefault="00E211F5" w:rsidP="001C4F83">
      <w:pPr>
        <w:rPr>
          <w:color w:val="7F7F7F" w:themeColor="text1" w:themeTint="80"/>
        </w:rPr>
      </w:pPr>
    </w:p>
    <w:p w14:paraId="3E85C1EA" w14:textId="77777777" w:rsidR="00E211F5" w:rsidRPr="00B6424B" w:rsidRDefault="00A449B6" w:rsidP="001C4F83">
      <w:pPr>
        <w:rPr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 xml:space="preserve">If we construct an training set using three-digit numbers while the evaluation set is constructed from two-digit numbers, what will happen to the quality of your answer generation?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(10%)</w:t>
      </w:r>
    </w:p>
    <w:p w14:paraId="593E301B" w14:textId="77777777" w:rsidR="00237479" w:rsidRDefault="00A449B6" w:rsidP="001C4F83">
      <w:pPr>
        <w:rPr>
          <w:color w:val="7F7F7F" w:themeColor="text1" w:themeTint="80"/>
        </w:rPr>
      </w:pPr>
      <w:r>
        <w:rPr>
          <w:rFonts w:hint="eastAsia"/>
          <w:color w:val="7F7F7F" w:themeColor="text1" w:themeTint="80"/>
        </w:rPr>
        <w:t>Answer:</w:t>
      </w:r>
      <w:r w:rsidR="00237479" w:rsidRPr="00237479">
        <w:rPr>
          <w:rFonts w:ascii="新細明體" w:hAnsi="新細明體" w:cs="新細明體"/>
          <w:b/>
          <w:bCs/>
          <w:color w:val="auto"/>
          <w:sz w:val="24"/>
          <w:szCs w:val="24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  <w:t xml:space="preserve"> </w:t>
      </w:r>
      <w:r w:rsidR="00237479">
        <w:rPr>
          <w:rFonts w:ascii="新細明體" w:hAnsi="新細明體" w:hint="eastAsia"/>
          <w:color w:val="7F7F7F" w:themeColor="text1" w:themeTint="80"/>
        </w:rPr>
        <w:t>（此處回答參考</w:t>
      </w:r>
      <w:r w:rsidR="00237479">
        <w:rPr>
          <w:rFonts w:hint="eastAsia"/>
          <w:color w:val="7F7F7F" w:themeColor="text1" w:themeTint="80"/>
        </w:rPr>
        <w:t>AI+</w:t>
      </w:r>
      <w:r w:rsidR="00237479">
        <w:rPr>
          <w:rFonts w:hint="eastAsia"/>
          <w:color w:val="7F7F7F" w:themeColor="text1" w:themeTint="80"/>
        </w:rPr>
        <w:t>個人理解）</w:t>
      </w:r>
    </w:p>
    <w:p w14:paraId="2C6CFFFB" w14:textId="16EBFC13" w:rsidR="00E211F5" w:rsidRPr="003571C9" w:rsidRDefault="00237479" w:rsidP="001C4F83">
      <w:pPr>
        <w:rPr>
          <w:rFonts w:eastAsia="新細明體" w:cs="Arial"/>
          <w:color w:val="7F7F7F" w:themeColor="text1" w:themeTint="80"/>
          <w:lang w:val="zh-CN"/>
        </w:rPr>
      </w:pPr>
      <w:r w:rsidRPr="00237479">
        <w:rPr>
          <w:color w:val="7F7F7F" w:themeColor="text1" w:themeTint="80"/>
        </w:rPr>
        <w:t>模型學習到更通用的算術規則</w:t>
      </w:r>
      <w:r>
        <w:rPr>
          <w:rFonts w:ascii="新細明體" w:eastAsia="新細明體" w:hAnsi="新細明體" w:hint="eastAsia"/>
          <w:color w:val="7F7F7F" w:themeColor="text1" w:themeTint="80"/>
        </w:rPr>
        <w:t>，</w:t>
      </w:r>
      <w:r w:rsidRPr="00237479">
        <w:rPr>
          <w:color w:val="7F7F7F" w:themeColor="text1" w:themeTint="80"/>
        </w:rPr>
        <w:t>透過對三位數算式的訓練，</w:t>
      </w:r>
      <w:r>
        <w:rPr>
          <w:rFonts w:eastAsia="新細明體" w:hint="eastAsia"/>
          <w:color w:val="7F7F7F" w:themeColor="text1" w:themeTint="80"/>
        </w:rPr>
        <w:t>model</w:t>
      </w:r>
      <w:r>
        <w:rPr>
          <w:rFonts w:eastAsia="新細明體" w:hint="eastAsia"/>
          <w:color w:val="7F7F7F" w:themeColor="text1" w:themeTint="80"/>
        </w:rPr>
        <w:t>會</w:t>
      </w:r>
      <w:r w:rsidRPr="00237479">
        <w:rPr>
          <w:color w:val="7F7F7F" w:themeColor="text1" w:themeTint="80"/>
        </w:rPr>
        <w:t>被迫學習到更複雜的算術規則，</w:t>
      </w:r>
      <w:r>
        <w:rPr>
          <w:rFonts w:ascii="新細明體" w:eastAsia="新細明體" w:hAnsi="新細明體" w:hint="eastAsia"/>
          <w:color w:val="7F7F7F" w:themeColor="text1" w:themeTint="80"/>
        </w:rPr>
        <w:t>像是</w:t>
      </w:r>
      <w:r w:rsidRPr="00237479">
        <w:rPr>
          <w:color w:val="7F7F7F" w:themeColor="text1" w:themeTint="80"/>
        </w:rPr>
        <w:t>進位</w:t>
      </w:r>
      <w:r w:rsidRPr="00237479">
        <w:rPr>
          <w:color w:val="7F7F7F" w:themeColor="text1" w:themeTint="80"/>
        </w:rPr>
        <w:t xml:space="preserve"> (carrying over)</w:t>
      </w:r>
      <w:r w:rsidRPr="00237479">
        <w:rPr>
          <w:color w:val="7F7F7F" w:themeColor="text1" w:themeTint="80"/>
        </w:rPr>
        <w:t>和借位</w:t>
      </w:r>
      <w:r w:rsidRPr="00237479">
        <w:rPr>
          <w:color w:val="7F7F7F" w:themeColor="text1" w:themeTint="80"/>
        </w:rPr>
        <w:t xml:space="preserve"> (borrowing)</w:t>
      </w:r>
      <w:r w:rsidRPr="00237479">
        <w:rPr>
          <w:color w:val="7F7F7F" w:themeColor="text1" w:themeTint="80"/>
        </w:rPr>
        <w:t>。如何將進位的資訊保存在</w:t>
      </w:r>
      <w:r w:rsidRPr="00237479">
        <w:rPr>
          <w:color w:val="7F7F7F" w:themeColor="text1" w:themeTint="80"/>
        </w:rPr>
        <w:t xml:space="preserve"> LSTM </w:t>
      </w:r>
      <w:r w:rsidRPr="00237479">
        <w:rPr>
          <w:color w:val="7F7F7F" w:themeColor="text1" w:themeTint="80"/>
        </w:rPr>
        <w:t>的隱藏狀態</w:t>
      </w:r>
      <w:r w:rsidRPr="00237479">
        <w:rPr>
          <w:color w:val="7F7F7F" w:themeColor="text1" w:themeTint="80"/>
        </w:rPr>
        <w:t xml:space="preserve"> (hidden state) </w:t>
      </w:r>
      <w:r w:rsidRPr="00237479">
        <w:rPr>
          <w:color w:val="7F7F7F" w:themeColor="text1" w:themeTint="80"/>
        </w:rPr>
        <w:t>中，並在下一步計算時將其考慮進去。這種對序列前後依賴關係的處理能力</w:t>
      </w:r>
      <w:r w:rsidR="003571C9">
        <w:rPr>
          <w:rFonts w:ascii="新細明體" w:eastAsia="新細明體" w:hAnsi="新細明體" w:hint="eastAsia"/>
          <w:color w:val="7F7F7F" w:themeColor="text1" w:themeTint="80"/>
        </w:rPr>
        <w:t>如果在</w:t>
      </w:r>
      <w:r w:rsidR="003571C9">
        <w:rPr>
          <w:rFonts w:eastAsia="新細明體" w:hint="eastAsia"/>
          <w:color w:val="7F7F7F" w:themeColor="text1" w:themeTint="80"/>
        </w:rPr>
        <w:t>train</w:t>
      </w:r>
      <w:r w:rsidR="003571C9">
        <w:rPr>
          <w:rFonts w:eastAsia="新細明體" w:hint="eastAsia"/>
          <w:color w:val="7F7F7F" w:themeColor="text1" w:themeTint="80"/>
        </w:rPr>
        <w:t>的時候得到比較好的鍛鍊，在較簡單的</w:t>
      </w:r>
      <w:r w:rsidR="003571C9">
        <w:rPr>
          <w:rFonts w:eastAsia="新細明體" w:hint="eastAsia"/>
          <w:color w:val="7F7F7F" w:themeColor="text1" w:themeTint="80"/>
        </w:rPr>
        <w:t>validate</w:t>
      </w:r>
      <w:r w:rsidR="003571C9">
        <w:rPr>
          <w:rFonts w:eastAsia="新細明體" w:hint="eastAsia"/>
          <w:color w:val="7F7F7F" w:themeColor="text1" w:themeTint="80"/>
        </w:rPr>
        <w:t>中可能就會表現得比較好</w:t>
      </w:r>
      <w:r w:rsidR="006A10AD">
        <w:rPr>
          <w:rFonts w:eastAsia="新細明體" w:hint="eastAsia"/>
          <w:color w:val="7F7F7F" w:themeColor="text1" w:themeTint="80"/>
        </w:rPr>
        <w:t>(</w:t>
      </w:r>
      <w:r w:rsidR="006A10AD">
        <w:rPr>
          <w:rFonts w:eastAsia="新細明體" w:hint="eastAsia"/>
          <w:color w:val="7F7F7F" w:themeColor="text1" w:themeTint="80"/>
        </w:rPr>
        <w:t>泛化能力強</w:t>
      </w:r>
      <w:r w:rsidR="006A10AD">
        <w:rPr>
          <w:rFonts w:eastAsia="新細明體" w:hint="eastAsia"/>
          <w:color w:val="7F7F7F" w:themeColor="text1" w:themeTint="80"/>
        </w:rPr>
        <w:t>)</w:t>
      </w:r>
      <w:r w:rsidR="003571C9">
        <w:rPr>
          <w:rFonts w:eastAsia="新細明體" w:hint="eastAsia"/>
          <w:color w:val="7F7F7F" w:themeColor="text1" w:themeTint="80"/>
        </w:rPr>
        <w:t>，</w:t>
      </w:r>
      <w:r w:rsidR="003571C9">
        <w:rPr>
          <w:rFonts w:ascii="新細明體" w:eastAsia="新細明體" w:hAnsi="新細明體" w:hint="eastAsia"/>
          <w:color w:val="7F7F7F" w:themeColor="text1" w:themeTint="80"/>
        </w:rPr>
        <w:t>因為</w:t>
      </w:r>
      <w:r>
        <w:rPr>
          <w:rFonts w:ascii="新細明體" w:eastAsia="新細明體" w:hAnsi="新細明體" w:hint="eastAsia"/>
          <w:color w:val="7F7F7F" w:themeColor="text1" w:themeTint="80"/>
        </w:rPr>
        <w:t>具有</w:t>
      </w:r>
      <w:r w:rsidRPr="00237479">
        <w:rPr>
          <w:color w:val="7F7F7F" w:themeColor="text1" w:themeTint="80"/>
          <w:lang w:eastAsia="zh-TW"/>
        </w:rPr>
        <w:t>規則的向下兼容性</w:t>
      </w:r>
      <w:r>
        <w:rPr>
          <w:rFonts w:ascii="新細明體" w:eastAsia="新細明體" w:hAnsi="新細明體" w:cs="Segoe UI Emoji" w:hint="eastAsia"/>
          <w:color w:val="7F7F7F" w:themeColor="text1" w:themeTint="80"/>
        </w:rPr>
        <w:t>，</w:t>
      </w:r>
      <w:r w:rsidRPr="00237479">
        <w:rPr>
          <w:color w:val="7F7F7F" w:themeColor="text1" w:themeTint="80"/>
          <w:lang w:eastAsia="zh-TW"/>
        </w:rPr>
        <w:t>兩位數的運算</w:t>
      </w:r>
      <w:r>
        <w:rPr>
          <w:rFonts w:ascii="新細明體" w:eastAsia="新細明體" w:hAnsi="新細明體" w:hint="eastAsia"/>
          <w:color w:val="7F7F7F" w:themeColor="text1" w:themeTint="80"/>
        </w:rPr>
        <w:t>可以說</w:t>
      </w:r>
      <w:r w:rsidRPr="00237479">
        <w:rPr>
          <w:color w:val="7F7F7F" w:themeColor="text1" w:themeTint="80"/>
          <w:lang w:eastAsia="zh-TW"/>
        </w:rPr>
        <w:t>是三位數運算規則的一個</w:t>
      </w:r>
      <w:r w:rsidRPr="00237479">
        <w:rPr>
          <w:color w:val="7F7F7F" w:themeColor="text1" w:themeTint="80"/>
          <w:lang w:eastAsia="zh-TW"/>
        </w:rPr>
        <w:t>subset</w:t>
      </w:r>
      <w:r w:rsidRPr="00237479">
        <w:rPr>
          <w:color w:val="7F7F7F" w:themeColor="text1" w:themeTint="80"/>
          <w:lang w:eastAsia="zh-TW"/>
        </w:rPr>
        <w:t>。模型從三位數運算中學到的逐位相加</w:t>
      </w:r>
      <w:r w:rsidRPr="00237479">
        <w:rPr>
          <w:color w:val="7F7F7F" w:themeColor="text1" w:themeTint="80"/>
          <w:lang w:eastAsia="zh-TW"/>
        </w:rPr>
        <w:t>/</w:t>
      </w:r>
      <w:r w:rsidRPr="00237479">
        <w:rPr>
          <w:color w:val="7F7F7F" w:themeColor="text1" w:themeTint="80"/>
          <w:lang w:eastAsia="zh-TW"/>
        </w:rPr>
        <w:t>相減、處理進位</w:t>
      </w:r>
      <w:r w:rsidRPr="00237479">
        <w:rPr>
          <w:color w:val="7F7F7F" w:themeColor="text1" w:themeTint="80"/>
          <w:lang w:eastAsia="zh-TW"/>
        </w:rPr>
        <w:t>/</w:t>
      </w:r>
      <w:r w:rsidRPr="00237479">
        <w:rPr>
          <w:color w:val="7F7F7F" w:themeColor="text1" w:themeTint="80"/>
          <w:lang w:eastAsia="zh-TW"/>
        </w:rPr>
        <w:t>借位的通用演算法，可以直接應用於更簡單的兩位數問題。</w:t>
      </w:r>
    </w:p>
    <w:p w14:paraId="7BB98341" w14:textId="054A2229" w:rsidR="00237479" w:rsidRPr="00237479" w:rsidRDefault="00237479" w:rsidP="001C4F83">
      <w:pPr>
        <w:rPr>
          <w:rFonts w:hint="eastAsia"/>
          <w:color w:val="7F7F7F" w:themeColor="text1" w:themeTint="80"/>
        </w:rPr>
      </w:pPr>
      <w:r>
        <w:rPr>
          <w:rFonts w:hint="eastAsia"/>
          <w:color w:val="7F7F7F" w:themeColor="text1" w:themeTint="80"/>
        </w:rPr>
        <w:t>但是也可能會有一些</w:t>
      </w:r>
      <w:r w:rsidRPr="00237479">
        <w:rPr>
          <w:color w:val="7F7F7F" w:themeColor="text1" w:themeTint="80"/>
          <w:lang w:val="zh-CN"/>
        </w:rPr>
        <w:t>潛在問題</w:t>
      </w:r>
      <w:r>
        <w:rPr>
          <w:rFonts w:hint="eastAsia"/>
          <w:color w:val="7F7F7F" w:themeColor="text1" w:themeTint="80"/>
        </w:rPr>
        <w:t>，像是</w:t>
      </w:r>
      <w:r w:rsidRPr="00237479">
        <w:rPr>
          <w:color w:val="7F7F7F" w:themeColor="text1" w:themeTint="80"/>
          <w:lang w:val="zh-CN"/>
        </w:rPr>
        <w:t>輸入序列長度分布不匹配：模型只在較長序列上訓練，可能對序列長度模式</w:t>
      </w:r>
      <w:r>
        <w:rPr>
          <w:rFonts w:hint="eastAsia"/>
          <w:color w:val="7F7F7F" w:themeColor="text1" w:themeTint="80"/>
        </w:rPr>
        <w:t>有</w:t>
      </w:r>
      <w:r>
        <w:rPr>
          <w:rFonts w:hint="eastAsia"/>
          <w:color w:val="7F7F7F" w:themeColor="text1" w:themeTint="80"/>
        </w:rPr>
        <w:t>over fit</w:t>
      </w:r>
      <w:r>
        <w:rPr>
          <w:rFonts w:hint="eastAsia"/>
          <w:color w:val="7F7F7F" w:themeColor="text1" w:themeTint="80"/>
        </w:rPr>
        <w:t>的現象</w:t>
      </w:r>
      <w:r w:rsidRPr="00237479">
        <w:rPr>
          <w:color w:val="7F7F7F" w:themeColor="text1" w:themeTint="80"/>
          <w:lang w:val="zh-CN"/>
        </w:rPr>
        <w:t>，導致在較短</w:t>
      </w:r>
      <w:r>
        <w:rPr>
          <w:rFonts w:hint="eastAsia"/>
          <w:color w:val="7F7F7F" w:themeColor="text1" w:themeTint="80"/>
        </w:rPr>
        <w:t>sequence</w:t>
      </w:r>
      <w:r w:rsidRPr="00237479">
        <w:rPr>
          <w:color w:val="7F7F7F" w:themeColor="text1" w:themeTint="80"/>
          <w:lang w:val="zh-CN"/>
        </w:rPr>
        <w:t>上的泛化能力受限。相比直接在兩位數上訓練，</w:t>
      </w:r>
      <w:r>
        <w:rPr>
          <w:rFonts w:hint="eastAsia"/>
          <w:color w:val="7F7F7F" w:themeColor="text1" w:themeTint="80"/>
        </w:rPr>
        <w:t>可能還是對導致</w:t>
      </w:r>
      <w:r>
        <w:rPr>
          <w:rFonts w:hint="eastAsia"/>
          <w:color w:val="7F7F7F" w:themeColor="text1" w:themeTint="80"/>
        </w:rPr>
        <w:t>model</w:t>
      </w:r>
      <w:r>
        <w:rPr>
          <w:rFonts w:hint="eastAsia"/>
          <w:color w:val="7F7F7F" w:themeColor="text1" w:themeTint="80"/>
        </w:rPr>
        <w:t>對</w:t>
      </w:r>
      <w:r>
        <w:rPr>
          <w:rFonts w:hint="eastAsia"/>
          <w:color w:val="7F7F7F" w:themeColor="text1" w:themeTint="80"/>
        </w:rPr>
        <w:t>sequence</w:t>
      </w:r>
      <w:r>
        <w:rPr>
          <w:rFonts w:hint="eastAsia"/>
          <w:color w:val="7F7F7F" w:themeColor="text1" w:themeTint="80"/>
        </w:rPr>
        <w:t>的分布理解能力受到限制，不會比用相似的</w:t>
      </w:r>
      <w:r>
        <w:rPr>
          <w:rFonts w:hint="eastAsia"/>
          <w:color w:val="7F7F7F" w:themeColor="text1" w:themeTint="80"/>
        </w:rPr>
        <w:t>sequence train</w:t>
      </w:r>
      <w:r>
        <w:rPr>
          <w:rFonts w:hint="eastAsia"/>
          <w:color w:val="7F7F7F" w:themeColor="text1" w:themeTint="80"/>
        </w:rPr>
        <w:t>出來的</w:t>
      </w:r>
      <w:r>
        <w:rPr>
          <w:rFonts w:hint="eastAsia"/>
          <w:color w:val="7F7F7F" w:themeColor="text1" w:themeTint="80"/>
        </w:rPr>
        <w:t>EM</w:t>
      </w:r>
      <w:r>
        <w:rPr>
          <w:rFonts w:hint="eastAsia"/>
          <w:color w:val="7F7F7F" w:themeColor="text1" w:themeTint="80"/>
        </w:rPr>
        <w:t>要更好</w:t>
      </w:r>
      <w:r w:rsidRPr="00237479">
        <w:rPr>
          <w:color w:val="7F7F7F" w:themeColor="text1" w:themeTint="80"/>
          <w:lang w:val="zh-CN"/>
        </w:rPr>
        <w:t>。</w:t>
      </w:r>
    </w:p>
    <w:p w14:paraId="6CA51A8B" w14:textId="77777777" w:rsidR="00E211F5" w:rsidRPr="00B6424B" w:rsidRDefault="00A449B6" w:rsidP="001C4F83">
      <w:pPr>
        <w:rPr>
          <w:color w:val="7F7F7F" w:themeColor="text1" w:themeTint="80"/>
        </w:rPr>
      </w:pPr>
      <w:r w:rsidRPr="00B6424B">
        <w:rPr>
          <w:rFonts w:hint="eastAsia"/>
          <w:color w:val="7F7F7F" w:themeColor="text1" w:themeTint="80"/>
        </w:rPr>
        <w:t xml:space="preserve">If we construct a training set that includes 20% incorrect answers, how will this affect the quality of the generated responses? Present some examples.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</w:t>
      </w:r>
      <w:r>
        <w:rPr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10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%)</w:t>
      </w:r>
    </w:p>
    <w:p w14:paraId="732495E7" w14:textId="6FDA5DA5" w:rsidR="00360126" w:rsidRPr="005F7CC4" w:rsidRDefault="00A449B6" w:rsidP="001C4F83">
      <w:pPr>
        <w:rPr>
          <w:rFonts w:eastAsia="新細明體" w:hint="eastAsia"/>
          <w:color w:val="7F7F7F" w:themeColor="text1" w:themeTint="80"/>
          <w:lang w:eastAsia="zh-TW"/>
        </w:rPr>
      </w:pPr>
      <w:r>
        <w:rPr>
          <w:rFonts w:hint="eastAsia"/>
          <w:color w:val="7F7F7F" w:themeColor="text1" w:themeTint="80"/>
          <w:lang w:eastAsia="zh-TW"/>
        </w:rPr>
        <w:t>Answer:</w:t>
      </w:r>
      <w:r w:rsidR="005F7CC4" w:rsidRPr="005F7CC4">
        <w:rPr>
          <w:rFonts w:eastAsia="新細明體"/>
          <w:color w:val="1B1C1D"/>
          <w:sz w:val="24"/>
          <w:szCs w:val="24"/>
          <w14:textFill>
            <w14:solidFill>
              <w14:srgbClr w14:val="1B1C1D">
                <w14:lumMod w14:val="50000"/>
                <w14:lumOff w14:val="50000"/>
              </w14:srgbClr>
            </w14:solidFill>
          </w14:textFill>
        </w:rPr>
        <w:t xml:space="preserve"> </w:t>
      </w:r>
      <w:r w:rsidR="005F7CC4" w:rsidRPr="005F7CC4">
        <w:rPr>
          <w:color w:val="7F7F7F" w:themeColor="text1" w:themeTint="80"/>
        </w:rPr>
        <w:t>如果錯誤是隨機的（例如</w:t>
      </w:r>
      <w:r w:rsidR="005F7CC4" w:rsidRPr="005F7CC4">
        <w:rPr>
          <w:color w:val="7F7F7F" w:themeColor="text1" w:themeTint="80"/>
        </w:rPr>
        <w:t xml:space="preserve"> 2+2=1, 5*3=10</w:t>
      </w:r>
      <w:r w:rsidR="005F7CC4" w:rsidRPr="005F7CC4">
        <w:rPr>
          <w:color w:val="7F7F7F" w:themeColor="text1" w:themeTint="80"/>
        </w:rPr>
        <w:t>），模型會</w:t>
      </w:r>
      <w:r w:rsidR="00AD3367">
        <w:rPr>
          <w:rFonts w:ascii="新細明體" w:eastAsia="新細明體" w:hAnsi="新細明體" w:hint="eastAsia"/>
          <w:color w:val="7F7F7F" w:themeColor="text1" w:themeTint="80"/>
        </w:rPr>
        <w:t>被</w:t>
      </w:r>
      <w:r w:rsidR="00AD3367">
        <w:rPr>
          <w:rFonts w:eastAsia="新細明體" w:hint="eastAsia"/>
          <w:color w:val="7F7F7F" w:themeColor="text1" w:themeTint="80"/>
        </w:rPr>
        <w:t>confuse</w:t>
      </w:r>
      <w:r w:rsidR="005F7CC4" w:rsidRPr="005F7CC4">
        <w:rPr>
          <w:color w:val="7F7F7F" w:themeColor="text1" w:themeTint="80"/>
        </w:rPr>
        <w:t>。它所學到的內部規則將是正確與錯誤邏輯的混亂組合，導致其</w:t>
      </w:r>
      <w:r w:rsidR="00AD3367">
        <w:rPr>
          <w:rFonts w:eastAsia="新細明體" w:hint="eastAsia"/>
          <w:color w:val="7F7F7F" w:themeColor="text1" w:themeTint="80"/>
        </w:rPr>
        <w:t>predict</w:t>
      </w:r>
      <w:r w:rsidR="00AD3367">
        <w:rPr>
          <w:rFonts w:eastAsia="新細明體" w:hint="eastAsia"/>
          <w:color w:val="7F7F7F" w:themeColor="text1" w:themeTint="80"/>
        </w:rPr>
        <w:t>的結果會生成狠很不穩定的答案</w:t>
      </w:r>
      <w:r w:rsidR="005F7CC4" w:rsidRPr="005F7CC4">
        <w:rPr>
          <w:color w:val="7F7F7F" w:themeColor="text1" w:themeTint="80"/>
        </w:rPr>
        <w:t>。</w:t>
      </w:r>
      <w:r w:rsidR="00360126">
        <w:rPr>
          <w:rFonts w:ascii="新細明體" w:eastAsia="新細明體" w:hAnsi="新細明體" w:hint="eastAsia"/>
          <w:color w:val="7F7F7F" w:themeColor="text1" w:themeTint="80"/>
        </w:rPr>
        <w:t>會導致</w:t>
      </w:r>
      <w:r w:rsidR="00360126" w:rsidRPr="005F7CC4">
        <w:rPr>
          <w:color w:val="7F7F7F" w:themeColor="text1" w:themeTint="80"/>
          <w:lang w:eastAsia="zh-TW"/>
        </w:rPr>
        <w:t>模型信心下降與預測模糊</w:t>
      </w:r>
      <w:r w:rsidR="00360126">
        <w:rPr>
          <w:rFonts w:ascii="新細明體" w:eastAsia="新細明體" w:hAnsi="新細明體" w:hint="eastAsia"/>
          <w:color w:val="7F7F7F" w:themeColor="text1" w:themeTint="80"/>
        </w:rPr>
        <w:t>的問題，</w:t>
      </w:r>
      <w:r w:rsidR="00360126" w:rsidRPr="005F7CC4">
        <w:rPr>
          <w:color w:val="7F7F7F" w:themeColor="text1" w:themeTint="80"/>
          <w:lang w:eastAsia="zh-TW"/>
        </w:rPr>
        <w:t>模型在訓練過程中會接收到相互矛盾的訊號。對於同一個問題</w:t>
      </w:r>
      <w:r w:rsidR="00360126" w:rsidRPr="005F7CC4">
        <w:rPr>
          <w:color w:val="7F7F7F" w:themeColor="text1" w:themeTint="80"/>
          <w:lang w:eastAsia="zh-TW"/>
        </w:rPr>
        <w:t xml:space="preserve"> </w:t>
      </w:r>
      <w:r w:rsidR="00360126" w:rsidRPr="005F7CC4">
        <w:rPr>
          <w:color w:val="7F7F7F" w:themeColor="text1" w:themeTint="80"/>
          <w:lang w:eastAsia="zh-TW"/>
        </w:rPr>
        <w:t>，</w:t>
      </w:r>
      <w:r w:rsidR="00360126">
        <w:rPr>
          <w:rFonts w:ascii="新細明體" w:eastAsia="新細明體" w:hAnsi="新細明體" w:hint="eastAsia"/>
          <w:color w:val="7F7F7F" w:themeColor="text1" w:themeTint="80"/>
          <w:lang w:eastAsia="zh-TW"/>
        </w:rPr>
        <w:t>有時答案會是</w:t>
      </w:r>
      <w:r w:rsidR="00360126">
        <w:rPr>
          <w:rFonts w:eastAsia="新細明體" w:hint="eastAsia"/>
          <w:color w:val="7F7F7F" w:themeColor="text1" w:themeTint="80"/>
          <w:lang w:eastAsia="zh-TW"/>
        </w:rPr>
        <w:t>A</w:t>
      </w:r>
      <w:r w:rsidR="00360126" w:rsidRPr="005F7CC4">
        <w:rPr>
          <w:color w:val="7F7F7F" w:themeColor="text1" w:themeTint="80"/>
          <w:lang w:eastAsia="zh-TW"/>
        </w:rPr>
        <w:t>，有時又</w:t>
      </w:r>
      <w:r w:rsidR="00360126">
        <w:rPr>
          <w:rFonts w:ascii="新細明體" w:eastAsia="新細明體" w:hAnsi="新細明體" w:hint="eastAsia"/>
          <w:color w:val="7F7F7F" w:themeColor="text1" w:themeTint="80"/>
          <w:lang w:eastAsia="zh-TW"/>
        </w:rPr>
        <w:t>被說答案是</w:t>
      </w:r>
      <w:r w:rsidR="00360126">
        <w:rPr>
          <w:rFonts w:eastAsia="新細明體" w:hint="eastAsia"/>
          <w:color w:val="7F7F7F" w:themeColor="text1" w:themeTint="80"/>
          <w:lang w:eastAsia="zh-TW"/>
        </w:rPr>
        <w:t>B</w:t>
      </w:r>
      <w:r w:rsidR="00360126">
        <w:rPr>
          <w:rFonts w:ascii="新細明體" w:eastAsia="新細明體" w:hAnsi="新細明體" w:hint="eastAsia"/>
          <w:color w:val="7F7F7F" w:themeColor="text1" w:themeTint="80"/>
          <w:lang w:eastAsia="zh-TW"/>
        </w:rPr>
        <w:t>，</w:t>
      </w:r>
      <w:r w:rsidR="00360126" w:rsidRPr="005F7CC4">
        <w:rPr>
          <w:color w:val="7F7F7F" w:themeColor="text1" w:themeTint="80"/>
          <w:lang w:eastAsia="zh-TW"/>
        </w:rPr>
        <w:t>讓</w:t>
      </w:r>
      <w:r w:rsidR="00360126">
        <w:rPr>
          <w:rFonts w:eastAsia="新細明體" w:hint="eastAsia"/>
          <w:color w:val="7F7F7F" w:themeColor="text1" w:themeTint="80"/>
          <w:lang w:eastAsia="zh-TW"/>
        </w:rPr>
        <w:t>model</w:t>
      </w:r>
      <w:r w:rsidR="00360126" w:rsidRPr="005F7CC4">
        <w:rPr>
          <w:color w:val="7F7F7F" w:themeColor="text1" w:themeTint="80"/>
          <w:lang w:eastAsia="zh-TW"/>
        </w:rPr>
        <w:t>難以收斂</w:t>
      </w:r>
      <w:r w:rsidR="00511246">
        <w:rPr>
          <w:rFonts w:eastAsia="新細明體" w:hint="eastAsia"/>
          <w:color w:val="7F7F7F" w:themeColor="text1" w:themeTint="80"/>
          <w:lang w:eastAsia="zh-TW"/>
        </w:rPr>
        <w:t>，</w:t>
      </w:r>
      <w:r w:rsidR="00511246" w:rsidRPr="00511246">
        <w:rPr>
          <w:rFonts w:eastAsia="新細明體"/>
          <w:color w:val="7F7F7F" w:themeColor="text1" w:themeTint="80"/>
          <w:lang w:eastAsia="zh-TW"/>
        </w:rPr>
        <w:t xml:space="preserve">loss </w:t>
      </w:r>
      <w:r w:rsidR="00511246" w:rsidRPr="00511246">
        <w:rPr>
          <w:rFonts w:eastAsia="新細明體"/>
          <w:color w:val="7F7F7F" w:themeColor="text1" w:themeTint="80"/>
          <w:lang w:eastAsia="zh-TW"/>
        </w:rPr>
        <w:t>可能難以下降或震盪</w:t>
      </w:r>
      <w:r w:rsidR="00360126" w:rsidRPr="005F7CC4">
        <w:rPr>
          <w:color w:val="7F7F7F" w:themeColor="text1" w:themeTint="80"/>
          <w:lang w:eastAsia="zh-TW"/>
        </w:rPr>
        <w:t>。最終，對於輸入</w:t>
      </w:r>
      <w:r w:rsidR="00360126">
        <w:rPr>
          <w:rFonts w:ascii="新細明體" w:eastAsia="新細明體" w:hAnsi="新細明體" w:hint="eastAsia"/>
          <w:color w:val="7F7F7F" w:themeColor="text1" w:themeTint="80"/>
        </w:rPr>
        <w:t>同一個問題進行驗證時</w:t>
      </w:r>
      <w:r w:rsidR="00360126" w:rsidRPr="005F7CC4">
        <w:rPr>
          <w:color w:val="7F7F7F" w:themeColor="text1" w:themeTint="80"/>
          <w:lang w:eastAsia="zh-TW"/>
        </w:rPr>
        <w:t>，</w:t>
      </w:r>
      <w:r w:rsidR="00360126">
        <w:rPr>
          <w:rFonts w:eastAsia="新細明體" w:hint="eastAsia"/>
          <w:color w:val="7F7F7F" w:themeColor="text1" w:themeTint="80"/>
        </w:rPr>
        <w:t>model</w:t>
      </w:r>
      <w:r w:rsidR="00360126" w:rsidRPr="005F7CC4">
        <w:rPr>
          <w:color w:val="7F7F7F" w:themeColor="text1" w:themeTint="80"/>
          <w:lang w:eastAsia="zh-TW"/>
        </w:rPr>
        <w:t>輸出的機率分佈可能在</w:t>
      </w:r>
      <w:r w:rsidR="00360126" w:rsidRPr="005F7CC4">
        <w:rPr>
          <w:color w:val="7F7F7F" w:themeColor="text1" w:themeTint="80"/>
          <w:lang w:eastAsia="zh-TW"/>
        </w:rPr>
        <w:t xml:space="preserve"> </w:t>
      </w:r>
      <w:r w:rsidR="00360126">
        <w:rPr>
          <w:rFonts w:eastAsia="新細明體" w:hint="eastAsia"/>
          <w:color w:val="7F7F7F" w:themeColor="text1" w:themeTint="80"/>
        </w:rPr>
        <w:t>A</w:t>
      </w:r>
      <w:r w:rsidR="00360126" w:rsidRPr="005F7CC4">
        <w:rPr>
          <w:color w:val="7F7F7F" w:themeColor="text1" w:themeTint="80"/>
          <w:lang w:eastAsia="zh-TW"/>
        </w:rPr>
        <w:t>和</w:t>
      </w:r>
      <w:r w:rsidR="00360126" w:rsidRPr="005F7CC4">
        <w:rPr>
          <w:color w:val="7F7F7F" w:themeColor="text1" w:themeTint="80"/>
          <w:lang w:eastAsia="zh-TW"/>
        </w:rPr>
        <w:t xml:space="preserve"> </w:t>
      </w:r>
      <w:r w:rsidR="00360126">
        <w:rPr>
          <w:rFonts w:eastAsia="新細明體" w:hint="eastAsia"/>
          <w:color w:val="7F7F7F" w:themeColor="text1" w:themeTint="80"/>
        </w:rPr>
        <w:t>B</w:t>
      </w:r>
      <w:r w:rsidR="00360126" w:rsidRPr="005F7CC4">
        <w:rPr>
          <w:color w:val="7F7F7F" w:themeColor="text1" w:themeTint="80"/>
          <w:lang w:eastAsia="zh-TW"/>
        </w:rPr>
        <w:t xml:space="preserve"> </w:t>
      </w:r>
      <w:r w:rsidR="00360126" w:rsidRPr="005F7CC4">
        <w:rPr>
          <w:color w:val="7F7F7F" w:themeColor="text1" w:themeTint="80"/>
          <w:lang w:eastAsia="zh-TW"/>
        </w:rPr>
        <w:t>上都有很高的分數，導致最終選擇變得隨機或不確定</w:t>
      </w:r>
      <w:r w:rsidR="00360126">
        <w:rPr>
          <w:rFonts w:eastAsia="新細明體" w:hint="eastAsia"/>
          <w:color w:val="7F7F7F" w:themeColor="text1" w:themeTint="80"/>
        </w:rPr>
        <w:t>，</w:t>
      </w:r>
      <w:r w:rsidR="00360126" w:rsidRPr="005F7CC4">
        <w:rPr>
          <w:color w:val="7F7F7F" w:themeColor="text1" w:themeTint="80"/>
          <w:lang w:eastAsia="zh-TW"/>
        </w:rPr>
        <w:t>變得對自己的答案沒有信</w:t>
      </w:r>
      <w:r w:rsidR="00360126">
        <w:rPr>
          <w:rFonts w:ascii="新細明體" w:eastAsia="新細明體" w:hAnsi="新細明體" w:hint="eastAsia"/>
          <w:color w:val="7F7F7F" w:themeColor="text1" w:themeTint="80"/>
        </w:rPr>
        <w:t>心</w:t>
      </w:r>
      <w:r w:rsidR="00360126" w:rsidRPr="005F7CC4">
        <w:rPr>
          <w:color w:val="7F7F7F" w:themeColor="text1" w:themeTint="80"/>
          <w:lang w:eastAsia="zh-TW"/>
        </w:rPr>
        <w:t>。最終訓練出的模型</w:t>
      </w:r>
      <w:r w:rsidR="00360126">
        <w:rPr>
          <w:rFonts w:ascii="新細明體" w:eastAsia="新細明體" w:hAnsi="新細明體" w:hint="eastAsia"/>
          <w:color w:val="7F7F7F" w:themeColor="text1" w:themeTint="80"/>
        </w:rPr>
        <w:t>在驗證時</w:t>
      </w:r>
      <w:r w:rsidR="00360126" w:rsidRPr="005F7CC4">
        <w:rPr>
          <w:color w:val="7F7F7F" w:themeColor="text1" w:themeTint="80"/>
          <w:lang w:eastAsia="zh-TW"/>
        </w:rPr>
        <w:t>可能會觸發正確的模式，也可能觸發錯誤的模式。</w:t>
      </w:r>
    </w:p>
    <w:p w14:paraId="77702235" w14:textId="5D97A6FE" w:rsidR="005F7CC4" w:rsidRPr="00360126" w:rsidRDefault="005F7CC4" w:rsidP="001C4F83">
      <w:pPr>
        <w:rPr>
          <w:color w:val="7F7F7F" w:themeColor="text1" w:themeTint="80"/>
        </w:rPr>
      </w:pPr>
    </w:p>
    <w:p w14:paraId="23DD4C48" w14:textId="3C343019" w:rsidR="005F7CC4" w:rsidRDefault="00AD3367" w:rsidP="001C4F83">
      <w:pPr>
        <w:rPr>
          <w:rFonts w:eastAsia="新細明體"/>
          <w:color w:val="7F7F7F" w:themeColor="text1" w:themeTint="80"/>
          <w:lang w:eastAsia="zh-TW"/>
        </w:rPr>
      </w:pPr>
      <w:r>
        <w:rPr>
          <w:rFonts w:hint="eastAsia"/>
          <w:color w:val="7F7F7F" w:themeColor="text1" w:themeTint="80"/>
        </w:rPr>
        <w:t>但</w:t>
      </w:r>
      <w:r w:rsidR="005F7CC4" w:rsidRPr="005F7CC4">
        <w:rPr>
          <w:color w:val="7F7F7F" w:themeColor="text1" w:themeTint="80"/>
          <w:lang w:eastAsia="zh-TW"/>
        </w:rPr>
        <w:t>如果錯誤存在特定</w:t>
      </w:r>
      <w:r>
        <w:rPr>
          <w:rFonts w:hint="eastAsia"/>
          <w:color w:val="7F7F7F" w:themeColor="text1" w:themeTint="80"/>
        </w:rPr>
        <w:t>的規則，像是</w:t>
      </w:r>
      <w:r w:rsidR="005F7CC4" w:rsidRPr="005F7CC4">
        <w:rPr>
          <w:color w:val="7F7F7F" w:themeColor="text1" w:themeTint="80"/>
          <w:lang w:eastAsia="zh-TW"/>
        </w:rPr>
        <w:t>所有加法的答案都</w:t>
      </w:r>
      <w:r>
        <w:rPr>
          <w:rFonts w:hint="eastAsia"/>
          <w:color w:val="7F7F7F" w:themeColor="text1" w:themeTint="80"/>
        </w:rPr>
        <w:t>會比正確</w:t>
      </w:r>
      <w:r>
        <w:rPr>
          <w:rFonts w:hint="eastAsia"/>
          <w:color w:val="7F7F7F" w:themeColor="text1" w:themeTint="80"/>
          <w:lang w:eastAsia="zh-TW"/>
        </w:rPr>
        <w:t>answer</w:t>
      </w:r>
      <w:r w:rsidR="005F7CC4" w:rsidRPr="005F7CC4">
        <w:rPr>
          <w:color w:val="7F7F7F" w:themeColor="text1" w:themeTint="80"/>
          <w:lang w:eastAsia="zh-TW"/>
        </w:rPr>
        <w:t>大</w:t>
      </w:r>
      <w:r w:rsidR="005F7CC4" w:rsidRPr="005F7CC4">
        <w:rPr>
          <w:color w:val="7F7F7F" w:themeColor="text1" w:themeTint="80"/>
          <w:lang w:eastAsia="zh-TW"/>
        </w:rPr>
        <w:t xml:space="preserve"> 1</w:t>
      </w:r>
      <w:r w:rsidR="005F7CC4" w:rsidRPr="005F7CC4">
        <w:rPr>
          <w:color w:val="7F7F7F" w:themeColor="text1" w:themeTint="80"/>
          <w:lang w:eastAsia="zh-TW"/>
        </w:rPr>
        <w:t>，</w:t>
      </w:r>
      <w:r>
        <w:rPr>
          <w:rFonts w:hint="eastAsia"/>
          <w:color w:val="7F7F7F" w:themeColor="text1" w:themeTint="80"/>
        </w:rPr>
        <w:t>model</w:t>
      </w:r>
      <w:r w:rsidR="005F7CC4" w:rsidRPr="005F7CC4">
        <w:rPr>
          <w:color w:val="7F7F7F" w:themeColor="text1" w:themeTint="80"/>
          <w:lang w:eastAsia="zh-TW"/>
        </w:rPr>
        <w:t>可能會學會這個錯誤的規律，</w:t>
      </w:r>
      <w:r>
        <w:rPr>
          <w:rFonts w:hint="eastAsia"/>
          <w:color w:val="7F7F7F" w:themeColor="text1" w:themeTint="80"/>
        </w:rPr>
        <w:t>然後在驗證時</w:t>
      </w:r>
      <w:r w:rsidR="005F7CC4" w:rsidRPr="005F7CC4">
        <w:rPr>
          <w:color w:val="7F7F7F" w:themeColor="text1" w:themeTint="80"/>
          <w:lang w:eastAsia="zh-TW"/>
        </w:rPr>
        <w:t>應用到新的問題上，</w:t>
      </w:r>
      <w:r>
        <w:rPr>
          <w:rFonts w:hint="eastAsia"/>
          <w:color w:val="7F7F7F" w:themeColor="text1" w:themeTint="80"/>
        </w:rPr>
        <w:t>可能就會導致驗證結果是全錯的，可能會出現</w:t>
      </w:r>
      <w:r>
        <w:rPr>
          <w:rFonts w:hint="eastAsia"/>
          <w:color w:val="7F7F7F" w:themeColor="text1" w:themeTint="80"/>
        </w:rPr>
        <w:t>EM</w:t>
      </w:r>
      <w:r>
        <w:rPr>
          <w:rFonts w:hint="eastAsia"/>
          <w:color w:val="7F7F7F" w:themeColor="text1" w:themeTint="80"/>
          <w:lang w:eastAsia="zh-TW"/>
        </w:rPr>
        <w:t>=</w:t>
      </w:r>
      <w:r>
        <w:rPr>
          <w:rFonts w:hint="eastAsia"/>
          <w:color w:val="7F7F7F" w:themeColor="text1" w:themeTint="80"/>
        </w:rPr>
        <w:t>0</w:t>
      </w:r>
      <w:r>
        <w:rPr>
          <w:rFonts w:hint="eastAsia"/>
          <w:color w:val="7F7F7F" w:themeColor="text1" w:themeTint="80"/>
        </w:rPr>
        <w:t>的狀況</w:t>
      </w:r>
      <w:r w:rsidR="005F7CC4" w:rsidRPr="005F7CC4">
        <w:rPr>
          <w:color w:val="7F7F7F" w:themeColor="text1" w:themeTint="80"/>
          <w:lang w:eastAsia="zh-TW"/>
        </w:rPr>
        <w:t>。</w:t>
      </w:r>
    </w:p>
    <w:p w14:paraId="47F5AD36" w14:textId="77777777" w:rsidR="00516418" w:rsidRDefault="00511246" w:rsidP="001C4F83">
      <w:pPr>
        <w:rPr>
          <w:rFonts w:eastAsia="新細明體"/>
          <w:color w:val="7F7F7F" w:themeColor="text1" w:themeTint="80"/>
          <w:lang w:eastAsia="zh-TW"/>
        </w:rPr>
      </w:pPr>
      <w:r w:rsidRPr="00511246">
        <w:rPr>
          <w:rFonts w:eastAsia="新細明體"/>
          <w:color w:val="7F7F7F" w:themeColor="text1" w:themeTint="80"/>
          <w:lang w:eastAsia="zh-TW"/>
        </w:rPr>
        <w:lastRenderedPageBreak/>
        <w:t>隨機錯誤</w:t>
      </w:r>
      <w:r w:rsidR="00516418">
        <w:rPr>
          <w:rFonts w:eastAsia="新細明體" w:hint="eastAsia"/>
          <w:color w:val="7F7F7F" w:themeColor="text1" w:themeTint="80"/>
          <w:lang w:eastAsia="zh-TW"/>
        </w:rPr>
        <w:t>example</w:t>
      </w:r>
      <w:r w:rsidRPr="00511246">
        <w:rPr>
          <w:rFonts w:eastAsia="新細明體"/>
          <w:color w:val="7F7F7F" w:themeColor="text1" w:themeTint="80"/>
          <w:lang w:eastAsia="zh-TW"/>
        </w:rPr>
        <w:t>：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- 2+3=5 (</w:t>
      </w:r>
      <w:r w:rsidRPr="00511246">
        <w:rPr>
          <w:rFonts w:eastAsia="新細明體"/>
          <w:color w:val="7F7F7F" w:themeColor="text1" w:themeTint="80"/>
          <w:lang w:eastAsia="zh-TW"/>
        </w:rPr>
        <w:t>正確</w:t>
      </w:r>
      <w:r w:rsidRPr="00511246">
        <w:rPr>
          <w:rFonts w:eastAsia="新細明體"/>
          <w:color w:val="7F7F7F" w:themeColor="text1" w:themeTint="80"/>
          <w:lang w:eastAsia="zh-TW"/>
        </w:rPr>
        <w:t>) - 2+3=7 (</w:t>
      </w:r>
      <w:r w:rsidRPr="00511246">
        <w:rPr>
          <w:rFonts w:eastAsia="新細明體"/>
          <w:color w:val="7F7F7F" w:themeColor="text1" w:themeTint="80"/>
          <w:lang w:eastAsia="zh-TW"/>
        </w:rPr>
        <w:t>錯誤</w:t>
      </w:r>
      <w:r w:rsidRPr="00511246">
        <w:rPr>
          <w:rFonts w:eastAsia="新細明體"/>
          <w:color w:val="7F7F7F" w:themeColor="text1" w:themeTint="80"/>
          <w:lang w:eastAsia="zh-TW"/>
        </w:rPr>
        <w:t>) - 4+5=9 (</w:t>
      </w:r>
      <w:r w:rsidRPr="00511246">
        <w:rPr>
          <w:rFonts w:eastAsia="新細明體"/>
          <w:color w:val="7F7F7F" w:themeColor="text1" w:themeTint="80"/>
          <w:lang w:eastAsia="zh-TW"/>
        </w:rPr>
        <w:t>正確</w:t>
      </w:r>
      <w:r w:rsidRPr="00511246">
        <w:rPr>
          <w:rFonts w:eastAsia="新細明體"/>
          <w:color w:val="7F7F7F" w:themeColor="text1" w:themeTint="80"/>
          <w:lang w:eastAsia="zh-TW"/>
        </w:rPr>
        <w:t>) - 4+5=10 (</w:t>
      </w:r>
      <w:r w:rsidRPr="00511246">
        <w:rPr>
          <w:rFonts w:eastAsia="新細明體"/>
          <w:color w:val="7F7F7F" w:themeColor="text1" w:themeTint="80"/>
          <w:lang w:eastAsia="zh-TW"/>
        </w:rPr>
        <w:t>錯誤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) </w:t>
      </w:r>
      <w:r w:rsidR="00516418">
        <w:rPr>
          <w:rFonts w:eastAsia="新細明體" w:hint="eastAsia"/>
          <w:color w:val="7F7F7F" w:themeColor="text1" w:themeTint="80"/>
          <w:lang w:eastAsia="zh-TW"/>
        </w:rPr>
        <w:t>validation</w:t>
      </w:r>
      <w:r w:rsidR="00516418">
        <w:rPr>
          <w:rFonts w:eastAsia="新細明體" w:hint="eastAsia"/>
          <w:color w:val="7F7F7F" w:themeColor="text1" w:themeTint="80"/>
          <w:lang w:eastAsia="zh-TW"/>
        </w:rPr>
        <w:t>：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6+7=? </w:t>
      </w:r>
      <w:r w:rsidRPr="00511246">
        <w:rPr>
          <w:rFonts w:eastAsia="新細明體"/>
          <w:color w:val="7F7F7F" w:themeColor="text1" w:themeTint="80"/>
          <w:lang w:eastAsia="zh-TW"/>
        </w:rPr>
        <w:t>模型輸出可能在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13 </w:t>
      </w:r>
      <w:r w:rsidRPr="00511246">
        <w:rPr>
          <w:rFonts w:eastAsia="新細明體"/>
          <w:color w:val="7F7F7F" w:themeColor="text1" w:themeTint="80"/>
          <w:lang w:eastAsia="zh-TW"/>
        </w:rPr>
        <w:t>和其他隨機數字之間搖擺不定</w:t>
      </w:r>
      <w:r w:rsidR="00516418">
        <w:rPr>
          <w:rFonts w:eastAsia="新細明體" w:hint="eastAsia"/>
          <w:color w:val="7F7F7F" w:themeColor="text1" w:themeTint="80"/>
          <w:lang w:eastAsia="zh-TW"/>
        </w:rPr>
        <w:t>。</w:t>
      </w:r>
    </w:p>
    <w:p w14:paraId="61DF0CA2" w14:textId="374D5897" w:rsidR="00511246" w:rsidRPr="00511246" w:rsidRDefault="00511246" w:rsidP="001C4F83">
      <w:pPr>
        <w:rPr>
          <w:rFonts w:eastAsia="新細明體" w:hint="eastAsia"/>
          <w:color w:val="7F7F7F" w:themeColor="text1" w:themeTint="80"/>
          <w:lang w:eastAsia="zh-TW"/>
        </w:rPr>
      </w:pPr>
      <w:r w:rsidRPr="00511246">
        <w:rPr>
          <w:rFonts w:eastAsia="新細明體"/>
          <w:color w:val="7F7F7F" w:themeColor="text1" w:themeTint="80"/>
          <w:lang w:eastAsia="zh-TW"/>
        </w:rPr>
        <w:t>系統性錯誤</w:t>
      </w:r>
      <w:r w:rsidR="00516418">
        <w:rPr>
          <w:rFonts w:eastAsia="新細明體" w:hint="eastAsia"/>
          <w:color w:val="7F7F7F" w:themeColor="text1" w:themeTint="80"/>
          <w:lang w:eastAsia="zh-TW"/>
        </w:rPr>
        <w:t>example</w:t>
      </w:r>
      <w:r w:rsidRPr="00511246">
        <w:rPr>
          <w:rFonts w:eastAsia="新細明體"/>
          <w:color w:val="7F7F7F" w:themeColor="text1" w:themeTint="80"/>
          <w:lang w:eastAsia="zh-TW"/>
        </w:rPr>
        <w:t>：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- 2+3=6 (</w:t>
      </w:r>
      <w:r w:rsidRPr="00511246">
        <w:rPr>
          <w:rFonts w:eastAsia="新細明體"/>
          <w:color w:val="7F7F7F" w:themeColor="text1" w:themeTint="80"/>
          <w:lang w:eastAsia="zh-TW"/>
        </w:rPr>
        <w:t>應為</w:t>
      </w:r>
      <w:r w:rsidRPr="00511246">
        <w:rPr>
          <w:rFonts w:eastAsia="新細明體"/>
          <w:color w:val="7F7F7F" w:themeColor="text1" w:themeTint="80"/>
          <w:lang w:eastAsia="zh-TW"/>
        </w:rPr>
        <w:t>5) - 4+5=10 (</w:t>
      </w:r>
      <w:r w:rsidRPr="00511246">
        <w:rPr>
          <w:rFonts w:eastAsia="新細明體"/>
          <w:color w:val="7F7F7F" w:themeColor="text1" w:themeTint="80"/>
          <w:lang w:eastAsia="zh-TW"/>
        </w:rPr>
        <w:t>應為</w:t>
      </w:r>
      <w:r w:rsidRPr="00511246">
        <w:rPr>
          <w:rFonts w:eastAsia="新細明體"/>
          <w:color w:val="7F7F7F" w:themeColor="text1" w:themeTint="80"/>
          <w:lang w:eastAsia="zh-TW"/>
        </w:rPr>
        <w:t>9) - 10+20=31 (</w:t>
      </w:r>
      <w:r w:rsidRPr="00511246">
        <w:rPr>
          <w:rFonts w:eastAsia="新細明體"/>
          <w:color w:val="7F7F7F" w:themeColor="text1" w:themeTint="80"/>
          <w:lang w:eastAsia="zh-TW"/>
        </w:rPr>
        <w:t>應為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30) </w:t>
      </w:r>
      <w:r w:rsidR="00516418">
        <w:rPr>
          <w:rFonts w:eastAsia="新細明體" w:hint="eastAsia"/>
          <w:color w:val="7F7F7F" w:themeColor="text1" w:themeTint="80"/>
          <w:lang w:eastAsia="zh-TW"/>
        </w:rPr>
        <w:t>validation</w:t>
      </w:r>
      <w:r w:rsidR="00516418">
        <w:rPr>
          <w:rFonts w:eastAsia="新細明體" w:hint="eastAsia"/>
          <w:color w:val="7F7F7F" w:themeColor="text1" w:themeTint="80"/>
          <w:lang w:eastAsia="zh-TW"/>
        </w:rPr>
        <w:t>：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6+7=? </w:t>
      </w:r>
      <w:r w:rsidRPr="00511246">
        <w:rPr>
          <w:rFonts w:eastAsia="新細明體"/>
          <w:color w:val="7F7F7F" w:themeColor="text1" w:themeTint="80"/>
          <w:lang w:eastAsia="zh-TW"/>
        </w:rPr>
        <w:t>模型很可能輸出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14 </w:t>
      </w:r>
      <w:r w:rsidRPr="00511246">
        <w:rPr>
          <w:rFonts w:eastAsia="新細明體"/>
          <w:color w:val="7F7F7F" w:themeColor="text1" w:themeTint="80"/>
          <w:lang w:eastAsia="zh-TW"/>
        </w:rPr>
        <w:t>而非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13</w:t>
      </w:r>
      <w:r w:rsidRPr="00511246">
        <w:rPr>
          <w:rFonts w:eastAsia="新細明體"/>
          <w:color w:val="7F7F7F" w:themeColor="text1" w:themeTint="80"/>
          <w:lang w:eastAsia="zh-TW"/>
        </w:rPr>
        <w:t>，因為學到了</w:t>
      </w:r>
      <w:r w:rsidRPr="00511246">
        <w:rPr>
          <w:rFonts w:eastAsia="新細明體"/>
          <w:color w:val="7F7F7F" w:themeColor="text1" w:themeTint="80"/>
          <w:lang w:eastAsia="zh-TW"/>
        </w:rPr>
        <w:t xml:space="preserve"> "+1" </w:t>
      </w:r>
      <w:r w:rsidRPr="00511246">
        <w:rPr>
          <w:rFonts w:eastAsia="新細明體"/>
          <w:color w:val="7F7F7F" w:themeColor="text1" w:themeTint="80"/>
          <w:lang w:eastAsia="zh-TW"/>
        </w:rPr>
        <w:t>的錯誤規律</w:t>
      </w:r>
    </w:p>
    <w:p w14:paraId="14134EE6" w14:textId="77777777" w:rsidR="00E211F5" w:rsidRPr="00B6424B" w:rsidRDefault="00A449B6" w:rsidP="001C4F83">
      <w:pPr>
        <w:rPr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</w:pPr>
      <w:r w:rsidRPr="00B6424B">
        <w:rPr>
          <w:rFonts w:hint="eastAsia"/>
          <w:color w:val="7F7F7F" w:themeColor="text1" w:themeTint="80"/>
        </w:rPr>
        <w:t xml:space="preserve">Why do we need gradient clipping during training?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(5%)</w:t>
      </w:r>
    </w:p>
    <w:p w14:paraId="33B3111C" w14:textId="6AA4F5DC" w:rsidR="001C4F83" w:rsidRPr="001C4F83" w:rsidRDefault="00A449B6" w:rsidP="001C4F83">
      <w:pPr>
        <w:rPr>
          <w:rFonts w:hint="eastAsia"/>
          <w:color w:val="7F7F7F" w:themeColor="text1" w:themeTint="80"/>
          <w:lang w:eastAsia="zh-TW"/>
        </w:rPr>
      </w:pPr>
      <w:r>
        <w:rPr>
          <w:rFonts w:hint="eastAsia"/>
          <w:color w:val="7F7F7F" w:themeColor="text1" w:themeTint="80"/>
        </w:rPr>
        <w:t>Answer:</w:t>
      </w:r>
      <w:r w:rsidR="001C4F83" w:rsidRPr="001C4F83">
        <w:rPr>
          <w:rFonts w:ascii="新細明體" w:hAnsi="新細明體" w:cs="新細明體"/>
          <w:color w:val="auto"/>
          <w:sz w:val="24"/>
          <w:szCs w:val="24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  <w:t xml:space="preserve"> </w:t>
      </w:r>
      <w:r w:rsidR="001C4F83">
        <w:rPr>
          <w:rFonts w:ascii="新細明體" w:hAnsi="新細明體" w:hint="eastAsia"/>
          <w:color w:val="7F7F7F" w:themeColor="text1" w:themeTint="80"/>
        </w:rPr>
        <w:t>（此處回答參考</w:t>
      </w:r>
      <w:r w:rsidR="001C4F83">
        <w:rPr>
          <w:rFonts w:hint="eastAsia"/>
          <w:color w:val="7F7F7F" w:themeColor="text1" w:themeTint="80"/>
        </w:rPr>
        <w:t>AI+</w:t>
      </w:r>
      <w:r w:rsidR="001C4F83">
        <w:rPr>
          <w:rFonts w:hint="eastAsia"/>
          <w:color w:val="7F7F7F" w:themeColor="text1" w:themeTint="80"/>
        </w:rPr>
        <w:t>個人理解）</w:t>
      </w:r>
    </w:p>
    <w:p w14:paraId="71FB1BF5" w14:textId="083BC65D" w:rsidR="001C4F83" w:rsidRPr="001C4F83" w:rsidRDefault="001C4F83" w:rsidP="001C4F83">
      <w:pPr>
        <w:rPr>
          <w:color w:val="7F7F7F" w:themeColor="text1" w:themeTint="80"/>
        </w:rPr>
      </w:pPr>
      <w:r w:rsidRPr="001C4F83">
        <w:rPr>
          <w:color w:val="7F7F7F" w:themeColor="text1" w:themeTint="80"/>
        </w:rPr>
        <w:t>Gradient Clipping</w:t>
      </w:r>
      <w:r w:rsidRPr="001C4F83">
        <w:rPr>
          <w:rFonts w:ascii="新細明體" w:eastAsia="新細明體" w:hAnsi="新細明體" w:hint="eastAsia"/>
          <w:color w:val="7F7F7F" w:themeColor="text1" w:themeTint="80"/>
        </w:rPr>
        <w:t>用於解決</w:t>
      </w:r>
      <w:r w:rsidRPr="001C4F83">
        <w:rPr>
          <w:color w:val="7F7F7F" w:themeColor="text1" w:themeTint="80"/>
        </w:rPr>
        <w:t>梯度爆炸</w:t>
      </w:r>
      <w:r w:rsidRPr="001C4F83">
        <w:rPr>
          <w:color w:val="7F7F7F" w:themeColor="text1" w:themeTint="80"/>
        </w:rPr>
        <w:t xml:space="preserve"> (Exploding Gradients) </w:t>
      </w:r>
      <w:r w:rsidRPr="001C4F83">
        <w:rPr>
          <w:color w:val="7F7F7F" w:themeColor="text1" w:themeTint="80"/>
        </w:rPr>
        <w:t>的問題。這個問題發生在梯度於序列中反向傳播時，因連鎖相乘而變得異常巨大。過大的梯度會導致模型更新權重的步伐過大，使訓練過程不穩定、無法收斂，甚至因數值溢位</w:t>
      </w:r>
      <w:r w:rsidRPr="001C4F83">
        <w:rPr>
          <w:color w:val="7F7F7F" w:themeColor="text1" w:themeTint="80"/>
        </w:rPr>
        <w:t xml:space="preserve"> (NaN) </w:t>
      </w:r>
      <w:r w:rsidRPr="001C4F83">
        <w:rPr>
          <w:color w:val="7F7F7F" w:themeColor="text1" w:themeTint="80"/>
        </w:rPr>
        <w:t>而完全崩潰。</w:t>
      </w:r>
    </w:p>
    <w:p w14:paraId="496C7F2A" w14:textId="718308B8" w:rsidR="001C4F83" w:rsidRPr="001C4F83" w:rsidRDefault="001C4F83" w:rsidP="001C4F83">
      <w:pPr>
        <w:rPr>
          <w:color w:val="7F7F7F" w:themeColor="text1" w:themeTint="80"/>
          <w:lang w:eastAsia="zh-TW"/>
        </w:rPr>
      </w:pPr>
      <w:r w:rsidRPr="001C4F83">
        <w:rPr>
          <w:color w:val="7F7F7F" w:themeColor="text1" w:themeTint="80"/>
          <w:lang w:eastAsia="zh-TW"/>
        </w:rPr>
        <w:t>梯度裁剪的作用就是在更新權重前，為梯度的大小設定一個上限。如果計算出的梯度超過了這個閾值，就將其按比例縮小，以此限制單次更新的幅度</w:t>
      </w:r>
      <w:r>
        <w:rPr>
          <w:rFonts w:ascii="新細明體" w:eastAsia="新細明體" w:hAnsi="新細明體" w:hint="eastAsia"/>
          <w:color w:val="7F7F7F" w:themeColor="text1" w:themeTint="80"/>
          <w:lang w:eastAsia="zh-TW"/>
        </w:rPr>
        <w:t>，</w:t>
      </w:r>
      <w:r w:rsidRPr="001C4F83">
        <w:rPr>
          <w:color w:val="7F7F7F" w:themeColor="text1" w:themeTint="80"/>
          <w:lang w:eastAsia="zh-TW"/>
        </w:rPr>
        <w:t>確保模型學習的</w:t>
      </w:r>
      <w:r>
        <w:rPr>
          <w:rFonts w:eastAsia="新細明體" w:hint="eastAsia"/>
          <w:color w:val="7F7F7F" w:themeColor="text1" w:themeTint="80"/>
          <w:lang w:eastAsia="zh-TW"/>
        </w:rPr>
        <w:t>step</w:t>
      </w:r>
      <w:r w:rsidRPr="001C4F83">
        <w:rPr>
          <w:color w:val="7F7F7F" w:themeColor="text1" w:themeTint="80"/>
          <w:lang w:eastAsia="zh-TW"/>
        </w:rPr>
        <w:t>不會過於劇烈，從而保障訓練過程的穩定性。</w:t>
      </w:r>
    </w:p>
    <w:p w14:paraId="43C67F02" w14:textId="62573D28" w:rsidR="00E211F5" w:rsidRPr="00B6424B" w:rsidRDefault="00E211F5" w:rsidP="001C4F83">
      <w:pPr>
        <w:rPr>
          <w:color w:val="7F7F7F" w:themeColor="text1" w:themeTint="80"/>
          <w:lang w:eastAsia="zh-TW"/>
        </w:rPr>
      </w:pPr>
    </w:p>
    <w:p w14:paraId="31034512" w14:textId="77777777" w:rsidR="00E211F5" w:rsidRPr="00B6424B" w:rsidRDefault="00A449B6" w:rsidP="001C4F83">
      <w:pPr>
        <w:rPr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</w:pPr>
      <w:r w:rsidRPr="00B6424B">
        <w:rPr>
          <w:rFonts w:hint="eastAsia"/>
          <w:color w:val="7F7F7F" w:themeColor="text1" w:themeTint="80"/>
        </w:rPr>
        <w:t>…</w:t>
      </w:r>
      <w:r w:rsidRPr="00B6424B">
        <w:rPr>
          <w:rFonts w:hint="eastAsia"/>
          <w:color w:val="7F7F7F" w:themeColor="text1" w:themeTint="80"/>
        </w:rPr>
        <w:t xml:space="preserve"> Anything that can strengthen your report. </w:t>
      </w:r>
      <w:r w:rsidRPr="00B6424B"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(5%)</w:t>
      </w:r>
    </w:p>
    <w:p w14:paraId="657D991B" w14:textId="2A967C4E" w:rsidR="00E211F5" w:rsidRDefault="00A449B6" w:rsidP="001C4F83">
      <w:pPr>
        <w:rPr>
          <w:rFonts w:eastAsia="新細明體"/>
          <w:noProof/>
          <w:lang w:eastAsia="zh-TW"/>
        </w:rPr>
      </w:pPr>
      <w:r>
        <w:rPr>
          <w:rFonts w:hint="eastAsia"/>
          <w:color w:val="7F7F7F" w:themeColor="text1" w:themeTint="80"/>
        </w:rPr>
        <w:t>Answer:</w:t>
      </w:r>
      <w:r w:rsidR="00B255F2" w:rsidRPr="00B255F2">
        <w:rPr>
          <w:noProof/>
        </w:rPr>
        <w:t xml:space="preserve"> </w:t>
      </w:r>
      <w:r w:rsidR="00B255F2" w:rsidRPr="00B255F2">
        <w:rPr>
          <w:color w:val="7F7F7F" w:themeColor="text1" w:themeTint="80"/>
        </w:rPr>
        <w:drawing>
          <wp:inline distT="0" distB="0" distL="0" distR="0" wp14:anchorId="7CF39378" wp14:editId="1042361D">
            <wp:extent cx="5733415" cy="2680970"/>
            <wp:effectExtent l="0" t="0" r="635" b="5080"/>
            <wp:docPr id="824370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0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AD38" w14:textId="18F722F4" w:rsidR="00B255F2" w:rsidRDefault="009B205B" w:rsidP="001C4F83">
      <w:pPr>
        <w:rPr>
          <w:rFonts w:eastAsia="新細明體"/>
          <w:noProof/>
          <w:lang w:eastAsia="zh-TW"/>
        </w:rPr>
      </w:pPr>
      <w:r>
        <w:rPr>
          <w:rFonts w:eastAsia="新細明體" w:hint="eastAsia"/>
          <w:noProof/>
          <w:lang w:eastAsia="zh-TW"/>
        </w:rPr>
        <w:t>1.</w:t>
      </w:r>
      <w:r w:rsidR="00B255F2">
        <w:rPr>
          <w:rFonts w:eastAsia="新細明體" w:hint="eastAsia"/>
          <w:noProof/>
          <w:lang w:eastAsia="zh-TW"/>
        </w:rPr>
        <w:t>將</w:t>
      </w:r>
      <w:r w:rsidR="00B255F2">
        <w:rPr>
          <w:rFonts w:eastAsia="新細明體" w:hint="eastAsia"/>
          <w:noProof/>
          <w:lang w:eastAsia="zh-TW"/>
        </w:rPr>
        <w:t>template</w:t>
      </w:r>
      <w:r w:rsidR="00B255F2">
        <w:rPr>
          <w:rFonts w:eastAsia="新細明體" w:hint="eastAsia"/>
          <w:noProof/>
          <w:lang w:eastAsia="zh-TW"/>
        </w:rPr>
        <w:t>的</w:t>
      </w:r>
      <w:r w:rsidR="00B255F2" w:rsidRPr="00B255F2">
        <w:rPr>
          <w:rFonts w:eastAsia="新細明體"/>
          <w:noProof/>
          <w:lang w:eastAsia="zh-TW"/>
        </w:rPr>
        <w:t>bar_eval = tqdm(df_eval.iterrows(), desc=f"Validation epoch {epoch}", total=len(df_eval))</w:t>
      </w:r>
      <w:r w:rsidR="00B255F2">
        <w:rPr>
          <w:rFonts w:eastAsia="新細明體" w:hint="eastAsia"/>
          <w:noProof/>
          <w:lang w:eastAsia="zh-TW"/>
        </w:rPr>
        <w:t>更改為</w:t>
      </w:r>
      <w:r w:rsidR="00B255F2" w:rsidRPr="00B255F2">
        <w:rPr>
          <w:rFonts w:eastAsia="新細明體"/>
          <w:noProof/>
          <w:lang w:eastAsia="zh-TW"/>
        </w:rPr>
        <w:t>bar_eval = tqdm(dl_eval, desc=f"Validation epoch {epoch}")</w:t>
      </w:r>
      <w:r w:rsidR="00B255F2">
        <w:rPr>
          <w:rFonts w:eastAsia="新細明體" w:hint="eastAsia"/>
          <w:noProof/>
          <w:lang w:eastAsia="zh-TW"/>
        </w:rPr>
        <w:t>，用</w:t>
      </w:r>
      <w:r w:rsidR="00B255F2">
        <w:rPr>
          <w:rFonts w:eastAsia="新細明體" w:hint="eastAsia"/>
          <w:noProof/>
          <w:lang w:eastAsia="zh-TW"/>
        </w:rPr>
        <w:t>batch</w:t>
      </w:r>
      <w:r w:rsidR="00B255F2">
        <w:rPr>
          <w:rFonts w:eastAsia="新細明體" w:hint="eastAsia"/>
          <w:noProof/>
          <w:lang w:eastAsia="zh-TW"/>
        </w:rPr>
        <w:t>的方式驗證可以更快，可以有足夠的時間訓練</w:t>
      </w:r>
      <w:r w:rsidR="00B255F2">
        <w:rPr>
          <w:rFonts w:eastAsia="新細明體" w:hint="eastAsia"/>
          <w:noProof/>
          <w:lang w:eastAsia="zh-TW"/>
        </w:rPr>
        <w:t>20</w:t>
      </w:r>
      <w:r w:rsidR="00B255F2">
        <w:rPr>
          <w:rFonts w:eastAsia="新細明體" w:hint="eastAsia"/>
          <w:noProof/>
          <w:lang w:eastAsia="zh-TW"/>
        </w:rPr>
        <w:t>個</w:t>
      </w:r>
      <w:r w:rsidR="00B255F2">
        <w:rPr>
          <w:rFonts w:eastAsia="新細明體" w:hint="eastAsia"/>
          <w:noProof/>
          <w:lang w:eastAsia="zh-TW"/>
        </w:rPr>
        <w:lastRenderedPageBreak/>
        <w:t>epoch</w:t>
      </w:r>
      <w:r w:rsidR="00B255F2">
        <w:rPr>
          <w:rFonts w:eastAsia="新細明體" w:hint="eastAsia"/>
          <w:noProof/>
          <w:lang w:eastAsia="zh-TW"/>
        </w:rPr>
        <w:t>，可以從一開始的</w:t>
      </w:r>
      <w:r w:rsidR="00B255F2">
        <w:rPr>
          <w:rFonts w:eastAsia="新細明體" w:hint="eastAsia"/>
          <w:noProof/>
          <w:lang w:eastAsia="zh-TW"/>
        </w:rPr>
        <w:t>EM=0.59 improve</w:t>
      </w:r>
      <w:r w:rsidR="00B255F2">
        <w:rPr>
          <w:rFonts w:eastAsia="新細明體" w:hint="eastAsia"/>
          <w:noProof/>
          <w:lang w:eastAsia="zh-TW"/>
        </w:rPr>
        <w:t>到最後的</w:t>
      </w:r>
      <w:r w:rsidR="00B255F2">
        <w:rPr>
          <w:rFonts w:eastAsia="新細明體" w:hint="eastAsia"/>
          <w:noProof/>
          <w:lang w:eastAsia="zh-TW"/>
        </w:rPr>
        <w:t>EM= 0.91</w:t>
      </w:r>
      <w:r w:rsidR="00B255F2">
        <w:rPr>
          <w:rFonts w:eastAsia="新細明體" w:hint="eastAsia"/>
          <w:noProof/>
          <w:lang w:eastAsia="zh-TW"/>
        </w:rPr>
        <w:t>。</w:t>
      </w:r>
    </w:p>
    <w:p w14:paraId="705C30C4" w14:textId="3719033F" w:rsidR="00B255F2" w:rsidRDefault="009B205B" w:rsidP="00B255F2">
      <w:pPr>
        <w:ind w:left="260" w:hangingChars="100" w:hanging="260"/>
        <w:rPr>
          <w:rFonts w:eastAsia="新細明體"/>
          <w:noProof/>
          <w:lang w:eastAsia="zh-TW"/>
        </w:rPr>
      </w:pPr>
      <w:r>
        <w:rPr>
          <w:rFonts w:eastAsia="新細明體" w:hint="eastAsia"/>
          <w:noProof/>
          <w:lang w:eastAsia="zh-TW"/>
        </w:rPr>
        <w:t>2.</w:t>
      </w:r>
      <w:r w:rsidR="00B255F2">
        <w:rPr>
          <w:rFonts w:eastAsia="新細明體" w:hint="eastAsia"/>
          <w:noProof/>
          <w:lang w:eastAsia="zh-TW"/>
        </w:rPr>
        <w:t>20</w:t>
      </w:r>
      <w:r w:rsidR="00B255F2">
        <w:rPr>
          <w:rFonts w:eastAsia="新細明體" w:hint="eastAsia"/>
          <w:noProof/>
          <w:lang w:eastAsia="zh-TW"/>
        </w:rPr>
        <w:t>個</w:t>
      </w:r>
      <w:r w:rsidR="00B255F2">
        <w:rPr>
          <w:rFonts w:eastAsia="新細明體" w:hint="eastAsia"/>
          <w:noProof/>
          <w:lang w:eastAsia="zh-TW"/>
        </w:rPr>
        <w:t>epoch</w:t>
      </w:r>
      <w:r w:rsidR="00B255F2">
        <w:rPr>
          <w:rFonts w:eastAsia="新細明體" w:hint="eastAsia"/>
          <w:noProof/>
          <w:lang w:eastAsia="zh-TW"/>
        </w:rPr>
        <w:t>時的</w:t>
      </w:r>
      <w:r w:rsidR="00B255F2">
        <w:rPr>
          <w:rFonts w:eastAsia="新細明體" w:hint="eastAsia"/>
          <w:noProof/>
          <w:lang w:eastAsia="zh-TW"/>
        </w:rPr>
        <w:t>training</w:t>
      </w:r>
      <w:r w:rsidR="00B255F2">
        <w:rPr>
          <w:rFonts w:eastAsia="新細明體" w:hint="eastAsia"/>
          <w:noProof/>
          <w:lang w:eastAsia="zh-TW"/>
        </w:rPr>
        <w:t>與</w:t>
      </w:r>
      <w:r w:rsidR="00B255F2">
        <w:rPr>
          <w:rFonts w:eastAsia="新細明體" w:hint="eastAsia"/>
          <w:noProof/>
          <w:lang w:eastAsia="zh-TW"/>
        </w:rPr>
        <w:t>loss curve.</w:t>
      </w:r>
      <w:r w:rsidR="00B255F2" w:rsidRPr="00B255F2">
        <w:rPr>
          <w:rFonts w:eastAsia="新細明體"/>
          <w:noProof/>
          <w:lang w:eastAsia="zh-TW"/>
        </w:rPr>
        <w:drawing>
          <wp:inline distT="0" distB="0" distL="0" distR="0" wp14:anchorId="39A591E3" wp14:editId="2B04CF47">
            <wp:extent cx="4511040" cy="2445624"/>
            <wp:effectExtent l="0" t="0" r="3810" b="0"/>
            <wp:docPr id="1684120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20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028" cy="24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B78" w14:textId="354F0E51" w:rsidR="00B255F2" w:rsidRDefault="009B205B" w:rsidP="00B255F2">
      <w:pPr>
        <w:ind w:left="260" w:hangingChars="100" w:hanging="260"/>
        <w:rPr>
          <w:rFonts w:eastAsia="新細明體"/>
          <w:noProof/>
          <w:lang w:eastAsia="zh-TW"/>
        </w:rPr>
      </w:pPr>
      <w:r>
        <w:rPr>
          <w:rFonts w:eastAsia="新細明體" w:hint="eastAsia"/>
          <w:noProof/>
          <w:lang w:eastAsia="zh-TW"/>
        </w:rPr>
        <w:t>3.</w:t>
      </w:r>
      <w:r w:rsidR="00B255F2">
        <w:rPr>
          <w:rFonts w:eastAsia="新細明體" w:hint="eastAsia"/>
          <w:noProof/>
          <w:lang w:eastAsia="zh-TW"/>
        </w:rPr>
        <w:t>同時也嘗試在</w:t>
      </w:r>
      <w:r w:rsidR="00B255F2">
        <w:rPr>
          <w:rFonts w:eastAsiaTheme="minorEastAsia" w:hint="eastAsia"/>
          <w:noProof/>
          <w:lang w:eastAsia="zh-TW"/>
        </w:rPr>
        <w:t>trai</w:t>
      </w:r>
      <w:r w:rsidR="00B255F2">
        <w:rPr>
          <w:rFonts w:eastAsiaTheme="minorEastAsia" w:hint="eastAsia"/>
          <w:noProof/>
        </w:rPr>
        <w:t>ning</w:t>
      </w:r>
      <w:r w:rsidR="00B255F2">
        <w:rPr>
          <w:rFonts w:eastAsia="新細明體" w:hint="eastAsia"/>
          <w:noProof/>
          <w:lang w:eastAsia="zh-TW"/>
        </w:rPr>
        <w:t>時做</w:t>
      </w:r>
      <w:r w:rsidR="00B255F2">
        <w:rPr>
          <w:rFonts w:eastAsia="新細明體" w:hint="eastAsia"/>
          <w:noProof/>
          <w:lang w:eastAsia="zh-TW"/>
        </w:rPr>
        <w:t>data shifting</w:t>
      </w:r>
      <w:r w:rsidR="00B255F2">
        <w:rPr>
          <w:rFonts w:eastAsia="新細明體" w:hint="eastAsia"/>
          <w:noProof/>
          <w:lang w:eastAsia="zh-TW"/>
        </w:rPr>
        <w:t>，結果與正式作業中在</w:t>
      </w:r>
      <w:r w:rsidR="00B255F2">
        <w:rPr>
          <w:rFonts w:eastAsia="新細明體" w:hint="eastAsia"/>
          <w:noProof/>
          <w:lang w:eastAsia="zh-TW"/>
        </w:rPr>
        <w:t>data preprocess</w:t>
      </w:r>
      <w:r w:rsidR="00B255F2">
        <w:rPr>
          <w:rFonts w:eastAsia="新細明體" w:hint="eastAsia"/>
          <w:noProof/>
          <w:lang w:eastAsia="zh-TW"/>
        </w:rPr>
        <w:t>就做</w:t>
      </w:r>
      <w:r w:rsidR="00B255F2">
        <w:rPr>
          <w:rFonts w:eastAsia="新細明體" w:hint="eastAsia"/>
          <w:noProof/>
          <w:lang w:eastAsia="zh-TW"/>
        </w:rPr>
        <w:t>data shifting</w:t>
      </w:r>
      <w:r w:rsidR="00B255F2">
        <w:rPr>
          <w:rFonts w:eastAsia="新細明體" w:hint="eastAsia"/>
          <w:noProof/>
          <w:lang w:eastAsia="zh-TW"/>
        </w:rPr>
        <w:t>差不多，但還是在</w:t>
      </w:r>
      <w:r w:rsidR="00B255F2">
        <w:rPr>
          <w:rFonts w:eastAsia="新細明體" w:hint="eastAsia"/>
          <w:noProof/>
          <w:lang w:eastAsia="zh-TW"/>
        </w:rPr>
        <w:t>data preprocess</w:t>
      </w:r>
      <w:r w:rsidR="00B255F2">
        <w:rPr>
          <w:rFonts w:eastAsia="新細明體" w:hint="eastAsia"/>
          <w:noProof/>
          <w:lang w:eastAsia="zh-TW"/>
        </w:rPr>
        <w:t>做會比較直觀。</w:t>
      </w:r>
    </w:p>
    <w:p w14:paraId="11D038DC" w14:textId="7DFBEA94" w:rsidR="00B255F2" w:rsidRDefault="00B255F2" w:rsidP="00B255F2">
      <w:pPr>
        <w:ind w:left="260" w:hangingChars="100" w:hanging="260"/>
        <w:rPr>
          <w:rFonts w:eastAsia="新細明體"/>
          <w:noProof/>
          <w:lang w:eastAsia="zh-TW"/>
        </w:rPr>
      </w:pPr>
      <w:r>
        <w:rPr>
          <w:noProof/>
        </w:rPr>
        <w:drawing>
          <wp:inline distT="0" distB="0" distL="0" distR="0" wp14:anchorId="44632315" wp14:editId="08F3E631">
            <wp:extent cx="4641820" cy="4922520"/>
            <wp:effectExtent l="0" t="0" r="6985" b="0"/>
            <wp:docPr id="1109024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4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249" cy="49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7294" w14:textId="77777777" w:rsidR="00F5743B" w:rsidRDefault="009B205B" w:rsidP="00F5743B">
      <w:pPr>
        <w:ind w:left="260" w:hangingChars="100" w:hanging="260"/>
        <w:rPr>
          <w:rFonts w:eastAsia="新細明體"/>
          <w:noProof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t>4.</w:t>
      </w:r>
      <w:r>
        <w:rPr>
          <w:rFonts w:eastAsia="新細明體" w:hint="eastAsia"/>
          <w:noProof/>
          <w:lang w:eastAsia="zh-TW"/>
        </w:rPr>
        <w:t>額外驗證：為了確定</w:t>
      </w:r>
      <w:r>
        <w:rPr>
          <w:rFonts w:eastAsia="新細明體" w:hint="eastAsia"/>
          <w:noProof/>
          <w:lang w:eastAsia="zh-TW"/>
        </w:rPr>
        <w:t>training log</w:t>
      </w:r>
      <w:r>
        <w:rPr>
          <w:rFonts w:eastAsia="新細明體" w:hint="eastAsia"/>
          <w:noProof/>
          <w:lang w:eastAsia="zh-TW"/>
        </w:rPr>
        <w:t>中的</w:t>
      </w:r>
      <w:r>
        <w:rPr>
          <w:rFonts w:eastAsia="新細明體" w:hint="eastAsia"/>
          <w:noProof/>
          <w:lang w:eastAsia="zh-TW"/>
        </w:rPr>
        <w:t>EM</w:t>
      </w:r>
      <w:r>
        <w:rPr>
          <w:rFonts w:eastAsia="新細明體" w:hint="eastAsia"/>
          <w:noProof/>
          <w:lang w:eastAsia="zh-TW"/>
        </w:rPr>
        <w:t>是正確的，有額外做測試集樣本抽查檢測（隨機抽幾道題目驗證</w:t>
      </w:r>
      <w:r>
        <w:rPr>
          <w:rFonts w:eastAsia="新細明體" w:hint="eastAsia"/>
          <w:noProof/>
          <w:lang w:eastAsia="zh-TW"/>
        </w:rPr>
        <w:t>best model</w:t>
      </w:r>
      <w:r w:rsidR="00F5743B">
        <w:rPr>
          <w:rFonts w:eastAsia="新細明體" w:hint="eastAsia"/>
          <w:noProof/>
          <w:lang w:eastAsia="zh-TW"/>
        </w:rPr>
        <w:t>是否回答正確）。</w:t>
      </w:r>
    </w:p>
    <w:p w14:paraId="114411A4" w14:textId="6947C31F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df_eval = pd.read_csv(EVAL_DATA_PATH)</w:t>
      </w:r>
    </w:p>
    <w:p w14:paraId="7B658B21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sampled_df = df_eval.sample(n=NUM_SAMPLES_TO_CHECK, random_state=42)</w:t>
      </w:r>
    </w:p>
    <w:p w14:paraId="28546858" w14:textId="0323279F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 w:hint="eastAsia"/>
          <w:noProof/>
          <w:lang w:eastAsia="zh-TW"/>
        </w:rPr>
        <w:t>print(f"</w:t>
      </w:r>
      <w:r w:rsidRPr="00F5743B">
        <w:rPr>
          <w:rFonts w:eastAsia="新細明體" w:hint="eastAsia"/>
          <w:noProof/>
          <w:lang w:eastAsia="zh-TW"/>
        </w:rPr>
        <w:t>成功抽取</w:t>
      </w:r>
      <w:r w:rsidRPr="00F5743B">
        <w:rPr>
          <w:rFonts w:eastAsia="新細明體" w:hint="eastAsia"/>
          <w:noProof/>
          <w:lang w:eastAsia="zh-TW"/>
        </w:rPr>
        <w:t xml:space="preserve"> {len(sampled_df)} </w:t>
      </w:r>
      <w:r w:rsidRPr="00F5743B">
        <w:rPr>
          <w:rFonts w:eastAsia="新細明體" w:hint="eastAsia"/>
          <w:noProof/>
          <w:lang w:eastAsia="zh-TW"/>
        </w:rPr>
        <w:t>筆資料進行驗證</w:t>
      </w:r>
      <w:r w:rsidRPr="00F5743B">
        <w:rPr>
          <w:rFonts w:eastAsia="新細明體" w:hint="eastAsia"/>
          <w:noProof/>
          <w:lang w:eastAsia="zh-TW"/>
        </w:rPr>
        <w:t>\n")</w:t>
      </w:r>
    </w:p>
    <w:p w14:paraId="5EA9AD0F" w14:textId="76B3C2DE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correct_count = 0</w:t>
      </w:r>
    </w:p>
    <w:p w14:paraId="2E6109BE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for index, row in sampled_df.iterrows():</w:t>
      </w:r>
    </w:p>
    <w:p w14:paraId="5BBF8A13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question = str(row['src']).strip()</w:t>
      </w:r>
    </w:p>
    <w:p w14:paraId="2EA7D683" w14:textId="2ED943FA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true_answer = str(row['tgt']).strip()</w:t>
      </w:r>
    </w:p>
    <w:p w14:paraId="77DD359B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if question.endswith('='):</w:t>
      </w:r>
    </w:p>
    <w:p w14:paraId="7C5E693A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prompt_for_model = question</w:t>
      </w:r>
    </w:p>
    <w:p w14:paraId="4CF7C1E4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else:</w:t>
      </w:r>
    </w:p>
    <w:p w14:paraId="4F09D572" w14:textId="464BADA8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prompt_for_model = question + "="</w:t>
      </w:r>
    </w:p>
    <w:p w14:paraId="474E4DB5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generated_chars_list = model.generator(</w:t>
      </w:r>
    </w:p>
    <w:p w14:paraId="2207E3AF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[prompt_for_model],</w:t>
      </w:r>
    </w:p>
    <w:p w14:paraId="23B67CA1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char_to_id,</w:t>
      </w:r>
    </w:p>
    <w:p w14:paraId="2AD7EDFA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id_to_char,</w:t>
      </w:r>
    </w:p>
    <w:p w14:paraId="38D16038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max_len=50</w:t>
      </w:r>
    </w:p>
    <w:p w14:paraId="53651A5C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)</w:t>
      </w:r>
    </w:p>
    <w:p w14:paraId="6F8BDA5A" w14:textId="30B63B2D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generated_full_str = "".join(generated_chars_list[0])</w:t>
      </w:r>
    </w:p>
    <w:p w14:paraId="6344902D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if '=' in generated_full_str:</w:t>
      </w:r>
    </w:p>
    <w:p w14:paraId="585BF453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predicted_answer = generated_full_str.split('=', 1)[1]</w:t>
      </w:r>
    </w:p>
    <w:p w14:paraId="5AB8F628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else:</w:t>
      </w:r>
    </w:p>
    <w:p w14:paraId="13390564" w14:textId="16AF5DAF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predicted_answer = generated_full_str</w:t>
      </w:r>
    </w:p>
    <w:p w14:paraId="7A4B8048" w14:textId="3D06A982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lastRenderedPageBreak/>
        <w:t xml:space="preserve">    predicted_answer = predicted_answer.replace('&lt;eos&gt;', '').strip()</w:t>
      </w:r>
    </w:p>
    <w:p w14:paraId="3E0C76F6" w14:textId="7045572D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is_correct = (predicted_answer == true_answer)</w:t>
      </w:r>
    </w:p>
    <w:p w14:paraId="7F3C95BA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if is_correct:</w:t>
      </w:r>
    </w:p>
    <w:p w14:paraId="52490305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correct_count += 1</w:t>
      </w:r>
    </w:p>
    <w:p w14:paraId="5605B9CC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status = "</w:t>
      </w:r>
      <w:r w:rsidRPr="00F5743B">
        <w:rPr>
          <w:rFonts w:ascii="Segoe UI Emoji" w:eastAsia="新細明體" w:hAnsi="Segoe UI Emoji" w:cs="Segoe UI Emoji"/>
          <w:noProof/>
          <w:lang w:eastAsia="zh-TW"/>
        </w:rPr>
        <w:t>✅</w:t>
      </w:r>
      <w:r w:rsidRPr="00F5743B">
        <w:rPr>
          <w:rFonts w:eastAsia="新細明體"/>
          <w:noProof/>
          <w:lang w:eastAsia="zh-TW"/>
        </w:rPr>
        <w:t xml:space="preserve"> CORRECT"</w:t>
      </w:r>
    </w:p>
    <w:p w14:paraId="34B59EED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else:</w:t>
      </w:r>
    </w:p>
    <w:p w14:paraId="0ECAF24F" w14:textId="369EBF71" w:rsidR="009B205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status = "</w:t>
      </w:r>
      <w:r w:rsidRPr="00F5743B">
        <w:rPr>
          <w:rFonts w:ascii="Segoe UI Emoji" w:eastAsia="新細明體" w:hAnsi="Segoe UI Emoji" w:cs="Segoe UI Emoji"/>
          <w:noProof/>
          <w:lang w:eastAsia="zh-TW"/>
        </w:rPr>
        <w:t>❌</w:t>
      </w:r>
      <w:r w:rsidRPr="00F5743B">
        <w:rPr>
          <w:rFonts w:eastAsia="新細明體"/>
          <w:noProof/>
          <w:lang w:eastAsia="zh-TW"/>
        </w:rPr>
        <w:t xml:space="preserve"> WRONG"</w:t>
      </w:r>
    </w:p>
    <w:p w14:paraId="1D8DA63C" w14:textId="3531188B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drawing>
          <wp:inline distT="0" distB="0" distL="0" distR="0" wp14:anchorId="4B122DEA" wp14:editId="15202473">
            <wp:extent cx="3505200" cy="2983275"/>
            <wp:effectExtent l="0" t="0" r="0" b="7620"/>
            <wp:docPr id="461846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8839" cy="29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t>結果</w:t>
      </w:r>
      <w:r>
        <w:rPr>
          <w:rFonts w:eastAsia="新細明體" w:hint="eastAsia"/>
          <w:noProof/>
          <w:lang w:eastAsia="zh-TW"/>
        </w:rPr>
        <w:t>80%</w:t>
      </w:r>
      <w:r>
        <w:rPr>
          <w:rFonts w:eastAsia="新細明體" w:hint="eastAsia"/>
          <w:noProof/>
          <w:lang w:eastAsia="zh-TW"/>
        </w:rPr>
        <w:t>符合最終五個</w:t>
      </w:r>
      <w:r>
        <w:rPr>
          <w:rFonts w:eastAsia="新細明體" w:hint="eastAsia"/>
          <w:noProof/>
          <w:lang w:eastAsia="zh-TW"/>
        </w:rPr>
        <w:t>epoch</w:t>
      </w:r>
      <w:r>
        <w:rPr>
          <w:rFonts w:eastAsia="新細明體" w:hint="eastAsia"/>
          <w:noProof/>
          <w:lang w:eastAsia="zh-TW"/>
        </w:rPr>
        <w:t>的</w:t>
      </w:r>
      <w:r>
        <w:rPr>
          <w:rFonts w:eastAsia="新細明體" w:hint="eastAsia"/>
          <w:noProof/>
          <w:lang w:eastAsia="zh-TW"/>
        </w:rPr>
        <w:t>EM=0.77</w:t>
      </w:r>
    </w:p>
    <w:p w14:paraId="4DC73DCC" w14:textId="45B15C13" w:rsid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>
        <w:rPr>
          <w:rFonts w:eastAsia="新細明體" w:hint="eastAsia"/>
          <w:noProof/>
          <w:lang w:eastAsia="zh-TW"/>
        </w:rPr>
        <w:t>5.</w:t>
      </w:r>
      <w:r>
        <w:rPr>
          <w:rFonts w:eastAsia="新細明體" w:hint="eastAsia"/>
          <w:noProof/>
          <w:lang w:eastAsia="zh-TW"/>
        </w:rPr>
        <w:t>額外</w:t>
      </w:r>
      <w:r>
        <w:rPr>
          <w:rFonts w:eastAsia="新細明體" w:hint="eastAsia"/>
          <w:noProof/>
          <w:lang w:eastAsia="zh-TW"/>
        </w:rPr>
        <w:t>simple test</w:t>
      </w:r>
      <w:r>
        <w:rPr>
          <w:rFonts w:eastAsia="新細明體" w:hint="eastAsia"/>
          <w:noProof/>
          <w:lang w:eastAsia="zh-TW"/>
        </w:rPr>
        <w:t>：</w:t>
      </w:r>
    </w:p>
    <w:p w14:paraId="3CC49093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simple_tests = [</w:t>
      </w:r>
    </w:p>
    <w:p w14:paraId="5BEB3EA7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('5-4=', '1'),</w:t>
      </w:r>
    </w:p>
    <w:p w14:paraId="6ACF720B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('2+2=', '4'),</w:t>
      </w:r>
    </w:p>
    <w:p w14:paraId="335706FC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('5-3=', '2'),</w:t>
      </w:r>
    </w:p>
    <w:p w14:paraId="2CB3B61C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('3*4=', '12'),</w:t>
      </w:r>
    </w:p>
    <w:p w14:paraId="055E0B5E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('10-5=', '5')</w:t>
      </w:r>
    </w:p>
    <w:p w14:paraId="4A8592F3" w14:textId="13EC476C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lastRenderedPageBreak/>
        <w:t>]</w:t>
      </w:r>
    </w:p>
    <w:p w14:paraId="016342BB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>for test_input, expected in simple_tests:</w:t>
      </w:r>
    </w:p>
    <w:p w14:paraId="5803BA3A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generated = model.generator([test_input], char_to_id, id_to_char, max_len=50)</w:t>
      </w:r>
    </w:p>
    <w:p w14:paraId="478F9ED4" w14:textId="1F04BDA6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result = ''.join(generated[0])</w:t>
      </w:r>
    </w:p>
    <w:p w14:paraId="6BCD1350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if '=' in result:</w:t>
      </w:r>
    </w:p>
    <w:p w14:paraId="356ADE46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answer = result.split('=', 1)[1].replace('&lt;eos&gt;', '').strip()</w:t>
      </w:r>
    </w:p>
    <w:p w14:paraId="5FDDE0CB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else:</w:t>
      </w:r>
    </w:p>
    <w:p w14:paraId="1E122A9A" w14:textId="445772C9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    answer = result.replace('&lt;eos&gt;', '').strip()</w:t>
      </w:r>
    </w:p>
    <w:p w14:paraId="39F908E6" w14:textId="77777777" w:rsidR="00F5743B" w:rsidRP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t xml:space="preserve">    status = "</w:t>
      </w:r>
      <w:r w:rsidRPr="00F5743B">
        <w:rPr>
          <w:rFonts w:ascii="Segoe UI Emoji" w:eastAsia="新細明體" w:hAnsi="Segoe UI Emoji" w:cs="Segoe UI Emoji"/>
          <w:noProof/>
          <w:lang w:eastAsia="zh-TW"/>
        </w:rPr>
        <w:t>✅</w:t>
      </w:r>
      <w:r w:rsidRPr="00F5743B">
        <w:rPr>
          <w:rFonts w:eastAsia="新細明體"/>
          <w:noProof/>
          <w:lang w:eastAsia="zh-TW"/>
        </w:rPr>
        <w:t>" if answer == expected else "</w:t>
      </w:r>
      <w:r w:rsidRPr="00F5743B">
        <w:rPr>
          <w:rFonts w:ascii="Segoe UI Emoji" w:eastAsia="新細明體" w:hAnsi="Segoe UI Emoji" w:cs="Segoe UI Emoji"/>
          <w:noProof/>
          <w:lang w:eastAsia="zh-TW"/>
        </w:rPr>
        <w:t>❌</w:t>
      </w:r>
      <w:r w:rsidRPr="00F5743B">
        <w:rPr>
          <w:rFonts w:eastAsia="新細明體"/>
          <w:noProof/>
          <w:lang w:eastAsia="zh-TW"/>
        </w:rPr>
        <w:t>"</w:t>
      </w:r>
    </w:p>
    <w:p w14:paraId="0F066CC3" w14:textId="21D726D0" w:rsid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 w:hint="eastAsia"/>
          <w:noProof/>
          <w:lang w:eastAsia="zh-TW"/>
        </w:rPr>
        <w:t xml:space="preserve">    print(f"{status} {test_input:10s} </w:t>
      </w:r>
      <w:r w:rsidRPr="00F5743B">
        <w:rPr>
          <w:rFonts w:eastAsia="新細明體" w:hint="eastAsia"/>
          <w:noProof/>
          <w:lang w:eastAsia="zh-TW"/>
        </w:rPr>
        <w:t>預測</w:t>
      </w:r>
      <w:r w:rsidRPr="00F5743B">
        <w:rPr>
          <w:rFonts w:eastAsia="新細明體" w:hint="eastAsia"/>
          <w:noProof/>
          <w:lang w:eastAsia="zh-TW"/>
        </w:rPr>
        <w:t>: {answer:5s} (</w:t>
      </w:r>
      <w:r w:rsidRPr="00F5743B">
        <w:rPr>
          <w:rFonts w:eastAsia="新細明體" w:hint="eastAsia"/>
          <w:noProof/>
          <w:lang w:eastAsia="zh-TW"/>
        </w:rPr>
        <w:t>期望</w:t>
      </w:r>
      <w:r w:rsidRPr="00F5743B">
        <w:rPr>
          <w:rFonts w:eastAsia="新細明體" w:hint="eastAsia"/>
          <w:noProof/>
          <w:lang w:eastAsia="zh-TW"/>
        </w:rPr>
        <w:t>: {expected})")</w:t>
      </w:r>
    </w:p>
    <w:p w14:paraId="5FF7E837" w14:textId="2F8FEE4D" w:rsidR="00F5743B" w:rsidRDefault="00F5743B" w:rsidP="00F5743B">
      <w:pPr>
        <w:ind w:left="260" w:hangingChars="100" w:hanging="260"/>
        <w:rPr>
          <w:rFonts w:eastAsia="新細明體"/>
          <w:noProof/>
          <w:lang w:eastAsia="zh-TW"/>
        </w:rPr>
      </w:pPr>
      <w:r w:rsidRPr="00F5743B">
        <w:rPr>
          <w:rFonts w:eastAsia="新細明體"/>
          <w:noProof/>
          <w:lang w:eastAsia="zh-TW"/>
        </w:rPr>
        <w:drawing>
          <wp:inline distT="0" distB="0" distL="0" distR="0" wp14:anchorId="3FB5D953" wp14:editId="3E5F2313">
            <wp:extent cx="5620534" cy="1619476"/>
            <wp:effectExtent l="0" t="0" r="0" b="0"/>
            <wp:docPr id="7391564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8369" w14:textId="67554438" w:rsidR="00F5743B" w:rsidRPr="00F5743B" w:rsidRDefault="00F5743B" w:rsidP="00F5743B">
      <w:pPr>
        <w:ind w:left="260" w:hangingChars="100" w:hanging="260"/>
        <w:rPr>
          <w:rFonts w:eastAsia="新細明體" w:hint="eastAsia"/>
          <w:noProof/>
          <w:lang w:eastAsia="zh-TW"/>
        </w:rPr>
      </w:pPr>
      <w:r>
        <w:rPr>
          <w:rFonts w:eastAsia="新細明體"/>
          <w:noProof/>
          <w:lang w:eastAsia="zh-TW"/>
        </w:rPr>
        <w:t>S</w:t>
      </w:r>
      <w:r>
        <w:rPr>
          <w:rFonts w:eastAsia="新細明體" w:hint="eastAsia"/>
          <w:noProof/>
          <w:lang w:eastAsia="zh-TW"/>
        </w:rPr>
        <w:t>imple test</w:t>
      </w:r>
      <w:r>
        <w:rPr>
          <w:rFonts w:eastAsia="新細明體" w:hint="eastAsia"/>
          <w:noProof/>
          <w:lang w:eastAsia="zh-TW"/>
        </w:rPr>
        <w:t>也基本都有答對，驗證模型能夠進行正確預測。</w:t>
      </w:r>
    </w:p>
    <w:p w14:paraId="1E678B49" w14:textId="77777777" w:rsidR="00E211F5" w:rsidRDefault="00A449B6" w:rsidP="001C4F83">
      <w:pPr>
        <w:rPr>
          <w:rFonts w:eastAsia="新細明體"/>
          <w:color w:val="FF0000"/>
          <w:lang w:eastAsia="zh-TW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</w:pPr>
      <w:r>
        <w:rPr>
          <w:rFonts w:hint="eastAsia"/>
          <w:color w:val="7F7F7F" w:themeColor="text1" w:themeTint="80"/>
        </w:rPr>
        <w:t xml:space="preserve">The screenshot of your training logs and evaluation accuracy. (One Figure only) </w:t>
      </w:r>
      <w:r>
        <w:rPr>
          <w:rFonts w:hint="eastAsia"/>
          <w:color w:val="FF0000"/>
          <w14:textFill>
            <w14:solidFill>
              <w14:srgbClr w14:val="FF0000">
                <w14:lumMod w14:val="50000"/>
                <w14:lumOff w14:val="50000"/>
              </w14:srgbClr>
            </w14:solidFill>
          </w14:textFill>
        </w:rPr>
        <w:t>(10%)</w:t>
      </w:r>
    </w:p>
    <w:p w14:paraId="047F8840" w14:textId="138315B5" w:rsidR="00C960BE" w:rsidRPr="00C960BE" w:rsidRDefault="00C960BE" w:rsidP="001C4F83">
      <w:pPr>
        <w:rPr>
          <w:rFonts w:eastAsia="新細明體" w:hint="eastAsia"/>
          <w:color w:val="737373"/>
          <w:lang w:eastAsia="zh-TW"/>
          <w14:textFill>
            <w14:solidFill>
              <w14:srgbClr w14:val="737373">
                <w14:lumMod w14:val="50000"/>
                <w14:lumOff w14:val="50000"/>
              </w14:srgbClr>
            </w14:solidFill>
          </w14:textFill>
        </w:rPr>
      </w:pPr>
      <w:r w:rsidRPr="00C960BE">
        <w:rPr>
          <w:rFonts w:eastAsia="新細明體"/>
          <w:color w:val="737373"/>
          <w:lang w:eastAsia="zh-TW"/>
          <w14:textFill>
            <w14:solidFill>
              <w14:srgbClr w14:val="737373">
                <w14:lumMod w14:val="50000"/>
                <w14:lumOff w14:val="50000"/>
              </w14:srgbClr>
            </w14:solidFill>
          </w14:textFill>
        </w:rPr>
        <w:lastRenderedPageBreak/>
        <w:drawing>
          <wp:inline distT="0" distB="0" distL="0" distR="0" wp14:anchorId="26E476A1" wp14:editId="2C1940A2">
            <wp:extent cx="5733415" cy="2397125"/>
            <wp:effectExtent l="0" t="0" r="635" b="3175"/>
            <wp:docPr id="89564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0BE" w:rsidRPr="00C960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6407" w14:textId="77777777" w:rsidR="00E211F5" w:rsidRDefault="00A449B6" w:rsidP="001C4F83">
      <w:pPr>
        <w:rPr>
          <w:color w:val="7F7F7F" w:themeColor="text1" w:themeTint="80"/>
        </w:rPr>
      </w:pPr>
      <w:r>
        <w:rPr>
          <w:color w:val="7F7F7F" w:themeColor="text1" w:themeTint="80"/>
        </w:rPr>
        <w:separator/>
      </w:r>
    </w:p>
  </w:endnote>
  <w:endnote w:type="continuationSeparator" w:id="0">
    <w:p w14:paraId="675BDAD4" w14:textId="77777777" w:rsidR="00E211F5" w:rsidRDefault="00A449B6" w:rsidP="001C4F83">
      <w:pPr>
        <w:rPr>
          <w:color w:val="7F7F7F" w:themeColor="text1" w:themeTint="80"/>
        </w:rPr>
      </w:pPr>
      <w:r>
        <w:rPr>
          <w:color w:val="7F7F7F" w:themeColor="text1" w:themeTint="8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A3AEF" w14:textId="77777777" w:rsidR="00E211F5" w:rsidRDefault="00A449B6" w:rsidP="001C4F83">
      <w:pPr>
        <w:rPr>
          <w:color w:val="7F7F7F" w:themeColor="text1" w:themeTint="80"/>
        </w:rPr>
      </w:pPr>
      <w:r>
        <w:rPr>
          <w:color w:val="7F7F7F" w:themeColor="text1" w:themeTint="80"/>
        </w:rPr>
        <w:separator/>
      </w:r>
    </w:p>
  </w:footnote>
  <w:footnote w:type="continuationSeparator" w:id="0">
    <w:p w14:paraId="0C62FE4B" w14:textId="77777777" w:rsidR="00E211F5" w:rsidRDefault="00A449B6" w:rsidP="001C4F83">
      <w:pPr>
        <w:rPr>
          <w:color w:val="7F7F7F" w:themeColor="text1" w:themeTint="80"/>
        </w:rPr>
      </w:pPr>
      <w:r>
        <w:rPr>
          <w:color w:val="7F7F7F" w:themeColor="text1" w:themeTint="8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E211F5"/>
    <w:rsid w:val="0003350E"/>
    <w:rsid w:val="001C4F83"/>
    <w:rsid w:val="00237479"/>
    <w:rsid w:val="00255DDE"/>
    <w:rsid w:val="002A0D08"/>
    <w:rsid w:val="003571C9"/>
    <w:rsid w:val="00360126"/>
    <w:rsid w:val="00437B8A"/>
    <w:rsid w:val="00511246"/>
    <w:rsid w:val="00516418"/>
    <w:rsid w:val="005F7CC4"/>
    <w:rsid w:val="0067758E"/>
    <w:rsid w:val="006A10AD"/>
    <w:rsid w:val="00944B3C"/>
    <w:rsid w:val="009B205B"/>
    <w:rsid w:val="00A449B6"/>
    <w:rsid w:val="00AD3367"/>
    <w:rsid w:val="00B255F2"/>
    <w:rsid w:val="00B6424B"/>
    <w:rsid w:val="00BE4D9A"/>
    <w:rsid w:val="00C74DAE"/>
    <w:rsid w:val="00C960BE"/>
    <w:rsid w:val="00E211F5"/>
    <w:rsid w:val="00ED05E1"/>
    <w:rsid w:val="00F34DF6"/>
    <w:rsid w:val="00F5743B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54EF2BF0"/>
    <w:rsid w:val="6B7F8AE3"/>
    <w:rsid w:val="6E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5F0D"/>
  <w15:docId w15:val="{AF45783B-BC93-4B95-AAAF-D9EF26A6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rsid w:val="001C4F83"/>
    <w:pPr>
      <w:widowControl w:val="0"/>
      <w:spacing w:after="240" w:line="276" w:lineRule="auto"/>
    </w:pPr>
    <w:rPr>
      <w:color w:val="7F7F7F" w:themeColor="text1" w:themeTint="80"/>
      <w:sz w:val="26"/>
      <w:szCs w:val="26"/>
      <w:lang w:eastAsia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color w:val="7F7F7F" w:themeColor="text1" w:themeTint="80"/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color w:val="7F7F7F" w:themeColor="text1" w:themeTint="80"/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  <w14:textFill>
        <w14:solidFill>
          <w14:srgbClr w14:val="434343">
            <w14:lumMod w14:val="50000"/>
            <w14:lumOff w14:val="50000"/>
          </w14:srgbClr>
        </w14:solidFill>
      </w14:textFill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  <w14:textFill>
        <w14:solidFill>
          <w14:srgbClr w14:val="666666">
            <w14:lumMod w14:val="50000"/>
            <w14:lumOff w14:val="50000"/>
          </w14:srgbClr>
        </w14:solidFill>
      </w14:textFill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  <w:sz w:val="22"/>
      <w:szCs w:val="22"/>
      <w14:textFill>
        <w14:solidFill>
          <w14:srgbClr w14:val="666666">
            <w14:lumMod w14:val="50000"/>
            <w14:lumOff w14:val="50000"/>
          </w14:srgbClr>
        </w14:solidFill>
      </w14:textFill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  <w:sz w:val="22"/>
      <w:szCs w:val="22"/>
      <w14:textFill>
        <w14:solidFill>
          <w14:srgbClr w14:val="666666">
            <w14:lumMod w14:val="50000"/>
            <w14:lumOff w14:val="50000"/>
          </w14:srgbClr>
        </w14:solidFill>
      </w14:textFill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14:textFill>
        <w14:solidFill>
          <w14:srgbClr w14:val="666666">
            <w14:lumMod w14:val="50000"/>
            <w14:lumOff w14:val="50000"/>
          </w14:srgbClr>
        </w14:solidFill>
      </w14:textFill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color w:val="7F7F7F" w:themeColor="text1" w:themeTint="80"/>
      <w:sz w:val="52"/>
      <w:szCs w:val="52"/>
    </w:rPr>
  </w:style>
  <w:style w:type="paragraph" w:styleId="Web">
    <w:name w:val="Normal (Web)"/>
    <w:basedOn w:val="a"/>
    <w:pPr>
      <w:spacing w:beforeAutospacing="1" w:after="0" w:afterAutospacing="1"/>
    </w:pPr>
    <w:rPr>
      <w:color w:val="7F7F7F" w:themeColor="text1" w:themeTint="80"/>
      <w:sz w:val="24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fzq10</dc:creator>
  <cp:lastModifiedBy>彥君 陳</cp:lastModifiedBy>
  <cp:revision>3</cp:revision>
  <dcterms:created xsi:type="dcterms:W3CDTF">2025-10-23T07:45:00Z</dcterms:created>
  <dcterms:modified xsi:type="dcterms:W3CDTF">2025-10-23T07:47:00Z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3076-12.1.22554.22554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