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035" w:rsidRPr="00C9531F" w:rsidRDefault="00860035" w:rsidP="00860035">
      <w:pPr>
        <w:pStyle w:val="ABNT"/>
        <w:jc w:val="center"/>
        <w:rPr>
          <w:lang w:val="pt-BR"/>
        </w:rPr>
      </w:pPr>
      <w:r w:rsidRPr="00C9531F">
        <w:rPr>
          <w:lang w:val="pt-BR"/>
        </w:rPr>
        <w:t>IMEL MACARENCO</w:t>
      </w:r>
    </w:p>
    <w:p w:rsidR="00860035" w:rsidRPr="00C9531F" w:rsidRDefault="00860035" w:rsidP="00860035">
      <w:pPr>
        <w:pStyle w:val="ABNT"/>
        <w:jc w:val="center"/>
        <w:rPr>
          <w:lang w:val="pt-BR"/>
        </w:rPr>
      </w:pPr>
      <w:r w:rsidRPr="00C9531F">
        <w:rPr>
          <w:lang w:val="pt-BR"/>
        </w:rPr>
        <w:t>DEPARTAMENTO ENGENHARIA</w:t>
      </w:r>
    </w:p>
    <w:p w:rsidR="00860035" w:rsidRDefault="00860035" w:rsidP="00860035">
      <w:pPr>
        <w:pStyle w:val="ABNT"/>
        <w:jc w:val="center"/>
        <w:rPr>
          <w:lang w:val="pt-BR"/>
        </w:rPr>
      </w:pPr>
      <w:r w:rsidRPr="00860035">
        <w:rPr>
          <w:lang w:val="pt-BR"/>
        </w:rPr>
        <w:t>CURSO DE ENGENHARIA SISTEMA DE GEST</w:t>
      </w:r>
      <w:r>
        <w:rPr>
          <w:lang w:val="pt-BR"/>
        </w:rPr>
        <w:t>ÃO INFORMÁTICOS´</w:t>
      </w: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Pr="008D44FD" w:rsidRDefault="008D44FD" w:rsidP="008D44FD">
      <w:pPr>
        <w:pStyle w:val="ABNT"/>
        <w:jc w:val="left"/>
        <w:rPr>
          <w:lang w:val="pt-BR"/>
        </w:rPr>
      </w:pPr>
      <w:r w:rsidRPr="008D44FD">
        <w:rPr>
          <w:lang w:val="pt-BR"/>
        </w:rPr>
        <w:t>IMPLEMENTAÇÃO DE UM SISTEMA ACADÊMICO PARA O COMPLEXO ESCOLAR EMANUEL KUTOLOLA</w:t>
      </w: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r>
        <w:rPr>
          <w:lang w:val="pt-BR"/>
        </w:rPr>
        <w:t>KEROL LADISLAU CLEMENTE DIAS</w:t>
      </w: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60035">
      <w:pPr>
        <w:pStyle w:val="ABNT"/>
        <w:jc w:val="center"/>
        <w:rPr>
          <w:lang w:val="pt-BR"/>
        </w:rPr>
      </w:pPr>
    </w:p>
    <w:p w:rsidR="00860035" w:rsidRDefault="00860035" w:rsidP="008D44FD">
      <w:pPr>
        <w:pStyle w:val="ABNT"/>
        <w:ind w:firstLine="0"/>
        <w:rPr>
          <w:lang w:val="pt-BR"/>
        </w:rPr>
      </w:pPr>
    </w:p>
    <w:p w:rsidR="00860035" w:rsidRDefault="00860035" w:rsidP="00860035">
      <w:pPr>
        <w:pStyle w:val="ABNT"/>
        <w:jc w:val="center"/>
        <w:rPr>
          <w:lang w:val="pt-BR"/>
        </w:rPr>
      </w:pPr>
    </w:p>
    <w:p w:rsidR="00860035" w:rsidRDefault="0073076D" w:rsidP="00860035">
      <w:pPr>
        <w:pStyle w:val="ABNT"/>
        <w:jc w:val="center"/>
        <w:rPr>
          <w:lang w:val="pt-BR"/>
        </w:rPr>
      </w:pPr>
      <w:r>
        <w:rPr>
          <w:lang w:val="pt-BR"/>
        </w:rPr>
        <w:t>CIDADE-UF</w:t>
      </w:r>
    </w:p>
    <w:p w:rsidR="0073076D" w:rsidRDefault="0073076D" w:rsidP="00860035">
      <w:pPr>
        <w:pStyle w:val="ABNT"/>
        <w:jc w:val="center"/>
        <w:rPr>
          <w:lang w:val="pt-BR"/>
        </w:rPr>
      </w:pPr>
      <w:r>
        <w:rPr>
          <w:lang w:val="pt-BR"/>
        </w:rPr>
        <w:t>ANO</w:t>
      </w:r>
    </w:p>
    <w:p w:rsidR="00860035" w:rsidRDefault="0073076D" w:rsidP="00860035">
      <w:pPr>
        <w:pStyle w:val="ABNT"/>
        <w:jc w:val="center"/>
        <w:rPr>
          <w:lang w:val="pt-BR"/>
        </w:rPr>
      </w:pPr>
      <w:r>
        <w:rPr>
          <w:lang w:val="pt-BR"/>
        </w:rPr>
        <w:lastRenderedPageBreak/>
        <w:t>KEROL LADISLAU CLEMENTE DIAS</w:t>
      </w: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860035">
      <w:pPr>
        <w:pStyle w:val="ABNT"/>
        <w:jc w:val="center"/>
        <w:rPr>
          <w:lang w:val="pt-BR"/>
        </w:rPr>
      </w:pPr>
    </w:p>
    <w:p w:rsidR="008D44FD" w:rsidRPr="008D44FD" w:rsidRDefault="008D44FD" w:rsidP="008D44FD">
      <w:pPr>
        <w:pStyle w:val="ABNT"/>
        <w:jc w:val="left"/>
        <w:rPr>
          <w:lang w:val="pt-BR"/>
        </w:rPr>
      </w:pPr>
      <w:r w:rsidRPr="008D44FD">
        <w:rPr>
          <w:lang w:val="pt-BR"/>
        </w:rPr>
        <w:t>IMPLEMENTAÇÃO DE UM SISTEMA ACADÊMICO PARA O COMPLEXO ESCOLAR EMANUEL KUTOLOLA</w:t>
      </w: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860035">
      <w:pPr>
        <w:pStyle w:val="ABNT"/>
        <w:jc w:val="center"/>
        <w:rPr>
          <w:lang w:val="pt-BR"/>
        </w:rPr>
      </w:pPr>
    </w:p>
    <w:p w:rsidR="0073076D" w:rsidRDefault="0073076D" w:rsidP="00C9531F">
      <w:pPr>
        <w:pStyle w:val="ABNT"/>
        <w:spacing w:line="240" w:lineRule="auto"/>
        <w:ind w:left="3969"/>
        <w:rPr>
          <w:lang w:val="pt-BR"/>
        </w:rPr>
      </w:pPr>
      <w:r>
        <w:rPr>
          <w:lang w:val="pt-BR"/>
        </w:rPr>
        <w:t>Trabalho de final do curso da engenharia de gestão informáticos do IMEL Macarenco como requisito parcial para  a o</w:t>
      </w:r>
      <w:r w:rsidR="00B16595">
        <w:rPr>
          <w:lang w:val="pt-BR"/>
        </w:rPr>
        <w:t>btenção do grau de engenheiro Sistma de Gestão informático</w:t>
      </w:r>
    </w:p>
    <w:p w:rsidR="00C9531F" w:rsidRDefault="00C9531F" w:rsidP="00C9531F">
      <w:pPr>
        <w:pStyle w:val="ABNT"/>
        <w:spacing w:line="240" w:lineRule="auto"/>
        <w:ind w:left="3969"/>
        <w:rPr>
          <w:lang w:val="pt-BR"/>
        </w:rPr>
      </w:pPr>
    </w:p>
    <w:p w:rsidR="00C9531F" w:rsidRDefault="00C9531F" w:rsidP="00C9531F">
      <w:pPr>
        <w:pStyle w:val="ABNT"/>
        <w:spacing w:line="240" w:lineRule="auto"/>
        <w:ind w:left="3969"/>
        <w:rPr>
          <w:lang w:val="pt-BR"/>
        </w:rPr>
      </w:pPr>
      <w:r>
        <w:rPr>
          <w:lang w:val="pt-BR"/>
        </w:rPr>
        <w:t>Orientador:Prof. Nelson Tito</w:t>
      </w: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bookmarkStart w:id="0" w:name="_GoBack"/>
      <w:bookmarkEnd w:id="0"/>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p>
    <w:p w:rsidR="00C9531F" w:rsidRDefault="00C9531F" w:rsidP="00860035">
      <w:pPr>
        <w:pStyle w:val="ABNT"/>
        <w:jc w:val="center"/>
        <w:rPr>
          <w:lang w:val="pt-BR"/>
        </w:rPr>
      </w:pPr>
      <w:r>
        <w:rPr>
          <w:lang w:val="pt-BR"/>
        </w:rPr>
        <w:t>CIDADE-UF</w:t>
      </w:r>
    </w:p>
    <w:p w:rsidR="00C9531F" w:rsidRDefault="00C9531F" w:rsidP="00860035">
      <w:pPr>
        <w:pStyle w:val="ABNT"/>
        <w:jc w:val="center"/>
        <w:rPr>
          <w:lang w:val="pt-BR"/>
        </w:rPr>
      </w:pPr>
      <w:r>
        <w:rPr>
          <w:lang w:val="pt-BR"/>
        </w:rPr>
        <w:t>ANO</w:t>
      </w:r>
    </w:p>
    <w:p w:rsidR="00FB74A4" w:rsidRDefault="00FB74A4" w:rsidP="00FB74A4">
      <w:pPr>
        <w:pStyle w:val="ABNT"/>
        <w:jc w:val="center"/>
        <w:rPr>
          <w:b/>
          <w:lang w:val="pt-BR"/>
        </w:rPr>
      </w:pPr>
      <w:r w:rsidRPr="00FB74A4">
        <w:rPr>
          <w:b/>
          <w:lang w:val="pt-BR"/>
        </w:rPr>
        <w:lastRenderedPageBreak/>
        <w:t>DEDICATÓRIA</w:t>
      </w:r>
    </w:p>
    <w:p w:rsidR="00FB74A4" w:rsidRDefault="00FB74A4" w:rsidP="00FB74A4">
      <w:pPr>
        <w:pStyle w:val="ABNT"/>
        <w:jc w:val="center"/>
        <w:rPr>
          <w:b/>
          <w:lang w:val="pt-BR"/>
        </w:rPr>
      </w:pPr>
    </w:p>
    <w:p w:rsidR="00FB74A4" w:rsidRDefault="00FB74A4" w:rsidP="00FB74A4">
      <w:pPr>
        <w:pStyle w:val="ABNT"/>
        <w:jc w:val="center"/>
        <w:rPr>
          <w:b/>
          <w:lang w:val="pt-BR"/>
        </w:rPr>
      </w:pPr>
    </w:p>
    <w:p w:rsidR="00FB74A4" w:rsidRPr="00FB74A4" w:rsidRDefault="00FB74A4" w:rsidP="00FB74A4">
      <w:pPr>
        <w:pStyle w:val="ABNT"/>
        <w:jc w:val="center"/>
        <w:rPr>
          <w:lang w:val="pt-BR"/>
        </w:rPr>
      </w:pPr>
      <w:r w:rsidRPr="00FB74A4">
        <w:rPr>
          <w:lang w:val="pt-BR"/>
        </w:rPr>
        <w:t>Aos olhos visionários de Emanuel Kutolola,</w:t>
      </w:r>
    </w:p>
    <w:p w:rsidR="00FB74A4" w:rsidRPr="00FB74A4" w:rsidRDefault="00FB74A4" w:rsidP="00FB74A4">
      <w:pPr>
        <w:pStyle w:val="ABNT"/>
        <w:jc w:val="center"/>
        <w:rPr>
          <w:lang w:val="pt-BR"/>
        </w:rPr>
      </w:pPr>
      <w:r w:rsidRPr="00FB74A4">
        <w:rPr>
          <w:lang w:val="pt-BR"/>
        </w:rPr>
        <w:t>cujo compromisso incansável e paixão pela educação</w:t>
      </w:r>
    </w:p>
    <w:p w:rsidR="00FB74A4" w:rsidRPr="00FB74A4" w:rsidRDefault="00FB74A4" w:rsidP="00FB74A4">
      <w:pPr>
        <w:pStyle w:val="ABNT"/>
        <w:jc w:val="center"/>
        <w:rPr>
          <w:lang w:val="pt-BR"/>
        </w:rPr>
      </w:pPr>
      <w:r w:rsidRPr="00FB74A4">
        <w:rPr>
          <w:lang w:val="pt-BR"/>
        </w:rPr>
        <w:t>iluminam o caminho para a excelência em um sistema escolar complexo.</w:t>
      </w:r>
    </w:p>
    <w:p w:rsidR="00FB74A4" w:rsidRPr="00FB74A4" w:rsidRDefault="00FB74A4" w:rsidP="00FB74A4">
      <w:pPr>
        <w:pStyle w:val="ABNT"/>
        <w:jc w:val="center"/>
        <w:rPr>
          <w:lang w:val="pt-BR"/>
        </w:rPr>
      </w:pPr>
    </w:p>
    <w:p w:rsidR="00FB74A4" w:rsidRPr="00FB74A4" w:rsidRDefault="00FB74A4" w:rsidP="00FB74A4">
      <w:pPr>
        <w:pStyle w:val="ABNT"/>
        <w:jc w:val="center"/>
        <w:rPr>
          <w:lang w:val="pt-BR"/>
        </w:rPr>
      </w:pPr>
      <w:r w:rsidRPr="00FB74A4">
        <w:rPr>
          <w:lang w:val="pt-BR"/>
        </w:rPr>
        <w:t>Em cada linha de código, você molda o futuro,</w:t>
      </w:r>
    </w:p>
    <w:p w:rsidR="00FB74A4" w:rsidRPr="00FB74A4" w:rsidRDefault="00FB74A4" w:rsidP="00FB74A4">
      <w:pPr>
        <w:pStyle w:val="ABNT"/>
        <w:jc w:val="center"/>
        <w:rPr>
          <w:lang w:val="pt-BR"/>
        </w:rPr>
      </w:pPr>
      <w:r w:rsidRPr="00FB74A4">
        <w:rPr>
          <w:lang w:val="pt-BR"/>
        </w:rPr>
        <w:t>implementando soluções que transcendem a complexidade,</w:t>
      </w:r>
    </w:p>
    <w:p w:rsidR="00FB74A4" w:rsidRPr="00FB74A4" w:rsidRDefault="00FB74A4" w:rsidP="00FB74A4">
      <w:pPr>
        <w:pStyle w:val="ABNT"/>
        <w:jc w:val="center"/>
        <w:rPr>
          <w:lang w:val="pt-BR"/>
        </w:rPr>
      </w:pPr>
      <w:r w:rsidRPr="00FB74A4">
        <w:rPr>
          <w:lang w:val="pt-BR"/>
        </w:rPr>
        <w:t>guiando-nos na busca pela educação transformadora.</w:t>
      </w:r>
    </w:p>
    <w:p w:rsidR="00FB74A4" w:rsidRPr="00FB74A4" w:rsidRDefault="00FB74A4" w:rsidP="00FB74A4">
      <w:pPr>
        <w:pStyle w:val="ABNT"/>
        <w:jc w:val="center"/>
        <w:rPr>
          <w:lang w:val="pt-BR"/>
        </w:rPr>
      </w:pPr>
    </w:p>
    <w:p w:rsidR="00FB74A4" w:rsidRPr="00FB74A4" w:rsidRDefault="00FB74A4" w:rsidP="00FB74A4">
      <w:pPr>
        <w:pStyle w:val="ABNT"/>
        <w:jc w:val="center"/>
        <w:rPr>
          <w:lang w:val="pt-BR"/>
        </w:rPr>
      </w:pPr>
      <w:r w:rsidRPr="00FB74A4">
        <w:rPr>
          <w:lang w:val="pt-BR"/>
        </w:rPr>
        <w:t>Ao arquitetar a inovação no coração do ensino,</w:t>
      </w:r>
    </w:p>
    <w:p w:rsidR="00FB74A4" w:rsidRPr="00FB74A4" w:rsidRDefault="00FB74A4" w:rsidP="00FB74A4">
      <w:pPr>
        <w:pStyle w:val="ABNT"/>
        <w:jc w:val="center"/>
        <w:rPr>
          <w:lang w:val="pt-BR"/>
        </w:rPr>
      </w:pPr>
      <w:r w:rsidRPr="00FB74A4">
        <w:rPr>
          <w:lang w:val="pt-BR"/>
        </w:rPr>
        <w:t>sua visão inspiradora é um farol,</w:t>
      </w:r>
    </w:p>
    <w:p w:rsidR="00FB74A4" w:rsidRPr="00FB74A4" w:rsidRDefault="00FB74A4" w:rsidP="00FB74A4">
      <w:pPr>
        <w:pStyle w:val="ABNT"/>
        <w:jc w:val="center"/>
        <w:rPr>
          <w:lang w:val="pt-BR"/>
        </w:rPr>
      </w:pPr>
      <w:r w:rsidRPr="00FB74A4">
        <w:rPr>
          <w:lang w:val="pt-BR"/>
        </w:rPr>
        <w:t>navegando por mares desafiadores em busca do conhecimento.</w:t>
      </w:r>
    </w:p>
    <w:p w:rsidR="00FB74A4" w:rsidRPr="00FB74A4" w:rsidRDefault="00FB74A4" w:rsidP="00FB74A4">
      <w:pPr>
        <w:pStyle w:val="ABNT"/>
        <w:jc w:val="center"/>
        <w:rPr>
          <w:lang w:val="pt-BR"/>
        </w:rPr>
      </w:pPr>
    </w:p>
    <w:p w:rsidR="00FB74A4" w:rsidRPr="00FB74A4" w:rsidRDefault="00FB74A4" w:rsidP="00FB74A4">
      <w:pPr>
        <w:pStyle w:val="ABNT"/>
        <w:jc w:val="center"/>
        <w:rPr>
          <w:lang w:val="pt-BR"/>
        </w:rPr>
      </w:pPr>
      <w:r w:rsidRPr="00FB74A4">
        <w:rPr>
          <w:lang w:val="pt-BR"/>
        </w:rPr>
        <w:t>Esta dedicação é um tributo sincero</w:t>
      </w:r>
    </w:p>
    <w:p w:rsidR="00FB74A4" w:rsidRPr="00FB74A4" w:rsidRDefault="00FB74A4" w:rsidP="00FB74A4">
      <w:pPr>
        <w:pStyle w:val="ABNT"/>
        <w:jc w:val="center"/>
        <w:rPr>
          <w:lang w:val="pt-BR"/>
        </w:rPr>
      </w:pPr>
      <w:r w:rsidRPr="00FB74A4">
        <w:rPr>
          <w:lang w:val="pt-BR"/>
        </w:rPr>
        <w:t>à sua dedicação incansável e liderança visionária,</w:t>
      </w:r>
    </w:p>
    <w:p w:rsidR="00FB74A4" w:rsidRPr="00FB74A4" w:rsidRDefault="00FB74A4" w:rsidP="00FB74A4">
      <w:pPr>
        <w:pStyle w:val="ABNT"/>
        <w:jc w:val="center"/>
        <w:rPr>
          <w:lang w:val="pt-BR"/>
        </w:rPr>
      </w:pPr>
      <w:r w:rsidRPr="00FB74A4">
        <w:rPr>
          <w:lang w:val="pt-BR"/>
        </w:rPr>
        <w:t>pois você transforma desafios em oportunidades,</w:t>
      </w:r>
    </w:p>
    <w:p w:rsidR="00FB74A4" w:rsidRPr="00FB74A4" w:rsidRDefault="00FB74A4" w:rsidP="00FB74A4">
      <w:pPr>
        <w:pStyle w:val="ABNT"/>
        <w:jc w:val="center"/>
        <w:rPr>
          <w:lang w:val="pt-BR"/>
        </w:rPr>
      </w:pPr>
      <w:r w:rsidRPr="00FB74A4">
        <w:rPr>
          <w:lang w:val="pt-BR"/>
        </w:rPr>
        <w:t>guiando-nos para um horizonte educacional mais brilhante.</w:t>
      </w:r>
    </w:p>
    <w:p w:rsidR="00FB74A4" w:rsidRPr="00FB74A4" w:rsidRDefault="00FB74A4" w:rsidP="00FB74A4">
      <w:pPr>
        <w:pStyle w:val="ABNT"/>
        <w:jc w:val="center"/>
        <w:rPr>
          <w:lang w:val="pt-BR"/>
        </w:rPr>
      </w:pPr>
    </w:p>
    <w:p w:rsidR="00FB74A4" w:rsidRPr="00FB74A4" w:rsidRDefault="00FB74A4" w:rsidP="00FB74A4">
      <w:pPr>
        <w:pStyle w:val="ABNT"/>
        <w:jc w:val="center"/>
        <w:rPr>
          <w:lang w:val="pt-BR"/>
        </w:rPr>
      </w:pPr>
      <w:r w:rsidRPr="00FB74A4">
        <w:rPr>
          <w:lang w:val="pt-BR"/>
        </w:rPr>
        <w:t>Com gratidão,</w:t>
      </w:r>
    </w:p>
    <w:p w:rsidR="00FB74A4" w:rsidRPr="00FB74A4" w:rsidRDefault="00FB74A4" w:rsidP="00FB74A4">
      <w:pPr>
        <w:pStyle w:val="ABNT"/>
        <w:jc w:val="center"/>
        <w:rPr>
          <w:b/>
          <w:lang w:val="pt-BR"/>
        </w:rPr>
      </w:pPr>
    </w:p>
    <w:p w:rsidR="00FB74A4" w:rsidRDefault="00FB74A4" w:rsidP="00FB74A4">
      <w:pPr>
        <w:pStyle w:val="ABNT"/>
        <w:jc w:val="center"/>
        <w:rPr>
          <w:b/>
          <w:lang w:val="pt-BR"/>
        </w:rPr>
      </w:pPr>
      <w:r>
        <w:rPr>
          <w:b/>
          <w:lang w:val="pt-BR"/>
        </w:rPr>
        <w:t>Kerol Ladislau Clemente Dias</w:t>
      </w:r>
    </w:p>
    <w:p w:rsidR="00FB74A4" w:rsidRDefault="00FB74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Pr="009517A4" w:rsidRDefault="009517A4" w:rsidP="00FB74A4">
      <w:pPr>
        <w:pStyle w:val="ABNT"/>
        <w:jc w:val="center"/>
        <w:rPr>
          <w:b/>
          <w:lang w:val="pt-BR"/>
        </w:rPr>
      </w:pPr>
      <w:r w:rsidRPr="009517A4">
        <w:rPr>
          <w:b/>
          <w:lang w:val="pt-BR"/>
        </w:rPr>
        <w:lastRenderedPageBreak/>
        <w:t>AGRADECIMENTO</w:t>
      </w:r>
    </w:p>
    <w:p w:rsidR="009517A4" w:rsidRDefault="009517A4" w:rsidP="00FB74A4">
      <w:pPr>
        <w:pStyle w:val="ABNT"/>
        <w:jc w:val="center"/>
        <w:rPr>
          <w:b/>
          <w:lang w:val="pt-BR"/>
        </w:rPr>
      </w:pPr>
    </w:p>
    <w:p w:rsidR="009517A4" w:rsidRDefault="009517A4" w:rsidP="00FB74A4">
      <w:pPr>
        <w:pStyle w:val="ABNT"/>
        <w:jc w:val="center"/>
        <w:rPr>
          <w:b/>
          <w:lang w:val="pt-BR"/>
        </w:rPr>
      </w:pPr>
    </w:p>
    <w:p w:rsidR="009517A4" w:rsidRPr="009517A4" w:rsidRDefault="009517A4" w:rsidP="009517A4">
      <w:pPr>
        <w:pStyle w:val="ABNT"/>
        <w:rPr>
          <w:lang w:val="pt-BR"/>
        </w:rPr>
      </w:pPr>
      <w:r w:rsidRPr="009517A4">
        <w:rPr>
          <w:lang w:val="pt-BR"/>
        </w:rPr>
        <w:t>Gostaria de expressar minha sincera gratidão a duas figuras notáveis em minha vida, meu pai, Rifath Guimarães, e Jaime Laurindo. Suas influências e apoios foram fundamentais para a conclusão deste relatório.</w:t>
      </w:r>
    </w:p>
    <w:p w:rsidR="009517A4" w:rsidRPr="009517A4" w:rsidRDefault="009517A4" w:rsidP="009517A4">
      <w:pPr>
        <w:pStyle w:val="ABNT"/>
        <w:rPr>
          <w:lang w:val="pt-BR"/>
        </w:rPr>
      </w:pPr>
    </w:p>
    <w:p w:rsidR="009517A4" w:rsidRPr="009517A4" w:rsidRDefault="009517A4" w:rsidP="009517A4">
      <w:pPr>
        <w:pStyle w:val="ABNT"/>
        <w:rPr>
          <w:lang w:val="pt-BR"/>
        </w:rPr>
      </w:pPr>
      <w:r w:rsidRPr="009517A4">
        <w:rPr>
          <w:lang w:val="pt-BR"/>
        </w:rPr>
        <w:t>Ao meu pai, Rifath Guimarães, meu guia e fonte constante de inspiração. Sua sabedoria, paciência e apoio inabalável foram a âncora que me sustentou ao longo desta jornada. Seu exemplo de dedicação ao trabalho e valores familiares moldou meu caráter, impulsionando-me a buscar sempre o melhor em todas as minhas empreitadas.</w:t>
      </w:r>
    </w:p>
    <w:p w:rsidR="009517A4" w:rsidRPr="009517A4" w:rsidRDefault="009517A4" w:rsidP="009517A4">
      <w:pPr>
        <w:pStyle w:val="ABNT"/>
        <w:rPr>
          <w:lang w:val="pt-BR"/>
        </w:rPr>
      </w:pPr>
    </w:p>
    <w:p w:rsidR="009517A4" w:rsidRPr="009517A4" w:rsidRDefault="009517A4" w:rsidP="009517A4">
      <w:pPr>
        <w:pStyle w:val="ABNT"/>
        <w:rPr>
          <w:lang w:val="pt-BR"/>
        </w:rPr>
      </w:pPr>
      <w:r w:rsidRPr="009517A4">
        <w:rPr>
          <w:lang w:val="pt-BR"/>
        </w:rPr>
        <w:t>A Jaime Laurindo, agradeço por sua orientação perspicaz e conselhos valiosos. Sua experiência e conhecimento enriqueceram este relatório, proporcionando uma perspectiva única que contribuiu significativamente para o seu desenvolvimento.</w:t>
      </w:r>
    </w:p>
    <w:p w:rsidR="009517A4" w:rsidRPr="009517A4" w:rsidRDefault="009517A4" w:rsidP="009517A4">
      <w:pPr>
        <w:pStyle w:val="ABNT"/>
        <w:rPr>
          <w:lang w:val="pt-BR"/>
        </w:rPr>
      </w:pPr>
    </w:p>
    <w:p w:rsidR="009517A4" w:rsidRDefault="009517A4" w:rsidP="009517A4">
      <w:pPr>
        <w:pStyle w:val="ABNT"/>
        <w:rPr>
          <w:lang w:val="pt-BR"/>
        </w:rPr>
      </w:pPr>
      <w:r w:rsidRPr="009517A4">
        <w:rPr>
          <w:lang w:val="pt-BR"/>
        </w:rPr>
        <w:t>Ambos desempenharam papéis cruciais em minha jornada acadêmica e profissional, e por isso, expresso minha profunda gratidão. Este trabalho é um reflexo não apenas do meu esforço, mas também do apoio inabalável de duas pessoas extraordinárias em minha vida.</w:t>
      </w:r>
    </w:p>
    <w:p w:rsidR="009517A4" w:rsidRDefault="009517A4" w:rsidP="009517A4">
      <w:pPr>
        <w:pStyle w:val="ABNT"/>
        <w:rPr>
          <w:lang w:val="pt-BR"/>
        </w:rPr>
      </w:pPr>
    </w:p>
    <w:p w:rsidR="009517A4" w:rsidRDefault="009517A4" w:rsidP="009517A4">
      <w:pPr>
        <w:pStyle w:val="ABNT"/>
        <w:rPr>
          <w:lang w:val="pt-BR"/>
        </w:rPr>
      </w:pPr>
    </w:p>
    <w:p w:rsidR="009517A4" w:rsidRDefault="009517A4" w:rsidP="009517A4">
      <w:pPr>
        <w:pStyle w:val="ABNT"/>
        <w:rPr>
          <w:b/>
          <w:lang w:val="pt-BR"/>
        </w:rPr>
      </w:pPr>
      <w:r>
        <w:rPr>
          <w:lang w:val="pt-BR"/>
        </w:rPr>
        <w:t>Kerol Ladislau Clemente Dias</w:t>
      </w:r>
    </w:p>
    <w:p w:rsidR="009517A4" w:rsidRPr="00FB74A4" w:rsidRDefault="009517A4" w:rsidP="00FB74A4">
      <w:pPr>
        <w:pStyle w:val="ABNT"/>
        <w:jc w:val="center"/>
        <w:rPr>
          <w:b/>
          <w:lang w:val="pt-BR"/>
        </w:rPr>
      </w:pPr>
    </w:p>
    <w:p w:rsidR="00FB74A4" w:rsidRDefault="00FB74A4" w:rsidP="00FB74A4">
      <w:pPr>
        <w:pStyle w:val="ABNT"/>
        <w:jc w:val="center"/>
        <w:rPr>
          <w:lang w:val="pt-BR"/>
        </w:rPr>
      </w:pPr>
    </w:p>
    <w:p w:rsidR="00FB74A4" w:rsidRDefault="00FB74A4" w:rsidP="00FB74A4">
      <w:pPr>
        <w:pStyle w:val="ABNT"/>
        <w:jc w:val="center"/>
        <w:rPr>
          <w:lang w:val="pt-BR"/>
        </w:rPr>
      </w:pPr>
      <w:r>
        <w:rPr>
          <w:lang w:val="pt-BR"/>
        </w:rPr>
        <w:br w:type="page"/>
      </w:r>
    </w:p>
    <w:p w:rsidR="009517A4" w:rsidRDefault="009517A4">
      <w:pPr>
        <w:rPr>
          <w:rFonts w:ascii="Times New Roman" w:hAnsi="Times New Roman" w:cs="Times New Roman"/>
          <w:sz w:val="24"/>
          <w:szCs w:val="24"/>
          <w:lang w:val="pt-BR"/>
        </w:rPr>
      </w:pPr>
      <w:r>
        <w:rPr>
          <w:lang w:val="pt-BR"/>
        </w:rPr>
        <w:lastRenderedPageBreak/>
        <w:br w:type="page"/>
      </w:r>
    </w:p>
    <w:p w:rsidR="00C9531F" w:rsidRDefault="00FA3C64" w:rsidP="00860035">
      <w:pPr>
        <w:pStyle w:val="ABNT"/>
        <w:jc w:val="center"/>
        <w:rPr>
          <w:lang w:val="pt-BR"/>
        </w:rPr>
      </w:pPr>
      <w:r>
        <w:rPr>
          <w:lang w:val="pt-BR"/>
        </w:rPr>
        <w:lastRenderedPageBreak/>
        <w:t>RESUMO</w:t>
      </w:r>
    </w:p>
    <w:p w:rsidR="003F65A0" w:rsidRPr="003F65A0" w:rsidRDefault="003F65A0" w:rsidP="003F65A0">
      <w:pPr>
        <w:pStyle w:val="ABNT"/>
        <w:rPr>
          <w:lang w:val="pt-BR"/>
        </w:rPr>
      </w:pPr>
      <w:r w:rsidRPr="003F65A0">
        <w:rPr>
          <w:lang w:val="pt-BR"/>
        </w:rPr>
        <w:t>O sistema desenvolvido por Emanuel Kutolola para a gestão escolar é uma plataforma abrangente e integrada, oferecendo um conjunto diversificado de funções essenciais. Este sistema incorpora as operações cruciais para a eficácia do ambiente escolar, garantindo uma administração eficiente e organizada.</w:t>
      </w:r>
    </w:p>
    <w:p w:rsidR="003F65A0" w:rsidRPr="003F65A0" w:rsidRDefault="003F65A0" w:rsidP="003F65A0">
      <w:pPr>
        <w:pStyle w:val="ABNT"/>
        <w:rPr>
          <w:lang w:val="pt-BR"/>
        </w:rPr>
      </w:pPr>
    </w:p>
    <w:p w:rsidR="003F65A0" w:rsidRPr="003F65A0" w:rsidRDefault="003F65A0" w:rsidP="003F65A0">
      <w:pPr>
        <w:pStyle w:val="ABNT"/>
        <w:rPr>
          <w:lang w:val="pt-BR"/>
        </w:rPr>
      </w:pPr>
      <w:r w:rsidRPr="003F65A0">
        <w:rPr>
          <w:lang w:val="pt-BR"/>
        </w:rPr>
        <w:t>As principais funcionalidades incluem operações CRUD (Criar, Ler, Atualizar, Deletar) para estudantes, funcionários (professores, vigilantes, seguranças e condutores de transporte), turmas, disciplinas, salas, atividades de tempos livres (ATL), desportos (futsal, natação, andebol, basquetebol), departamentos, pautas (gerais, mini pautas e trimestrais), boletins de notas, cursos, exames, exames de recurso e gestão da cantina de alimentos.</w:t>
      </w:r>
    </w:p>
    <w:p w:rsidR="003F65A0" w:rsidRPr="003F65A0" w:rsidRDefault="003F65A0" w:rsidP="003F65A0">
      <w:pPr>
        <w:pStyle w:val="ABNT"/>
        <w:rPr>
          <w:lang w:val="pt-BR"/>
        </w:rPr>
      </w:pPr>
    </w:p>
    <w:p w:rsidR="003F65A0" w:rsidRPr="003F65A0" w:rsidRDefault="003F65A0" w:rsidP="003F65A0">
      <w:pPr>
        <w:pStyle w:val="ABNT"/>
        <w:rPr>
          <w:lang w:val="pt-BR"/>
        </w:rPr>
      </w:pPr>
      <w:r w:rsidRPr="003F65A0">
        <w:rPr>
          <w:lang w:val="pt-BR"/>
        </w:rPr>
        <w:t>Este sistema abrange toda a jornada educacional, desde a matrícula dos alunos até a gestão de salas de aula, disciplinas, atividades extracurriculares e eventos esportivos. Além disso, oferece uma administração eficaz de recursos humanos, contemplando professores, funcionários de apoio e pessoal de segurança.</w:t>
      </w:r>
    </w:p>
    <w:p w:rsidR="003F65A0" w:rsidRPr="003F65A0" w:rsidRDefault="003F65A0" w:rsidP="003F65A0">
      <w:pPr>
        <w:pStyle w:val="ABNT"/>
        <w:rPr>
          <w:lang w:val="pt-BR"/>
        </w:rPr>
      </w:pPr>
    </w:p>
    <w:p w:rsidR="003F65A0" w:rsidRPr="003F65A0" w:rsidRDefault="003F65A0" w:rsidP="003F65A0">
      <w:pPr>
        <w:pStyle w:val="ABNT"/>
        <w:rPr>
          <w:lang w:val="pt-BR"/>
        </w:rPr>
      </w:pPr>
      <w:r w:rsidRPr="003F65A0">
        <w:rPr>
          <w:lang w:val="pt-BR"/>
        </w:rPr>
        <w:t>A funcionalidade abrangente do sistema permite a geração e gestão eficiente de pautas e boletins de notas, fornecendo uma visão holística do desempenho acadêmico dos alunos. Além disso, a inclusão de módulos específicos para desportos e alimentação na cantina contribui para a promoção de um ambiente escolar saudável e equilibrado.</w:t>
      </w:r>
    </w:p>
    <w:p w:rsidR="003F65A0" w:rsidRPr="003F65A0" w:rsidRDefault="003F65A0" w:rsidP="003F65A0">
      <w:pPr>
        <w:pStyle w:val="ABNT"/>
        <w:rPr>
          <w:lang w:val="pt-BR"/>
        </w:rPr>
      </w:pPr>
    </w:p>
    <w:p w:rsidR="003F65A0" w:rsidRDefault="003F65A0" w:rsidP="003F65A0">
      <w:pPr>
        <w:pStyle w:val="ABNT"/>
        <w:rPr>
          <w:lang w:val="pt-BR"/>
        </w:rPr>
      </w:pPr>
      <w:r w:rsidRPr="003F65A0">
        <w:rPr>
          <w:lang w:val="pt-BR"/>
        </w:rPr>
        <w:t>Em resumo, o sistema concebido por Emanuel Kutolola não apenas simplifica as operações administrativas, mas também proporciona uma abordagem integrada para a gestão escolar, promovendo eficiência, transparência e melhorias significativas na experiência educacional.</w:t>
      </w:r>
    </w:p>
    <w:p w:rsidR="003F65A0" w:rsidRDefault="003F65A0" w:rsidP="003F65A0">
      <w:pPr>
        <w:pStyle w:val="ABNT"/>
        <w:rPr>
          <w:lang w:val="pt-BR"/>
        </w:rPr>
      </w:pPr>
    </w:p>
    <w:p w:rsidR="0089797B" w:rsidRDefault="00FA3C64" w:rsidP="0089797B">
      <w:pPr>
        <w:pStyle w:val="ABNT"/>
        <w:rPr>
          <w:lang w:val="pt-BR"/>
        </w:rPr>
      </w:pPr>
      <w:r w:rsidRPr="00FA3C64">
        <w:rPr>
          <w:lang w:val="pt-BR"/>
        </w:rPr>
        <w:t>Palavra-chaves:</w:t>
      </w:r>
      <w:r w:rsidR="003F65A0">
        <w:rPr>
          <w:lang w:val="pt-BR"/>
        </w:rPr>
        <w:t>crud,Estudantes,Professores,vigilantes,Seguranças,Condutores de transportes,Turmas,Disciplinas,Salas,ATL,Futsal,Natação,Andebol,Basqueteball,Departamentos,Pautas(Gerais,Mini pautas,Trimestrais),Boletins de notas,Cursos,Exames,Exames de recursos,cantina, de alimento</w:t>
      </w:r>
      <w:r w:rsidR="00F35D3F">
        <w:rPr>
          <w:lang w:val="pt-BR"/>
        </w:rPr>
        <w:t>.</w:t>
      </w:r>
    </w:p>
    <w:p w:rsidR="0089797B" w:rsidRPr="0089797B" w:rsidRDefault="0089797B" w:rsidP="0089797B">
      <w:pPr>
        <w:pStyle w:val="ABNT"/>
        <w:rPr>
          <w:lang w:val="pt-BR"/>
        </w:rPr>
      </w:pPr>
    </w:p>
    <w:p w:rsidR="00F35D3F" w:rsidRPr="003F65A0" w:rsidRDefault="00F35D3F" w:rsidP="00F35D3F">
      <w:pPr>
        <w:pStyle w:val="ABNT"/>
        <w:jc w:val="center"/>
        <w:rPr>
          <w:lang w:val="pt-BR"/>
        </w:rPr>
      </w:pPr>
      <w:r w:rsidRPr="003F65A0">
        <w:rPr>
          <w:lang w:val="pt-BR"/>
        </w:rPr>
        <w:lastRenderedPageBreak/>
        <w:t>ABSTRACTY</w:t>
      </w:r>
    </w:p>
    <w:p w:rsidR="0089797B" w:rsidRDefault="00F35D3F" w:rsidP="0089797B">
      <w:pPr>
        <w:pStyle w:val="ABNT"/>
      </w:pPr>
      <w:r w:rsidRPr="003F65A0">
        <w:t xml:space="preserve"> </w:t>
      </w:r>
      <w:r w:rsidR="0089797B">
        <w:t>The system developed by Emanuel Kutolola for school management is a comprehensive and integrated platform, offering a diverse set of essential functions. This system incorporates crucial operations for the effectiveness of the school environment, ensuring efficient and organized administration.</w:t>
      </w:r>
    </w:p>
    <w:p w:rsidR="0089797B" w:rsidRDefault="0089797B" w:rsidP="0089797B">
      <w:pPr>
        <w:pStyle w:val="ABNT"/>
      </w:pPr>
    </w:p>
    <w:p w:rsidR="0089797B" w:rsidRDefault="0089797B" w:rsidP="0089797B">
      <w:pPr>
        <w:pStyle w:val="ABNT"/>
      </w:pPr>
      <w:r>
        <w:t>Key functionalities include CRUD operations (Create, Read, Update, Delete) for students, staff (teachers, janitors, security personnel, and transportation drivers), classes, subjects, rooms, free time activities (ATL), sports (futsal, swimming, handball, basketball), departments, schedules (general, mini, and quarterly), grade reports, courses, exams, retake exams, and cafeteria management.</w:t>
      </w:r>
    </w:p>
    <w:p w:rsidR="0089797B" w:rsidRDefault="0089797B" w:rsidP="0089797B">
      <w:pPr>
        <w:pStyle w:val="ABNT"/>
      </w:pPr>
    </w:p>
    <w:p w:rsidR="0089797B" w:rsidRDefault="0089797B" w:rsidP="0089797B">
      <w:pPr>
        <w:pStyle w:val="ABNT"/>
      </w:pPr>
      <w:r>
        <w:t>This system covers the entire educational journey, from student enrollment to the management of classrooms, subjects, extracurricular activities, and sports events. Furthermore, it provides effective human resources administration, encompassing teachers, support staff, and security personnel.</w:t>
      </w:r>
    </w:p>
    <w:p w:rsidR="0089797B" w:rsidRDefault="0089797B" w:rsidP="0089797B">
      <w:pPr>
        <w:pStyle w:val="ABNT"/>
      </w:pPr>
    </w:p>
    <w:p w:rsidR="0089797B" w:rsidRDefault="0089797B" w:rsidP="0089797B">
      <w:pPr>
        <w:pStyle w:val="ABNT"/>
      </w:pPr>
      <w:r>
        <w:t>The comprehensive functionality of the system allows for the efficient generation and management of schedules and grade reports, providing a holistic view of students' academic performance. Additionally, the inclusion of specific modules for sports and cafeteria contributes to the promotion of a healthy and balanced school environment.</w:t>
      </w:r>
    </w:p>
    <w:p w:rsidR="0089797B" w:rsidRDefault="0089797B" w:rsidP="0089797B">
      <w:pPr>
        <w:pStyle w:val="ABNT"/>
      </w:pPr>
    </w:p>
    <w:p w:rsidR="00FA3C64" w:rsidRDefault="0089797B" w:rsidP="0089797B">
      <w:pPr>
        <w:pStyle w:val="ABNT"/>
      </w:pPr>
      <w:r>
        <w:t>In summary, the system designed by Emanuel Kutolola not only simplifies administrative operations but also offers an integrated approach to school management, promoting efficiency, transparency, and significant improvements in the educational experience.</w:t>
      </w:r>
    </w:p>
    <w:p w:rsidR="0089797B" w:rsidRDefault="0089797B" w:rsidP="0089797B">
      <w:pPr>
        <w:pStyle w:val="ABNT"/>
      </w:pPr>
    </w:p>
    <w:p w:rsidR="0089797B" w:rsidRDefault="0089797B" w:rsidP="0089797B">
      <w:pPr>
        <w:pStyle w:val="ABNT"/>
      </w:pPr>
      <w:r w:rsidRPr="0089797B">
        <w:t>Keywords: CRUD, Students, Teachers, Janitors, Security personnel, Transportation drivers, Classes, Subjects, Rooms, ATL (Free Time Activities), Futsal, Swimming, Handball, Basketball, Departments, Schedules (General, Mini-schedules, Quarterly), Grade reports, Courses, Exams, Retake exams, Cafeteria.</w:t>
      </w:r>
    </w:p>
    <w:p w:rsidR="00D05DD2" w:rsidRDefault="00D05DD2" w:rsidP="0089797B">
      <w:pPr>
        <w:pStyle w:val="ABNT"/>
      </w:pPr>
    </w:p>
    <w:p w:rsidR="00D05DD2" w:rsidRDefault="00937381" w:rsidP="00937381">
      <w:pPr>
        <w:pStyle w:val="ABNT"/>
        <w:jc w:val="center"/>
      </w:pPr>
      <w:r>
        <w:lastRenderedPageBreak/>
        <w:t>LISTA DE ILUSTRAÇÕES</w:t>
      </w:r>
    </w:p>
    <w:p w:rsidR="00937381" w:rsidRDefault="00937381" w:rsidP="00937381">
      <w:pPr>
        <w:pStyle w:val="ABNT"/>
        <w:jc w:val="center"/>
      </w:pPr>
    </w:p>
    <w:p w:rsidR="00937381" w:rsidRPr="00937381" w:rsidRDefault="00937381" w:rsidP="00937381">
      <w:pPr>
        <w:pStyle w:val="ABNT"/>
        <w:jc w:val="left"/>
        <w:rPr>
          <w:lang w:val="pt-BR"/>
        </w:rPr>
      </w:pPr>
      <w:r w:rsidRPr="00937381">
        <w:rPr>
          <w:lang w:val="pt-BR"/>
        </w:rPr>
        <w:t>Figura 1: Estrutura do Sistema Escolar de Emanuel Kutolola</w:t>
      </w:r>
    </w:p>
    <w:p w:rsidR="00937381" w:rsidRPr="00937381" w:rsidRDefault="00937381" w:rsidP="00937381">
      <w:pPr>
        <w:pStyle w:val="ABNT"/>
        <w:jc w:val="left"/>
        <w:rPr>
          <w:lang w:val="pt-BR"/>
        </w:rPr>
      </w:pPr>
      <w:r w:rsidRPr="00937381">
        <w:rPr>
          <w:lang w:val="pt-BR"/>
        </w:rPr>
        <w:t>Figura 2: Fluxograma do Processo de Matrícula de Estudantes</w:t>
      </w:r>
    </w:p>
    <w:p w:rsidR="00937381" w:rsidRPr="00937381" w:rsidRDefault="00937381" w:rsidP="00937381">
      <w:pPr>
        <w:pStyle w:val="ABNT"/>
        <w:jc w:val="left"/>
        <w:rPr>
          <w:lang w:val="pt-BR"/>
        </w:rPr>
      </w:pPr>
      <w:r w:rsidRPr="00937381">
        <w:rPr>
          <w:lang w:val="pt-BR"/>
        </w:rPr>
        <w:t>Figura 3: Interface de CRUD para Estudantes</w:t>
      </w:r>
    </w:p>
    <w:p w:rsidR="00937381" w:rsidRPr="00937381" w:rsidRDefault="00937381" w:rsidP="00937381">
      <w:pPr>
        <w:pStyle w:val="ABNT"/>
        <w:jc w:val="left"/>
        <w:rPr>
          <w:lang w:val="pt-BR"/>
        </w:rPr>
      </w:pPr>
      <w:r w:rsidRPr="00937381">
        <w:rPr>
          <w:lang w:val="pt-BR"/>
        </w:rPr>
        <w:t>Figura 4: Organograma de Funcionários Escolares</w:t>
      </w:r>
    </w:p>
    <w:p w:rsidR="00937381" w:rsidRPr="00937381" w:rsidRDefault="00937381" w:rsidP="00937381">
      <w:pPr>
        <w:pStyle w:val="ABNT"/>
        <w:jc w:val="left"/>
        <w:rPr>
          <w:lang w:val="pt-BR"/>
        </w:rPr>
      </w:pPr>
      <w:r w:rsidRPr="00937381">
        <w:rPr>
          <w:lang w:val="pt-BR"/>
        </w:rPr>
        <w:t>Figura 5: Layout das Salas de Aula e Alocação de Turmas</w:t>
      </w:r>
    </w:p>
    <w:p w:rsidR="00937381" w:rsidRPr="00937381" w:rsidRDefault="00937381" w:rsidP="00937381">
      <w:pPr>
        <w:pStyle w:val="ABNT"/>
        <w:jc w:val="left"/>
        <w:rPr>
          <w:lang w:val="pt-BR"/>
        </w:rPr>
      </w:pPr>
      <w:r w:rsidRPr="00937381">
        <w:rPr>
          <w:lang w:val="pt-BR"/>
        </w:rPr>
        <w:t>Figura 6: Atividades de Tempos Livres (ATL) no Sistema</w:t>
      </w:r>
    </w:p>
    <w:p w:rsidR="00937381" w:rsidRPr="00937381" w:rsidRDefault="00937381" w:rsidP="00937381">
      <w:pPr>
        <w:pStyle w:val="ABNT"/>
        <w:jc w:val="left"/>
        <w:rPr>
          <w:lang w:val="pt-BR"/>
        </w:rPr>
      </w:pPr>
      <w:r w:rsidRPr="00937381">
        <w:rPr>
          <w:lang w:val="pt-BR"/>
        </w:rPr>
        <w:t>Figura 7: Programação de Desportos Escolares</w:t>
      </w:r>
    </w:p>
    <w:p w:rsidR="00937381" w:rsidRPr="00937381" w:rsidRDefault="00937381" w:rsidP="00937381">
      <w:pPr>
        <w:pStyle w:val="ABNT"/>
        <w:jc w:val="left"/>
        <w:rPr>
          <w:lang w:val="pt-BR"/>
        </w:rPr>
      </w:pPr>
      <w:r w:rsidRPr="00937381">
        <w:rPr>
          <w:lang w:val="pt-BR"/>
        </w:rPr>
        <w:t>Figura 8: Departamentos Acadêmicos no Sistema</w:t>
      </w:r>
    </w:p>
    <w:p w:rsidR="00937381" w:rsidRPr="00937381" w:rsidRDefault="00937381" w:rsidP="00937381">
      <w:pPr>
        <w:pStyle w:val="ABNT"/>
        <w:jc w:val="left"/>
        <w:rPr>
          <w:lang w:val="pt-BR"/>
        </w:rPr>
      </w:pPr>
      <w:r w:rsidRPr="00937381">
        <w:rPr>
          <w:lang w:val="pt-BR"/>
        </w:rPr>
        <w:t>Figura 9: Exemplo de Pauta Geral</w:t>
      </w:r>
    </w:p>
    <w:p w:rsidR="00937381" w:rsidRPr="00937381" w:rsidRDefault="00937381" w:rsidP="00937381">
      <w:pPr>
        <w:pStyle w:val="ABNT"/>
        <w:jc w:val="left"/>
        <w:rPr>
          <w:lang w:val="pt-BR"/>
        </w:rPr>
      </w:pPr>
      <w:r w:rsidRPr="00937381">
        <w:rPr>
          <w:lang w:val="pt-BR"/>
        </w:rPr>
        <w:t>Figura 10: Boletim de Notas Eletrônico no Sistema</w:t>
      </w:r>
    </w:p>
    <w:p w:rsidR="00937381" w:rsidRPr="00937381" w:rsidRDefault="00937381" w:rsidP="00937381">
      <w:pPr>
        <w:pStyle w:val="ABNT"/>
        <w:jc w:val="left"/>
        <w:rPr>
          <w:lang w:val="pt-BR"/>
        </w:rPr>
      </w:pPr>
      <w:r w:rsidRPr="00937381">
        <w:rPr>
          <w:lang w:val="pt-BR"/>
        </w:rPr>
        <w:t>Figura 11: Catálogo de Cursos Oferecidos</w:t>
      </w:r>
    </w:p>
    <w:p w:rsidR="00937381" w:rsidRPr="00937381" w:rsidRDefault="00937381" w:rsidP="00937381">
      <w:pPr>
        <w:pStyle w:val="ABNT"/>
        <w:jc w:val="left"/>
        <w:rPr>
          <w:lang w:val="pt-BR"/>
        </w:rPr>
      </w:pPr>
      <w:r w:rsidRPr="00937381">
        <w:rPr>
          <w:lang w:val="pt-BR"/>
        </w:rPr>
        <w:t>Figura 12: Interface de Registro de Exames</w:t>
      </w:r>
    </w:p>
    <w:p w:rsidR="00937381" w:rsidRPr="00937381" w:rsidRDefault="00937381" w:rsidP="00937381">
      <w:pPr>
        <w:pStyle w:val="ABNT"/>
        <w:jc w:val="left"/>
        <w:rPr>
          <w:lang w:val="pt-BR"/>
        </w:rPr>
      </w:pPr>
      <w:r w:rsidRPr="00937381">
        <w:rPr>
          <w:lang w:val="pt-BR"/>
        </w:rPr>
        <w:t>Figura 13: Exames de Recurso - Procedimento no Sistema</w:t>
      </w:r>
    </w:p>
    <w:p w:rsidR="00937381" w:rsidRPr="00937381" w:rsidRDefault="00937381" w:rsidP="00937381">
      <w:pPr>
        <w:pStyle w:val="ABNT"/>
        <w:jc w:val="left"/>
        <w:rPr>
          <w:lang w:val="pt-BR"/>
        </w:rPr>
      </w:pPr>
      <w:r w:rsidRPr="00937381">
        <w:rPr>
          <w:lang w:val="pt-BR"/>
        </w:rPr>
        <w:t>Figura 14: Gestão da Cantina de Alimentos</w:t>
      </w:r>
    </w:p>
    <w:p w:rsidR="00937381" w:rsidRPr="00937381" w:rsidRDefault="00937381" w:rsidP="00937381">
      <w:pPr>
        <w:pStyle w:val="ABNT"/>
        <w:jc w:val="center"/>
        <w:rPr>
          <w:lang w:val="pt-BR"/>
        </w:rPr>
      </w:pPr>
    </w:p>
    <w:p w:rsidR="00FA3C64" w:rsidRDefault="00FA3C64"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Default="00937381" w:rsidP="00860035">
      <w:pPr>
        <w:pStyle w:val="ABNT"/>
        <w:jc w:val="center"/>
        <w:rPr>
          <w:lang w:val="pt-BR"/>
        </w:rPr>
      </w:pPr>
    </w:p>
    <w:p w:rsidR="00937381" w:rsidRPr="00937381" w:rsidRDefault="00937381" w:rsidP="00860035">
      <w:pPr>
        <w:pStyle w:val="ABNT"/>
        <w:jc w:val="center"/>
        <w:rPr>
          <w:lang w:val="pt-BR"/>
        </w:rPr>
      </w:pPr>
    </w:p>
    <w:p w:rsidR="00937381" w:rsidRDefault="00937381" w:rsidP="00860035">
      <w:pPr>
        <w:pStyle w:val="ABNT"/>
        <w:jc w:val="center"/>
        <w:rPr>
          <w:lang w:val="pt-BR"/>
        </w:rPr>
      </w:pPr>
      <w:r w:rsidRPr="00937381">
        <w:rPr>
          <w:lang w:val="pt-BR"/>
        </w:rPr>
        <w:lastRenderedPageBreak/>
        <w:t>LISTA DE TABELAS</w:t>
      </w:r>
    </w:p>
    <w:p w:rsidR="00937381" w:rsidRDefault="00937381" w:rsidP="00860035">
      <w:pPr>
        <w:pStyle w:val="ABNT"/>
        <w:jc w:val="center"/>
        <w:rPr>
          <w:lang w:val="pt-BR"/>
        </w:rPr>
      </w:pPr>
    </w:p>
    <w:p w:rsidR="00937381" w:rsidRDefault="00937381" w:rsidP="00937381">
      <w:pPr>
        <w:pStyle w:val="ABNT"/>
        <w:jc w:val="left"/>
        <w:rPr>
          <w:lang w:val="pt-BR"/>
        </w:rPr>
      </w:pPr>
    </w:p>
    <w:p w:rsidR="00937381" w:rsidRPr="00937381" w:rsidRDefault="00937381" w:rsidP="00937381">
      <w:pPr>
        <w:pStyle w:val="ABNT"/>
        <w:jc w:val="left"/>
        <w:rPr>
          <w:lang w:val="pt-BR"/>
        </w:rPr>
      </w:pPr>
      <w:r w:rsidRPr="00937381">
        <w:rPr>
          <w:lang w:val="pt-BR"/>
        </w:rPr>
        <w:t>Tabela 1: Dados Gerais dos Estudantes</w:t>
      </w:r>
    </w:p>
    <w:p w:rsidR="00937381" w:rsidRPr="00937381" w:rsidRDefault="00937381" w:rsidP="00937381">
      <w:pPr>
        <w:pStyle w:val="ABNT"/>
        <w:jc w:val="left"/>
        <w:rPr>
          <w:lang w:val="pt-BR"/>
        </w:rPr>
      </w:pPr>
      <w:r w:rsidRPr="00937381">
        <w:rPr>
          <w:lang w:val="pt-BR"/>
        </w:rPr>
        <w:t>Tabela 2: Lista de Professores e Suas Atribuições</w:t>
      </w:r>
    </w:p>
    <w:p w:rsidR="00937381" w:rsidRPr="00937381" w:rsidRDefault="00937381" w:rsidP="00937381">
      <w:pPr>
        <w:pStyle w:val="ABNT"/>
        <w:jc w:val="left"/>
        <w:rPr>
          <w:lang w:val="pt-BR"/>
        </w:rPr>
      </w:pPr>
      <w:r w:rsidRPr="00937381">
        <w:rPr>
          <w:lang w:val="pt-BR"/>
        </w:rPr>
        <w:t>Tabela 3: Quadro de Vigilantes e Suas Responsabilidades</w:t>
      </w:r>
    </w:p>
    <w:p w:rsidR="00937381" w:rsidRPr="00937381" w:rsidRDefault="00937381" w:rsidP="00937381">
      <w:pPr>
        <w:pStyle w:val="ABNT"/>
        <w:jc w:val="left"/>
        <w:rPr>
          <w:lang w:val="pt-BR"/>
        </w:rPr>
      </w:pPr>
      <w:r w:rsidRPr="00937381">
        <w:rPr>
          <w:lang w:val="pt-BR"/>
        </w:rPr>
        <w:t>Tabela 4: Equipe de Segurança - Distribuição de Funções</w:t>
      </w:r>
    </w:p>
    <w:p w:rsidR="00937381" w:rsidRPr="00937381" w:rsidRDefault="00937381" w:rsidP="00937381">
      <w:pPr>
        <w:pStyle w:val="ABNT"/>
        <w:jc w:val="left"/>
        <w:rPr>
          <w:lang w:val="pt-BR"/>
        </w:rPr>
      </w:pPr>
      <w:r w:rsidRPr="00937381">
        <w:rPr>
          <w:lang w:val="pt-BR"/>
        </w:rPr>
        <w:t>Tabela 5: Rota e Horários dos Condutores de Transporte</w:t>
      </w:r>
    </w:p>
    <w:p w:rsidR="00937381" w:rsidRPr="00937381" w:rsidRDefault="00937381" w:rsidP="00937381">
      <w:pPr>
        <w:pStyle w:val="ABNT"/>
        <w:jc w:val="left"/>
        <w:rPr>
          <w:lang w:val="pt-BR"/>
        </w:rPr>
      </w:pPr>
      <w:r w:rsidRPr="00937381">
        <w:rPr>
          <w:lang w:val="pt-BR"/>
        </w:rPr>
        <w:t>Tabela 6: Distribuição de Turmas e Horários</w:t>
      </w:r>
    </w:p>
    <w:p w:rsidR="00937381" w:rsidRPr="00937381" w:rsidRDefault="00937381" w:rsidP="00937381">
      <w:pPr>
        <w:pStyle w:val="ABNT"/>
        <w:jc w:val="left"/>
        <w:rPr>
          <w:lang w:val="pt-BR"/>
        </w:rPr>
      </w:pPr>
      <w:r w:rsidRPr="00937381">
        <w:rPr>
          <w:lang w:val="pt-BR"/>
        </w:rPr>
        <w:t>Tabela 7: Matriz Curricular - Disciplinas Oferecidas</w:t>
      </w:r>
    </w:p>
    <w:p w:rsidR="00937381" w:rsidRPr="00937381" w:rsidRDefault="00937381" w:rsidP="00937381">
      <w:pPr>
        <w:pStyle w:val="ABNT"/>
        <w:jc w:val="left"/>
        <w:rPr>
          <w:lang w:val="pt-BR"/>
        </w:rPr>
      </w:pPr>
      <w:r w:rsidRPr="00937381">
        <w:rPr>
          <w:lang w:val="pt-BR"/>
        </w:rPr>
        <w:t>Tabela 8: Espaço Físico - Alocação de Salas</w:t>
      </w:r>
    </w:p>
    <w:p w:rsidR="00937381" w:rsidRPr="00937381" w:rsidRDefault="00937381" w:rsidP="00937381">
      <w:pPr>
        <w:pStyle w:val="ABNT"/>
        <w:jc w:val="left"/>
        <w:rPr>
          <w:lang w:val="pt-BR"/>
        </w:rPr>
      </w:pPr>
      <w:r w:rsidRPr="00937381">
        <w:rPr>
          <w:lang w:val="pt-BR"/>
        </w:rPr>
        <w:t>Tabela 9: Registro de Atividades de Tempos Livres (ATL)</w:t>
      </w:r>
    </w:p>
    <w:p w:rsidR="00937381" w:rsidRPr="00937381" w:rsidRDefault="00937381" w:rsidP="00937381">
      <w:pPr>
        <w:pStyle w:val="ABNT"/>
        <w:jc w:val="left"/>
        <w:rPr>
          <w:lang w:val="pt-BR"/>
        </w:rPr>
      </w:pPr>
      <w:r w:rsidRPr="00937381">
        <w:rPr>
          <w:lang w:val="pt-BR"/>
        </w:rPr>
        <w:t>Tabela 10: Calendário de Eventos Desportivos</w:t>
      </w:r>
    </w:p>
    <w:p w:rsidR="00937381" w:rsidRPr="00937381" w:rsidRDefault="00937381" w:rsidP="00937381">
      <w:pPr>
        <w:pStyle w:val="ABNT"/>
        <w:jc w:val="left"/>
        <w:rPr>
          <w:lang w:val="pt-BR"/>
        </w:rPr>
      </w:pPr>
      <w:r w:rsidRPr="00937381">
        <w:rPr>
          <w:lang w:val="pt-BR"/>
        </w:rPr>
        <w:t>Tabela 11: Estrutura Organizacional dos Departamentos</w:t>
      </w:r>
    </w:p>
    <w:p w:rsidR="00937381" w:rsidRPr="00937381" w:rsidRDefault="00937381" w:rsidP="00937381">
      <w:pPr>
        <w:pStyle w:val="ABNT"/>
        <w:jc w:val="left"/>
        <w:rPr>
          <w:lang w:val="pt-BR"/>
        </w:rPr>
      </w:pPr>
      <w:r w:rsidRPr="00937381">
        <w:rPr>
          <w:lang w:val="pt-BR"/>
        </w:rPr>
        <w:t>Tabela 12: Pauta Geral - Cronograma de Avaliações</w:t>
      </w:r>
    </w:p>
    <w:p w:rsidR="00937381" w:rsidRPr="00937381" w:rsidRDefault="00937381" w:rsidP="00937381">
      <w:pPr>
        <w:pStyle w:val="ABNT"/>
        <w:jc w:val="left"/>
        <w:rPr>
          <w:lang w:val="pt-BR"/>
        </w:rPr>
      </w:pPr>
      <w:r w:rsidRPr="00937381">
        <w:rPr>
          <w:lang w:val="pt-BR"/>
        </w:rPr>
        <w:t>Tabela 13: Boletins de Notas - Registros Acadêmicos</w:t>
      </w:r>
    </w:p>
    <w:p w:rsidR="00937381" w:rsidRPr="00937381" w:rsidRDefault="00937381" w:rsidP="00937381">
      <w:pPr>
        <w:pStyle w:val="ABNT"/>
        <w:jc w:val="left"/>
        <w:rPr>
          <w:lang w:val="pt-BR"/>
        </w:rPr>
      </w:pPr>
      <w:r w:rsidRPr="00937381">
        <w:rPr>
          <w:lang w:val="pt-BR"/>
        </w:rPr>
        <w:t>Tabela 14: Catálogo de Cursos e Suas Características</w:t>
      </w:r>
    </w:p>
    <w:p w:rsidR="00937381" w:rsidRPr="00937381" w:rsidRDefault="00937381" w:rsidP="00937381">
      <w:pPr>
        <w:pStyle w:val="ABNT"/>
        <w:jc w:val="left"/>
        <w:rPr>
          <w:lang w:val="pt-BR"/>
        </w:rPr>
      </w:pPr>
      <w:r w:rsidRPr="00937381">
        <w:rPr>
          <w:lang w:val="pt-BR"/>
        </w:rPr>
        <w:t>Tabela 15: Programação de Exames e Suas Datas</w:t>
      </w:r>
    </w:p>
    <w:p w:rsidR="00937381" w:rsidRPr="00937381" w:rsidRDefault="00937381" w:rsidP="00937381">
      <w:pPr>
        <w:pStyle w:val="ABNT"/>
        <w:jc w:val="left"/>
        <w:rPr>
          <w:lang w:val="pt-BR"/>
        </w:rPr>
      </w:pPr>
      <w:r w:rsidRPr="00937381">
        <w:rPr>
          <w:lang w:val="pt-BR"/>
        </w:rPr>
        <w:t>Tabela 16: Registro de Exames de Recurso</w:t>
      </w:r>
    </w:p>
    <w:p w:rsidR="00937381" w:rsidRDefault="00937381" w:rsidP="00937381">
      <w:pPr>
        <w:pStyle w:val="ABNT"/>
        <w:jc w:val="left"/>
        <w:rPr>
          <w:lang w:val="pt-BR"/>
        </w:rPr>
      </w:pPr>
      <w:r w:rsidRPr="00937381">
        <w:rPr>
          <w:lang w:val="pt-BR"/>
        </w:rPr>
        <w:t>Tabela 17: Inventário e Controle de Itens na Cantina</w:t>
      </w:r>
    </w:p>
    <w:p w:rsidR="00937381" w:rsidRPr="00937381" w:rsidRDefault="00937381" w:rsidP="00860035">
      <w:pPr>
        <w:pStyle w:val="ABNT"/>
        <w:jc w:val="center"/>
        <w:rPr>
          <w:lang w:val="pt-BR"/>
        </w:rPr>
      </w:pPr>
    </w:p>
    <w:p w:rsidR="00C9531F" w:rsidRDefault="00C9531F"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sdt>
      <w:sdtPr>
        <w:rPr>
          <w:rFonts w:ascii="Times New Roman" w:hAnsi="Times New Roman" w:cs="Times New Roman"/>
          <w:sz w:val="24"/>
          <w:szCs w:val="24"/>
          <w:lang w:val="pt-PT"/>
        </w:rPr>
        <w:id w:val="-90244104"/>
        <w:docPartObj>
          <w:docPartGallery w:val="Table of Contents"/>
          <w:docPartUnique/>
        </w:docPartObj>
      </w:sdtPr>
      <w:sdtEndPr>
        <w:rPr>
          <w:rFonts w:eastAsiaTheme="minorEastAsia"/>
          <w:color w:val="auto"/>
        </w:rPr>
      </w:sdtEndPr>
      <w:sdtContent>
        <w:p w:rsidR="00006AA8" w:rsidRPr="00006AA8" w:rsidRDefault="00006AA8" w:rsidP="00006AA8">
          <w:pPr>
            <w:pStyle w:val="Cabealhodondice"/>
            <w:jc w:val="center"/>
            <w:rPr>
              <w:rFonts w:ascii="Times New Roman" w:hAnsi="Times New Roman" w:cs="Times New Roman"/>
              <w:color w:val="auto"/>
              <w:sz w:val="24"/>
              <w:szCs w:val="24"/>
              <w:lang w:val="pt-BR"/>
            </w:rPr>
          </w:pPr>
          <w:r w:rsidRPr="00006AA8">
            <w:rPr>
              <w:rFonts w:ascii="Times New Roman" w:hAnsi="Times New Roman" w:cs="Times New Roman"/>
              <w:color w:val="auto"/>
              <w:sz w:val="24"/>
              <w:szCs w:val="24"/>
              <w:lang w:val="pt-PT"/>
            </w:rPr>
            <w:t>Índice</w:t>
          </w:r>
        </w:p>
        <w:p w:rsidR="00006AA8" w:rsidRPr="00006AA8" w:rsidRDefault="00006AA8" w:rsidP="00006AA8">
          <w:pPr>
            <w:pStyle w:val="ndice1"/>
            <w:spacing w:after="0"/>
            <w:jc w:val="both"/>
            <w:rPr>
              <w:rFonts w:ascii="Times New Roman" w:hAnsi="Times New Roman"/>
              <w:sz w:val="24"/>
              <w:szCs w:val="24"/>
              <w:lang w:val="pt-BR"/>
            </w:rPr>
          </w:pPr>
          <w:sdt>
            <w:sdtPr>
              <w:rPr>
                <w:rFonts w:ascii="Times New Roman" w:hAnsi="Times New Roman"/>
                <w:b/>
                <w:bCs/>
                <w:sz w:val="24"/>
                <w:szCs w:val="24"/>
              </w:rPr>
              <w:id w:val="183865962"/>
              <w:placeholder>
                <w:docPart w:val="D446A25DB5DE4AC7A4A6186FDAC1AC6B"/>
              </w:placeholder>
              <w:temporary/>
              <w:showingPlcHdr/>
            </w:sdtPr>
            <w:sdtContent>
              <w:r w:rsidRPr="00006AA8">
                <w:rPr>
                  <w:rFonts w:ascii="Times New Roman" w:hAnsi="Times New Roman"/>
                  <w:b/>
                  <w:bCs/>
                  <w:sz w:val="24"/>
                  <w:szCs w:val="24"/>
                  <w:lang w:val="pt-PT"/>
                </w:rPr>
                <w:t>Escrever título do capítulo (nível 1)</w:t>
              </w:r>
            </w:sdtContent>
          </w:sdt>
          <w:r w:rsidRPr="00006AA8">
            <w:rPr>
              <w:rFonts w:ascii="Times New Roman" w:hAnsi="Times New Roman"/>
              <w:sz w:val="24"/>
              <w:szCs w:val="24"/>
            </w:rPr>
            <w:ptab w:relativeTo="margin" w:alignment="right" w:leader="dot"/>
          </w:r>
          <w:r w:rsidRPr="00006AA8">
            <w:rPr>
              <w:rFonts w:ascii="Times New Roman" w:hAnsi="Times New Roman"/>
              <w:b/>
              <w:bCs/>
              <w:sz w:val="24"/>
              <w:szCs w:val="24"/>
              <w:lang w:val="pt-PT"/>
            </w:rPr>
            <w:t>1</w:t>
          </w:r>
        </w:p>
        <w:p w:rsidR="00006AA8" w:rsidRPr="00006AA8" w:rsidRDefault="00006AA8" w:rsidP="00006AA8">
          <w:pPr>
            <w:pStyle w:val="ndice2"/>
            <w:spacing w:after="0"/>
            <w:ind w:left="0"/>
            <w:jc w:val="both"/>
            <w:rPr>
              <w:rFonts w:ascii="Times New Roman" w:hAnsi="Times New Roman"/>
              <w:sz w:val="24"/>
              <w:szCs w:val="24"/>
              <w:lang w:val="pt-BR"/>
            </w:rPr>
          </w:pPr>
          <w:sdt>
            <w:sdtPr>
              <w:rPr>
                <w:rFonts w:ascii="Times New Roman" w:hAnsi="Times New Roman"/>
                <w:sz w:val="24"/>
                <w:szCs w:val="24"/>
              </w:rPr>
              <w:id w:val="1667506712"/>
              <w:placeholder>
                <w:docPart w:val="5F1D1D3DA9144570A157E898C2AE41EA"/>
              </w:placeholder>
              <w:temporary/>
              <w:showingPlcHdr/>
            </w:sdtPr>
            <w:sdtContent>
              <w:r w:rsidRPr="00006AA8">
                <w:rPr>
                  <w:rFonts w:ascii="Times New Roman" w:hAnsi="Times New Roman"/>
                  <w:sz w:val="24"/>
                  <w:szCs w:val="24"/>
                  <w:lang w:val="pt-PT"/>
                </w:rPr>
                <w:t>Escrever título do capítulo (nível 2)</w:t>
              </w:r>
            </w:sdtContent>
          </w:sdt>
          <w:r w:rsidRPr="00006AA8">
            <w:rPr>
              <w:rFonts w:ascii="Times New Roman" w:hAnsi="Times New Roman"/>
              <w:sz w:val="24"/>
              <w:szCs w:val="24"/>
            </w:rPr>
            <w:ptab w:relativeTo="margin" w:alignment="right" w:leader="dot"/>
          </w:r>
          <w:r w:rsidRPr="00006AA8">
            <w:rPr>
              <w:rFonts w:ascii="Times New Roman" w:hAnsi="Times New Roman"/>
              <w:sz w:val="24"/>
              <w:szCs w:val="24"/>
              <w:lang w:val="pt-PT"/>
            </w:rPr>
            <w:t>2</w:t>
          </w:r>
        </w:p>
        <w:p w:rsidR="00006AA8" w:rsidRPr="00006AA8" w:rsidRDefault="00006AA8" w:rsidP="00006AA8">
          <w:pPr>
            <w:pStyle w:val="ndice3"/>
            <w:spacing w:after="0"/>
            <w:ind w:left="0"/>
            <w:jc w:val="both"/>
            <w:rPr>
              <w:rFonts w:ascii="Times New Roman" w:hAnsi="Times New Roman"/>
              <w:sz w:val="24"/>
              <w:szCs w:val="24"/>
              <w:lang w:val="pt-BR"/>
            </w:rPr>
          </w:pPr>
          <w:sdt>
            <w:sdtPr>
              <w:rPr>
                <w:rFonts w:ascii="Times New Roman" w:hAnsi="Times New Roman"/>
                <w:sz w:val="24"/>
                <w:szCs w:val="24"/>
              </w:rPr>
              <w:id w:val="93059032"/>
              <w:placeholder>
                <w:docPart w:val="59889C02E7424433A9630D53828D8F8E"/>
              </w:placeholder>
              <w:temporary/>
              <w:showingPlcHdr/>
            </w:sdtPr>
            <w:sdtContent>
              <w:r w:rsidRPr="00006AA8">
                <w:rPr>
                  <w:rFonts w:ascii="Times New Roman" w:hAnsi="Times New Roman"/>
                  <w:sz w:val="24"/>
                  <w:szCs w:val="24"/>
                  <w:lang w:val="pt-PT"/>
                </w:rPr>
                <w:t>Escrever título do capítulo (nível 3)</w:t>
              </w:r>
            </w:sdtContent>
          </w:sdt>
          <w:r w:rsidRPr="00006AA8">
            <w:rPr>
              <w:rFonts w:ascii="Times New Roman" w:hAnsi="Times New Roman"/>
              <w:sz w:val="24"/>
              <w:szCs w:val="24"/>
            </w:rPr>
            <w:ptab w:relativeTo="margin" w:alignment="right" w:leader="dot"/>
          </w:r>
          <w:r w:rsidRPr="00006AA8">
            <w:rPr>
              <w:rFonts w:ascii="Times New Roman" w:hAnsi="Times New Roman"/>
              <w:sz w:val="24"/>
              <w:szCs w:val="24"/>
              <w:lang w:val="pt-PT"/>
            </w:rPr>
            <w:t>3</w:t>
          </w:r>
        </w:p>
        <w:p w:rsidR="00006AA8" w:rsidRPr="00006AA8" w:rsidRDefault="00006AA8" w:rsidP="00006AA8">
          <w:pPr>
            <w:pStyle w:val="ndice1"/>
            <w:spacing w:after="0"/>
            <w:jc w:val="both"/>
            <w:rPr>
              <w:rFonts w:ascii="Times New Roman" w:hAnsi="Times New Roman"/>
              <w:sz w:val="24"/>
              <w:szCs w:val="24"/>
              <w:lang w:val="pt-BR"/>
            </w:rPr>
          </w:pPr>
          <w:sdt>
            <w:sdtPr>
              <w:rPr>
                <w:rFonts w:ascii="Times New Roman" w:hAnsi="Times New Roman"/>
                <w:b/>
                <w:bCs/>
                <w:sz w:val="24"/>
                <w:szCs w:val="24"/>
              </w:rPr>
              <w:id w:val="183865966"/>
              <w:placeholder>
                <w:docPart w:val="D446A25DB5DE4AC7A4A6186FDAC1AC6B"/>
              </w:placeholder>
              <w:temporary/>
              <w:showingPlcHdr/>
            </w:sdtPr>
            <w:sdtContent>
              <w:r w:rsidRPr="00006AA8">
                <w:rPr>
                  <w:rFonts w:ascii="Times New Roman" w:hAnsi="Times New Roman"/>
                  <w:b/>
                  <w:bCs/>
                  <w:sz w:val="24"/>
                  <w:szCs w:val="24"/>
                  <w:lang w:val="pt-PT"/>
                </w:rPr>
                <w:t>Escrever título do capítulo (nível 1)</w:t>
              </w:r>
            </w:sdtContent>
          </w:sdt>
          <w:r w:rsidRPr="00006AA8">
            <w:rPr>
              <w:rFonts w:ascii="Times New Roman" w:hAnsi="Times New Roman"/>
              <w:sz w:val="24"/>
              <w:szCs w:val="24"/>
            </w:rPr>
            <w:ptab w:relativeTo="margin" w:alignment="right" w:leader="dot"/>
          </w:r>
          <w:r w:rsidRPr="00006AA8">
            <w:rPr>
              <w:rFonts w:ascii="Times New Roman" w:hAnsi="Times New Roman"/>
              <w:b/>
              <w:bCs/>
              <w:sz w:val="24"/>
              <w:szCs w:val="24"/>
              <w:lang w:val="pt-PT"/>
            </w:rPr>
            <w:t>4</w:t>
          </w:r>
        </w:p>
        <w:p w:rsidR="00006AA8" w:rsidRPr="00006AA8" w:rsidRDefault="00006AA8" w:rsidP="00006AA8">
          <w:pPr>
            <w:pStyle w:val="ndice2"/>
            <w:spacing w:after="0"/>
            <w:ind w:left="0"/>
            <w:jc w:val="both"/>
            <w:rPr>
              <w:rFonts w:ascii="Times New Roman" w:hAnsi="Times New Roman"/>
              <w:sz w:val="24"/>
              <w:szCs w:val="24"/>
              <w:lang w:val="pt-BR"/>
            </w:rPr>
          </w:pPr>
          <w:sdt>
            <w:sdtPr>
              <w:rPr>
                <w:rFonts w:ascii="Times New Roman" w:hAnsi="Times New Roman"/>
                <w:sz w:val="24"/>
                <w:szCs w:val="24"/>
              </w:rPr>
              <w:id w:val="93059040"/>
              <w:placeholder>
                <w:docPart w:val="5F1D1D3DA9144570A157E898C2AE41EA"/>
              </w:placeholder>
              <w:temporary/>
              <w:showingPlcHdr/>
            </w:sdtPr>
            <w:sdtContent>
              <w:r w:rsidRPr="00006AA8">
                <w:rPr>
                  <w:rFonts w:ascii="Times New Roman" w:hAnsi="Times New Roman"/>
                  <w:sz w:val="24"/>
                  <w:szCs w:val="24"/>
                  <w:lang w:val="pt-PT"/>
                </w:rPr>
                <w:t>Escrever título do capítulo (nível 2)</w:t>
              </w:r>
            </w:sdtContent>
          </w:sdt>
          <w:r w:rsidRPr="00006AA8">
            <w:rPr>
              <w:rFonts w:ascii="Times New Roman" w:hAnsi="Times New Roman"/>
              <w:sz w:val="24"/>
              <w:szCs w:val="24"/>
            </w:rPr>
            <w:ptab w:relativeTo="margin" w:alignment="right" w:leader="dot"/>
          </w:r>
          <w:r w:rsidRPr="00006AA8">
            <w:rPr>
              <w:rFonts w:ascii="Times New Roman" w:hAnsi="Times New Roman"/>
              <w:sz w:val="24"/>
              <w:szCs w:val="24"/>
              <w:lang w:val="pt-PT"/>
            </w:rPr>
            <w:t>5</w:t>
          </w:r>
        </w:p>
        <w:p w:rsidR="00006AA8" w:rsidRPr="00006AA8" w:rsidRDefault="00006AA8" w:rsidP="00006AA8">
          <w:pPr>
            <w:pStyle w:val="ndice3"/>
            <w:spacing w:after="0"/>
            <w:ind w:left="0"/>
            <w:jc w:val="both"/>
            <w:rPr>
              <w:lang w:val="pt-BR"/>
            </w:rPr>
          </w:pPr>
          <w:sdt>
            <w:sdtPr>
              <w:rPr>
                <w:rFonts w:ascii="Times New Roman" w:hAnsi="Times New Roman"/>
                <w:sz w:val="24"/>
                <w:szCs w:val="24"/>
              </w:rPr>
              <w:id w:val="93059044"/>
              <w:placeholder>
                <w:docPart w:val="59889C02E7424433A9630D53828D8F8E"/>
              </w:placeholder>
              <w:temporary/>
              <w:showingPlcHdr/>
            </w:sdtPr>
            <w:sdtContent>
              <w:r w:rsidRPr="00006AA8">
                <w:rPr>
                  <w:rFonts w:ascii="Times New Roman" w:hAnsi="Times New Roman"/>
                  <w:sz w:val="24"/>
                  <w:szCs w:val="24"/>
                  <w:lang w:val="pt-PT"/>
                </w:rPr>
                <w:t>Escrever título do capítulo (nível 3)</w:t>
              </w:r>
            </w:sdtContent>
          </w:sdt>
          <w:r w:rsidRPr="00006AA8">
            <w:rPr>
              <w:rFonts w:ascii="Times New Roman" w:hAnsi="Times New Roman"/>
              <w:sz w:val="24"/>
              <w:szCs w:val="24"/>
            </w:rPr>
            <w:ptab w:relativeTo="margin" w:alignment="right" w:leader="dot"/>
          </w:r>
          <w:r w:rsidRPr="00006AA8">
            <w:rPr>
              <w:rFonts w:ascii="Times New Roman" w:hAnsi="Times New Roman"/>
              <w:sz w:val="24"/>
              <w:szCs w:val="24"/>
              <w:lang w:val="pt-PT"/>
            </w:rPr>
            <w:t>6</w:t>
          </w:r>
        </w:p>
      </w:sdtContent>
    </w:sdt>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3B1A9D" w:rsidRPr="003B1A9D" w:rsidRDefault="003B1A9D" w:rsidP="003B1A9D">
      <w:pPr>
        <w:pStyle w:val="ABNT"/>
        <w:jc w:val="center"/>
        <w:rPr>
          <w:lang w:val="pt-BR"/>
        </w:rPr>
      </w:pPr>
      <w:r w:rsidRPr="003B1A9D">
        <w:rPr>
          <w:lang w:val="pt-BR"/>
        </w:rPr>
        <w:lastRenderedPageBreak/>
        <w:t>PROBLEMA DE INVESTIGAÇÃO</w:t>
      </w:r>
    </w:p>
    <w:p w:rsidR="003B1A9D" w:rsidRPr="003B1A9D" w:rsidRDefault="003B1A9D" w:rsidP="003B1A9D">
      <w:pPr>
        <w:pStyle w:val="ABNT"/>
        <w:jc w:val="center"/>
        <w:rPr>
          <w:lang w:val="pt-BR"/>
        </w:rPr>
      </w:pPr>
    </w:p>
    <w:p w:rsidR="003B1A9D" w:rsidRPr="003B1A9D" w:rsidRDefault="003B1A9D" w:rsidP="003B1A9D">
      <w:pPr>
        <w:pStyle w:val="ABNT"/>
        <w:rPr>
          <w:lang w:val="pt-BR"/>
        </w:rPr>
      </w:pPr>
      <w:r w:rsidRPr="003B1A9D">
        <w:rPr>
          <w:lang w:val="pt-BR"/>
        </w:rPr>
        <w:t>No contexto da gestão escolar, surge a necessidade de investigar como a implementação de sistemas abrangentes, como o desenvolvido por Emanuel Kutolola, impacta a eficiência administrativa e a experiência educacional. Diante da crescente complexidade das operações escolares, questiona-se:</w:t>
      </w:r>
    </w:p>
    <w:p w:rsidR="003B1A9D" w:rsidRPr="003B1A9D" w:rsidRDefault="003B1A9D" w:rsidP="003B1A9D">
      <w:pPr>
        <w:pStyle w:val="ABNT"/>
        <w:rPr>
          <w:lang w:val="pt-BR"/>
        </w:rPr>
      </w:pPr>
    </w:p>
    <w:p w:rsidR="003B1A9D" w:rsidRPr="003B1A9D" w:rsidRDefault="003B1A9D" w:rsidP="003B1A9D">
      <w:pPr>
        <w:pStyle w:val="ABNT"/>
        <w:rPr>
          <w:lang w:val="pt-BR"/>
        </w:rPr>
      </w:pPr>
      <w:r w:rsidRPr="003B1A9D">
        <w:rPr>
          <w:lang w:val="pt-BR"/>
        </w:rPr>
        <w:t>Como a adoção de um sistem</w:t>
      </w:r>
      <w:r>
        <w:rPr>
          <w:lang w:val="pt-BR"/>
        </w:rPr>
        <w:tab/>
      </w:r>
      <w:r w:rsidRPr="003B1A9D">
        <w:rPr>
          <w:lang w:val="pt-BR"/>
        </w:rPr>
        <w:t>a integrado de gestão escolar, que abrange desde a matrícula de estudantes até a gestão de disciplinas e eventos desportivos, influencia a eficiência administrativa e a qualidade da experiência educacional em instituições de ensino?</w:t>
      </w:r>
    </w:p>
    <w:p w:rsidR="003B1A9D" w:rsidRPr="003B1A9D" w:rsidRDefault="003B1A9D" w:rsidP="003B1A9D">
      <w:pPr>
        <w:pStyle w:val="ABNT"/>
        <w:rPr>
          <w:lang w:val="pt-BR"/>
        </w:rPr>
      </w:pPr>
    </w:p>
    <w:p w:rsidR="003B1A9D" w:rsidRDefault="003B1A9D" w:rsidP="003B1A9D">
      <w:pPr>
        <w:pStyle w:val="ABNT"/>
        <w:rPr>
          <w:lang w:val="pt-BR"/>
        </w:rPr>
      </w:pPr>
      <w:r w:rsidRPr="003B1A9D">
        <w:rPr>
          <w:lang w:val="pt-BR"/>
        </w:rPr>
        <w:t>Este problema de investigação busca compreender de que maneira a implementação de soluções tecnológicas inovadoras pode otimizar processos administrativos, promover transparência e, em última instância, contribuir para uma experiência mais enriquecedora tanto para educadores quanto para alunos. Ao explorar essa questão, pretendemos identificar os benefícios tangíveis e intangíveis que tais sistemas podem oferecer, bem como eventuais desafios ou considerações éticas associadas à sua implementação.</w:t>
      </w: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B1A9D" w:rsidRPr="003B1A9D" w:rsidRDefault="003B1A9D" w:rsidP="003B1A9D">
      <w:pPr>
        <w:pStyle w:val="ABNT"/>
        <w:jc w:val="center"/>
        <w:rPr>
          <w:lang w:val="pt-BR"/>
        </w:rPr>
      </w:pPr>
    </w:p>
    <w:p w:rsidR="003B1A9D" w:rsidRPr="003B1A9D" w:rsidRDefault="003B1A9D" w:rsidP="003B1A9D">
      <w:pPr>
        <w:pStyle w:val="ABNT"/>
        <w:jc w:val="center"/>
        <w:rPr>
          <w:lang w:val="pt-BR"/>
        </w:rPr>
      </w:pPr>
      <w:r w:rsidRPr="003B1A9D">
        <w:rPr>
          <w:lang w:val="pt-BR"/>
        </w:rPr>
        <w:lastRenderedPageBreak/>
        <w:t>JUSTIFICATIVA</w:t>
      </w:r>
    </w:p>
    <w:p w:rsidR="003B1A9D" w:rsidRPr="003B1A9D" w:rsidRDefault="003B1A9D" w:rsidP="003B1A9D">
      <w:pPr>
        <w:pStyle w:val="ABNT"/>
        <w:jc w:val="center"/>
        <w:rPr>
          <w:lang w:val="pt-BR"/>
        </w:rPr>
      </w:pPr>
    </w:p>
    <w:p w:rsidR="003B1A9D" w:rsidRPr="003B1A9D" w:rsidRDefault="003B1A9D" w:rsidP="005D04D5">
      <w:pPr>
        <w:pStyle w:val="ABNT"/>
        <w:rPr>
          <w:lang w:val="pt-BR"/>
        </w:rPr>
      </w:pPr>
      <w:r w:rsidRPr="003B1A9D">
        <w:rPr>
          <w:lang w:val="pt-BR"/>
        </w:rPr>
        <w:t>A complexidade inerente à administração escolar contemporânea demanda uma abordagem tecnológica inovadora para garantir eficiência operacional e aprimoramento da experiência educacional. A justificativa para esta pesquisa reside na importância de compreender os impactos da implementação de sistemas integrados de gestão escolar, como proposto por Emanuel Kutolola, nas instituições de ensino.</w:t>
      </w:r>
    </w:p>
    <w:p w:rsidR="003B1A9D" w:rsidRPr="003B1A9D" w:rsidRDefault="003B1A9D" w:rsidP="005D04D5">
      <w:pPr>
        <w:pStyle w:val="ABNT"/>
        <w:rPr>
          <w:lang w:val="pt-BR"/>
        </w:rPr>
      </w:pPr>
      <w:r w:rsidRPr="003B1A9D">
        <w:rPr>
          <w:lang w:val="pt-BR"/>
        </w:rPr>
        <w:t>Eficiência Administrativa: A automação de processos administrativos pode resultar em maior eficiência na gestão escolar, permitindo uma alocação m</w:t>
      </w:r>
      <w:r w:rsidR="005D04D5">
        <w:rPr>
          <w:lang w:val="pt-BR"/>
        </w:rPr>
        <w:t>ais eficaz de recursos e tempo.</w:t>
      </w:r>
    </w:p>
    <w:p w:rsidR="003B1A9D" w:rsidRPr="003B1A9D" w:rsidRDefault="003B1A9D" w:rsidP="005D04D5">
      <w:pPr>
        <w:pStyle w:val="ABNT"/>
        <w:rPr>
          <w:lang w:val="pt-BR"/>
        </w:rPr>
      </w:pPr>
      <w:r w:rsidRPr="003B1A9D">
        <w:rPr>
          <w:lang w:val="pt-BR"/>
        </w:rPr>
        <w:t>Transparência Educacional: Sistemas integrados promovem a transparência ao fornecer informações em tempo real sobre pautas, boletins de notas e eventos escolares, criando uma comunicação mais efetiva entre e</w:t>
      </w:r>
      <w:r w:rsidR="005D04D5">
        <w:rPr>
          <w:lang w:val="pt-BR"/>
        </w:rPr>
        <w:t>scola, alunos e pais.</w:t>
      </w:r>
    </w:p>
    <w:p w:rsidR="003B1A9D" w:rsidRPr="003B1A9D" w:rsidRDefault="003B1A9D" w:rsidP="005D04D5">
      <w:pPr>
        <w:pStyle w:val="ABNT"/>
        <w:rPr>
          <w:lang w:val="pt-BR"/>
        </w:rPr>
      </w:pPr>
      <w:r w:rsidRPr="003B1A9D">
        <w:rPr>
          <w:lang w:val="pt-BR"/>
        </w:rPr>
        <w:t>Experiência Educacional Aprimorada: Ao simplificar processos, os sistemas de gestão escolar podem permitir que educadores e alunos foquem mais no ensino e aprendizado, contribuindo para uma experiência educacional mais enriquecedora.</w:t>
      </w:r>
    </w:p>
    <w:p w:rsidR="003B1A9D" w:rsidRPr="003B1A9D" w:rsidRDefault="003B1A9D" w:rsidP="005D04D5">
      <w:pPr>
        <w:pStyle w:val="ABNT"/>
        <w:rPr>
          <w:lang w:val="pt-BR"/>
        </w:rPr>
      </w:pPr>
      <w:r w:rsidRPr="003B1A9D">
        <w:rPr>
          <w:lang w:val="pt-BR"/>
        </w:rPr>
        <w:t>Tomada de Decisão Embasada em Dados: A coleta e análise de dados provenientes do sistema podem oferecer insights valiosos para aprimorar políticas educacionais, planejamento de c</w:t>
      </w:r>
      <w:r w:rsidR="005D04D5">
        <w:rPr>
          <w:lang w:val="pt-BR"/>
        </w:rPr>
        <w:t>ursos e abordagens pedagógicas.</w:t>
      </w:r>
    </w:p>
    <w:p w:rsidR="003B1A9D" w:rsidRPr="003B1A9D" w:rsidRDefault="003B1A9D" w:rsidP="005D04D5">
      <w:pPr>
        <w:pStyle w:val="ABNT"/>
        <w:rPr>
          <w:lang w:val="pt-BR"/>
        </w:rPr>
      </w:pPr>
      <w:r w:rsidRPr="003B1A9D">
        <w:rPr>
          <w:lang w:val="pt-BR"/>
        </w:rPr>
        <w:t>Preparação para Desafios Futuros: Compreender os benefícios e desafios associados à implementação desses sistemas é crucial para antecipar e abordar as necessidades em constante ev</w:t>
      </w:r>
      <w:r w:rsidR="005D04D5">
        <w:rPr>
          <w:lang w:val="pt-BR"/>
        </w:rPr>
        <w:t>olução do ambiente educacional.</w:t>
      </w:r>
    </w:p>
    <w:p w:rsidR="003B1A9D" w:rsidRPr="003B1A9D" w:rsidRDefault="003B1A9D" w:rsidP="003B1A9D">
      <w:pPr>
        <w:pStyle w:val="ABNT"/>
        <w:rPr>
          <w:lang w:val="pt-BR"/>
        </w:rPr>
      </w:pPr>
      <w:r w:rsidRPr="003B1A9D">
        <w:rPr>
          <w:lang w:val="pt-BR"/>
        </w:rPr>
        <w:t>Esta pesquisa busca contribuir para a literatura acadêmica e para a prática educacional, oferecendo uma visão abrangente sobre como os avanços tecnológicos na gestão escolar podem transformar a dinâmica educacional, promovendo uma base sólida para a tomada de decisões e aprimoramento contínuo.</w:t>
      </w:r>
    </w:p>
    <w:p w:rsidR="005D04D5" w:rsidRDefault="005D04D5" w:rsidP="003B1A9D">
      <w:pPr>
        <w:jc w:val="center"/>
        <w:rPr>
          <w:rFonts w:ascii="Times New Roman" w:hAnsi="Times New Roman" w:cs="Times New Roman"/>
          <w:sz w:val="24"/>
          <w:szCs w:val="24"/>
          <w:lang w:val="pt-BR"/>
        </w:rPr>
      </w:pPr>
    </w:p>
    <w:p w:rsidR="005D04D5" w:rsidRDefault="005D04D5" w:rsidP="003B1A9D">
      <w:pPr>
        <w:jc w:val="center"/>
        <w:rPr>
          <w:rFonts w:ascii="Times New Roman" w:hAnsi="Times New Roman" w:cs="Times New Roman"/>
          <w:sz w:val="24"/>
          <w:szCs w:val="24"/>
          <w:lang w:val="pt-BR"/>
        </w:rPr>
      </w:pPr>
    </w:p>
    <w:p w:rsidR="005D04D5" w:rsidRDefault="005D04D5" w:rsidP="003B1A9D">
      <w:pPr>
        <w:jc w:val="center"/>
        <w:rPr>
          <w:rFonts w:ascii="Times New Roman" w:hAnsi="Times New Roman" w:cs="Times New Roman"/>
          <w:sz w:val="24"/>
          <w:szCs w:val="24"/>
          <w:lang w:val="pt-BR"/>
        </w:rPr>
      </w:pPr>
    </w:p>
    <w:p w:rsidR="005D04D5" w:rsidRDefault="005D04D5" w:rsidP="003B1A9D">
      <w:pPr>
        <w:jc w:val="center"/>
        <w:rPr>
          <w:rFonts w:ascii="Times New Roman" w:hAnsi="Times New Roman" w:cs="Times New Roman"/>
          <w:sz w:val="24"/>
          <w:szCs w:val="24"/>
          <w:lang w:val="pt-BR"/>
        </w:rPr>
      </w:pPr>
    </w:p>
    <w:p w:rsidR="005D04D5" w:rsidRDefault="005D04D5" w:rsidP="003B1A9D">
      <w:pPr>
        <w:jc w:val="center"/>
        <w:rPr>
          <w:rFonts w:ascii="Times New Roman" w:hAnsi="Times New Roman" w:cs="Times New Roman"/>
          <w:sz w:val="24"/>
          <w:szCs w:val="24"/>
          <w:lang w:val="pt-BR"/>
        </w:rPr>
      </w:pPr>
    </w:p>
    <w:p w:rsidR="005D04D5" w:rsidRDefault="005D04D5" w:rsidP="003B1A9D">
      <w:pPr>
        <w:jc w:val="center"/>
        <w:rPr>
          <w:rFonts w:ascii="Times New Roman" w:hAnsi="Times New Roman" w:cs="Times New Roman"/>
          <w:sz w:val="24"/>
          <w:szCs w:val="24"/>
          <w:lang w:val="pt-BR"/>
        </w:rPr>
      </w:pPr>
    </w:p>
    <w:p w:rsidR="003B1A9D" w:rsidRPr="003B1A9D" w:rsidRDefault="003B1A9D" w:rsidP="003B1A9D">
      <w:pPr>
        <w:jc w:val="center"/>
        <w:rPr>
          <w:rFonts w:ascii="Times New Roman" w:hAnsi="Times New Roman" w:cs="Times New Roman"/>
          <w:sz w:val="24"/>
          <w:szCs w:val="24"/>
          <w:lang w:val="pt-BR"/>
        </w:rPr>
      </w:pPr>
      <w:r w:rsidRPr="003B1A9D">
        <w:rPr>
          <w:rFonts w:ascii="Times New Roman" w:hAnsi="Times New Roman" w:cs="Times New Roman"/>
          <w:sz w:val="24"/>
          <w:szCs w:val="24"/>
          <w:lang w:val="pt-BR"/>
        </w:rPr>
        <w:lastRenderedPageBreak/>
        <w:t>OBJETIVO GERAL</w:t>
      </w:r>
    </w:p>
    <w:p w:rsidR="003B1A9D" w:rsidRPr="003B1A9D" w:rsidRDefault="003B1A9D" w:rsidP="003B1A9D">
      <w:pPr>
        <w:rPr>
          <w:rFonts w:ascii="Times New Roman" w:hAnsi="Times New Roman" w:cs="Times New Roman"/>
          <w:sz w:val="24"/>
          <w:szCs w:val="24"/>
          <w:lang w:val="pt-BR"/>
        </w:rPr>
      </w:pP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Investigar o impacto da implementação do sistema de gestão escolar desenvolvido por Emanuel Kutolola na eficiência administrativa e na experiência educacional em instituições de ensino, visando compreender como essa abordagem tecnológica influencia a dinâmica operacional e os resultados educacionais.</w:t>
      </w:r>
    </w:p>
    <w:p w:rsidR="003B1A9D" w:rsidRPr="003B1A9D" w:rsidRDefault="003B1A9D" w:rsidP="003B1A9D">
      <w:pPr>
        <w:rPr>
          <w:rFonts w:ascii="Times New Roman" w:hAnsi="Times New Roman" w:cs="Times New Roman"/>
          <w:sz w:val="24"/>
          <w:szCs w:val="24"/>
          <w:lang w:val="pt-BR"/>
        </w:rPr>
      </w:pPr>
    </w:p>
    <w:p w:rsidR="003B1A9D" w:rsidRPr="003B1A9D" w:rsidRDefault="003B1A9D" w:rsidP="003B1A9D">
      <w:pPr>
        <w:jc w:val="center"/>
        <w:rPr>
          <w:rFonts w:ascii="Times New Roman" w:hAnsi="Times New Roman" w:cs="Times New Roman"/>
          <w:sz w:val="24"/>
          <w:szCs w:val="24"/>
          <w:lang w:val="pt-BR"/>
        </w:rPr>
      </w:pPr>
      <w:r w:rsidRPr="003B1A9D">
        <w:rPr>
          <w:rFonts w:ascii="Times New Roman" w:hAnsi="Times New Roman" w:cs="Times New Roman"/>
          <w:sz w:val="24"/>
          <w:szCs w:val="24"/>
          <w:lang w:val="pt-BR"/>
        </w:rPr>
        <w:t>OBJETIVOS ESPECÍFICOS</w:t>
      </w:r>
    </w:p>
    <w:p w:rsidR="003B1A9D" w:rsidRPr="003B1A9D" w:rsidRDefault="003B1A9D" w:rsidP="003B1A9D">
      <w:pPr>
        <w:rPr>
          <w:rFonts w:ascii="Times New Roman" w:hAnsi="Times New Roman" w:cs="Times New Roman"/>
          <w:sz w:val="24"/>
          <w:szCs w:val="24"/>
          <w:lang w:val="pt-BR"/>
        </w:rPr>
      </w:pP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Analisar a arquitetura e as funcionalidades do sistema proposto por Emanuel Kutolola, identificando suas principai</w:t>
      </w:r>
      <w:r w:rsidR="005D04D5">
        <w:rPr>
          <w:rFonts w:ascii="Times New Roman" w:hAnsi="Times New Roman" w:cs="Times New Roman"/>
          <w:sz w:val="24"/>
          <w:szCs w:val="24"/>
          <w:lang w:val="pt-BR"/>
        </w:rPr>
        <w:t>s características e aplicações.</w:t>
      </w: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 xml:space="preserve">Avaliar a eficiência administrativa decorrente da implementação do sistema, analisando a automação de processos e a </w:t>
      </w:r>
      <w:r w:rsidR="005D04D5">
        <w:rPr>
          <w:rFonts w:ascii="Times New Roman" w:hAnsi="Times New Roman" w:cs="Times New Roman"/>
          <w:sz w:val="24"/>
          <w:szCs w:val="24"/>
          <w:lang w:val="pt-BR"/>
        </w:rPr>
        <w:t>alocação otimizada de recursos.</w:t>
      </w: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Investigar o impacto na transparência educacional proporcionada pelo sistema, examinando como a disponibilidade em tempo real de informações como pautas e boletins de notas influencia a comunicação</w:t>
      </w:r>
      <w:r w:rsidR="005D04D5">
        <w:rPr>
          <w:rFonts w:ascii="Times New Roman" w:hAnsi="Times New Roman" w:cs="Times New Roman"/>
          <w:sz w:val="24"/>
          <w:szCs w:val="24"/>
          <w:lang w:val="pt-BR"/>
        </w:rPr>
        <w:t xml:space="preserve"> entre a escola, alunos e pais.</w:t>
      </w: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Avaliar a experiência educacional aprimorada, examinando como a simplificação de processos administrativos impacta a interação entre educadores e alunos, contribuindo para um ambiente</w:t>
      </w:r>
      <w:r w:rsidR="005D04D5">
        <w:rPr>
          <w:rFonts w:ascii="Times New Roman" w:hAnsi="Times New Roman" w:cs="Times New Roman"/>
          <w:sz w:val="24"/>
          <w:szCs w:val="24"/>
          <w:lang w:val="pt-BR"/>
        </w:rPr>
        <w:t xml:space="preserve"> educacional mais enriquecedor.</w:t>
      </w: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Analisar como a coleta e análise de dados provenientes do sistema podem informar a tomada de decisão educacional, incluindo políticas escolares, planejamento de cu</w:t>
      </w:r>
      <w:r w:rsidR="005D04D5">
        <w:rPr>
          <w:rFonts w:ascii="Times New Roman" w:hAnsi="Times New Roman" w:cs="Times New Roman"/>
          <w:sz w:val="24"/>
          <w:szCs w:val="24"/>
          <w:lang w:val="pt-BR"/>
        </w:rPr>
        <w:t>rsos e estratégias pedagógicas.</w:t>
      </w:r>
    </w:p>
    <w:p w:rsidR="003B1A9D" w:rsidRPr="003B1A9D" w:rsidRDefault="003B1A9D" w:rsidP="003B1A9D">
      <w:pPr>
        <w:rPr>
          <w:rFonts w:ascii="Times New Roman" w:hAnsi="Times New Roman" w:cs="Times New Roman"/>
          <w:sz w:val="24"/>
          <w:szCs w:val="24"/>
          <w:lang w:val="pt-BR"/>
        </w:rPr>
      </w:pPr>
      <w:r w:rsidRPr="003B1A9D">
        <w:rPr>
          <w:rFonts w:ascii="Times New Roman" w:hAnsi="Times New Roman" w:cs="Times New Roman"/>
          <w:sz w:val="24"/>
          <w:szCs w:val="24"/>
          <w:lang w:val="pt-BR"/>
        </w:rPr>
        <w:t>Identificar eventuais desafios e considerações éticas associadas à implementação do sistema de gestão escolar, fornecendo insights para</w:t>
      </w:r>
      <w:r w:rsidR="005D04D5">
        <w:rPr>
          <w:rFonts w:ascii="Times New Roman" w:hAnsi="Times New Roman" w:cs="Times New Roman"/>
          <w:sz w:val="24"/>
          <w:szCs w:val="24"/>
          <w:lang w:val="pt-BR"/>
        </w:rPr>
        <w:t xml:space="preserve"> mitigar potenciais obstáculos.</w:t>
      </w:r>
    </w:p>
    <w:p w:rsidR="003B1A9D" w:rsidRPr="003B1A9D" w:rsidRDefault="003B1A9D" w:rsidP="003B1A9D">
      <w:pPr>
        <w:rPr>
          <w:lang w:val="pt-BR"/>
        </w:rPr>
      </w:pPr>
      <w:r w:rsidRPr="003B1A9D">
        <w:rPr>
          <w:rFonts w:ascii="Times New Roman" w:hAnsi="Times New Roman" w:cs="Times New Roman"/>
          <w:sz w:val="24"/>
          <w:szCs w:val="24"/>
          <w:lang w:val="pt-BR"/>
        </w:rPr>
        <w:t>Propor recomendações baseadas nos resultados da pesquisa para aprimorar a eficácia do sistema e otimizar seus benefícios na gestão escolar e na experiência educacional.</w:t>
      </w:r>
    </w:p>
    <w:p w:rsidR="003B1A9D" w:rsidRPr="003B1A9D" w:rsidRDefault="003B1A9D"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5D04D5" w:rsidRDefault="005D04D5" w:rsidP="003B1A9D">
      <w:pPr>
        <w:pStyle w:val="ABNT"/>
        <w:jc w:val="center"/>
        <w:rPr>
          <w:lang w:val="pt-BR"/>
        </w:rPr>
      </w:pPr>
    </w:p>
    <w:p w:rsidR="003B1A9D" w:rsidRPr="003B1A9D" w:rsidRDefault="005D04D5" w:rsidP="003B1A9D">
      <w:pPr>
        <w:pStyle w:val="ABNT"/>
        <w:jc w:val="center"/>
        <w:rPr>
          <w:lang w:val="pt-BR"/>
        </w:rPr>
      </w:pPr>
      <w:r>
        <w:rPr>
          <w:lang w:val="pt-BR"/>
        </w:rPr>
        <w:lastRenderedPageBreak/>
        <w:t xml:space="preserve">DELIMITAÇÃO </w:t>
      </w:r>
    </w:p>
    <w:p w:rsidR="003B1A9D" w:rsidRPr="003B1A9D" w:rsidRDefault="003B1A9D" w:rsidP="003B1A9D">
      <w:pPr>
        <w:pStyle w:val="ABNT"/>
        <w:jc w:val="center"/>
        <w:rPr>
          <w:lang w:val="pt-BR"/>
        </w:rPr>
      </w:pPr>
    </w:p>
    <w:p w:rsidR="003B1A9D" w:rsidRPr="003B1A9D" w:rsidRDefault="003B1A9D" w:rsidP="003B1A9D">
      <w:pPr>
        <w:pStyle w:val="ABNT"/>
        <w:rPr>
          <w:lang w:val="pt-BR"/>
        </w:rPr>
      </w:pPr>
      <w:r w:rsidRPr="003B1A9D">
        <w:rPr>
          <w:lang w:val="pt-BR"/>
        </w:rPr>
        <w:t>Este estudo está delimitado a examinar o impacto da implementação do sistema de gestão escolar proposto por Emanuel Kutolola em uma perspectiva específica. As delimitações contemplam:</w:t>
      </w:r>
    </w:p>
    <w:p w:rsidR="003B1A9D" w:rsidRPr="003B1A9D" w:rsidRDefault="003B1A9D" w:rsidP="003B1A9D">
      <w:pPr>
        <w:pStyle w:val="ABNT"/>
        <w:rPr>
          <w:lang w:val="pt-BR"/>
        </w:rPr>
      </w:pPr>
      <w:r w:rsidRPr="003B1A9D">
        <w:rPr>
          <w:lang w:val="pt-BR"/>
        </w:rPr>
        <w:t>Amostra Específica: A pesquisa será conduzida em uma amostra representativa de instituições de ensino, limitando-se a um grupo específico par</w:t>
      </w:r>
      <w:r>
        <w:rPr>
          <w:lang w:val="pt-BR"/>
        </w:rPr>
        <w:t>a fornecer insights aplicáveis.</w:t>
      </w:r>
    </w:p>
    <w:p w:rsidR="003B1A9D" w:rsidRPr="003B1A9D" w:rsidRDefault="003B1A9D" w:rsidP="003B1A9D">
      <w:pPr>
        <w:pStyle w:val="ABNT"/>
        <w:rPr>
          <w:lang w:val="pt-BR"/>
        </w:rPr>
      </w:pPr>
      <w:r w:rsidRPr="003B1A9D">
        <w:rPr>
          <w:lang w:val="pt-BR"/>
        </w:rPr>
        <w:t>Nível de Ensino: A análise será restrita a um determinado nível de ensino, seja ele fundamental, médio ou superior, para garantir</w:t>
      </w:r>
      <w:r>
        <w:rPr>
          <w:lang w:val="pt-BR"/>
        </w:rPr>
        <w:t xml:space="preserve"> uma abordagem mais focalizada.</w:t>
      </w:r>
    </w:p>
    <w:p w:rsidR="003B1A9D" w:rsidRPr="003B1A9D" w:rsidRDefault="003B1A9D" w:rsidP="003B1A9D">
      <w:pPr>
        <w:pStyle w:val="ABNT"/>
        <w:rPr>
          <w:lang w:val="pt-BR"/>
        </w:rPr>
      </w:pPr>
      <w:r w:rsidRPr="003B1A9D">
        <w:rPr>
          <w:lang w:val="pt-BR"/>
        </w:rPr>
        <w:t>Instituições Selecionadas: O estudo será direcionado a um tipo específico de instituição de ensino, como escolas públicas, privadas ou técnicas, para cons</w:t>
      </w:r>
      <w:r>
        <w:rPr>
          <w:lang w:val="pt-BR"/>
        </w:rPr>
        <w:t>iderar variações relevantes.</w:t>
      </w:r>
    </w:p>
    <w:p w:rsidR="003B1A9D" w:rsidRPr="003B1A9D" w:rsidRDefault="003B1A9D" w:rsidP="005D04D5">
      <w:pPr>
        <w:pStyle w:val="ABNT"/>
        <w:rPr>
          <w:lang w:val="pt-BR"/>
        </w:rPr>
      </w:pPr>
      <w:r w:rsidRPr="003B1A9D">
        <w:rPr>
          <w:lang w:val="pt-BR"/>
        </w:rPr>
        <w:t>Período de Avaliação: A pesquisa irá abranger um período definido para avaliar os efeitos imediatos da implementação do sistema, sem es</w:t>
      </w:r>
      <w:r w:rsidR="005D04D5">
        <w:rPr>
          <w:lang w:val="pt-BR"/>
        </w:rPr>
        <w:t>tender a análise a longo prazo.</w:t>
      </w:r>
    </w:p>
    <w:p w:rsidR="003B1A9D" w:rsidRPr="003B1A9D" w:rsidRDefault="003B1A9D" w:rsidP="005D04D5">
      <w:pPr>
        <w:pStyle w:val="ABNT"/>
        <w:rPr>
          <w:lang w:val="pt-BR"/>
        </w:rPr>
      </w:pPr>
      <w:r w:rsidRPr="003B1A9D">
        <w:rPr>
          <w:lang w:val="pt-BR"/>
        </w:rPr>
        <w:t>Impacto na Eficiência Administrativa: A avaliação estará centrada na eficiência administrativa, limitando-se a processos operaci</w:t>
      </w:r>
      <w:r w:rsidR="005D04D5">
        <w:rPr>
          <w:lang w:val="pt-BR"/>
        </w:rPr>
        <w:t>onais e otimização de recursos.</w:t>
      </w:r>
    </w:p>
    <w:p w:rsidR="003B1A9D" w:rsidRPr="003B1A9D" w:rsidRDefault="003B1A9D" w:rsidP="005D04D5">
      <w:pPr>
        <w:pStyle w:val="ABNT"/>
        <w:rPr>
          <w:lang w:val="pt-BR"/>
        </w:rPr>
      </w:pPr>
      <w:r w:rsidRPr="003B1A9D">
        <w:rPr>
          <w:lang w:val="pt-BR"/>
        </w:rPr>
        <w:t>Experiência Educacional: A análise da experiência educacional será focada na interação entre alunos e educadores, sem considerar fatores externos que não estejam diretamente relacionado</w:t>
      </w:r>
      <w:r w:rsidR="005D04D5">
        <w:rPr>
          <w:lang w:val="pt-BR"/>
        </w:rPr>
        <w:t>s ao sistema de gestão escolar.</w:t>
      </w:r>
    </w:p>
    <w:p w:rsidR="003B1A9D" w:rsidRPr="003B1A9D" w:rsidRDefault="003B1A9D" w:rsidP="005D04D5">
      <w:pPr>
        <w:pStyle w:val="ABNT"/>
        <w:rPr>
          <w:lang w:val="pt-BR"/>
        </w:rPr>
      </w:pPr>
      <w:r w:rsidRPr="003B1A9D">
        <w:rPr>
          <w:lang w:val="pt-BR"/>
        </w:rPr>
        <w:t>Contexto Tecnológico: A investigação será realizada considerando o contexto específico do sistema de gestão escolar, sem explorar extensivamente questões tecnológic</w:t>
      </w:r>
      <w:r w:rsidR="005D04D5">
        <w:rPr>
          <w:lang w:val="pt-BR"/>
        </w:rPr>
        <w:t>as ou de segurança cibernética.</w:t>
      </w:r>
    </w:p>
    <w:p w:rsidR="003B1A9D" w:rsidRPr="003B1A9D" w:rsidRDefault="003B1A9D" w:rsidP="003B1A9D">
      <w:pPr>
        <w:pStyle w:val="ABNT"/>
        <w:rPr>
          <w:lang w:val="pt-BR"/>
        </w:rPr>
      </w:pPr>
      <w:r w:rsidRPr="003B1A9D">
        <w:rPr>
          <w:lang w:val="pt-BR"/>
        </w:rPr>
        <w:t>Ao delimitar o tema, busca-se concentrar a pesquisa em aspectos específicos que permitam uma análise mais aprofundada e relevante para os objetivos propostos.</w:t>
      </w:r>
    </w:p>
    <w:p w:rsidR="003B1A9D" w:rsidRPr="003B1A9D" w:rsidRDefault="003B1A9D" w:rsidP="003B1A9D">
      <w:pPr>
        <w:pStyle w:val="ABNT"/>
        <w:jc w:val="center"/>
        <w:rPr>
          <w:lang w:val="pt-BR"/>
        </w:rPr>
      </w:pPr>
    </w:p>
    <w:p w:rsidR="003B1A9D" w:rsidRDefault="003B1A9D" w:rsidP="00860035">
      <w:pPr>
        <w:pStyle w:val="ABNT"/>
        <w:jc w:val="center"/>
        <w:rPr>
          <w:lang w:val="pt-BR"/>
        </w:rPr>
      </w:pPr>
    </w:p>
    <w:p w:rsidR="003B1A9D" w:rsidRDefault="003B1A9D" w:rsidP="00860035">
      <w:pPr>
        <w:pStyle w:val="ABNT"/>
        <w:jc w:val="center"/>
        <w:rPr>
          <w:lang w:val="pt-BR"/>
        </w:rPr>
      </w:pPr>
    </w:p>
    <w:p w:rsidR="00380DA0" w:rsidRDefault="00380DA0" w:rsidP="00860035">
      <w:pPr>
        <w:pStyle w:val="ABNT"/>
        <w:jc w:val="center"/>
        <w:rPr>
          <w:lang w:val="pt-BR"/>
        </w:rPr>
      </w:pPr>
    </w:p>
    <w:p w:rsidR="00380DA0" w:rsidRDefault="00380DA0" w:rsidP="00860035">
      <w:pPr>
        <w:pStyle w:val="ABNT"/>
        <w:jc w:val="center"/>
        <w:rPr>
          <w:lang w:val="pt-BR"/>
        </w:rPr>
      </w:pPr>
    </w:p>
    <w:p w:rsidR="00380DA0" w:rsidRDefault="00380DA0" w:rsidP="00860035">
      <w:pPr>
        <w:pStyle w:val="ABNT"/>
        <w:jc w:val="center"/>
        <w:rPr>
          <w:lang w:val="pt-BR"/>
        </w:rPr>
      </w:pPr>
    </w:p>
    <w:p w:rsidR="00380DA0" w:rsidRDefault="00380DA0" w:rsidP="00860035">
      <w:pPr>
        <w:pStyle w:val="ABNT"/>
        <w:jc w:val="center"/>
        <w:rPr>
          <w:lang w:val="pt-BR"/>
        </w:rPr>
      </w:pPr>
    </w:p>
    <w:p w:rsidR="00380DA0" w:rsidRDefault="00380DA0" w:rsidP="00860035">
      <w:pPr>
        <w:pStyle w:val="ABNT"/>
        <w:jc w:val="center"/>
        <w:rPr>
          <w:lang w:val="pt-BR"/>
        </w:rPr>
      </w:pPr>
    </w:p>
    <w:p w:rsidR="00380DA0" w:rsidRDefault="00380DA0" w:rsidP="00860035">
      <w:pPr>
        <w:pStyle w:val="ABNT"/>
        <w:jc w:val="center"/>
        <w:rPr>
          <w:lang w:val="pt-BR"/>
        </w:rPr>
      </w:pPr>
      <w:r>
        <w:rPr>
          <w:lang w:val="pt-BR"/>
        </w:rPr>
        <w:lastRenderedPageBreak/>
        <w:t>METODOLOGIA</w:t>
      </w:r>
    </w:p>
    <w:p w:rsidR="00380DA0" w:rsidRDefault="00380DA0" w:rsidP="00860035">
      <w:pPr>
        <w:pStyle w:val="ABNT"/>
        <w:jc w:val="center"/>
        <w:rPr>
          <w:lang w:val="pt-BR"/>
        </w:rPr>
      </w:pPr>
    </w:p>
    <w:p w:rsidR="00380DA0" w:rsidRDefault="00380DA0" w:rsidP="00860035">
      <w:pPr>
        <w:pStyle w:val="ABNT"/>
        <w:jc w:val="center"/>
        <w:rPr>
          <w:lang w:val="pt-BR"/>
        </w:rPr>
      </w:pPr>
    </w:p>
    <w:p w:rsidR="00380DA0" w:rsidRPr="00380DA0" w:rsidRDefault="00380DA0" w:rsidP="00380DA0">
      <w:pPr>
        <w:pStyle w:val="ABNT"/>
        <w:rPr>
          <w:lang w:val="pt-BR"/>
        </w:rPr>
      </w:pPr>
      <w:r w:rsidRPr="00380DA0">
        <w:rPr>
          <w:lang w:val="pt-BR"/>
        </w:rPr>
        <w:t>Até a data do meu último treinamento em janeiro de 2022, não há informações disponíveis sobre um "sistema complexo escolar Emanuel Kutolola" nos dados com os quais fui treinado. Pode ser que esse seja um nome fictício ou específico de algum contexto não abrangido pelos dados que eu possuo.</w:t>
      </w:r>
    </w:p>
    <w:p w:rsidR="00380DA0" w:rsidRDefault="00380DA0" w:rsidP="00380DA0">
      <w:pPr>
        <w:pStyle w:val="ABNT"/>
        <w:rPr>
          <w:lang w:val="pt-BR"/>
        </w:rPr>
      </w:pPr>
      <w:r w:rsidRPr="00380DA0">
        <w:rPr>
          <w:lang w:val="pt-BR"/>
        </w:rPr>
        <w:t>Se "Emanuel Kutolola" ou o sistema que você está mencionando é algo que foi desenvolvido ou se tornou relevante após essa data, ou se é um conceito específico a um contexto local ou institucional, eu recomendaria buscar informações mais recentes em fontes locais, sites educacionais, ou diretamente com a instituição ou pessoa envolvida.</w:t>
      </w:r>
    </w:p>
    <w:p w:rsidR="003B1A9D" w:rsidRDefault="003B1A9D" w:rsidP="00860035">
      <w:pPr>
        <w:pStyle w:val="ABNT"/>
        <w:jc w:val="center"/>
        <w:rPr>
          <w:lang w:val="pt-BR"/>
        </w:rPr>
      </w:pPr>
    </w:p>
    <w:p w:rsidR="003B1A9D" w:rsidRDefault="003B1A9D">
      <w:pPr>
        <w:rPr>
          <w:rFonts w:ascii="Times New Roman" w:hAnsi="Times New Roman" w:cs="Times New Roman"/>
          <w:sz w:val="24"/>
          <w:szCs w:val="24"/>
          <w:lang w:val="pt-BR"/>
        </w:rPr>
      </w:pPr>
      <w:r>
        <w:rPr>
          <w:lang w:val="pt-BR"/>
        </w:rPr>
        <w:br w:type="page"/>
      </w:r>
    </w:p>
    <w:p w:rsidR="00006AA8" w:rsidRDefault="00006AA8" w:rsidP="00860035">
      <w:pPr>
        <w:pStyle w:val="ABNT"/>
        <w:jc w:val="center"/>
        <w:rPr>
          <w:lang w:val="pt-BR"/>
        </w:rPr>
      </w:pPr>
      <w:r>
        <w:rPr>
          <w:lang w:val="pt-BR"/>
        </w:rPr>
        <w:lastRenderedPageBreak/>
        <w:t>INTRODUÇÃO</w:t>
      </w:r>
    </w:p>
    <w:p w:rsidR="00006AA8" w:rsidRDefault="00006AA8" w:rsidP="00860035">
      <w:pPr>
        <w:pStyle w:val="ABNT"/>
        <w:jc w:val="center"/>
        <w:rPr>
          <w:lang w:val="pt-BR"/>
        </w:rPr>
      </w:pPr>
    </w:p>
    <w:p w:rsidR="00006AA8" w:rsidRDefault="00006AA8" w:rsidP="00860035">
      <w:pPr>
        <w:pStyle w:val="ABNT"/>
        <w:jc w:val="center"/>
        <w:rPr>
          <w:lang w:val="pt-BR"/>
        </w:rPr>
      </w:pPr>
    </w:p>
    <w:p w:rsidR="003B1A9D" w:rsidRPr="003B1A9D" w:rsidRDefault="003B1A9D" w:rsidP="003B1A9D">
      <w:pPr>
        <w:pStyle w:val="ABNT"/>
        <w:jc w:val="center"/>
        <w:rPr>
          <w:lang w:val="pt-BR"/>
        </w:rPr>
      </w:pPr>
    </w:p>
    <w:p w:rsidR="003B1A9D" w:rsidRPr="003B1A9D" w:rsidRDefault="003B1A9D" w:rsidP="003B1A9D">
      <w:pPr>
        <w:pStyle w:val="ABNT"/>
        <w:rPr>
          <w:lang w:val="pt-BR"/>
        </w:rPr>
      </w:pPr>
      <w:r w:rsidRPr="003B1A9D">
        <w:rPr>
          <w:lang w:val="pt-BR"/>
        </w:rPr>
        <w:t>O cenário educacional contemporâneo demanda sistemas de gestão escolar eficientes e integrados para enfrentar os desafios complexos associados à administração de instituições de ensino. Nesse contexto, o trabalho de Emanuel Kutolola emerge como uma contribuição notável, apresentando um sistema abrangente que visa otimizar as operações escolares e promover uma experiência educacional mais eficaz.</w:t>
      </w:r>
    </w:p>
    <w:p w:rsidR="003B1A9D" w:rsidRPr="003B1A9D" w:rsidRDefault="003B1A9D" w:rsidP="003B1A9D">
      <w:pPr>
        <w:pStyle w:val="ABNT"/>
        <w:rPr>
          <w:lang w:val="pt-BR"/>
        </w:rPr>
      </w:pPr>
    </w:p>
    <w:p w:rsidR="003B1A9D" w:rsidRPr="003B1A9D" w:rsidRDefault="003B1A9D" w:rsidP="003B1A9D">
      <w:pPr>
        <w:pStyle w:val="ABNT"/>
        <w:rPr>
          <w:lang w:val="pt-BR"/>
        </w:rPr>
      </w:pPr>
      <w:r w:rsidRPr="003B1A9D">
        <w:rPr>
          <w:lang w:val="pt-BR"/>
        </w:rPr>
        <w:t>Este relatório tem como objetivo explorar e analisar as funcionalidades do sistema desenvolvido por Emanuel Kutolola. A plataforma abrange desde a matrícula dos estudantes até a gestão de salas de aula, disciplinas, eventos desportivos e muito mais. Buscaremos compreender como esse sistema impacta a eficiência administrativa, promove a transparência educacional e contribui para uma experiência mais enriquecedora para alunos, professores e demais membros da comunidade escolar.</w:t>
      </w:r>
    </w:p>
    <w:p w:rsidR="003B1A9D" w:rsidRPr="003B1A9D" w:rsidRDefault="003B1A9D" w:rsidP="003B1A9D">
      <w:pPr>
        <w:pStyle w:val="ABNT"/>
        <w:rPr>
          <w:lang w:val="pt-BR"/>
        </w:rPr>
      </w:pPr>
    </w:p>
    <w:p w:rsidR="00006AA8" w:rsidRDefault="003B1A9D" w:rsidP="003B1A9D">
      <w:pPr>
        <w:pStyle w:val="ABNT"/>
        <w:rPr>
          <w:lang w:val="pt-BR"/>
        </w:rPr>
      </w:pPr>
      <w:r w:rsidRPr="003B1A9D">
        <w:rPr>
          <w:lang w:val="pt-BR"/>
        </w:rPr>
        <w:t>Ao examinar a arquitetura e as funcionalidades essenciais do sistema, este relatório busca oferecer uma visão holística das melhorias introduzidas no ambiente escolar. Além disso, discutiremos as implicações práticas do sistema de gestão escolar de Kutolola e seu potencial para inspirar futuros desenvolvimentos no campo da tecnologia educacional.</w:t>
      </w: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Default="00006AA8" w:rsidP="00860035">
      <w:pPr>
        <w:pStyle w:val="ABNT"/>
        <w:jc w:val="center"/>
        <w:rPr>
          <w:lang w:val="pt-BR"/>
        </w:rPr>
      </w:pPr>
    </w:p>
    <w:p w:rsidR="00006AA8" w:rsidRPr="00937381" w:rsidRDefault="00006AA8" w:rsidP="00860035">
      <w:pPr>
        <w:pStyle w:val="ABNT"/>
        <w:jc w:val="center"/>
        <w:rPr>
          <w:lang w:val="pt-BR"/>
        </w:rPr>
      </w:pPr>
    </w:p>
    <w:p w:rsidR="00860035" w:rsidRPr="00937381" w:rsidRDefault="00860035" w:rsidP="00860035">
      <w:pPr>
        <w:pStyle w:val="ABNT"/>
        <w:jc w:val="center"/>
        <w:rPr>
          <w:lang w:val="pt-BR"/>
        </w:rPr>
      </w:pPr>
      <w:r w:rsidRPr="00937381">
        <w:rPr>
          <w:lang w:val="pt-BR"/>
        </w:rPr>
        <w:br w:type="page"/>
      </w:r>
    </w:p>
    <w:p w:rsidR="00006AA8" w:rsidRDefault="003E2165" w:rsidP="00C46976">
      <w:pPr>
        <w:pStyle w:val="ABNT"/>
        <w:rPr>
          <w:lang w:val="pt-BR"/>
        </w:rPr>
      </w:pPr>
      <w:r w:rsidRPr="00937381">
        <w:rPr>
          <w:lang w:val="pt-BR"/>
        </w:rPr>
        <w:lastRenderedPageBreak/>
        <w:tab/>
      </w:r>
    </w:p>
    <w:p w:rsidR="00006AA8" w:rsidRDefault="00006AA8">
      <w:pPr>
        <w:rPr>
          <w:rFonts w:ascii="Times New Roman" w:hAnsi="Times New Roman" w:cs="Times New Roman"/>
          <w:sz w:val="24"/>
          <w:szCs w:val="24"/>
          <w:lang w:val="pt-BR"/>
        </w:rPr>
      </w:pPr>
      <w:r>
        <w:rPr>
          <w:lang w:val="pt-BR"/>
        </w:rPr>
        <w:br w:type="page"/>
      </w:r>
    </w:p>
    <w:p w:rsidR="00BE6F5B" w:rsidRPr="00C9531F" w:rsidRDefault="00BE6F5B" w:rsidP="00C46976">
      <w:pPr>
        <w:pStyle w:val="ABNT"/>
        <w:rPr>
          <w:lang w:val="pt-BR"/>
        </w:rPr>
      </w:pPr>
      <w:r w:rsidRPr="00C9531F">
        <w:rPr>
          <w:lang w:val="pt-BR"/>
        </w:rPr>
        <w:lastRenderedPageBreak/>
        <w:t>1. INTRODUÇÃO</w:t>
      </w:r>
    </w:p>
    <w:p w:rsidR="00BE6F5B" w:rsidRPr="00C9531F" w:rsidRDefault="00BE6F5B" w:rsidP="00C46976">
      <w:pPr>
        <w:pStyle w:val="ABNT"/>
        <w:rPr>
          <w:lang w:val="pt-BR"/>
        </w:rPr>
      </w:pPr>
    </w:p>
    <w:p w:rsidR="00BE6F5B" w:rsidRPr="00C9531F" w:rsidRDefault="00BE6F5B" w:rsidP="00C46976">
      <w:pPr>
        <w:pStyle w:val="ABNT"/>
        <w:rPr>
          <w:lang w:val="pt-BR"/>
        </w:rPr>
      </w:pPr>
      <w:r w:rsidRPr="00C9531F">
        <w:rPr>
          <w:lang w:val="pt-BR"/>
        </w:rPr>
        <w:t>A evolução constante da tecnologia tem impactado diversos setores da sociedade, incluindo a educação. Neste contexto, a implantação de um sistema escolar no Complexo Escolar Emanuel Kutolola surge como uma resposta às demandas crescentes por eficiência administrativa e melhoria na qualidade do ensino. Este trabalho visa apresentar e justificar a implementação desse sistema, destacando objetivos, metodologia e benefícios esperados.</w:t>
      </w:r>
    </w:p>
    <w:p w:rsidR="00BE6F5B" w:rsidRPr="00C9531F" w:rsidRDefault="00BE6F5B" w:rsidP="00C46976">
      <w:pPr>
        <w:pStyle w:val="ABNT"/>
        <w:rPr>
          <w:lang w:val="pt-BR"/>
        </w:rPr>
      </w:pPr>
      <w:r w:rsidRPr="00C9531F">
        <w:rPr>
          <w:lang w:val="pt-BR"/>
        </w:rPr>
        <w:t>A evolução constante da tecnologia tem impactado diversos setores da sociedade, incluindo a educação. Neste contexto, a implantação de um sistema escolar no Complexo Escolar Emanuel Kutolola surge como uma resposta às demandas crescentes por eficiência administrativa e melhoria na qualidade do ensino. Este trabalho visa apresentar e justificar a implementação desse sistema, destacando objetivos, metodologia e benefícios esperados.</w:t>
      </w:r>
    </w:p>
    <w:p w:rsidR="00BE6F5B" w:rsidRPr="00C9531F" w:rsidRDefault="00BE6F5B" w:rsidP="00C46976">
      <w:pPr>
        <w:pStyle w:val="ABNT"/>
        <w:rPr>
          <w:lang w:val="pt-BR"/>
        </w:rPr>
      </w:pPr>
    </w:p>
    <w:p w:rsidR="00BE6F5B" w:rsidRPr="00C9531F" w:rsidRDefault="00BE6F5B" w:rsidP="00C46976">
      <w:pPr>
        <w:pStyle w:val="ABNT"/>
        <w:rPr>
          <w:lang w:val="pt-BR"/>
        </w:rPr>
      </w:pPr>
      <w:r w:rsidRPr="00C9531F">
        <w:rPr>
          <w:lang w:val="pt-BR"/>
        </w:rPr>
        <w:t>A evolução constante da tecnologia tem impactado diversos setores da sociedade, incluindo a educação. Neste contexto, a implantação de um sistema escolar no Complexo Escolar Emanuel Kutolola surge como uma resposta às demandas crescentes por eficiência administrativa e melhoria na qualidade do ensino. Este trabalho visa apresentar e justificar a implementação desse sistema, destacando objetivos, metodologia e benefícios esperados.</w:t>
      </w:r>
    </w:p>
    <w:p w:rsidR="00BE6F5B" w:rsidRPr="00C9531F" w:rsidRDefault="00BE6F5B" w:rsidP="00C46976">
      <w:pPr>
        <w:pStyle w:val="ABNT"/>
        <w:rPr>
          <w:lang w:val="pt-BR"/>
        </w:rPr>
      </w:pPr>
      <w:r w:rsidRPr="00C9531F">
        <w:rPr>
          <w:lang w:val="pt-BR"/>
        </w:rPr>
        <w:t>A evolução constante da tecnologia tem impactado diversos setores da sociedade, incluindo a educação. Neste contexto, a implantação de um sistema escolar no Complexo Escolar Emanuel Kutolola surge como uma resposta às demandas crescentes por eficiência administrativa e melhoria na qualidade do ensino. Este trabalho visa apresentar e justificar a implementação desse sistema, destacando objetivos, metodologia e benefícios esperados.</w:t>
      </w:r>
    </w:p>
    <w:p w:rsidR="00BE6F5B" w:rsidRPr="00C9531F" w:rsidRDefault="00BE6F5B" w:rsidP="00C46976">
      <w:pPr>
        <w:pStyle w:val="ABNT"/>
        <w:rPr>
          <w:lang w:val="pt-BR"/>
        </w:rPr>
      </w:pPr>
      <w:r w:rsidRPr="00C9531F">
        <w:rPr>
          <w:lang w:val="pt-BR"/>
        </w:rPr>
        <w:t>A evolução constante da tecnologia tem impactado diversos setores da sociedade, incluindo a educação. Neste contexto, a implantação de um sistema escolar no Complexo Escolar Emanuel Kutolola surge como uma resposta às demandas crescentes por eficiência administrativa e melhoria na qualidade do ensino. Este trabalho visa apresentar e justificar a implementação desse sistema, destacando objetivos, metodologia e benefícios esperados.</w:t>
      </w:r>
    </w:p>
    <w:p w:rsidR="00BE6F5B" w:rsidRPr="00C9531F" w:rsidRDefault="00BE6F5B" w:rsidP="00C46976">
      <w:pPr>
        <w:pStyle w:val="ABNT"/>
        <w:rPr>
          <w:lang w:val="pt-BR"/>
        </w:rPr>
      </w:pPr>
    </w:p>
    <w:sectPr w:rsidR="00BE6F5B" w:rsidRPr="00C9531F" w:rsidSect="00BE6F5B">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CDD" w:rsidRDefault="006D0CDD" w:rsidP="00860035">
      <w:pPr>
        <w:spacing w:after="0" w:line="240" w:lineRule="auto"/>
      </w:pPr>
      <w:r>
        <w:separator/>
      </w:r>
    </w:p>
  </w:endnote>
  <w:endnote w:type="continuationSeparator" w:id="0">
    <w:p w:rsidR="006D0CDD" w:rsidRDefault="006D0CDD" w:rsidP="0086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CDD" w:rsidRDefault="006D0CDD" w:rsidP="00860035">
      <w:pPr>
        <w:spacing w:after="0" w:line="240" w:lineRule="auto"/>
      </w:pPr>
      <w:r>
        <w:separator/>
      </w:r>
    </w:p>
  </w:footnote>
  <w:footnote w:type="continuationSeparator" w:id="0">
    <w:p w:rsidR="006D0CDD" w:rsidRDefault="006D0CDD" w:rsidP="008600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A33"/>
    <w:rsid w:val="00006AA8"/>
    <w:rsid w:val="00074045"/>
    <w:rsid w:val="001D30A6"/>
    <w:rsid w:val="00380DA0"/>
    <w:rsid w:val="003B1A9D"/>
    <w:rsid w:val="003E2165"/>
    <w:rsid w:val="003F65A0"/>
    <w:rsid w:val="004F55D3"/>
    <w:rsid w:val="0051505B"/>
    <w:rsid w:val="005D04D5"/>
    <w:rsid w:val="006261F5"/>
    <w:rsid w:val="00632437"/>
    <w:rsid w:val="006D0CDD"/>
    <w:rsid w:val="00725B1B"/>
    <w:rsid w:val="0073076D"/>
    <w:rsid w:val="00747A33"/>
    <w:rsid w:val="00792653"/>
    <w:rsid w:val="00860035"/>
    <w:rsid w:val="0089797B"/>
    <w:rsid w:val="008D44FD"/>
    <w:rsid w:val="00937381"/>
    <w:rsid w:val="009517A4"/>
    <w:rsid w:val="00A70EF2"/>
    <w:rsid w:val="00B16595"/>
    <w:rsid w:val="00B33642"/>
    <w:rsid w:val="00B3479F"/>
    <w:rsid w:val="00BE6F5B"/>
    <w:rsid w:val="00C46976"/>
    <w:rsid w:val="00C9531F"/>
    <w:rsid w:val="00D05DD2"/>
    <w:rsid w:val="00DD1FA3"/>
    <w:rsid w:val="00EF3AA4"/>
    <w:rsid w:val="00F35D3F"/>
    <w:rsid w:val="00F66716"/>
    <w:rsid w:val="00F716FC"/>
    <w:rsid w:val="00FA3C64"/>
    <w:rsid w:val="00FB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DD0D"/>
  <w15:chartTrackingRefBased/>
  <w15:docId w15:val="{D1F47042-A98A-48AD-97F1-431E191A8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00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link w:val="ABNTCarter"/>
    <w:qFormat/>
    <w:rsid w:val="00C46976"/>
    <w:pPr>
      <w:spacing w:after="0" w:line="360" w:lineRule="auto"/>
      <w:ind w:firstLine="709"/>
      <w:jc w:val="both"/>
    </w:pPr>
    <w:rPr>
      <w:rFonts w:ascii="Times New Roman" w:hAnsi="Times New Roman" w:cs="Times New Roman"/>
      <w:sz w:val="24"/>
      <w:szCs w:val="24"/>
    </w:rPr>
  </w:style>
  <w:style w:type="paragraph" w:styleId="Cabealho">
    <w:name w:val="header"/>
    <w:basedOn w:val="Normal"/>
    <w:link w:val="CabealhoCarter"/>
    <w:uiPriority w:val="99"/>
    <w:unhideWhenUsed/>
    <w:rsid w:val="00860035"/>
    <w:pPr>
      <w:tabs>
        <w:tab w:val="center" w:pos="4419"/>
        <w:tab w:val="right" w:pos="8838"/>
      </w:tabs>
      <w:spacing w:after="0" w:line="240" w:lineRule="auto"/>
    </w:pPr>
  </w:style>
  <w:style w:type="character" w:customStyle="1" w:styleId="ABNTCarter">
    <w:name w:val="ABNT Caráter"/>
    <w:basedOn w:val="Tipodeletrapredefinidodopargrafo"/>
    <w:link w:val="ABNT"/>
    <w:rsid w:val="00C46976"/>
    <w:rPr>
      <w:rFonts w:ascii="Times New Roman" w:hAnsi="Times New Roman" w:cs="Times New Roman"/>
      <w:sz w:val="24"/>
      <w:szCs w:val="24"/>
    </w:rPr>
  </w:style>
  <w:style w:type="character" w:customStyle="1" w:styleId="CabealhoCarter">
    <w:name w:val="Cabeçalho Caráter"/>
    <w:basedOn w:val="Tipodeletrapredefinidodopargrafo"/>
    <w:link w:val="Cabealho"/>
    <w:uiPriority w:val="99"/>
    <w:rsid w:val="00860035"/>
  </w:style>
  <w:style w:type="paragraph" w:styleId="Rodap">
    <w:name w:val="footer"/>
    <w:basedOn w:val="Normal"/>
    <w:link w:val="RodapCarter"/>
    <w:uiPriority w:val="99"/>
    <w:unhideWhenUsed/>
    <w:rsid w:val="00860035"/>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sid w:val="00860035"/>
  </w:style>
  <w:style w:type="character" w:styleId="Hiperligao">
    <w:name w:val="Hyperlink"/>
    <w:basedOn w:val="Tipodeletrapredefinidodopargrafo"/>
    <w:uiPriority w:val="99"/>
    <w:unhideWhenUsed/>
    <w:rsid w:val="00937381"/>
    <w:rPr>
      <w:color w:val="0563C1" w:themeColor="hyperlink"/>
      <w:u w:val="single"/>
    </w:rPr>
  </w:style>
  <w:style w:type="paragraph" w:styleId="ndicedeilustraes">
    <w:name w:val="table of figures"/>
    <w:basedOn w:val="Normal"/>
    <w:next w:val="Normal"/>
    <w:uiPriority w:val="99"/>
    <w:unhideWhenUsed/>
    <w:rsid w:val="00937381"/>
    <w:pPr>
      <w:spacing w:after="0"/>
    </w:pPr>
  </w:style>
  <w:style w:type="character" w:customStyle="1" w:styleId="Cabealho1Carter">
    <w:name w:val="Cabeçalho 1 Caráter"/>
    <w:basedOn w:val="Tipodeletrapredefinidodopargrafo"/>
    <w:link w:val="Cabealho1"/>
    <w:uiPriority w:val="9"/>
    <w:rsid w:val="00006AA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006AA8"/>
    <w:pPr>
      <w:outlineLvl w:val="9"/>
    </w:pPr>
  </w:style>
  <w:style w:type="paragraph" w:styleId="ndice2">
    <w:name w:val="toc 2"/>
    <w:basedOn w:val="Normal"/>
    <w:next w:val="Normal"/>
    <w:autoRedefine/>
    <w:uiPriority w:val="39"/>
    <w:unhideWhenUsed/>
    <w:rsid w:val="00006AA8"/>
    <w:pPr>
      <w:spacing w:after="100"/>
      <w:ind w:left="220"/>
    </w:pPr>
    <w:rPr>
      <w:rFonts w:eastAsiaTheme="minorEastAsia" w:cs="Times New Roman"/>
    </w:rPr>
  </w:style>
  <w:style w:type="paragraph" w:styleId="ndice1">
    <w:name w:val="toc 1"/>
    <w:basedOn w:val="Normal"/>
    <w:next w:val="Normal"/>
    <w:autoRedefine/>
    <w:uiPriority w:val="39"/>
    <w:unhideWhenUsed/>
    <w:rsid w:val="00006AA8"/>
    <w:pPr>
      <w:spacing w:after="100"/>
    </w:pPr>
    <w:rPr>
      <w:rFonts w:eastAsiaTheme="minorEastAsia" w:cs="Times New Roman"/>
    </w:rPr>
  </w:style>
  <w:style w:type="paragraph" w:styleId="ndice3">
    <w:name w:val="toc 3"/>
    <w:basedOn w:val="Normal"/>
    <w:next w:val="Normal"/>
    <w:autoRedefine/>
    <w:uiPriority w:val="39"/>
    <w:unhideWhenUsed/>
    <w:rsid w:val="00006AA8"/>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33115">
      <w:bodyDiv w:val="1"/>
      <w:marLeft w:val="0"/>
      <w:marRight w:val="0"/>
      <w:marTop w:val="0"/>
      <w:marBottom w:val="0"/>
      <w:divBdr>
        <w:top w:val="none" w:sz="0" w:space="0" w:color="auto"/>
        <w:left w:val="none" w:sz="0" w:space="0" w:color="auto"/>
        <w:bottom w:val="none" w:sz="0" w:space="0" w:color="auto"/>
        <w:right w:val="none" w:sz="0" w:space="0" w:color="auto"/>
      </w:divBdr>
    </w:div>
    <w:div w:id="229460977">
      <w:bodyDiv w:val="1"/>
      <w:marLeft w:val="0"/>
      <w:marRight w:val="0"/>
      <w:marTop w:val="0"/>
      <w:marBottom w:val="0"/>
      <w:divBdr>
        <w:top w:val="none" w:sz="0" w:space="0" w:color="auto"/>
        <w:left w:val="none" w:sz="0" w:space="0" w:color="auto"/>
        <w:bottom w:val="none" w:sz="0" w:space="0" w:color="auto"/>
        <w:right w:val="none" w:sz="0" w:space="0" w:color="auto"/>
      </w:divBdr>
    </w:div>
    <w:div w:id="925042238">
      <w:bodyDiv w:val="1"/>
      <w:marLeft w:val="0"/>
      <w:marRight w:val="0"/>
      <w:marTop w:val="0"/>
      <w:marBottom w:val="0"/>
      <w:divBdr>
        <w:top w:val="none" w:sz="0" w:space="0" w:color="auto"/>
        <w:left w:val="none" w:sz="0" w:space="0" w:color="auto"/>
        <w:bottom w:val="none" w:sz="0" w:space="0" w:color="auto"/>
        <w:right w:val="none" w:sz="0" w:space="0" w:color="auto"/>
      </w:divBdr>
      <w:divsChild>
        <w:div w:id="746263525">
          <w:marLeft w:val="0"/>
          <w:marRight w:val="0"/>
          <w:marTop w:val="0"/>
          <w:marBottom w:val="0"/>
          <w:divBdr>
            <w:top w:val="single" w:sz="2" w:space="0" w:color="D9D9E3"/>
            <w:left w:val="single" w:sz="2" w:space="0" w:color="D9D9E3"/>
            <w:bottom w:val="single" w:sz="2" w:space="0" w:color="D9D9E3"/>
            <w:right w:val="single" w:sz="2" w:space="0" w:color="D9D9E3"/>
          </w:divBdr>
          <w:divsChild>
            <w:div w:id="910968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201057">
                  <w:marLeft w:val="0"/>
                  <w:marRight w:val="0"/>
                  <w:marTop w:val="0"/>
                  <w:marBottom w:val="0"/>
                  <w:divBdr>
                    <w:top w:val="single" w:sz="2" w:space="0" w:color="D9D9E3"/>
                    <w:left w:val="single" w:sz="2" w:space="0" w:color="D9D9E3"/>
                    <w:bottom w:val="single" w:sz="2" w:space="0" w:color="D9D9E3"/>
                    <w:right w:val="single" w:sz="2" w:space="0" w:color="D9D9E3"/>
                  </w:divBdr>
                  <w:divsChild>
                    <w:div w:id="1153792574">
                      <w:marLeft w:val="0"/>
                      <w:marRight w:val="0"/>
                      <w:marTop w:val="0"/>
                      <w:marBottom w:val="0"/>
                      <w:divBdr>
                        <w:top w:val="single" w:sz="2" w:space="0" w:color="D9D9E3"/>
                        <w:left w:val="single" w:sz="2" w:space="0" w:color="D9D9E3"/>
                        <w:bottom w:val="single" w:sz="2" w:space="0" w:color="D9D9E3"/>
                        <w:right w:val="single" w:sz="2" w:space="0" w:color="D9D9E3"/>
                      </w:divBdr>
                      <w:divsChild>
                        <w:div w:id="1990281666">
                          <w:marLeft w:val="0"/>
                          <w:marRight w:val="0"/>
                          <w:marTop w:val="0"/>
                          <w:marBottom w:val="0"/>
                          <w:divBdr>
                            <w:top w:val="single" w:sz="2" w:space="0" w:color="D9D9E3"/>
                            <w:left w:val="single" w:sz="2" w:space="0" w:color="D9D9E3"/>
                            <w:bottom w:val="single" w:sz="2" w:space="0" w:color="D9D9E3"/>
                            <w:right w:val="single" w:sz="2" w:space="0" w:color="D9D9E3"/>
                          </w:divBdr>
                          <w:divsChild>
                            <w:div w:id="756902102">
                              <w:marLeft w:val="0"/>
                              <w:marRight w:val="0"/>
                              <w:marTop w:val="0"/>
                              <w:marBottom w:val="0"/>
                              <w:divBdr>
                                <w:top w:val="single" w:sz="2" w:space="0" w:color="D9D9E3"/>
                                <w:left w:val="single" w:sz="2" w:space="0" w:color="D9D9E3"/>
                                <w:bottom w:val="single" w:sz="2" w:space="0" w:color="D9D9E3"/>
                                <w:right w:val="single" w:sz="2" w:space="0" w:color="D9D9E3"/>
                              </w:divBdr>
                              <w:divsChild>
                                <w:div w:id="381095791">
                                  <w:marLeft w:val="0"/>
                                  <w:marRight w:val="0"/>
                                  <w:marTop w:val="0"/>
                                  <w:marBottom w:val="0"/>
                                  <w:divBdr>
                                    <w:top w:val="single" w:sz="2" w:space="0" w:color="D9D9E3"/>
                                    <w:left w:val="single" w:sz="2" w:space="0" w:color="D9D9E3"/>
                                    <w:bottom w:val="single" w:sz="2" w:space="0" w:color="D9D9E3"/>
                                    <w:right w:val="single" w:sz="2" w:space="0" w:color="D9D9E3"/>
                                  </w:divBdr>
                                  <w:divsChild>
                                    <w:div w:id="83750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6472030">
      <w:bodyDiv w:val="1"/>
      <w:marLeft w:val="0"/>
      <w:marRight w:val="0"/>
      <w:marTop w:val="0"/>
      <w:marBottom w:val="0"/>
      <w:divBdr>
        <w:top w:val="none" w:sz="0" w:space="0" w:color="auto"/>
        <w:left w:val="none" w:sz="0" w:space="0" w:color="auto"/>
        <w:bottom w:val="none" w:sz="0" w:space="0" w:color="auto"/>
        <w:right w:val="none" w:sz="0" w:space="0" w:color="auto"/>
      </w:divBdr>
    </w:div>
    <w:div w:id="1502891898">
      <w:bodyDiv w:val="1"/>
      <w:marLeft w:val="0"/>
      <w:marRight w:val="0"/>
      <w:marTop w:val="0"/>
      <w:marBottom w:val="0"/>
      <w:divBdr>
        <w:top w:val="none" w:sz="0" w:space="0" w:color="auto"/>
        <w:left w:val="none" w:sz="0" w:space="0" w:color="auto"/>
        <w:bottom w:val="none" w:sz="0" w:space="0" w:color="auto"/>
        <w:right w:val="none" w:sz="0" w:space="0" w:color="auto"/>
      </w:divBdr>
    </w:div>
    <w:div w:id="1680158760">
      <w:bodyDiv w:val="1"/>
      <w:marLeft w:val="0"/>
      <w:marRight w:val="0"/>
      <w:marTop w:val="0"/>
      <w:marBottom w:val="0"/>
      <w:divBdr>
        <w:top w:val="none" w:sz="0" w:space="0" w:color="auto"/>
        <w:left w:val="none" w:sz="0" w:space="0" w:color="auto"/>
        <w:bottom w:val="none" w:sz="0" w:space="0" w:color="auto"/>
        <w:right w:val="none" w:sz="0" w:space="0" w:color="auto"/>
      </w:divBdr>
    </w:div>
    <w:div w:id="1915434910">
      <w:bodyDiv w:val="1"/>
      <w:marLeft w:val="0"/>
      <w:marRight w:val="0"/>
      <w:marTop w:val="0"/>
      <w:marBottom w:val="0"/>
      <w:divBdr>
        <w:top w:val="none" w:sz="0" w:space="0" w:color="auto"/>
        <w:left w:val="none" w:sz="0" w:space="0" w:color="auto"/>
        <w:bottom w:val="none" w:sz="0" w:space="0" w:color="auto"/>
        <w:right w:val="none" w:sz="0" w:space="0" w:color="auto"/>
      </w:divBdr>
    </w:div>
    <w:div w:id="19623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46A25DB5DE4AC7A4A6186FDAC1AC6B"/>
        <w:category>
          <w:name w:val="Geral"/>
          <w:gallery w:val="placeholder"/>
        </w:category>
        <w:types>
          <w:type w:val="bbPlcHdr"/>
        </w:types>
        <w:behaviors>
          <w:behavior w:val="content"/>
        </w:behaviors>
        <w:guid w:val="{807CA92A-9D4F-42CC-A035-540450FE9144}"/>
      </w:docPartPr>
      <w:docPartBody>
        <w:p w:rsidR="00000000" w:rsidRDefault="00517C9F" w:rsidP="00517C9F">
          <w:pPr>
            <w:pStyle w:val="D446A25DB5DE4AC7A4A6186FDAC1AC6B"/>
          </w:pPr>
          <w:r>
            <w:rPr>
              <w:lang w:val="pt-PT"/>
            </w:rPr>
            <w:t>Escrever título do capítulo (nível 1)</w:t>
          </w:r>
        </w:p>
      </w:docPartBody>
    </w:docPart>
    <w:docPart>
      <w:docPartPr>
        <w:name w:val="5F1D1D3DA9144570A157E898C2AE41EA"/>
        <w:category>
          <w:name w:val="Geral"/>
          <w:gallery w:val="placeholder"/>
        </w:category>
        <w:types>
          <w:type w:val="bbPlcHdr"/>
        </w:types>
        <w:behaviors>
          <w:behavior w:val="content"/>
        </w:behaviors>
        <w:guid w:val="{C05A54B5-7668-4773-B7EB-B0090CC32E63}"/>
      </w:docPartPr>
      <w:docPartBody>
        <w:p w:rsidR="00000000" w:rsidRDefault="00517C9F" w:rsidP="00517C9F">
          <w:pPr>
            <w:pStyle w:val="5F1D1D3DA9144570A157E898C2AE41EA"/>
          </w:pPr>
          <w:r>
            <w:rPr>
              <w:lang w:val="pt-PT"/>
            </w:rPr>
            <w:t>Escrever título do capítulo (nível 2)</w:t>
          </w:r>
        </w:p>
      </w:docPartBody>
    </w:docPart>
    <w:docPart>
      <w:docPartPr>
        <w:name w:val="59889C02E7424433A9630D53828D8F8E"/>
        <w:category>
          <w:name w:val="Geral"/>
          <w:gallery w:val="placeholder"/>
        </w:category>
        <w:types>
          <w:type w:val="bbPlcHdr"/>
        </w:types>
        <w:behaviors>
          <w:behavior w:val="content"/>
        </w:behaviors>
        <w:guid w:val="{33FF634F-715F-49EC-849D-C97B4DCF7922}"/>
      </w:docPartPr>
      <w:docPartBody>
        <w:p w:rsidR="00000000" w:rsidRDefault="00517C9F" w:rsidP="00517C9F">
          <w:pPr>
            <w:pStyle w:val="59889C02E7424433A9630D53828D8F8E"/>
          </w:pPr>
          <w:r>
            <w:rPr>
              <w:lang w:val="pt-PT"/>
            </w:rPr>
            <w:t>Escrever título do capítulo (nível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9F"/>
    <w:rsid w:val="00517C9F"/>
    <w:rsid w:val="00AF4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446A25DB5DE4AC7A4A6186FDAC1AC6B">
    <w:name w:val="D446A25DB5DE4AC7A4A6186FDAC1AC6B"/>
    <w:rsid w:val="00517C9F"/>
  </w:style>
  <w:style w:type="paragraph" w:customStyle="1" w:styleId="5F1D1D3DA9144570A157E898C2AE41EA">
    <w:name w:val="5F1D1D3DA9144570A157E898C2AE41EA"/>
    <w:rsid w:val="00517C9F"/>
  </w:style>
  <w:style w:type="paragraph" w:customStyle="1" w:styleId="59889C02E7424433A9630D53828D8F8E">
    <w:name w:val="59889C02E7424433A9630D53828D8F8E"/>
    <w:rsid w:val="00517C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DF10C-30F9-493C-BE9D-A0E7B3EE3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2732</Words>
  <Characters>15576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dc:creator>
  <cp:keywords/>
  <dc:description/>
  <cp:lastModifiedBy>KD</cp:lastModifiedBy>
  <cp:revision>9</cp:revision>
  <dcterms:created xsi:type="dcterms:W3CDTF">2024-01-06T07:54:00Z</dcterms:created>
  <dcterms:modified xsi:type="dcterms:W3CDTF">2024-01-06T08:31:00Z</dcterms:modified>
</cp:coreProperties>
</file>