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5" w:lineRule="atLeast"/>
        <w:ind w:hanging="0" w:left="0" w:right="0"/>
        <w:contextualSpacing w:val="false"/>
        <w:jc w:val="center"/>
      </w:pPr>
      <w:bookmarkStart w:id="0" w:name="paperTitle"/>
      <w:bookmarkStart w:id="1" w:name="__DdeLink__5_1965166539"/>
      <w:bookmarkEnd w:id="0"/>
      <w:bookmarkEnd w:id="1"/>
      <w:r>
        <w:rPr>
          <w:rFonts w:eastAsia="微软雅黑"/>
          <w:b w:val="false"/>
          <w:i w:val="false"/>
          <w:caps w:val="false"/>
          <w:smallCaps w:val="false"/>
          <w:color w:val="000000"/>
          <w:spacing w:val="0"/>
          <w:sz w:val="39"/>
        </w:rPr>
        <w:t>差值博弈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我们经常会遇到一种博弈模型：两人轮流做游戏，每次可以获得一个分数，两人都采取最优策略，当游戏结束时，求先手得分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后手得分的最大值。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 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我们可以用动态规划进行求解，设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表示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面临状态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时，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先手进行决策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后手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的最大值。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 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状态转移：枚举先手的决策，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可由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转移得到。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对于先手来说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为后手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先手的最大值，因此，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-dp[j]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为先手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后手的最小值。设转移代价为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cost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dp[i]=max(-dp[j]+cost)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00"/>
          <w:spacing w:val="0"/>
        </w:rPr>
        <w:t>  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程序在进行递推时，状态要从后往前进行枚举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。也可以采用记忆化搜索的方式，正向思考比较方便。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：</w:t>
      </w:r>
      <w:hyperlink r:id="rId2">
        <w:r>
          <w:rPr>
            <w:rStyle w:val="style15"/>
            <w:rStyle w:val="style15"/>
            <w:rFonts w:ascii="WenQuanYi Micro Hei Mono" w:eastAsia="WenQuanYi Micro Hei Mono" w:hAnsi="WenQuanYi Micro Hei Mono"/>
            <w:b w:val="false"/>
            <w:i w:val="false"/>
            <w:caps w:val="false"/>
            <w:smallCaps w:val="false"/>
            <w:strike w:val="false"/>
            <w:dstrike w:val="false"/>
            <w:color w:val="26709A"/>
            <w:spacing w:val="0"/>
            <w:sz w:val="24"/>
            <w:u w:val="none"/>
            <w:effect w:val="none"/>
          </w:rPr>
          <w:t>http://poj.org/problem?id=1678</w:t>
        </w:r>
      </w:hyperlink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题目大意：有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个数字，两个人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P1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P2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做游戏。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P1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先拿走一个数字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x1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a&lt;=x1&lt;=b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，然后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P2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再拿走一个数字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y1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a&lt;=y1-x1&lt;=b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P1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再拿走一个数字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x2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a&lt;=x2-y1&lt;=b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。然后两个人轮流拿走一个数字，但拿走的数字减去前一个人拿走的数字必须在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[a,b]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中。当某个人没有数字可以拿走时，游戏结束。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S1=P1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拿走数字的总和，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S2=P2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拿走数字的总和。假设两人都以最优策略进行决策，求游戏结束时，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S1-S2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的最大值。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题解：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先把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个数字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从小到大排序。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后手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拿走第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个数字后，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后手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的最大值。（注意：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表示的是，先手面临状态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时，先手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后手的最大值。当前状态下，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进行决策。）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状态转移：枚举所有可行的状态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，每一种可行的状态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表示先手选择第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个数字。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dp[i]=max(-dp[j]+w[j]) , a&lt;=w[j]-w[i]&lt;=b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由于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表示后手拿走第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个数字后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S1-S2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的最优值，所以答案需要枚举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在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[a,b]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ans=max(-dp[i]+w[i])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在决策阶段中，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max(-dp[j]+w[j])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可以用单调队列优化到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O(n)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br/>
        <w:br/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程序：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&lt;iostream&gt;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&lt;cstdio&gt;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&lt;algorithm&gt;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&lt;climits&gt;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using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namespace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std;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const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10005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w[N];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dp[N];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n,a,b;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input()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"%d%d%d"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a,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w[i]);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solve()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i,j,res;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sort(w,w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-1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-2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&gt;=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a)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break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+1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(w[j]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&gt;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break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(w[j]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a)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continue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max(dp[i],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w[j]);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INT_MIN)dp[i]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res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&gt;=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a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res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max(res,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w[i]);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(res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INT_MIN)res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printf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"%d\n"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,res);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main()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E908C"/>
          <w:spacing w:val="0"/>
        </w:rPr>
        <w:t>//freopen("in.txt","r",stdin);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t);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while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input();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solve();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</w:rPr>
        <w:br/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：</w:t>
      </w:r>
      <w:hyperlink r:id="rId3">
        <w:r>
          <w:rPr>
            <w:rStyle w:val="style15"/>
            <w:rStyle w:val="style15"/>
            <w:rFonts w:ascii="WenQuanYi Micro Hei Mono" w:eastAsia="WenQuanYi Micro Hei Mono" w:hAnsi="WenQuanYi Micro Hei Mono"/>
            <w:b w:val="false"/>
            <w:i w:val="false"/>
            <w:caps w:val="false"/>
            <w:smallCaps w:val="false"/>
            <w:strike w:val="false"/>
            <w:dstrike w:val="false"/>
            <w:color w:val="26709A"/>
            <w:spacing w:val="0"/>
            <w:sz w:val="24"/>
            <w:u w:val="none"/>
            <w:effect w:val="none"/>
          </w:rPr>
          <w:t>http://acm.zju.edu.cn/onlinejudge/showProblem.do?problemId=607</w:t>
        </w:r>
      </w:hyperlink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题目大意：盒子里有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个圆饼，两个人轮流从盒子中拿出一些圆饼，至少拿一个，至多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m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。当一个人在某一轮拿走盒子中所有的圆饼后，他吃掉自己拿走的圆饼，另一个人把他拿到的圆饼全部放回盒子中。然后游戏重新开始，由没有吃圆饼的那个人先开始。当所有的圆饼全部被吃掉后，游戏结束。假设双方都采取最优策略，求先手吃掉圆饼的最大值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题解：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题目要求先手的最大值，可以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转化为求先手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后手的最大值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，因为总的圆饼数量是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，所以先手的最大值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（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ans+n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）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/2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dp[i][j][k]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为剩下没吃的圆饼数量为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，先手拿走了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个圆饼，后手拿走的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个圆饼，先手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后手的最大值。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状态转移：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1.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先手可以一次性拿走盒子中所有的圆饼，即盒子中剩余的圆饼不足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m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f[i][j][k]=max(-f[k][0][0]+i-k)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i-j-k&lt;=m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2.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先手不能一次性拿走所有的圆饼，枚举先手拿走的圆饼数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f[i][j][k]=max(-f[i][k][j+x])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1&lt;=x&lt;=m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j+k+x&lt;i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先手的最大值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=(f[n][0][0]+n)/2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此题采用记忆化搜索较为方便，可以省去很多无效状态的计算。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br/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程序：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&lt;iostream&gt;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&lt;cstdio&gt;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&lt;climits&gt;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using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namespace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std;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const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105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f[N][N][N];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n,m;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dfs(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j,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k)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x;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(f[i][j][k]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!=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f[i][j][k]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dfs(k,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f[i][j][k]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max(f[i][j][k],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f[k][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k);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i;x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dfs(i,k,j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x);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f[i][j][k]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max(f[i][j][k],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f[i][k][j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x]);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solve()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i,j,k;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f[i][j][k]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dfs(n,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printf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"%d\n"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,(f[n][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n)/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main()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E908C"/>
          <w:spacing w:val="0"/>
        </w:rPr>
        <w:t>//freopen("in.txt","r",stdin);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while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!=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EOF)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solve();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</w:rPr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例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3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：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2013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杭州现场赛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hyperlink r:id="rId4">
        <w:r>
          <w:rPr>
            <w:rStyle w:val="style15"/>
            <w:rStyle w:val="style15"/>
            <w:rFonts w:ascii="WenQuanYi Micro Hei Mono" w:eastAsia="WenQuanYi Micro Hei Mono" w:hAnsi="WenQuanYi Micro Hei Mono"/>
            <w:b w:val="false"/>
            <w:i w:val="false"/>
            <w:caps w:val="false"/>
            <w:smallCaps w:val="false"/>
            <w:strike w:val="false"/>
            <w:dstrike w:val="false"/>
            <w:color w:val="26709A"/>
            <w:spacing w:val="0"/>
            <w:sz w:val="24"/>
            <w:u w:val="none"/>
            <w:effect w:val="none"/>
          </w:rPr>
          <w:t>http://acm.hdu.edu.cn/showproblem.php?pid=4778</w:t>
        </w:r>
      </w:hyperlink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题目大意：有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G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种颜色的宝石，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（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B&lt;=21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）个背包，每个背包中有一些宝石。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Alice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Bob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轮流每次拿走一个背包，把背包中的宝石放进熔炉中。当一名角色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把一个背包中的宝石放进熔炉中后，熔炉中某种颜色的宝石有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个，那么这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个宝石变成一颗魔法石，角色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获得这颗魔法石（如果形成了多颗魔法石，角色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获得多颗魔法石）。如果角色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在某一轮中获得了魔法石，那么他可以接着额外进行一轮游戏，如果在额外的一轮游戏中，又获得了魔法石，那么他又可以继续进行一轮游戏。游戏一共进行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轮，若两人都采取最优策略，求游戏结束后，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Alice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获得魔法石数量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-Bob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获得魔法石数量的最大值。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Alice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先进行游戏。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题解：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因为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B&lt;=21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，所有可以把已选背包的状态进行状态压缩。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表示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已经拿走背包的状态压缩为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，先手面临状态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，先手进行决策，先手获得的魔法石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后手获得的魔法石的最大值。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状态转移：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枚举剩下的背包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delta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为先手当前拿走背包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后获得的魔法石数量，分两种情况转移：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1.delta&gt;0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，先手额外进行一轮游戏，转移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不交换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先后手次序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dp[i]=max(dp[i+pw[j]]+delta)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i&amp;pw[j]=0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2.delta=0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00"/>
          <w:spacing w:val="0"/>
          <w:sz w:val="24"/>
        </w:rPr>
        <w:t>交换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先后手次序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dp[i]=max(-dp[i+pw[j]])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i&amp;pw[j]=0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其中，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pw[j]=2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j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ans=dp[0]</w:t>
        <w:br/>
        <w:br/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spacing w:val="0"/>
          <w:sz w:val="24"/>
        </w:rPr>
        <w:t>程序：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spacing w:val="0"/>
        </w:rPr>
        <w:t> 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&lt;iostream&gt;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&lt;cstdio&gt;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&lt;cstring&gt;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#include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666969"/>
          <w:spacing w:val="0"/>
        </w:rPr>
        <w:t>&lt;climits&gt;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using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namespace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std;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const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22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const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M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2100000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pw[N];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color[N][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8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dp[M];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num[M];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cnt[M][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8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G,B,S;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init()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21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-1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*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input()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i,j,k,c,n;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memset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(color,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sizeof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(color));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color[i][c]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G;j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cnt[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][j]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num[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pw[B];i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break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num[i]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G;k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cnt[i][k]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cnt[i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pw[j]][k]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color[j][k];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num[i]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cnt[i][k]/S;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solve()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i,j,inc;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pw[B];i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INT_MIN;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dp[pw[B]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-1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pw[B]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-1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&gt;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for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B;j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num[i]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num[i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pw[j]];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(inc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&gt;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)dp[i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max(dp[i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pw[j]],dp[i]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inc);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else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dp[i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max(dp[i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pw[j]],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dp[i]);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printf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"%d\n"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,dp[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]);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main()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E908C"/>
          <w:spacing w:val="0"/>
        </w:rPr>
        <w:t>//freopen("in.txt","r",stdin);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init();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while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271AE"/>
          <w:spacing w:val="0"/>
        </w:rPr>
        <w:t>scanf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718C00"/>
          <w:spacing w:val="0"/>
        </w:rPr>
        <w:t>"%d%d%d"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G,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B,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S)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&amp;&amp;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G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3E999F"/>
          <w:spacing w:val="0"/>
        </w:rPr>
        <w:t>!=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)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{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input();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solve();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8959A8"/>
          <w:spacing w:val="0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5871F"/>
          <w:spacing w:val="0"/>
        </w:rPr>
        <w:t>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;</w:t>
      </w:r>
    </w:p>
    <w:p>
      <w:pPr>
        <w:pStyle w:val="style17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bookmarkStart w:id="2" w:name="__DdeLink__1156_1540597823"/>
      <w:bookmarkEnd w:id="2"/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4D4D4C"/>
          <w:spacing w:val="0"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xx-" w:eastAsia="zxx-" w:val="zxx-"/>
    </w:rPr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DejaVu Sans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j.org/problem?id=1678" TargetMode="External"/><Relationship Id="rId3" Type="http://schemas.openxmlformats.org/officeDocument/2006/relationships/hyperlink" Target="http://acm.zju.edu.cn/onlinejudge/showProblem.do?problemId=607" TargetMode="External"/><Relationship Id="rId4" Type="http://schemas.openxmlformats.org/officeDocument/2006/relationships/hyperlink" Target="http://acm.hdu.edu.cn/showproblem.php?pid=477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2013-11-23T23:11:22.00Z</dcterms:created>
  <cp:revision>0</cp:revision>
</cp:coreProperties>
</file>