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F7C1546" w:rsidR="00381847" w:rsidRPr="0025172C" w:rsidRDefault="0025172C">
            <w:pPr>
              <w:pBdr>
                <w:top w:val="nil"/>
                <w:left w:val="nil"/>
                <w:bottom w:val="nil"/>
                <w:right w:val="nil"/>
                <w:between w:val="nil"/>
              </w:pBdr>
              <w:rPr>
                <w:b/>
                <w:bCs/>
              </w:rPr>
            </w:pPr>
            <w:r>
              <w:t>Validate all input data</w:t>
            </w:r>
            <w:r w:rsidR="00264CC1">
              <w:t xml:space="preserve"> no matter the source</w:t>
            </w:r>
            <w:r>
              <w:t xml:space="preserve">.  </w:t>
            </w:r>
            <w:r w:rsidR="00264CC1">
              <w:t xml:space="preserve">This is the first line of defense.  </w:t>
            </w:r>
            <w:r>
              <w:t>Keep in mind potential input data sources</w:t>
            </w:r>
            <w:r w:rsidR="00264CC1">
              <w:t>.</w:t>
            </w:r>
            <w:r>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073E5BC" w:rsidR="00381847" w:rsidRPr="00C054CB" w:rsidRDefault="00C054CB">
            <w:pPr>
              <w:pBdr>
                <w:top w:val="nil"/>
                <w:left w:val="nil"/>
                <w:bottom w:val="nil"/>
                <w:right w:val="nil"/>
                <w:between w:val="nil"/>
              </w:pBdr>
            </w:pPr>
            <w:r>
              <w:t xml:space="preserve">Compile code using </w:t>
            </w:r>
            <w:proofErr w:type="gramStart"/>
            <w:r>
              <w:t>highest</w:t>
            </w:r>
            <w:proofErr w:type="gramEnd"/>
            <w:r>
              <w:t xml:space="preserve"> warning level for compiler and eliminate reported warnings by changing the code.  Additionally utilize static and dynamic tools to find additional security issues and correct them.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95B74F" w:rsidR="00381847" w:rsidRPr="0025172C" w:rsidRDefault="00264CC1">
            <w:pPr>
              <w:pBdr>
                <w:top w:val="nil"/>
                <w:left w:val="nil"/>
                <w:bottom w:val="nil"/>
                <w:right w:val="nil"/>
                <w:between w:val="nil"/>
              </w:pBdr>
              <w:rPr>
                <w:b/>
                <w:bCs/>
              </w:rPr>
            </w:pPr>
            <w:r>
              <w:t>Always include implementation of security policies as part of design from the start.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DFDFA5A" w:rsidR="00381847" w:rsidRDefault="0025172C">
            <w:pPr>
              <w:pBdr>
                <w:top w:val="nil"/>
                <w:left w:val="nil"/>
                <w:bottom w:val="nil"/>
                <w:right w:val="nil"/>
                <w:between w:val="nil"/>
              </w:pBdr>
            </w:pPr>
            <w:r>
              <w:t>Complex code is not necessarily better code.  Keep code to the simplest implementation possible to accomplish the goal.  In addition to non</w:t>
            </w:r>
            <w:r w:rsidR="004C5B69">
              <w:t>-</w:t>
            </w:r>
            <w:r>
              <w:t>security reasons, the more complicated code becomes the more likely it is to contain or obfuscate security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BBAE637" w:rsidR="00381847" w:rsidRPr="004C5B69" w:rsidRDefault="004C5B69">
            <w:pPr>
              <w:pBdr>
                <w:top w:val="nil"/>
                <w:left w:val="nil"/>
                <w:bottom w:val="nil"/>
                <w:right w:val="nil"/>
                <w:between w:val="nil"/>
              </w:pBdr>
              <w:rPr>
                <w:b/>
                <w:bCs/>
              </w:rPr>
            </w:pPr>
            <w:r>
              <w:t xml:space="preserve">Access and permissions should always default to denial rather than defaulting to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F740C6B" w:rsidR="00381847" w:rsidRPr="002405FF" w:rsidRDefault="00264CC1">
            <w:pPr>
              <w:pBdr>
                <w:top w:val="nil"/>
                <w:left w:val="nil"/>
                <w:bottom w:val="nil"/>
                <w:right w:val="nil"/>
                <w:between w:val="nil"/>
              </w:pBdr>
              <w:rPr>
                <w:b/>
                <w:bCs/>
              </w:rPr>
            </w:pPr>
            <w:r>
              <w:t>Subjects should be given only those privileges that are needed in order to complete a task.  Additional permissions should only be given for the duration of the task that requires them.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9413590" w:rsidR="00381847" w:rsidRPr="00264CC1" w:rsidRDefault="002405FF">
            <w:pPr>
              <w:pBdr>
                <w:top w:val="nil"/>
                <w:left w:val="nil"/>
                <w:bottom w:val="nil"/>
                <w:right w:val="nil"/>
                <w:between w:val="nil"/>
              </w:pBdr>
            </w:pPr>
            <w:r>
              <w:t xml:space="preserve"> </w:t>
            </w:r>
            <w:r w:rsidR="00264CC1">
              <w:t>Sanitize data before sending to other system</w:t>
            </w:r>
            <w:r w:rsidR="00C054CB">
              <w:t>s</w:t>
            </w:r>
            <w:r w:rsidR="00264CC1">
              <w:t xml:space="preserve"> to remove unsafe characters.  This goes hand in hand with input validation and will minimize available exploits in the event of a breach.</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2F7559A" w:rsidR="00381847" w:rsidRPr="002405FF" w:rsidRDefault="00264CC1">
            <w:pPr>
              <w:pBdr>
                <w:top w:val="nil"/>
                <w:left w:val="nil"/>
                <w:bottom w:val="nil"/>
                <w:right w:val="nil"/>
                <w:between w:val="nil"/>
              </w:pBdr>
              <w:rPr>
                <w:b/>
                <w:bCs/>
              </w:rPr>
            </w:pPr>
            <w:r>
              <w:t xml:space="preserve">Always take a defense in depth approach to security by creating multiple security layers.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D748784" w:rsidR="00381847" w:rsidRDefault="00C054CB">
            <w:pPr>
              <w:pBdr>
                <w:top w:val="nil"/>
                <w:left w:val="nil"/>
                <w:bottom w:val="nil"/>
                <w:right w:val="nil"/>
                <w:between w:val="nil"/>
              </w:pBdr>
            </w:pPr>
            <w:r>
              <w:t xml:space="preserve">Good Quality Assurance practices should be employed in order to help in finding and removing vulnerabilities along with other issues.  Some of these include Fuzz testing, penetration testing, and code audits.  Whenever possible utilize external reviewers </w:t>
            </w:r>
            <w:r w:rsidR="00510E60">
              <w:t>to get fresh eyes and opinions.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2ADC10B" w:rsidR="00381847" w:rsidRDefault="00351CBD">
            <w:pPr>
              <w:pBdr>
                <w:top w:val="nil"/>
                <w:left w:val="nil"/>
                <w:bottom w:val="nil"/>
                <w:right w:val="nil"/>
                <w:between w:val="nil"/>
              </w:pBdr>
            </w:pPr>
            <w:r>
              <w:t xml:space="preserve">Select and adhere to an existing credible coding standard and/or prepare a list of coding guidelines specific for </w:t>
            </w:r>
            <w:r w:rsidR="00C054CB">
              <w:t>your</w:t>
            </w:r>
            <w:r>
              <w:t xml:space="preserve"> company.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9CDB5E8" w:rsidR="00381847" w:rsidRDefault="00772F90">
            <w:pPr>
              <w:jc w:val="center"/>
              <w:rPr>
                <w:b/>
                <w:sz w:val="24"/>
                <w:szCs w:val="24"/>
              </w:rPr>
            </w:pPr>
            <w:r w:rsidRPr="00772F90">
              <w:rPr>
                <w:b/>
                <w:sz w:val="24"/>
                <w:szCs w:val="24"/>
              </w:rPr>
              <w:t>Implement abstract data types using opaque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8209D99" w:rsidR="00381847" w:rsidRDefault="00772F90">
            <w:pPr>
              <w:jc w:val="center"/>
            </w:pPr>
            <w:r>
              <w:t>DCL</w:t>
            </w:r>
            <w:r w:rsidR="00E769D9">
              <w:t>-</w:t>
            </w:r>
            <w:r>
              <w:t>001</w:t>
            </w:r>
            <w:r w:rsidR="00E769D9">
              <w:t>-</w:t>
            </w:r>
            <w:r w:rsidR="00C86AFA">
              <w:t>C</w:t>
            </w:r>
            <w:r>
              <w:t>PP</w:t>
            </w:r>
          </w:p>
        </w:tc>
        <w:tc>
          <w:tcPr>
            <w:tcW w:w="7632" w:type="dxa"/>
            <w:tcMar>
              <w:top w:w="100" w:type="dxa"/>
              <w:left w:w="100" w:type="dxa"/>
              <w:bottom w:w="100" w:type="dxa"/>
              <w:right w:w="100" w:type="dxa"/>
            </w:tcMar>
          </w:tcPr>
          <w:p w14:paraId="7140E542" w14:textId="067CDDF0" w:rsidR="00381847" w:rsidRDefault="00772F90">
            <w:r w:rsidRPr="00772F90">
              <w:t>Abstract data types are not restricted to object-oriented languages such as C++ and Java. They should be created and used in C language programs as well. Abstract data types are most effective when used with private (opaque) data types and information hiding.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A3A25FF" w:rsidR="00F72634" w:rsidRDefault="00772F90" w:rsidP="0015146B">
            <w:r w:rsidRPr="00772F90">
              <w:t xml:space="preserve">This noncompliant code example is based on the managed string library developed by CERT [Burch 2006]. In this example, the managed string type and the functions that operate on this type are defined in the </w:t>
            </w:r>
            <w:proofErr w:type="spellStart"/>
            <w:r w:rsidRPr="00772F90">
              <w:t>string_m.h</w:t>
            </w:r>
            <w:proofErr w:type="spellEnd"/>
            <w:r w:rsidRPr="00772F90">
              <w:t xml:space="preserve"> header file as follows:</w:t>
            </w:r>
          </w:p>
        </w:tc>
      </w:tr>
      <w:tr w:rsidR="00F72634" w14:paraId="5B8614A1" w14:textId="77777777" w:rsidTr="00001F14">
        <w:trPr>
          <w:trHeight w:val="460"/>
        </w:trPr>
        <w:tc>
          <w:tcPr>
            <w:tcW w:w="10800" w:type="dxa"/>
            <w:tcMar>
              <w:top w:w="100" w:type="dxa"/>
              <w:left w:w="100" w:type="dxa"/>
              <w:bottom w:w="100" w:type="dxa"/>
              <w:right w:w="100" w:type="dxa"/>
            </w:tcMar>
          </w:tcPr>
          <w:p w14:paraId="729B5ED9" w14:textId="77777777" w:rsidR="00772F90" w:rsidRPr="00772F90" w:rsidRDefault="00772F90" w:rsidP="00772F90">
            <w:pPr>
              <w:spacing w:line="300" w:lineRule="atLeast"/>
              <w:textAlignment w:val="baseline"/>
              <w:rPr>
                <w:rFonts w:ascii="Courier New" w:hAnsi="Courier New" w:cs="Courier New"/>
                <w:color w:val="333333"/>
              </w:rPr>
            </w:pPr>
            <w:r w:rsidRPr="00772F90">
              <w:rPr>
                <w:rStyle w:val="HTMLCode"/>
                <w:rFonts w:eastAsia="Calibri"/>
                <w:b/>
                <w:bCs/>
                <w:color w:val="336699"/>
                <w:sz w:val="24"/>
                <w:szCs w:val="24"/>
                <w:bdr w:val="none" w:sz="0" w:space="0" w:color="auto" w:frame="1"/>
              </w:rPr>
              <w:t>struct</w:t>
            </w:r>
            <w:r w:rsidRPr="00772F90">
              <w:rPr>
                <w:rFonts w:ascii="Courier New" w:hAnsi="Courier New" w:cs="Courier New"/>
                <w:color w:val="333333"/>
              </w:rPr>
              <w:t> </w:t>
            </w:r>
            <w:proofErr w:type="spellStart"/>
            <w:r w:rsidRPr="00772F90">
              <w:rPr>
                <w:rStyle w:val="HTMLCode"/>
                <w:rFonts w:eastAsia="Calibri"/>
                <w:color w:val="000000"/>
                <w:sz w:val="24"/>
                <w:szCs w:val="24"/>
                <w:bdr w:val="none" w:sz="0" w:space="0" w:color="auto" w:frame="1"/>
              </w:rPr>
              <w:t>string_mx</w:t>
            </w:r>
            <w:proofErr w:type="spellEnd"/>
            <w:r w:rsidRPr="00772F90">
              <w:rPr>
                <w:rStyle w:val="HTMLCode"/>
                <w:rFonts w:eastAsia="Calibri"/>
                <w:color w:val="000000"/>
                <w:sz w:val="24"/>
                <w:szCs w:val="24"/>
                <w:bdr w:val="none" w:sz="0" w:space="0" w:color="auto" w:frame="1"/>
              </w:rPr>
              <w:t xml:space="preserve"> {</w:t>
            </w:r>
          </w:p>
          <w:p w14:paraId="4D92A4F7"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Style w:val="HTMLCode"/>
                <w:rFonts w:eastAsia="Calibri"/>
                <w:color w:val="333333"/>
                <w:sz w:val="24"/>
                <w:szCs w:val="24"/>
                <w:bdr w:val="none" w:sz="0" w:space="0" w:color="auto" w:frame="1"/>
              </w:rPr>
              <w:t>  </w:t>
            </w:r>
            <w:proofErr w:type="spellStart"/>
            <w:r w:rsidRPr="00772F90">
              <w:rPr>
                <w:rStyle w:val="HTMLCode"/>
                <w:rFonts w:eastAsia="Calibri"/>
                <w:b/>
                <w:bCs/>
                <w:color w:val="808080"/>
                <w:sz w:val="24"/>
                <w:szCs w:val="24"/>
                <w:bdr w:val="none" w:sz="0" w:space="0" w:color="auto" w:frame="1"/>
              </w:rPr>
              <w:t>size_t</w:t>
            </w:r>
            <w:proofErr w:type="spellEnd"/>
            <w:r w:rsidRPr="00772F90">
              <w:rPr>
                <w:rFonts w:ascii="Courier New" w:hAnsi="Courier New" w:cs="Courier New"/>
                <w:color w:val="333333"/>
                <w:sz w:val="24"/>
                <w:szCs w:val="24"/>
              </w:rPr>
              <w:t> </w:t>
            </w:r>
            <w:proofErr w:type="gramStart"/>
            <w:r w:rsidRPr="00772F90">
              <w:rPr>
                <w:rStyle w:val="HTMLCode"/>
                <w:rFonts w:eastAsia="Calibri"/>
                <w:color w:val="000000"/>
                <w:sz w:val="24"/>
                <w:szCs w:val="24"/>
                <w:bdr w:val="none" w:sz="0" w:space="0" w:color="auto" w:frame="1"/>
              </w:rPr>
              <w:t>size;</w:t>
            </w:r>
            <w:proofErr w:type="gramEnd"/>
          </w:p>
          <w:p w14:paraId="0DCF7492"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Style w:val="HTMLCode"/>
                <w:rFonts w:eastAsia="Calibri"/>
                <w:color w:val="333333"/>
                <w:sz w:val="24"/>
                <w:szCs w:val="24"/>
                <w:bdr w:val="none" w:sz="0" w:space="0" w:color="auto" w:frame="1"/>
              </w:rPr>
              <w:t>  </w:t>
            </w:r>
            <w:proofErr w:type="spellStart"/>
            <w:r w:rsidRPr="00772F90">
              <w:rPr>
                <w:rStyle w:val="HTMLCode"/>
                <w:rFonts w:eastAsia="Calibri"/>
                <w:b/>
                <w:bCs/>
                <w:color w:val="808080"/>
                <w:sz w:val="24"/>
                <w:szCs w:val="24"/>
                <w:bdr w:val="none" w:sz="0" w:space="0" w:color="auto" w:frame="1"/>
              </w:rPr>
              <w:t>size_t</w:t>
            </w:r>
            <w:proofErr w:type="spellEnd"/>
            <w:r w:rsidRPr="00772F90">
              <w:rPr>
                <w:rFonts w:ascii="Courier New" w:hAnsi="Courier New" w:cs="Courier New"/>
                <w:color w:val="333333"/>
                <w:sz w:val="24"/>
                <w:szCs w:val="24"/>
              </w:rPr>
              <w:t> </w:t>
            </w:r>
            <w:proofErr w:type="spellStart"/>
            <w:proofErr w:type="gramStart"/>
            <w:r w:rsidRPr="00772F90">
              <w:rPr>
                <w:rStyle w:val="HTMLCode"/>
                <w:rFonts w:eastAsia="Calibri"/>
                <w:color w:val="000000"/>
                <w:sz w:val="24"/>
                <w:szCs w:val="24"/>
                <w:bdr w:val="none" w:sz="0" w:space="0" w:color="auto" w:frame="1"/>
              </w:rPr>
              <w:t>maxsize</w:t>
            </w:r>
            <w:proofErr w:type="spellEnd"/>
            <w:r w:rsidRPr="00772F90">
              <w:rPr>
                <w:rStyle w:val="HTMLCode"/>
                <w:rFonts w:eastAsia="Calibri"/>
                <w:color w:val="000000"/>
                <w:sz w:val="24"/>
                <w:szCs w:val="24"/>
                <w:bdr w:val="none" w:sz="0" w:space="0" w:color="auto" w:frame="1"/>
              </w:rPr>
              <w:t>;</w:t>
            </w:r>
            <w:proofErr w:type="gramEnd"/>
          </w:p>
          <w:p w14:paraId="6AB7BA89"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Style w:val="HTMLCode"/>
                <w:rFonts w:eastAsia="Calibri"/>
                <w:color w:val="333333"/>
                <w:sz w:val="24"/>
                <w:szCs w:val="24"/>
                <w:bdr w:val="none" w:sz="0" w:space="0" w:color="auto" w:frame="1"/>
              </w:rPr>
              <w:t>  </w:t>
            </w:r>
            <w:r w:rsidRPr="00772F90">
              <w:rPr>
                <w:rStyle w:val="HTMLCode"/>
                <w:rFonts w:eastAsia="Calibri"/>
                <w:color w:val="000000"/>
                <w:sz w:val="24"/>
                <w:szCs w:val="24"/>
                <w:bdr w:val="none" w:sz="0" w:space="0" w:color="auto" w:frame="1"/>
              </w:rPr>
              <w:t>unsigned </w:t>
            </w:r>
            <w:r w:rsidRPr="00772F90">
              <w:rPr>
                <w:rStyle w:val="HTMLCode"/>
                <w:rFonts w:eastAsia="Calibri"/>
                <w:b/>
                <w:bCs/>
                <w:color w:val="808080"/>
                <w:sz w:val="24"/>
                <w:szCs w:val="24"/>
                <w:bdr w:val="none" w:sz="0" w:space="0" w:color="auto" w:frame="1"/>
              </w:rPr>
              <w:t>char</w:t>
            </w:r>
            <w:r w:rsidRPr="00772F90">
              <w:rPr>
                <w:rFonts w:ascii="Courier New" w:hAnsi="Courier New" w:cs="Courier New"/>
                <w:color w:val="333333"/>
                <w:sz w:val="24"/>
                <w:szCs w:val="24"/>
              </w:rPr>
              <w:t> </w:t>
            </w:r>
            <w:proofErr w:type="spellStart"/>
            <w:proofErr w:type="gramStart"/>
            <w:r w:rsidRPr="00772F90">
              <w:rPr>
                <w:rStyle w:val="HTMLCode"/>
                <w:rFonts w:eastAsia="Calibri"/>
                <w:color w:val="000000"/>
                <w:sz w:val="24"/>
                <w:szCs w:val="24"/>
                <w:bdr w:val="none" w:sz="0" w:space="0" w:color="auto" w:frame="1"/>
              </w:rPr>
              <w:t>strtype</w:t>
            </w:r>
            <w:proofErr w:type="spellEnd"/>
            <w:r w:rsidRPr="00772F90">
              <w:rPr>
                <w:rStyle w:val="HTMLCode"/>
                <w:rFonts w:eastAsia="Calibri"/>
                <w:color w:val="000000"/>
                <w:sz w:val="24"/>
                <w:szCs w:val="24"/>
                <w:bdr w:val="none" w:sz="0" w:space="0" w:color="auto" w:frame="1"/>
              </w:rPr>
              <w:t>;</w:t>
            </w:r>
            <w:proofErr w:type="gramEnd"/>
          </w:p>
          <w:p w14:paraId="257C0E23"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Style w:val="HTMLCode"/>
                <w:rFonts w:eastAsia="Calibri"/>
                <w:color w:val="333333"/>
                <w:sz w:val="24"/>
                <w:szCs w:val="24"/>
                <w:bdr w:val="none" w:sz="0" w:space="0" w:color="auto" w:frame="1"/>
              </w:rPr>
              <w:t>  </w:t>
            </w:r>
            <w:r w:rsidRPr="00772F90">
              <w:rPr>
                <w:rStyle w:val="HTMLCode"/>
                <w:rFonts w:eastAsia="Calibri"/>
                <w:b/>
                <w:bCs/>
                <w:color w:val="808080"/>
                <w:sz w:val="24"/>
                <w:szCs w:val="24"/>
                <w:bdr w:val="none" w:sz="0" w:space="0" w:color="auto" w:frame="1"/>
              </w:rPr>
              <w:t>char</w:t>
            </w:r>
            <w:r w:rsidRPr="00772F90">
              <w:rPr>
                <w:rFonts w:ascii="Courier New" w:hAnsi="Courier New" w:cs="Courier New"/>
                <w:color w:val="333333"/>
                <w:sz w:val="24"/>
                <w:szCs w:val="24"/>
              </w:rPr>
              <w:t> </w:t>
            </w:r>
            <w:r w:rsidRPr="00772F90">
              <w:rPr>
                <w:rStyle w:val="HTMLCode"/>
                <w:rFonts w:eastAsia="Calibri"/>
                <w:color w:val="000000"/>
                <w:sz w:val="24"/>
                <w:szCs w:val="24"/>
                <w:bdr w:val="none" w:sz="0" w:space="0" w:color="auto" w:frame="1"/>
              </w:rPr>
              <w:t>*</w:t>
            </w:r>
            <w:proofErr w:type="spellStart"/>
            <w:proofErr w:type="gramStart"/>
            <w:r w:rsidRPr="00772F90">
              <w:rPr>
                <w:rStyle w:val="HTMLCode"/>
                <w:rFonts w:eastAsia="Calibri"/>
                <w:color w:val="000000"/>
                <w:sz w:val="24"/>
                <w:szCs w:val="24"/>
                <w:bdr w:val="none" w:sz="0" w:space="0" w:color="auto" w:frame="1"/>
              </w:rPr>
              <w:t>cstr</w:t>
            </w:r>
            <w:proofErr w:type="spellEnd"/>
            <w:r w:rsidRPr="00772F90">
              <w:rPr>
                <w:rStyle w:val="HTMLCode"/>
                <w:rFonts w:eastAsia="Calibri"/>
                <w:color w:val="000000"/>
                <w:sz w:val="24"/>
                <w:szCs w:val="24"/>
                <w:bdr w:val="none" w:sz="0" w:space="0" w:color="auto" w:frame="1"/>
              </w:rPr>
              <w:t>;</w:t>
            </w:r>
            <w:proofErr w:type="gramEnd"/>
          </w:p>
          <w:p w14:paraId="23370B90"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Style w:val="HTMLCode"/>
                <w:rFonts w:eastAsia="Calibri"/>
                <w:color w:val="000000"/>
                <w:sz w:val="24"/>
                <w:szCs w:val="24"/>
                <w:bdr w:val="none" w:sz="0" w:space="0" w:color="auto" w:frame="1"/>
              </w:rPr>
              <w:t>};</w:t>
            </w:r>
          </w:p>
          <w:p w14:paraId="11C36BA8"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Fonts w:ascii="Courier New" w:hAnsi="Courier New" w:cs="Courier New"/>
                <w:color w:val="333333"/>
                <w:sz w:val="24"/>
                <w:szCs w:val="24"/>
              </w:rPr>
              <w:t> </w:t>
            </w:r>
          </w:p>
          <w:p w14:paraId="1105C56E"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Style w:val="HTMLCode"/>
                <w:rFonts w:eastAsia="Calibri"/>
                <w:b/>
                <w:bCs/>
                <w:color w:val="336699"/>
                <w:sz w:val="24"/>
                <w:szCs w:val="24"/>
                <w:bdr w:val="none" w:sz="0" w:space="0" w:color="auto" w:frame="1"/>
              </w:rPr>
              <w:t>typedef</w:t>
            </w:r>
            <w:r w:rsidRPr="00772F90">
              <w:rPr>
                <w:rFonts w:ascii="Courier New" w:hAnsi="Courier New" w:cs="Courier New"/>
                <w:color w:val="333333"/>
                <w:sz w:val="24"/>
                <w:szCs w:val="24"/>
              </w:rPr>
              <w:t> </w:t>
            </w:r>
            <w:r w:rsidRPr="00772F90">
              <w:rPr>
                <w:rStyle w:val="HTMLCode"/>
                <w:rFonts w:eastAsia="Calibri"/>
                <w:b/>
                <w:bCs/>
                <w:color w:val="336699"/>
                <w:sz w:val="24"/>
                <w:szCs w:val="24"/>
                <w:bdr w:val="none" w:sz="0" w:space="0" w:color="auto" w:frame="1"/>
              </w:rPr>
              <w:t>struct</w:t>
            </w:r>
            <w:r w:rsidRPr="00772F90">
              <w:rPr>
                <w:rFonts w:ascii="Courier New" w:hAnsi="Courier New" w:cs="Courier New"/>
                <w:color w:val="333333"/>
                <w:sz w:val="24"/>
                <w:szCs w:val="24"/>
              </w:rPr>
              <w:t> </w:t>
            </w:r>
            <w:proofErr w:type="spellStart"/>
            <w:r w:rsidRPr="00772F90">
              <w:rPr>
                <w:rStyle w:val="HTMLCode"/>
                <w:rFonts w:eastAsia="Calibri"/>
                <w:color w:val="000000"/>
                <w:sz w:val="24"/>
                <w:szCs w:val="24"/>
                <w:bdr w:val="none" w:sz="0" w:space="0" w:color="auto" w:frame="1"/>
              </w:rPr>
              <w:t>string_mx</w:t>
            </w:r>
            <w:proofErr w:type="spellEnd"/>
            <w:r w:rsidRPr="00772F90">
              <w:rPr>
                <w:rStyle w:val="HTMLCode"/>
                <w:rFonts w:eastAsia="Calibri"/>
                <w:color w:val="000000"/>
                <w:sz w:val="24"/>
                <w:szCs w:val="24"/>
                <w:bdr w:val="none" w:sz="0" w:space="0" w:color="auto" w:frame="1"/>
              </w:rPr>
              <w:t xml:space="preserve"> </w:t>
            </w:r>
            <w:proofErr w:type="spellStart"/>
            <w:r w:rsidRPr="00772F90">
              <w:rPr>
                <w:rStyle w:val="HTMLCode"/>
                <w:rFonts w:eastAsia="Calibri"/>
                <w:color w:val="000000"/>
                <w:sz w:val="24"/>
                <w:szCs w:val="24"/>
                <w:bdr w:val="none" w:sz="0" w:space="0" w:color="auto" w:frame="1"/>
              </w:rPr>
              <w:t>string_</w:t>
            </w:r>
            <w:proofErr w:type="gramStart"/>
            <w:r w:rsidRPr="00772F90">
              <w:rPr>
                <w:rStyle w:val="HTMLCode"/>
                <w:rFonts w:eastAsia="Calibri"/>
                <w:color w:val="000000"/>
                <w:sz w:val="24"/>
                <w:szCs w:val="24"/>
                <w:bdr w:val="none" w:sz="0" w:space="0" w:color="auto" w:frame="1"/>
              </w:rPr>
              <w:t>mx</w:t>
            </w:r>
            <w:proofErr w:type="spellEnd"/>
            <w:r w:rsidRPr="00772F90">
              <w:rPr>
                <w:rStyle w:val="HTMLCode"/>
                <w:rFonts w:eastAsia="Calibri"/>
                <w:color w:val="000000"/>
                <w:sz w:val="24"/>
                <w:szCs w:val="24"/>
                <w:bdr w:val="none" w:sz="0" w:space="0" w:color="auto" w:frame="1"/>
              </w:rPr>
              <w:t>;</w:t>
            </w:r>
            <w:proofErr w:type="gramEnd"/>
          </w:p>
          <w:p w14:paraId="2573C5AF"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Fonts w:ascii="Courier New" w:hAnsi="Courier New" w:cs="Courier New"/>
                <w:color w:val="333333"/>
                <w:sz w:val="24"/>
                <w:szCs w:val="24"/>
              </w:rPr>
              <w:t> </w:t>
            </w:r>
          </w:p>
          <w:p w14:paraId="6573914E"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Style w:val="HTMLCode"/>
                <w:rFonts w:eastAsia="Calibri"/>
                <w:color w:val="008200"/>
                <w:sz w:val="24"/>
                <w:szCs w:val="24"/>
                <w:bdr w:val="none" w:sz="0" w:space="0" w:color="auto" w:frame="1"/>
              </w:rPr>
              <w:t>/* Function declarations */</w:t>
            </w:r>
          </w:p>
          <w:p w14:paraId="1D9A4929"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Style w:val="HTMLCode"/>
                <w:rFonts w:eastAsia="Calibri"/>
                <w:b/>
                <w:bCs/>
                <w:color w:val="336699"/>
                <w:sz w:val="24"/>
                <w:szCs w:val="24"/>
                <w:bdr w:val="none" w:sz="0" w:space="0" w:color="auto" w:frame="1"/>
              </w:rPr>
              <w:t>extern</w:t>
            </w:r>
            <w:r w:rsidRPr="00772F90">
              <w:rPr>
                <w:rFonts w:ascii="Courier New" w:hAnsi="Courier New" w:cs="Courier New"/>
                <w:color w:val="333333"/>
                <w:sz w:val="24"/>
                <w:szCs w:val="24"/>
              </w:rPr>
              <w:t> </w:t>
            </w:r>
            <w:proofErr w:type="spellStart"/>
            <w:r w:rsidRPr="00772F90">
              <w:rPr>
                <w:rStyle w:val="HTMLCode"/>
                <w:rFonts w:eastAsia="Calibri"/>
                <w:color w:val="000000"/>
                <w:sz w:val="24"/>
                <w:szCs w:val="24"/>
                <w:bdr w:val="none" w:sz="0" w:space="0" w:color="auto" w:frame="1"/>
              </w:rPr>
              <w:t>errno_t</w:t>
            </w:r>
            <w:proofErr w:type="spellEnd"/>
            <w:r w:rsidRPr="00772F90">
              <w:rPr>
                <w:rStyle w:val="HTMLCode"/>
                <w:rFonts w:eastAsia="Calibri"/>
                <w:color w:val="000000"/>
                <w:sz w:val="24"/>
                <w:szCs w:val="24"/>
                <w:bdr w:val="none" w:sz="0" w:space="0" w:color="auto" w:frame="1"/>
              </w:rPr>
              <w:t xml:space="preserve"> </w:t>
            </w:r>
            <w:proofErr w:type="spellStart"/>
            <w:r w:rsidRPr="00772F90">
              <w:rPr>
                <w:rStyle w:val="HTMLCode"/>
                <w:rFonts w:eastAsia="Calibri"/>
                <w:color w:val="000000"/>
                <w:sz w:val="24"/>
                <w:szCs w:val="24"/>
                <w:bdr w:val="none" w:sz="0" w:space="0" w:color="auto" w:frame="1"/>
              </w:rPr>
              <w:t>strcpy_</w:t>
            </w:r>
            <w:proofErr w:type="gramStart"/>
            <w:r w:rsidRPr="00772F90">
              <w:rPr>
                <w:rStyle w:val="HTMLCode"/>
                <w:rFonts w:eastAsia="Calibri"/>
                <w:color w:val="000000"/>
                <w:sz w:val="24"/>
                <w:szCs w:val="24"/>
                <w:bdr w:val="none" w:sz="0" w:space="0" w:color="auto" w:frame="1"/>
              </w:rPr>
              <w:t>m</w:t>
            </w:r>
            <w:proofErr w:type="spellEnd"/>
            <w:r w:rsidRPr="00772F90">
              <w:rPr>
                <w:rStyle w:val="HTMLCode"/>
                <w:rFonts w:eastAsia="Calibri"/>
                <w:color w:val="000000"/>
                <w:sz w:val="24"/>
                <w:szCs w:val="24"/>
                <w:bdr w:val="none" w:sz="0" w:space="0" w:color="auto" w:frame="1"/>
              </w:rPr>
              <w:t>(</w:t>
            </w:r>
            <w:proofErr w:type="spellStart"/>
            <w:proofErr w:type="gramEnd"/>
            <w:r w:rsidRPr="00772F90">
              <w:rPr>
                <w:rStyle w:val="HTMLCode"/>
                <w:rFonts w:eastAsia="Calibri"/>
                <w:color w:val="000000"/>
                <w:sz w:val="24"/>
                <w:szCs w:val="24"/>
                <w:bdr w:val="none" w:sz="0" w:space="0" w:color="auto" w:frame="1"/>
              </w:rPr>
              <w:t>string_mx</w:t>
            </w:r>
            <w:proofErr w:type="spellEnd"/>
            <w:r w:rsidRPr="00772F90">
              <w:rPr>
                <w:rStyle w:val="HTMLCode"/>
                <w:rFonts w:eastAsia="Calibri"/>
                <w:color w:val="000000"/>
                <w:sz w:val="24"/>
                <w:szCs w:val="24"/>
                <w:bdr w:val="none" w:sz="0" w:space="0" w:color="auto" w:frame="1"/>
              </w:rPr>
              <w:t xml:space="preserve"> *s1, </w:t>
            </w:r>
            <w:r w:rsidRPr="00772F90">
              <w:rPr>
                <w:rStyle w:val="HTMLCode"/>
                <w:rFonts w:eastAsia="Calibri"/>
                <w:b/>
                <w:bCs/>
                <w:color w:val="336699"/>
                <w:sz w:val="24"/>
                <w:szCs w:val="24"/>
                <w:bdr w:val="none" w:sz="0" w:space="0" w:color="auto" w:frame="1"/>
              </w:rPr>
              <w:t>const</w:t>
            </w:r>
            <w:r w:rsidRPr="00772F90">
              <w:rPr>
                <w:rFonts w:ascii="Courier New" w:hAnsi="Courier New" w:cs="Courier New"/>
                <w:color w:val="333333"/>
                <w:sz w:val="24"/>
                <w:szCs w:val="24"/>
              </w:rPr>
              <w:t> </w:t>
            </w:r>
            <w:proofErr w:type="spellStart"/>
            <w:r w:rsidRPr="00772F90">
              <w:rPr>
                <w:rStyle w:val="HTMLCode"/>
                <w:rFonts w:eastAsia="Calibri"/>
                <w:color w:val="000000"/>
                <w:sz w:val="24"/>
                <w:szCs w:val="24"/>
                <w:bdr w:val="none" w:sz="0" w:space="0" w:color="auto" w:frame="1"/>
              </w:rPr>
              <w:t>string_mx</w:t>
            </w:r>
            <w:proofErr w:type="spellEnd"/>
            <w:r w:rsidRPr="00772F90">
              <w:rPr>
                <w:rStyle w:val="HTMLCode"/>
                <w:rFonts w:eastAsia="Calibri"/>
                <w:color w:val="000000"/>
                <w:sz w:val="24"/>
                <w:szCs w:val="24"/>
                <w:bdr w:val="none" w:sz="0" w:space="0" w:color="auto" w:frame="1"/>
              </w:rPr>
              <w:t xml:space="preserve"> *s2);</w:t>
            </w:r>
          </w:p>
          <w:p w14:paraId="42F56BFB" w14:textId="77777777" w:rsidR="00772F90" w:rsidRPr="00772F90" w:rsidRDefault="00772F90" w:rsidP="00772F90">
            <w:pPr>
              <w:spacing w:line="300" w:lineRule="atLeast"/>
              <w:textAlignment w:val="baseline"/>
              <w:rPr>
                <w:rFonts w:ascii="Courier New" w:hAnsi="Courier New" w:cs="Courier New"/>
                <w:color w:val="333333"/>
                <w:sz w:val="24"/>
                <w:szCs w:val="24"/>
              </w:rPr>
            </w:pPr>
            <w:r w:rsidRPr="00772F90">
              <w:rPr>
                <w:rStyle w:val="HTMLCode"/>
                <w:rFonts w:eastAsia="Calibri"/>
                <w:b/>
                <w:bCs/>
                <w:color w:val="336699"/>
                <w:sz w:val="24"/>
                <w:szCs w:val="24"/>
                <w:bdr w:val="none" w:sz="0" w:space="0" w:color="auto" w:frame="1"/>
              </w:rPr>
              <w:t>extern</w:t>
            </w:r>
            <w:r w:rsidRPr="00772F90">
              <w:rPr>
                <w:rFonts w:ascii="Courier New" w:hAnsi="Courier New" w:cs="Courier New"/>
                <w:color w:val="333333"/>
                <w:sz w:val="24"/>
                <w:szCs w:val="24"/>
              </w:rPr>
              <w:t> </w:t>
            </w:r>
            <w:proofErr w:type="spellStart"/>
            <w:r w:rsidRPr="00772F90">
              <w:rPr>
                <w:rStyle w:val="HTMLCode"/>
                <w:rFonts w:eastAsia="Calibri"/>
                <w:color w:val="000000"/>
                <w:sz w:val="24"/>
                <w:szCs w:val="24"/>
                <w:bdr w:val="none" w:sz="0" w:space="0" w:color="auto" w:frame="1"/>
              </w:rPr>
              <w:t>errno_t</w:t>
            </w:r>
            <w:proofErr w:type="spellEnd"/>
            <w:r w:rsidRPr="00772F90">
              <w:rPr>
                <w:rStyle w:val="HTMLCode"/>
                <w:rFonts w:eastAsia="Calibri"/>
                <w:color w:val="000000"/>
                <w:sz w:val="24"/>
                <w:szCs w:val="24"/>
                <w:bdr w:val="none" w:sz="0" w:space="0" w:color="auto" w:frame="1"/>
              </w:rPr>
              <w:t xml:space="preserve"> </w:t>
            </w:r>
            <w:proofErr w:type="spellStart"/>
            <w:r w:rsidRPr="00772F90">
              <w:rPr>
                <w:rStyle w:val="HTMLCode"/>
                <w:rFonts w:eastAsia="Calibri"/>
                <w:color w:val="000000"/>
                <w:sz w:val="24"/>
                <w:szCs w:val="24"/>
                <w:bdr w:val="none" w:sz="0" w:space="0" w:color="auto" w:frame="1"/>
              </w:rPr>
              <w:t>strcat_</w:t>
            </w:r>
            <w:proofErr w:type="gramStart"/>
            <w:r w:rsidRPr="00772F90">
              <w:rPr>
                <w:rStyle w:val="HTMLCode"/>
                <w:rFonts w:eastAsia="Calibri"/>
                <w:color w:val="000000"/>
                <w:sz w:val="24"/>
                <w:szCs w:val="24"/>
                <w:bdr w:val="none" w:sz="0" w:space="0" w:color="auto" w:frame="1"/>
              </w:rPr>
              <w:t>m</w:t>
            </w:r>
            <w:proofErr w:type="spellEnd"/>
            <w:r w:rsidRPr="00772F90">
              <w:rPr>
                <w:rStyle w:val="HTMLCode"/>
                <w:rFonts w:eastAsia="Calibri"/>
                <w:color w:val="000000"/>
                <w:sz w:val="24"/>
                <w:szCs w:val="24"/>
                <w:bdr w:val="none" w:sz="0" w:space="0" w:color="auto" w:frame="1"/>
              </w:rPr>
              <w:t>(</w:t>
            </w:r>
            <w:proofErr w:type="spellStart"/>
            <w:proofErr w:type="gramEnd"/>
            <w:r w:rsidRPr="00772F90">
              <w:rPr>
                <w:rStyle w:val="HTMLCode"/>
                <w:rFonts w:eastAsia="Calibri"/>
                <w:color w:val="000000"/>
                <w:sz w:val="24"/>
                <w:szCs w:val="24"/>
                <w:bdr w:val="none" w:sz="0" w:space="0" w:color="auto" w:frame="1"/>
              </w:rPr>
              <w:t>string_mx</w:t>
            </w:r>
            <w:proofErr w:type="spellEnd"/>
            <w:r w:rsidRPr="00772F90">
              <w:rPr>
                <w:rStyle w:val="HTMLCode"/>
                <w:rFonts w:eastAsia="Calibri"/>
                <w:color w:val="000000"/>
                <w:sz w:val="24"/>
                <w:szCs w:val="24"/>
                <w:bdr w:val="none" w:sz="0" w:space="0" w:color="auto" w:frame="1"/>
              </w:rPr>
              <w:t xml:space="preserve"> *s1, </w:t>
            </w:r>
            <w:r w:rsidRPr="00772F90">
              <w:rPr>
                <w:rStyle w:val="HTMLCode"/>
                <w:rFonts w:eastAsia="Calibri"/>
                <w:b/>
                <w:bCs/>
                <w:color w:val="336699"/>
                <w:sz w:val="24"/>
                <w:szCs w:val="24"/>
                <w:bdr w:val="none" w:sz="0" w:space="0" w:color="auto" w:frame="1"/>
              </w:rPr>
              <w:t>const</w:t>
            </w:r>
            <w:r w:rsidRPr="00772F90">
              <w:rPr>
                <w:rFonts w:ascii="Courier New" w:hAnsi="Courier New" w:cs="Courier New"/>
                <w:color w:val="333333"/>
                <w:sz w:val="24"/>
                <w:szCs w:val="24"/>
              </w:rPr>
              <w:t> </w:t>
            </w:r>
            <w:proofErr w:type="spellStart"/>
            <w:r w:rsidRPr="00772F90">
              <w:rPr>
                <w:rStyle w:val="HTMLCode"/>
                <w:rFonts w:eastAsia="Calibri"/>
                <w:color w:val="000000"/>
                <w:sz w:val="24"/>
                <w:szCs w:val="24"/>
                <w:bdr w:val="none" w:sz="0" w:space="0" w:color="auto" w:frame="1"/>
              </w:rPr>
              <w:t>string_mx</w:t>
            </w:r>
            <w:proofErr w:type="spellEnd"/>
            <w:r w:rsidRPr="00772F90">
              <w:rPr>
                <w:rStyle w:val="HTMLCode"/>
                <w:rFonts w:eastAsia="Calibri"/>
                <w:color w:val="000000"/>
                <w:sz w:val="24"/>
                <w:szCs w:val="24"/>
                <w:bdr w:val="none" w:sz="0" w:space="0" w:color="auto" w:frame="1"/>
              </w:rPr>
              <w:t xml:space="preserve"> *s2);</w:t>
            </w:r>
          </w:p>
          <w:p w14:paraId="3ECD0D5A" w14:textId="12EDA825" w:rsidR="00F72634" w:rsidRDefault="00772F90" w:rsidP="00772F90">
            <w:r w:rsidRPr="00772F90">
              <w:rPr>
                <w:rStyle w:val="HTMLCode"/>
                <w:rFonts w:eastAsia="Calibri"/>
                <w:color w:val="008200"/>
                <w:sz w:val="24"/>
                <w:szCs w:val="24"/>
                <w:bdr w:val="none" w:sz="0" w:space="0" w:color="auto" w:frame="1"/>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5650420" w14:textId="77777777" w:rsidR="00772F90" w:rsidRPr="00772F90" w:rsidRDefault="00772F90" w:rsidP="00772F90">
            <w:r w:rsidRPr="00772F90">
              <w:t xml:space="preserve">This compliant solution reimplements the </w:t>
            </w:r>
            <w:proofErr w:type="spellStart"/>
            <w:r w:rsidRPr="00772F90">
              <w:t>string_mx</w:t>
            </w:r>
            <w:proofErr w:type="spellEnd"/>
            <w:r w:rsidRPr="00772F90">
              <w:t xml:space="preserve"> type as a private type, hiding the implementation of the data type from the user of the managed string library. To accomplish this, the developer of the private data type creates two header files: an external </w:t>
            </w:r>
            <w:proofErr w:type="spellStart"/>
            <w:r w:rsidRPr="00772F90">
              <w:t>string_m.h</w:t>
            </w:r>
            <w:proofErr w:type="spellEnd"/>
            <w:r w:rsidRPr="00772F90">
              <w:t xml:space="preserve"> header file that is included by the user of the data type and an internal file that is included only in files that implement the managed string abstract data type.</w:t>
            </w:r>
          </w:p>
          <w:p w14:paraId="1F5C3590" w14:textId="77777777" w:rsidR="00772F90" w:rsidRPr="00772F90" w:rsidRDefault="00772F90" w:rsidP="00772F90"/>
          <w:p w14:paraId="196051A4" w14:textId="2F7FAB68" w:rsidR="00F72634" w:rsidRDefault="00772F90" w:rsidP="00772F90">
            <w:r w:rsidRPr="00772F90">
              <w:t xml:space="preserve">In the external </w:t>
            </w:r>
            <w:proofErr w:type="spellStart"/>
            <w:r w:rsidRPr="00772F90">
              <w:t>string_m.h</w:t>
            </w:r>
            <w:proofErr w:type="spellEnd"/>
            <w:r w:rsidRPr="00772F90">
              <w:t xml:space="preserve"> file, the </w:t>
            </w:r>
            <w:proofErr w:type="spellStart"/>
            <w:r w:rsidRPr="00772F90">
              <w:t>string_mx</w:t>
            </w:r>
            <w:proofErr w:type="spellEnd"/>
            <w:r w:rsidRPr="00772F90">
              <w:t xml:space="preserve"> type is defined to be an instance of struct </w:t>
            </w:r>
            <w:proofErr w:type="spellStart"/>
            <w:r w:rsidRPr="00772F90">
              <w:t>string_mx</w:t>
            </w:r>
            <w:proofErr w:type="spellEnd"/>
            <w:r w:rsidRPr="00772F90">
              <w:t>, which in turn is declared as an incomplete type:</w:t>
            </w:r>
          </w:p>
        </w:tc>
      </w:tr>
      <w:tr w:rsidR="00F72634" w:rsidRPr="0015565D" w14:paraId="4EAB134E" w14:textId="77777777" w:rsidTr="00001F14">
        <w:trPr>
          <w:trHeight w:val="460"/>
        </w:trPr>
        <w:tc>
          <w:tcPr>
            <w:tcW w:w="10800" w:type="dxa"/>
            <w:tcMar>
              <w:top w:w="100" w:type="dxa"/>
              <w:left w:w="100" w:type="dxa"/>
              <w:bottom w:w="100" w:type="dxa"/>
              <w:right w:w="100" w:type="dxa"/>
            </w:tcMar>
          </w:tcPr>
          <w:p w14:paraId="5056A3A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rPr>
            </w:pPr>
            <w:r w:rsidRPr="00772F90">
              <w:rPr>
                <w:rFonts w:ascii="Courier New" w:eastAsia="Times New Roman" w:hAnsi="Courier New" w:cs="Courier New"/>
                <w:b/>
                <w:bCs/>
                <w:color w:val="336699"/>
                <w:bdr w:val="none" w:sz="0" w:space="0" w:color="auto" w:frame="1"/>
              </w:rPr>
              <w:t>struct</w:t>
            </w:r>
            <w:r w:rsidRPr="00772F90">
              <w:rPr>
                <w:rFonts w:ascii="Courier New" w:eastAsia="Times New Roman" w:hAnsi="Courier New" w:cs="Courier New"/>
                <w:color w:val="333333"/>
              </w:rPr>
              <w:t> </w:t>
            </w:r>
            <w:proofErr w:type="spellStart"/>
            <w:r w:rsidRPr="00772F90">
              <w:rPr>
                <w:rFonts w:ascii="Courier New" w:eastAsia="Times New Roman" w:hAnsi="Courier New" w:cs="Courier New"/>
                <w:color w:val="000000"/>
                <w:bdr w:val="none" w:sz="0" w:space="0" w:color="auto" w:frame="1"/>
              </w:rPr>
              <w:t>string_</w:t>
            </w:r>
            <w:proofErr w:type="gramStart"/>
            <w:r w:rsidRPr="00772F90">
              <w:rPr>
                <w:rFonts w:ascii="Courier New" w:eastAsia="Times New Roman" w:hAnsi="Courier New" w:cs="Courier New"/>
                <w:color w:val="000000"/>
                <w:bdr w:val="none" w:sz="0" w:space="0" w:color="auto" w:frame="1"/>
              </w:rPr>
              <w:t>mx</w:t>
            </w:r>
            <w:proofErr w:type="spellEnd"/>
            <w:r w:rsidRPr="00772F90">
              <w:rPr>
                <w:rFonts w:ascii="Courier New" w:eastAsia="Times New Roman" w:hAnsi="Courier New" w:cs="Courier New"/>
                <w:color w:val="000000"/>
                <w:bdr w:val="none" w:sz="0" w:space="0" w:color="auto" w:frame="1"/>
              </w:rPr>
              <w:t>;</w:t>
            </w:r>
            <w:proofErr w:type="gramEnd"/>
          </w:p>
          <w:p w14:paraId="26D0A80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b/>
                <w:bCs/>
                <w:color w:val="336699"/>
                <w:sz w:val="24"/>
                <w:szCs w:val="24"/>
                <w:bdr w:val="none" w:sz="0" w:space="0" w:color="auto" w:frame="1"/>
              </w:rPr>
              <w:t>typedef</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b/>
                <w:bCs/>
                <w:color w:val="336699"/>
                <w:sz w:val="24"/>
                <w:szCs w:val="24"/>
                <w:bdr w:val="none" w:sz="0" w:space="0" w:color="auto" w:frame="1"/>
              </w:rPr>
              <w:t>struct</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string_mx</w:t>
            </w:r>
            <w:proofErr w:type="spellEnd"/>
            <w:r w:rsidRPr="00772F90">
              <w:rPr>
                <w:rFonts w:ascii="Courier New" w:eastAsia="Times New Roman" w:hAnsi="Courier New" w:cs="Courier New"/>
                <w:color w:val="000000"/>
                <w:sz w:val="24"/>
                <w:szCs w:val="24"/>
                <w:bdr w:val="none" w:sz="0" w:space="0" w:color="auto" w:frame="1"/>
              </w:rPr>
              <w:t xml:space="preserve"> </w:t>
            </w:r>
            <w:proofErr w:type="spellStart"/>
            <w:r w:rsidRPr="00772F90">
              <w:rPr>
                <w:rFonts w:ascii="Courier New" w:eastAsia="Times New Roman" w:hAnsi="Courier New" w:cs="Courier New"/>
                <w:color w:val="000000"/>
                <w:sz w:val="24"/>
                <w:szCs w:val="24"/>
                <w:bdr w:val="none" w:sz="0" w:space="0" w:color="auto" w:frame="1"/>
              </w:rPr>
              <w:t>string_</w:t>
            </w:r>
            <w:proofErr w:type="gramStart"/>
            <w:r w:rsidRPr="00772F90">
              <w:rPr>
                <w:rFonts w:ascii="Courier New" w:eastAsia="Times New Roman" w:hAnsi="Courier New" w:cs="Courier New"/>
                <w:color w:val="000000"/>
                <w:sz w:val="24"/>
                <w:szCs w:val="24"/>
                <w:bdr w:val="none" w:sz="0" w:space="0" w:color="auto" w:frame="1"/>
              </w:rPr>
              <w:t>mx</w:t>
            </w:r>
            <w:proofErr w:type="spellEnd"/>
            <w:r w:rsidRPr="00772F90">
              <w:rPr>
                <w:rFonts w:ascii="Courier New" w:eastAsia="Times New Roman" w:hAnsi="Courier New" w:cs="Courier New"/>
                <w:color w:val="000000"/>
                <w:sz w:val="24"/>
                <w:szCs w:val="24"/>
                <w:bdr w:val="none" w:sz="0" w:space="0" w:color="auto" w:frame="1"/>
              </w:rPr>
              <w:t>;</w:t>
            </w:r>
            <w:proofErr w:type="gramEnd"/>
          </w:p>
          <w:p w14:paraId="2DCA6856"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49117EA3"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008200"/>
                <w:sz w:val="24"/>
                <w:szCs w:val="24"/>
                <w:bdr w:val="none" w:sz="0" w:space="0" w:color="auto" w:frame="1"/>
              </w:rPr>
              <w:t>/* Function declarations */</w:t>
            </w:r>
          </w:p>
          <w:p w14:paraId="3F34136C"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b/>
                <w:bCs/>
                <w:color w:val="336699"/>
                <w:sz w:val="24"/>
                <w:szCs w:val="24"/>
                <w:bdr w:val="none" w:sz="0" w:space="0" w:color="auto" w:frame="1"/>
              </w:rPr>
              <w:t>extern</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errno_t</w:t>
            </w:r>
            <w:proofErr w:type="spellEnd"/>
            <w:r w:rsidRPr="00772F90">
              <w:rPr>
                <w:rFonts w:ascii="Courier New" w:eastAsia="Times New Roman" w:hAnsi="Courier New" w:cs="Courier New"/>
                <w:color w:val="000000"/>
                <w:sz w:val="24"/>
                <w:szCs w:val="24"/>
                <w:bdr w:val="none" w:sz="0" w:space="0" w:color="auto" w:frame="1"/>
              </w:rPr>
              <w:t xml:space="preserve"> </w:t>
            </w:r>
            <w:proofErr w:type="spellStart"/>
            <w:r w:rsidRPr="00772F90">
              <w:rPr>
                <w:rFonts w:ascii="Courier New" w:eastAsia="Times New Roman" w:hAnsi="Courier New" w:cs="Courier New"/>
                <w:color w:val="000000"/>
                <w:sz w:val="24"/>
                <w:szCs w:val="24"/>
                <w:bdr w:val="none" w:sz="0" w:space="0" w:color="auto" w:frame="1"/>
              </w:rPr>
              <w:t>strcpy_</w:t>
            </w:r>
            <w:proofErr w:type="gramStart"/>
            <w:r w:rsidRPr="00772F90">
              <w:rPr>
                <w:rFonts w:ascii="Courier New" w:eastAsia="Times New Roman" w:hAnsi="Courier New" w:cs="Courier New"/>
                <w:color w:val="000000"/>
                <w:sz w:val="24"/>
                <w:szCs w:val="24"/>
                <w:bdr w:val="none" w:sz="0" w:space="0" w:color="auto" w:frame="1"/>
              </w:rPr>
              <w:t>m</w:t>
            </w:r>
            <w:proofErr w:type="spellEnd"/>
            <w:r w:rsidRPr="00772F90">
              <w:rPr>
                <w:rFonts w:ascii="Courier New" w:eastAsia="Times New Roman" w:hAnsi="Courier New" w:cs="Courier New"/>
                <w:color w:val="000000"/>
                <w:sz w:val="24"/>
                <w:szCs w:val="24"/>
                <w:bdr w:val="none" w:sz="0" w:space="0" w:color="auto" w:frame="1"/>
              </w:rPr>
              <w:t>(</w:t>
            </w:r>
            <w:proofErr w:type="spellStart"/>
            <w:proofErr w:type="gramEnd"/>
            <w:r w:rsidRPr="00772F90">
              <w:rPr>
                <w:rFonts w:ascii="Courier New" w:eastAsia="Times New Roman" w:hAnsi="Courier New" w:cs="Courier New"/>
                <w:color w:val="000000"/>
                <w:sz w:val="24"/>
                <w:szCs w:val="24"/>
                <w:bdr w:val="none" w:sz="0" w:space="0" w:color="auto" w:frame="1"/>
              </w:rPr>
              <w:t>string_mx</w:t>
            </w:r>
            <w:proofErr w:type="spellEnd"/>
            <w:r w:rsidRPr="00772F90">
              <w:rPr>
                <w:rFonts w:ascii="Courier New" w:eastAsia="Times New Roman" w:hAnsi="Courier New" w:cs="Courier New"/>
                <w:color w:val="000000"/>
                <w:sz w:val="24"/>
                <w:szCs w:val="24"/>
                <w:bdr w:val="none" w:sz="0" w:space="0" w:color="auto" w:frame="1"/>
              </w:rPr>
              <w:t xml:space="preserve"> *s1, </w:t>
            </w:r>
            <w:r w:rsidRPr="00772F90">
              <w:rPr>
                <w:rFonts w:ascii="Courier New" w:eastAsia="Times New Roman" w:hAnsi="Courier New" w:cs="Courier New"/>
                <w:b/>
                <w:bCs/>
                <w:color w:val="336699"/>
                <w:sz w:val="24"/>
                <w:szCs w:val="24"/>
                <w:bdr w:val="none" w:sz="0" w:space="0" w:color="auto" w:frame="1"/>
              </w:rPr>
              <w:t>const</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string_mx</w:t>
            </w:r>
            <w:proofErr w:type="spellEnd"/>
            <w:r w:rsidRPr="00772F90">
              <w:rPr>
                <w:rFonts w:ascii="Courier New" w:eastAsia="Times New Roman" w:hAnsi="Courier New" w:cs="Courier New"/>
                <w:color w:val="000000"/>
                <w:sz w:val="24"/>
                <w:szCs w:val="24"/>
                <w:bdr w:val="none" w:sz="0" w:space="0" w:color="auto" w:frame="1"/>
              </w:rPr>
              <w:t xml:space="preserve"> *s2);</w:t>
            </w:r>
          </w:p>
          <w:p w14:paraId="4BD9F8C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b/>
                <w:bCs/>
                <w:color w:val="336699"/>
                <w:sz w:val="24"/>
                <w:szCs w:val="24"/>
                <w:bdr w:val="none" w:sz="0" w:space="0" w:color="auto" w:frame="1"/>
              </w:rPr>
              <w:t>extern</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errno_t</w:t>
            </w:r>
            <w:proofErr w:type="spellEnd"/>
            <w:r w:rsidRPr="00772F90">
              <w:rPr>
                <w:rFonts w:ascii="Courier New" w:eastAsia="Times New Roman" w:hAnsi="Courier New" w:cs="Courier New"/>
                <w:color w:val="000000"/>
                <w:sz w:val="24"/>
                <w:szCs w:val="24"/>
                <w:bdr w:val="none" w:sz="0" w:space="0" w:color="auto" w:frame="1"/>
              </w:rPr>
              <w:t xml:space="preserve"> </w:t>
            </w:r>
            <w:proofErr w:type="spellStart"/>
            <w:r w:rsidRPr="00772F90">
              <w:rPr>
                <w:rFonts w:ascii="Courier New" w:eastAsia="Times New Roman" w:hAnsi="Courier New" w:cs="Courier New"/>
                <w:color w:val="000000"/>
                <w:sz w:val="24"/>
                <w:szCs w:val="24"/>
                <w:bdr w:val="none" w:sz="0" w:space="0" w:color="auto" w:frame="1"/>
              </w:rPr>
              <w:t>strcat_</w:t>
            </w:r>
            <w:proofErr w:type="gramStart"/>
            <w:r w:rsidRPr="00772F90">
              <w:rPr>
                <w:rFonts w:ascii="Courier New" w:eastAsia="Times New Roman" w:hAnsi="Courier New" w:cs="Courier New"/>
                <w:color w:val="000000"/>
                <w:sz w:val="24"/>
                <w:szCs w:val="24"/>
                <w:bdr w:val="none" w:sz="0" w:space="0" w:color="auto" w:frame="1"/>
              </w:rPr>
              <w:t>m</w:t>
            </w:r>
            <w:proofErr w:type="spellEnd"/>
            <w:r w:rsidRPr="00772F90">
              <w:rPr>
                <w:rFonts w:ascii="Courier New" w:eastAsia="Times New Roman" w:hAnsi="Courier New" w:cs="Courier New"/>
                <w:color w:val="000000"/>
                <w:sz w:val="24"/>
                <w:szCs w:val="24"/>
                <w:bdr w:val="none" w:sz="0" w:space="0" w:color="auto" w:frame="1"/>
              </w:rPr>
              <w:t>(</w:t>
            </w:r>
            <w:proofErr w:type="spellStart"/>
            <w:proofErr w:type="gramEnd"/>
            <w:r w:rsidRPr="00772F90">
              <w:rPr>
                <w:rFonts w:ascii="Courier New" w:eastAsia="Times New Roman" w:hAnsi="Courier New" w:cs="Courier New"/>
                <w:color w:val="000000"/>
                <w:sz w:val="24"/>
                <w:szCs w:val="24"/>
                <w:bdr w:val="none" w:sz="0" w:space="0" w:color="auto" w:frame="1"/>
              </w:rPr>
              <w:t>string_mx</w:t>
            </w:r>
            <w:proofErr w:type="spellEnd"/>
            <w:r w:rsidRPr="00772F90">
              <w:rPr>
                <w:rFonts w:ascii="Courier New" w:eastAsia="Times New Roman" w:hAnsi="Courier New" w:cs="Courier New"/>
                <w:color w:val="000000"/>
                <w:sz w:val="24"/>
                <w:szCs w:val="24"/>
                <w:bdr w:val="none" w:sz="0" w:space="0" w:color="auto" w:frame="1"/>
              </w:rPr>
              <w:t xml:space="preserve"> *s1, </w:t>
            </w:r>
            <w:r w:rsidRPr="00772F90">
              <w:rPr>
                <w:rFonts w:ascii="Courier New" w:eastAsia="Times New Roman" w:hAnsi="Courier New" w:cs="Courier New"/>
                <w:b/>
                <w:bCs/>
                <w:color w:val="336699"/>
                <w:sz w:val="24"/>
                <w:szCs w:val="24"/>
                <w:bdr w:val="none" w:sz="0" w:space="0" w:color="auto" w:frame="1"/>
              </w:rPr>
              <w:t>const</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string_mx</w:t>
            </w:r>
            <w:proofErr w:type="spellEnd"/>
            <w:r w:rsidRPr="00772F90">
              <w:rPr>
                <w:rFonts w:ascii="Courier New" w:eastAsia="Times New Roman" w:hAnsi="Courier New" w:cs="Courier New"/>
                <w:color w:val="000000"/>
                <w:sz w:val="24"/>
                <w:szCs w:val="24"/>
                <w:bdr w:val="none" w:sz="0" w:space="0" w:color="auto" w:frame="1"/>
              </w:rPr>
              <w:t xml:space="preserve"> *s2);</w:t>
            </w:r>
          </w:p>
          <w:p w14:paraId="04294B9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008200"/>
                <w:sz w:val="24"/>
                <w:szCs w:val="24"/>
                <w:bdr w:val="none" w:sz="0" w:space="0" w:color="auto" w:frame="1"/>
              </w:rPr>
              <w:lastRenderedPageBreak/>
              <w:t>/* ... */</w:t>
            </w:r>
          </w:p>
          <w:p w14:paraId="147D3FE9" w14:textId="77777777" w:rsidR="00F72634" w:rsidRPr="00F4441D" w:rsidRDefault="00772F90" w:rsidP="0015146B">
            <w:pPr>
              <w:rPr>
                <w:rFonts w:ascii="Courier New" w:hAnsi="Courier New" w:cs="Courier New"/>
                <w:color w:val="172B4D"/>
                <w:sz w:val="24"/>
                <w:szCs w:val="24"/>
                <w:shd w:val="clear" w:color="auto" w:fill="FFFFFF"/>
              </w:rPr>
            </w:pPr>
            <w:r w:rsidRPr="00F4441D">
              <w:rPr>
                <w:rFonts w:ascii="Courier New" w:hAnsi="Courier New" w:cs="Courier New"/>
                <w:sz w:val="24"/>
                <w:szCs w:val="24"/>
              </w:rPr>
              <w:t>/</w:t>
            </w:r>
            <w:r w:rsidR="00F4441D" w:rsidRPr="00F4441D">
              <w:rPr>
                <w:rFonts w:ascii="Courier New" w:hAnsi="Courier New" w:cs="Courier New"/>
                <w:sz w:val="24"/>
                <w:szCs w:val="24"/>
              </w:rPr>
              <w:t>*</w:t>
            </w:r>
            <w:r w:rsidRPr="00F4441D">
              <w:rPr>
                <w:rFonts w:ascii="Courier New" w:hAnsi="Courier New" w:cs="Courier New"/>
                <w:color w:val="172B4D"/>
                <w:sz w:val="24"/>
                <w:szCs w:val="24"/>
                <w:shd w:val="clear" w:color="auto" w:fill="FFFFFF"/>
              </w:rPr>
              <w:t xml:space="preserve"> In the internal header file, </w:t>
            </w:r>
            <w:r w:rsidRPr="00F4441D">
              <w:rPr>
                <w:rStyle w:val="HTMLCode"/>
                <w:rFonts w:eastAsia="Calibri"/>
                <w:color w:val="172B4D"/>
                <w:sz w:val="24"/>
                <w:szCs w:val="24"/>
                <w:shd w:val="clear" w:color="auto" w:fill="FFFFFF"/>
              </w:rPr>
              <w:t xml:space="preserve">struct </w:t>
            </w:r>
            <w:proofErr w:type="spellStart"/>
            <w:r w:rsidRPr="00F4441D">
              <w:rPr>
                <w:rStyle w:val="HTMLCode"/>
                <w:rFonts w:eastAsia="Calibri"/>
                <w:color w:val="172B4D"/>
                <w:sz w:val="24"/>
                <w:szCs w:val="24"/>
                <w:shd w:val="clear" w:color="auto" w:fill="FFFFFF"/>
              </w:rPr>
              <w:t>string_mx</w:t>
            </w:r>
            <w:proofErr w:type="spellEnd"/>
            <w:r w:rsidRPr="00F4441D">
              <w:rPr>
                <w:rFonts w:ascii="Courier New" w:hAnsi="Courier New" w:cs="Courier New"/>
                <w:color w:val="172B4D"/>
                <w:sz w:val="24"/>
                <w:szCs w:val="24"/>
                <w:shd w:val="clear" w:color="auto" w:fill="FFFFFF"/>
              </w:rPr>
              <w:t xml:space="preserve"> is fully defined but not visible to a user of the data </w:t>
            </w:r>
            <w:proofErr w:type="gramStart"/>
            <w:r w:rsidRPr="00F4441D">
              <w:rPr>
                <w:rFonts w:ascii="Courier New" w:hAnsi="Courier New" w:cs="Courier New"/>
                <w:color w:val="172B4D"/>
                <w:sz w:val="24"/>
                <w:szCs w:val="24"/>
                <w:shd w:val="clear" w:color="auto" w:fill="FFFFFF"/>
              </w:rPr>
              <w:t>abstraction:</w:t>
            </w:r>
            <w:r w:rsidR="00F4441D" w:rsidRPr="00F4441D">
              <w:rPr>
                <w:rFonts w:ascii="Courier New" w:hAnsi="Courier New" w:cs="Courier New"/>
                <w:color w:val="172B4D"/>
                <w:sz w:val="24"/>
                <w:szCs w:val="24"/>
                <w:shd w:val="clear" w:color="auto" w:fill="FFFFFF"/>
              </w:rPr>
              <w:t>*</w:t>
            </w:r>
            <w:proofErr w:type="gramEnd"/>
            <w:r w:rsidR="00F4441D" w:rsidRPr="00F4441D">
              <w:rPr>
                <w:rFonts w:ascii="Courier New" w:hAnsi="Courier New" w:cs="Courier New"/>
                <w:color w:val="172B4D"/>
                <w:sz w:val="24"/>
                <w:szCs w:val="24"/>
                <w:shd w:val="clear" w:color="auto" w:fill="FFFFFF"/>
              </w:rPr>
              <w:t>/</w:t>
            </w:r>
          </w:p>
          <w:p w14:paraId="54A1FDB7" w14:textId="77777777" w:rsidR="00F4441D" w:rsidRPr="00F4441D" w:rsidRDefault="00F4441D" w:rsidP="00F4441D">
            <w:pPr>
              <w:spacing w:line="300" w:lineRule="atLeast"/>
              <w:textAlignment w:val="baseline"/>
              <w:rPr>
                <w:rFonts w:ascii="Courier New" w:hAnsi="Courier New" w:cs="Courier New"/>
                <w:color w:val="333333"/>
              </w:rPr>
            </w:pPr>
            <w:r w:rsidRPr="00F4441D">
              <w:rPr>
                <w:rStyle w:val="HTMLCode"/>
                <w:rFonts w:eastAsia="Calibri"/>
                <w:b/>
                <w:bCs/>
                <w:color w:val="336699"/>
                <w:sz w:val="24"/>
                <w:szCs w:val="24"/>
                <w:bdr w:val="none" w:sz="0" w:space="0" w:color="auto" w:frame="1"/>
              </w:rPr>
              <w:t>struct</w:t>
            </w:r>
            <w:r w:rsidRPr="00F4441D">
              <w:rPr>
                <w:rFonts w:ascii="Courier New" w:hAnsi="Courier New" w:cs="Courier New"/>
                <w:color w:val="333333"/>
              </w:rPr>
              <w:t> </w:t>
            </w:r>
            <w:proofErr w:type="spellStart"/>
            <w:r w:rsidRPr="00F4441D">
              <w:rPr>
                <w:rStyle w:val="HTMLCode"/>
                <w:rFonts w:eastAsia="Calibri"/>
                <w:color w:val="000000"/>
                <w:sz w:val="24"/>
                <w:szCs w:val="24"/>
                <w:bdr w:val="none" w:sz="0" w:space="0" w:color="auto" w:frame="1"/>
              </w:rPr>
              <w:t>string_mx</w:t>
            </w:r>
            <w:proofErr w:type="spellEnd"/>
            <w:r w:rsidRPr="00F4441D">
              <w:rPr>
                <w:rStyle w:val="HTMLCode"/>
                <w:rFonts w:eastAsia="Calibri"/>
                <w:color w:val="000000"/>
                <w:sz w:val="24"/>
                <w:szCs w:val="24"/>
                <w:bdr w:val="none" w:sz="0" w:space="0" w:color="auto" w:frame="1"/>
              </w:rPr>
              <w:t xml:space="preserve"> {</w:t>
            </w:r>
          </w:p>
          <w:p w14:paraId="658F2C3F"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proofErr w:type="spellStart"/>
            <w:r w:rsidRPr="00F4441D">
              <w:rPr>
                <w:rStyle w:val="HTMLCode"/>
                <w:rFonts w:eastAsia="Calibri"/>
                <w:b/>
                <w:bCs/>
                <w:color w:val="808080"/>
                <w:sz w:val="24"/>
                <w:szCs w:val="24"/>
                <w:bdr w:val="none" w:sz="0" w:space="0" w:color="auto" w:frame="1"/>
              </w:rPr>
              <w:t>size_t</w:t>
            </w:r>
            <w:proofErr w:type="spellEnd"/>
            <w:r w:rsidRPr="00F4441D">
              <w:rPr>
                <w:rFonts w:ascii="Courier New" w:hAnsi="Courier New" w:cs="Courier New"/>
                <w:color w:val="333333"/>
                <w:sz w:val="24"/>
                <w:szCs w:val="24"/>
              </w:rPr>
              <w:t> </w:t>
            </w:r>
            <w:proofErr w:type="gramStart"/>
            <w:r w:rsidRPr="00F4441D">
              <w:rPr>
                <w:rStyle w:val="HTMLCode"/>
                <w:rFonts w:eastAsia="Calibri"/>
                <w:color w:val="000000"/>
                <w:sz w:val="24"/>
                <w:szCs w:val="24"/>
                <w:bdr w:val="none" w:sz="0" w:space="0" w:color="auto" w:frame="1"/>
              </w:rPr>
              <w:t>size;</w:t>
            </w:r>
            <w:proofErr w:type="gramEnd"/>
          </w:p>
          <w:p w14:paraId="40A153C3"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proofErr w:type="spellStart"/>
            <w:r w:rsidRPr="00F4441D">
              <w:rPr>
                <w:rStyle w:val="HTMLCode"/>
                <w:rFonts w:eastAsia="Calibri"/>
                <w:b/>
                <w:bCs/>
                <w:color w:val="808080"/>
                <w:sz w:val="24"/>
                <w:szCs w:val="24"/>
                <w:bdr w:val="none" w:sz="0" w:space="0" w:color="auto" w:frame="1"/>
              </w:rPr>
              <w:t>size_t</w:t>
            </w:r>
            <w:proofErr w:type="spellEnd"/>
            <w:r w:rsidRPr="00F4441D">
              <w:rPr>
                <w:rFonts w:ascii="Courier New" w:hAnsi="Courier New" w:cs="Courier New"/>
                <w:color w:val="333333"/>
                <w:sz w:val="24"/>
                <w:szCs w:val="24"/>
              </w:rPr>
              <w:t> </w:t>
            </w:r>
            <w:proofErr w:type="spellStart"/>
            <w:proofErr w:type="gramStart"/>
            <w:r w:rsidRPr="00F4441D">
              <w:rPr>
                <w:rStyle w:val="HTMLCode"/>
                <w:rFonts w:eastAsia="Calibri"/>
                <w:color w:val="000000"/>
                <w:sz w:val="24"/>
                <w:szCs w:val="24"/>
                <w:bdr w:val="none" w:sz="0" w:space="0" w:color="auto" w:frame="1"/>
              </w:rPr>
              <w:t>maxsize</w:t>
            </w:r>
            <w:proofErr w:type="spellEnd"/>
            <w:r w:rsidRPr="00F4441D">
              <w:rPr>
                <w:rStyle w:val="HTMLCode"/>
                <w:rFonts w:eastAsia="Calibri"/>
                <w:color w:val="000000"/>
                <w:sz w:val="24"/>
                <w:szCs w:val="24"/>
                <w:bdr w:val="none" w:sz="0" w:space="0" w:color="auto" w:frame="1"/>
              </w:rPr>
              <w:t>;</w:t>
            </w:r>
            <w:proofErr w:type="gramEnd"/>
          </w:p>
          <w:p w14:paraId="081748BE"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r w:rsidRPr="00F4441D">
              <w:rPr>
                <w:rStyle w:val="HTMLCode"/>
                <w:rFonts w:eastAsia="Calibri"/>
                <w:color w:val="000000"/>
                <w:sz w:val="24"/>
                <w:szCs w:val="24"/>
                <w:bdr w:val="none" w:sz="0" w:space="0" w:color="auto" w:frame="1"/>
              </w:rPr>
              <w:t>unsigned </w:t>
            </w:r>
            <w:r w:rsidRPr="00F4441D">
              <w:rPr>
                <w:rStyle w:val="HTMLCode"/>
                <w:rFonts w:eastAsia="Calibri"/>
                <w:b/>
                <w:bCs/>
                <w:color w:val="808080"/>
                <w:sz w:val="24"/>
                <w:szCs w:val="24"/>
                <w:bdr w:val="none" w:sz="0" w:space="0" w:color="auto" w:frame="1"/>
              </w:rPr>
              <w:t>char</w:t>
            </w:r>
            <w:r w:rsidRPr="00F4441D">
              <w:rPr>
                <w:rFonts w:ascii="Courier New" w:hAnsi="Courier New" w:cs="Courier New"/>
                <w:color w:val="333333"/>
                <w:sz w:val="24"/>
                <w:szCs w:val="24"/>
              </w:rPr>
              <w:t> </w:t>
            </w:r>
            <w:proofErr w:type="spellStart"/>
            <w:proofErr w:type="gramStart"/>
            <w:r w:rsidRPr="00F4441D">
              <w:rPr>
                <w:rStyle w:val="HTMLCode"/>
                <w:rFonts w:eastAsia="Calibri"/>
                <w:color w:val="000000"/>
                <w:sz w:val="24"/>
                <w:szCs w:val="24"/>
                <w:bdr w:val="none" w:sz="0" w:space="0" w:color="auto" w:frame="1"/>
              </w:rPr>
              <w:t>strtype</w:t>
            </w:r>
            <w:proofErr w:type="spellEnd"/>
            <w:r w:rsidRPr="00F4441D">
              <w:rPr>
                <w:rStyle w:val="HTMLCode"/>
                <w:rFonts w:eastAsia="Calibri"/>
                <w:color w:val="000000"/>
                <w:sz w:val="24"/>
                <w:szCs w:val="24"/>
                <w:bdr w:val="none" w:sz="0" w:space="0" w:color="auto" w:frame="1"/>
              </w:rPr>
              <w:t>;</w:t>
            </w:r>
            <w:proofErr w:type="gramEnd"/>
          </w:p>
          <w:p w14:paraId="004E5FE4"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r w:rsidRPr="00F4441D">
              <w:rPr>
                <w:rStyle w:val="HTMLCode"/>
                <w:rFonts w:eastAsia="Calibri"/>
                <w:b/>
                <w:bCs/>
                <w:color w:val="808080"/>
                <w:sz w:val="24"/>
                <w:szCs w:val="24"/>
                <w:bdr w:val="none" w:sz="0" w:space="0" w:color="auto" w:frame="1"/>
              </w:rPr>
              <w:t>char</w:t>
            </w:r>
            <w:r w:rsidRPr="00F4441D">
              <w:rPr>
                <w:rFonts w:ascii="Courier New" w:hAnsi="Courier New" w:cs="Courier New"/>
                <w:color w:val="333333"/>
                <w:sz w:val="24"/>
                <w:szCs w:val="24"/>
              </w:rPr>
              <w:t> </w:t>
            </w:r>
            <w:r w:rsidRPr="00F4441D">
              <w:rPr>
                <w:rStyle w:val="HTMLCode"/>
                <w:rFonts w:eastAsia="Calibri"/>
                <w:color w:val="000000"/>
                <w:sz w:val="24"/>
                <w:szCs w:val="24"/>
                <w:bdr w:val="none" w:sz="0" w:space="0" w:color="auto" w:frame="1"/>
              </w:rPr>
              <w:t>*</w:t>
            </w:r>
            <w:proofErr w:type="spellStart"/>
            <w:proofErr w:type="gramStart"/>
            <w:r w:rsidRPr="00F4441D">
              <w:rPr>
                <w:rStyle w:val="HTMLCode"/>
                <w:rFonts w:eastAsia="Calibri"/>
                <w:color w:val="000000"/>
                <w:sz w:val="24"/>
                <w:szCs w:val="24"/>
                <w:bdr w:val="none" w:sz="0" w:space="0" w:color="auto" w:frame="1"/>
              </w:rPr>
              <w:t>cstr</w:t>
            </w:r>
            <w:proofErr w:type="spellEnd"/>
            <w:r w:rsidRPr="00F4441D">
              <w:rPr>
                <w:rStyle w:val="HTMLCode"/>
                <w:rFonts w:eastAsia="Calibri"/>
                <w:color w:val="000000"/>
                <w:sz w:val="24"/>
                <w:szCs w:val="24"/>
                <w:bdr w:val="none" w:sz="0" w:space="0" w:color="auto" w:frame="1"/>
              </w:rPr>
              <w:t>;</w:t>
            </w:r>
            <w:proofErr w:type="gramEnd"/>
          </w:p>
          <w:p w14:paraId="783CC6FF" w14:textId="6D0644C1" w:rsidR="00F4441D" w:rsidRPr="0015565D" w:rsidRDefault="00F4441D" w:rsidP="00F4441D">
            <w:pPr>
              <w:rPr>
                <w:rFonts w:ascii="Courier New" w:hAnsi="Courier New" w:cs="Courier New"/>
              </w:rPr>
            </w:pPr>
            <w:r w:rsidRPr="00F4441D">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30335AA" w:rsidR="00B475A1" w:rsidRDefault="00B475A1" w:rsidP="00F51FA8">
            <w:pPr>
              <w:pBdr>
                <w:top w:val="nil"/>
                <w:left w:val="nil"/>
                <w:bottom w:val="nil"/>
                <w:right w:val="nil"/>
                <w:between w:val="nil"/>
              </w:pBdr>
            </w:pPr>
            <w:r>
              <w:rPr>
                <w:b/>
              </w:rPr>
              <w:t>Principles(s):</w:t>
            </w:r>
            <w:r>
              <w:t xml:space="preserve"> </w:t>
            </w:r>
            <w:r w:rsidR="00727A8E">
              <w:t xml:space="preserve">5.  Default Deny.  In general, utilizing the least permissive modifier for data </w:t>
            </w:r>
            <w:proofErr w:type="gramStart"/>
            <w:r w:rsidR="00727A8E">
              <w:t>types</w:t>
            </w:r>
            <w:proofErr w:type="gramEnd"/>
            <w:r w:rsidR="00727A8E">
              <w:t xml:space="preserve"> defaults to denying access rather than permitting access.  </w:t>
            </w:r>
            <w:r w:rsidR="00500ADF">
              <w:t xml:space="preserve">6.  Adhere to the principle of least privilege.  Hiding the implementation of the data type from the user is an example of obfuscation in keeping with the principle of least </w:t>
            </w:r>
            <w:r w:rsidR="00727A8E">
              <w:t>privilege</w:t>
            </w:r>
            <w:r w:rsidR="00500ADF">
              <w:t>.</w:t>
            </w:r>
            <w:r w:rsidR="00727A8E">
              <w:t xml:space="preserve">  The user is not given access to see or utilize anything but what is necessary for their task.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CBF4B5D" w:rsidR="00B475A1" w:rsidRDefault="003B3669" w:rsidP="00F51FA8">
            <w:pPr>
              <w:jc w:val="center"/>
            </w:pPr>
            <w:r>
              <w:t>L</w:t>
            </w:r>
            <w:r w:rsidR="00083787">
              <w:t>ow</w:t>
            </w:r>
          </w:p>
        </w:tc>
        <w:tc>
          <w:tcPr>
            <w:tcW w:w="1341" w:type="dxa"/>
            <w:shd w:val="clear" w:color="auto" w:fill="auto"/>
          </w:tcPr>
          <w:p w14:paraId="6EE4DA51" w14:textId="3DE42F53" w:rsidR="00B475A1" w:rsidRDefault="003B3669" w:rsidP="00F51FA8">
            <w:pPr>
              <w:jc w:val="center"/>
            </w:pPr>
            <w:r>
              <w:t>Unlikely</w:t>
            </w:r>
          </w:p>
        </w:tc>
        <w:tc>
          <w:tcPr>
            <w:tcW w:w="4021" w:type="dxa"/>
            <w:shd w:val="clear" w:color="auto" w:fill="auto"/>
          </w:tcPr>
          <w:p w14:paraId="5C9846CA" w14:textId="345CB3B6" w:rsidR="00B475A1" w:rsidRDefault="003B3669" w:rsidP="00F51FA8">
            <w:pPr>
              <w:jc w:val="center"/>
            </w:pPr>
            <w:r>
              <w:t>High</w:t>
            </w:r>
          </w:p>
        </w:tc>
        <w:tc>
          <w:tcPr>
            <w:tcW w:w="1807" w:type="dxa"/>
            <w:shd w:val="clear" w:color="auto" w:fill="auto"/>
          </w:tcPr>
          <w:p w14:paraId="58E0ACD7" w14:textId="5D0E3FEA" w:rsidR="00B475A1" w:rsidRDefault="00083787" w:rsidP="00F51FA8">
            <w:pPr>
              <w:jc w:val="center"/>
            </w:pPr>
            <w:r>
              <w:t>Low</w:t>
            </w:r>
          </w:p>
        </w:tc>
        <w:tc>
          <w:tcPr>
            <w:tcW w:w="1805" w:type="dxa"/>
            <w:shd w:val="clear" w:color="auto" w:fill="auto"/>
          </w:tcPr>
          <w:p w14:paraId="3E539ECE" w14:textId="70D641D1" w:rsidR="00B475A1" w:rsidRDefault="00083787" w:rsidP="00F51FA8">
            <w:pPr>
              <w:jc w:val="center"/>
            </w:pPr>
            <w:r>
              <w:t>3</w:t>
            </w:r>
          </w:p>
        </w:tc>
      </w:tr>
    </w:tbl>
    <w:p w14:paraId="02ABBB49" w14:textId="77777777" w:rsidR="00B475A1" w:rsidRDefault="00B475A1" w:rsidP="00B475A1">
      <w:pPr>
        <w:rPr>
          <w:b/>
        </w:rPr>
      </w:pPr>
    </w:p>
    <w:p w14:paraId="113C8EF4" w14:textId="17775DE8" w:rsidR="00B475A1" w:rsidRDefault="00B475A1" w:rsidP="00B475A1">
      <w:pPr>
        <w:rPr>
          <w:b/>
        </w:rPr>
      </w:pPr>
      <w:r>
        <w:rPr>
          <w:b/>
        </w:rPr>
        <w:t>Automation</w:t>
      </w:r>
      <w:r w:rsidR="00A46813">
        <w:rPr>
          <w:b/>
        </w:rPr>
        <w:t xml:space="preserve"> Detection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5437C30" w:rsidR="00B475A1" w:rsidRDefault="00950D99" w:rsidP="00F51FA8">
            <w:pPr>
              <w:jc w:val="center"/>
            </w:pPr>
            <w:proofErr w:type="spellStart"/>
            <w:r w:rsidRPr="00950D99">
              <w:rPr>
                <w:rFonts w:ascii="Segoe UI" w:hAnsi="Segoe UI" w:cs="Segoe UI"/>
                <w:sz w:val="21"/>
                <w:szCs w:val="21"/>
                <w:shd w:val="clear" w:color="auto" w:fill="FFFFFF"/>
              </w:rPr>
              <w:t>Axivion</w:t>
            </w:r>
            <w:proofErr w:type="spellEnd"/>
            <w:r w:rsidRPr="00950D99">
              <w:rPr>
                <w:rFonts w:ascii="Segoe UI" w:hAnsi="Segoe UI" w:cs="Segoe UI"/>
                <w:sz w:val="21"/>
                <w:szCs w:val="21"/>
                <w:shd w:val="clear" w:color="auto" w:fill="FFFFFF"/>
              </w:rPr>
              <w:t xml:space="preserve"> Bauhaus Suite</w:t>
            </w:r>
          </w:p>
        </w:tc>
        <w:tc>
          <w:tcPr>
            <w:tcW w:w="1341" w:type="dxa"/>
            <w:shd w:val="clear" w:color="auto" w:fill="auto"/>
          </w:tcPr>
          <w:p w14:paraId="3AAB69D9" w14:textId="7DE1163D" w:rsidR="00B475A1" w:rsidRDefault="00950D99"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5D087CB4" w14:textId="4FD30A7E" w:rsidR="00B475A1" w:rsidRPr="00950D99" w:rsidRDefault="00950D99" w:rsidP="00F51FA8">
            <w:pPr>
              <w:jc w:val="center"/>
              <w:rPr>
                <w:b/>
                <w:bCs/>
              </w:rPr>
            </w:pPr>
            <w:r w:rsidRPr="00950D99">
              <w:rPr>
                <w:rStyle w:val="Strong"/>
                <w:rFonts w:ascii="Segoe UI" w:hAnsi="Segoe UI" w:cs="Segoe UI"/>
                <w:b w:val="0"/>
                <w:bCs w:val="0"/>
                <w:color w:val="172B4D"/>
                <w:sz w:val="21"/>
                <w:szCs w:val="21"/>
                <w:shd w:val="clear" w:color="auto" w:fill="FFFFFF"/>
              </w:rPr>
              <w:t>CertC-DCL12</w:t>
            </w:r>
          </w:p>
        </w:tc>
        <w:tc>
          <w:tcPr>
            <w:tcW w:w="3611" w:type="dxa"/>
            <w:shd w:val="clear" w:color="auto" w:fill="auto"/>
          </w:tcPr>
          <w:p w14:paraId="29A4DB2F" w14:textId="51A94A39"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57B71E0A" w:rsidR="00B475A1" w:rsidRDefault="00950D99" w:rsidP="00F51FA8">
            <w:pPr>
              <w:jc w:val="center"/>
            </w:pPr>
            <w:r w:rsidRPr="00950D99">
              <w:rPr>
                <w:rFonts w:ascii="Segoe UI" w:hAnsi="Segoe UI" w:cs="Segoe UI"/>
                <w:sz w:val="21"/>
                <w:szCs w:val="21"/>
                <w:shd w:val="clear" w:color="auto" w:fill="FFFFFF"/>
              </w:rPr>
              <w:t>LDRA tool suite</w:t>
            </w:r>
          </w:p>
        </w:tc>
        <w:tc>
          <w:tcPr>
            <w:tcW w:w="1341" w:type="dxa"/>
            <w:shd w:val="clear" w:color="auto" w:fill="auto"/>
          </w:tcPr>
          <w:p w14:paraId="0453C4CF" w14:textId="2D8984C6" w:rsidR="00B475A1" w:rsidRDefault="00950D99"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1CB1DCF1" w14:textId="575A9E93" w:rsidR="00B475A1" w:rsidRPr="00950D99" w:rsidRDefault="00950D99" w:rsidP="00F51FA8">
            <w:pPr>
              <w:jc w:val="center"/>
              <w:rPr>
                <w:b/>
                <w:bCs/>
                <w:u w:val="single"/>
              </w:rPr>
            </w:pPr>
            <w:r w:rsidRPr="00950D99">
              <w:rPr>
                <w:rStyle w:val="Strong"/>
                <w:rFonts w:ascii="Segoe UI" w:hAnsi="Segoe UI" w:cs="Segoe UI"/>
                <w:b w:val="0"/>
                <w:bCs w:val="0"/>
                <w:color w:val="172B4D"/>
                <w:sz w:val="21"/>
                <w:szCs w:val="21"/>
                <w:shd w:val="clear" w:color="auto" w:fill="FFFFFF"/>
              </w:rPr>
              <w:t>104 D</w:t>
            </w:r>
          </w:p>
        </w:tc>
        <w:tc>
          <w:tcPr>
            <w:tcW w:w="3611" w:type="dxa"/>
            <w:shd w:val="clear" w:color="auto" w:fill="auto"/>
          </w:tcPr>
          <w:p w14:paraId="6E75D5AD" w14:textId="50FC9958" w:rsidR="00B475A1" w:rsidRDefault="00950D99" w:rsidP="00F51FA8">
            <w:pPr>
              <w:jc w:val="center"/>
            </w:pPr>
            <w:r>
              <w:rPr>
                <w:rFonts w:ascii="Segoe UI" w:hAnsi="Segoe UI" w:cs="Segoe UI"/>
                <w:color w:val="172B4D"/>
                <w:sz w:val="21"/>
                <w:szCs w:val="21"/>
                <w:shd w:val="clear" w:color="auto" w:fill="FFFFFF"/>
              </w:rPr>
              <w:t>Partially implemented</w:t>
            </w:r>
          </w:p>
        </w:tc>
      </w:tr>
      <w:tr w:rsidR="00B475A1" w14:paraId="1BD6F81E" w14:textId="77777777" w:rsidTr="00001F14">
        <w:trPr>
          <w:trHeight w:val="460"/>
        </w:trPr>
        <w:tc>
          <w:tcPr>
            <w:tcW w:w="1807" w:type="dxa"/>
            <w:shd w:val="clear" w:color="auto" w:fill="auto"/>
          </w:tcPr>
          <w:p w14:paraId="608B3879" w14:textId="01B73F4C" w:rsidR="00B475A1" w:rsidRDefault="00950D99" w:rsidP="00F51FA8">
            <w:pPr>
              <w:jc w:val="center"/>
            </w:pPr>
            <w:proofErr w:type="spellStart"/>
            <w:r w:rsidRPr="00950D99">
              <w:rPr>
                <w:rFonts w:ascii="Segoe UI" w:hAnsi="Segoe UI" w:cs="Segoe UI"/>
                <w:sz w:val="21"/>
                <w:szCs w:val="21"/>
                <w:shd w:val="clear" w:color="auto" w:fill="FFFFFF"/>
              </w:rPr>
              <w:t>Polyspace</w:t>
            </w:r>
            <w:proofErr w:type="spellEnd"/>
            <w:r w:rsidRPr="00950D99">
              <w:rPr>
                <w:rFonts w:ascii="Segoe UI" w:hAnsi="Segoe UI" w:cs="Segoe UI"/>
                <w:sz w:val="21"/>
                <w:szCs w:val="21"/>
                <w:shd w:val="clear" w:color="auto" w:fill="FFFFFF"/>
              </w:rPr>
              <w:t xml:space="preserve"> Bug Finder</w:t>
            </w:r>
          </w:p>
        </w:tc>
        <w:tc>
          <w:tcPr>
            <w:tcW w:w="1341" w:type="dxa"/>
            <w:shd w:val="clear" w:color="auto" w:fill="auto"/>
          </w:tcPr>
          <w:p w14:paraId="58025751" w14:textId="67427B9D" w:rsidR="00B475A1" w:rsidRDefault="00950D99" w:rsidP="00F51FA8">
            <w:pPr>
              <w:jc w:val="center"/>
            </w:pPr>
            <w:r>
              <w:rPr>
                <w:rFonts w:ascii="Segoe UI" w:hAnsi="Segoe UI" w:cs="Segoe UI"/>
                <w:color w:val="172B4D"/>
                <w:sz w:val="21"/>
                <w:szCs w:val="21"/>
                <w:shd w:val="clear" w:color="auto" w:fill="FFFFFF"/>
              </w:rPr>
              <w:t>R2022b</w:t>
            </w:r>
          </w:p>
        </w:tc>
        <w:tc>
          <w:tcPr>
            <w:tcW w:w="4021" w:type="dxa"/>
            <w:shd w:val="clear" w:color="auto" w:fill="auto"/>
          </w:tcPr>
          <w:p w14:paraId="6CDCA4B3" w14:textId="0865F580" w:rsidR="00B475A1" w:rsidRDefault="00950D99" w:rsidP="00F51FA8">
            <w:pPr>
              <w:jc w:val="center"/>
              <w:rPr>
                <w:u w:val="single"/>
              </w:rPr>
            </w:pPr>
            <w:r w:rsidRPr="00950D99">
              <w:rPr>
                <w:rFonts w:ascii="Segoe UI" w:hAnsi="Segoe UI" w:cs="Segoe UI"/>
                <w:sz w:val="21"/>
                <w:szCs w:val="21"/>
                <w:shd w:val="clear" w:color="auto" w:fill="FFFFFF"/>
              </w:rPr>
              <w:t>CERT C: Rec. DCL12-C</w:t>
            </w:r>
          </w:p>
        </w:tc>
        <w:tc>
          <w:tcPr>
            <w:tcW w:w="3611" w:type="dxa"/>
            <w:shd w:val="clear" w:color="auto" w:fill="auto"/>
          </w:tcPr>
          <w:p w14:paraId="67A764E8" w14:textId="707E545F" w:rsidR="00B475A1" w:rsidRDefault="00950D99" w:rsidP="00F51FA8">
            <w:pPr>
              <w:jc w:val="center"/>
            </w:pPr>
            <w:r>
              <w:rPr>
                <w:rFonts w:ascii="Segoe UI" w:hAnsi="Segoe UI" w:cs="Segoe UI"/>
                <w:color w:val="172B4D"/>
                <w:sz w:val="21"/>
                <w:szCs w:val="21"/>
                <w:shd w:val="clear" w:color="auto" w:fill="FFFFFF"/>
              </w:rPr>
              <w:t>Checks for structure or union object implementation visible in file where pointer to this object is not dereferenced (rule partially covered)</w:t>
            </w:r>
          </w:p>
        </w:tc>
      </w:tr>
      <w:tr w:rsidR="00B475A1" w14:paraId="0D2FC839" w14:textId="77777777" w:rsidTr="00001F14">
        <w:trPr>
          <w:trHeight w:val="460"/>
        </w:trPr>
        <w:tc>
          <w:tcPr>
            <w:tcW w:w="1807" w:type="dxa"/>
            <w:shd w:val="clear" w:color="auto" w:fill="auto"/>
          </w:tcPr>
          <w:p w14:paraId="20F95697" w14:textId="2AAF0362" w:rsidR="00B475A1" w:rsidRDefault="00950D99" w:rsidP="00F51FA8">
            <w:pPr>
              <w:jc w:val="center"/>
            </w:pPr>
            <w:proofErr w:type="spellStart"/>
            <w:r w:rsidRPr="00950D99">
              <w:rPr>
                <w:rFonts w:ascii="Segoe UI" w:hAnsi="Segoe UI" w:cs="Segoe UI"/>
                <w:sz w:val="21"/>
                <w:szCs w:val="21"/>
                <w:shd w:val="clear" w:color="auto" w:fill="FFFFFF"/>
              </w:rPr>
              <w:t>Parasoft</w:t>
            </w:r>
            <w:proofErr w:type="spellEnd"/>
            <w:r w:rsidRPr="00950D99">
              <w:rPr>
                <w:rFonts w:ascii="Segoe UI" w:hAnsi="Segoe UI" w:cs="Segoe UI"/>
                <w:sz w:val="21"/>
                <w:szCs w:val="21"/>
                <w:shd w:val="clear" w:color="auto" w:fill="FFFFFF"/>
              </w:rPr>
              <w:t xml:space="preserve"> C/C++test</w:t>
            </w:r>
          </w:p>
        </w:tc>
        <w:tc>
          <w:tcPr>
            <w:tcW w:w="1341" w:type="dxa"/>
            <w:shd w:val="clear" w:color="auto" w:fill="auto"/>
          </w:tcPr>
          <w:p w14:paraId="187BA178" w14:textId="427E3856" w:rsidR="00B475A1" w:rsidRDefault="00950D99"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59EE3E6D" w14:textId="03E9E98D" w:rsidR="00B475A1" w:rsidRPr="00950D99" w:rsidRDefault="00950D99" w:rsidP="00F51FA8">
            <w:pPr>
              <w:jc w:val="center"/>
              <w:rPr>
                <w:b/>
                <w:bCs/>
                <w:u w:val="single"/>
              </w:rPr>
            </w:pPr>
            <w:r w:rsidRPr="00950D99">
              <w:rPr>
                <w:rStyle w:val="Strong"/>
                <w:rFonts w:ascii="Segoe UI" w:hAnsi="Segoe UI" w:cs="Segoe UI"/>
                <w:b w:val="0"/>
                <w:bCs w:val="0"/>
                <w:color w:val="172B4D"/>
                <w:sz w:val="21"/>
                <w:szCs w:val="21"/>
                <w:shd w:val="clear" w:color="auto" w:fill="FFFFFF"/>
              </w:rPr>
              <w:t>CERT_C-DCL12-a</w:t>
            </w:r>
          </w:p>
        </w:tc>
        <w:tc>
          <w:tcPr>
            <w:tcW w:w="3611" w:type="dxa"/>
            <w:shd w:val="clear" w:color="auto" w:fill="auto"/>
          </w:tcPr>
          <w:p w14:paraId="23DDC087" w14:textId="48D71692" w:rsidR="00B475A1" w:rsidRDefault="00950D99" w:rsidP="00F51FA8">
            <w:pPr>
              <w:jc w:val="center"/>
            </w:pPr>
            <w:r>
              <w:rPr>
                <w:rFonts w:ascii="Segoe UI" w:hAnsi="Segoe UI" w:cs="Segoe UI"/>
                <w:color w:val="172B4D"/>
                <w:sz w:val="21"/>
                <w:szCs w:val="21"/>
                <w:shd w:val="clear" w:color="auto" w:fill="FFFFFF"/>
              </w:rPr>
              <w:t>If a pointer to a structure or union is never dereferenced within a translation unit, then the implementation of the object should be hidden</w:t>
            </w:r>
          </w:p>
        </w:tc>
      </w:tr>
    </w:tbl>
    <w:p w14:paraId="60264D5E" w14:textId="77777777" w:rsidR="00A46813" w:rsidRDefault="00A46813"/>
    <w:p w14:paraId="3872F8CC" w14:textId="77777777" w:rsidR="00A46813" w:rsidRDefault="00A46813" w:rsidP="00A46813">
      <w:pPr>
        <w:rPr>
          <w:b/>
        </w:rPr>
      </w:pPr>
      <w:r>
        <w:rPr>
          <w:b/>
        </w:rPr>
        <w:t>Automation</w:t>
      </w:r>
    </w:p>
    <w:p w14:paraId="7D20E9A0" w14:textId="5D2B45EC"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70F87F1" w:rsidR="00381847" w:rsidRDefault="00F4441D">
            <w:pPr>
              <w:jc w:val="center"/>
              <w:rPr>
                <w:b/>
                <w:sz w:val="24"/>
                <w:szCs w:val="24"/>
              </w:rPr>
            </w:pPr>
            <w:r w:rsidRPr="00F4441D">
              <w:rPr>
                <w:b/>
                <w:sz w:val="24"/>
                <w:szCs w:val="24"/>
              </w:rPr>
              <w:t>Value-returning functions must return a value from all exit paths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49EFC0A" w:rsidR="00381847" w:rsidRDefault="00F4441D">
            <w:pPr>
              <w:jc w:val="center"/>
            </w:pPr>
            <w:r>
              <w:t>MSC</w:t>
            </w:r>
            <w:r w:rsidR="00E769D9">
              <w:t>-</w:t>
            </w:r>
            <w:r>
              <w:t>002</w:t>
            </w:r>
            <w:r w:rsidR="00E769D9">
              <w:t>-</w:t>
            </w:r>
            <w:r>
              <w:t>CPP</w:t>
            </w:r>
          </w:p>
        </w:tc>
        <w:tc>
          <w:tcPr>
            <w:tcW w:w="7632" w:type="dxa"/>
            <w:tcMar>
              <w:top w:w="100" w:type="dxa"/>
              <w:left w:w="100" w:type="dxa"/>
              <w:bottom w:w="100" w:type="dxa"/>
              <w:right w:w="100" w:type="dxa"/>
            </w:tcMar>
          </w:tcPr>
          <w:p w14:paraId="1381ADA6" w14:textId="77777777" w:rsidR="00F4441D" w:rsidRPr="00F4441D" w:rsidRDefault="00F4441D" w:rsidP="00F4441D">
            <w:r w:rsidRPr="00F4441D">
              <w:t>The C++ Standard, [</w:t>
            </w:r>
            <w:proofErr w:type="spellStart"/>
            <w:proofErr w:type="gramStart"/>
            <w:r w:rsidRPr="00F4441D">
              <w:t>stmt.return</w:t>
            </w:r>
            <w:proofErr w:type="spellEnd"/>
            <w:proofErr w:type="gramEnd"/>
            <w:r w:rsidRPr="00F4441D">
              <w:t xml:space="preserve">], paragraph 2 [ISO/IEC 14882-2014], states the following: </w:t>
            </w:r>
          </w:p>
          <w:p w14:paraId="70EF802F" w14:textId="77777777" w:rsidR="00F4441D" w:rsidRPr="00F4441D" w:rsidRDefault="00F4441D" w:rsidP="00F4441D"/>
          <w:p w14:paraId="2F1584D6" w14:textId="77777777" w:rsidR="00F4441D" w:rsidRPr="00F4441D" w:rsidRDefault="00F4441D" w:rsidP="00F4441D">
            <w:r w:rsidRPr="00F4441D">
              <w:t>Flowing off the end of a function is equivalent to a return with no value; this results in undefined behavior in a value-returning function.</w:t>
            </w:r>
          </w:p>
          <w:p w14:paraId="6795BFA9" w14:textId="77777777" w:rsidR="00F4441D" w:rsidRPr="00F4441D" w:rsidRDefault="00F4441D" w:rsidP="00F4441D"/>
          <w:p w14:paraId="76E69FE4" w14:textId="77777777" w:rsidR="00F4441D" w:rsidRPr="00F4441D" w:rsidRDefault="00F4441D" w:rsidP="00F4441D">
            <w:r w:rsidRPr="00F4441D">
              <w:t>A value-returning function must return a value from all code paths; otherwise, it will result in undefined behavior. This includes returning through less-common code paths, such as from a function-try-block, as explained in the C++ Standard, [</w:t>
            </w:r>
            <w:proofErr w:type="spellStart"/>
            <w:proofErr w:type="gramStart"/>
            <w:r w:rsidRPr="00F4441D">
              <w:t>except.handle</w:t>
            </w:r>
            <w:proofErr w:type="spellEnd"/>
            <w:proofErr w:type="gramEnd"/>
            <w:r w:rsidRPr="00F4441D">
              <w:t>], paragraph 15:</w:t>
            </w:r>
          </w:p>
          <w:p w14:paraId="0890E471" w14:textId="77777777" w:rsidR="00F4441D" w:rsidRPr="00F4441D" w:rsidRDefault="00F4441D" w:rsidP="00F4441D"/>
          <w:p w14:paraId="164074C2" w14:textId="39988B35" w:rsidR="00381847" w:rsidRDefault="00F4441D" w:rsidP="00F4441D">
            <w:r w:rsidRPr="00F4441D">
              <w:t>Flowing off the end of a function-try-block is equivalent to a return with no value; this results in undefined behavior in a value-returning function (6.6.3).</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F4595C1" w:rsidR="00F72634" w:rsidRDefault="00F4441D" w:rsidP="0015146B">
            <w:r w:rsidRPr="00F4441D">
              <w:t>In this noncompliant code example, the programmer forgot to return the input value for positive input, so not all code paths return a value.</w:t>
            </w:r>
          </w:p>
        </w:tc>
      </w:tr>
      <w:tr w:rsidR="00F72634" w14:paraId="347ECF59" w14:textId="77777777" w:rsidTr="00001F14">
        <w:trPr>
          <w:trHeight w:val="460"/>
        </w:trPr>
        <w:tc>
          <w:tcPr>
            <w:tcW w:w="10800" w:type="dxa"/>
            <w:tcMar>
              <w:top w:w="100" w:type="dxa"/>
              <w:left w:w="100" w:type="dxa"/>
              <w:bottom w:w="100" w:type="dxa"/>
              <w:right w:w="100" w:type="dxa"/>
            </w:tcMar>
          </w:tcPr>
          <w:p w14:paraId="0FA6028A" w14:textId="77777777" w:rsidR="00F4441D" w:rsidRPr="00F4441D" w:rsidRDefault="00F4441D" w:rsidP="00F4441D">
            <w:pPr>
              <w:spacing w:line="300" w:lineRule="atLeast"/>
              <w:textAlignment w:val="baseline"/>
              <w:rPr>
                <w:rFonts w:ascii="Courier New" w:hAnsi="Courier New" w:cs="Courier New"/>
                <w:color w:val="333333"/>
              </w:rPr>
            </w:pPr>
            <w:r w:rsidRPr="00F4441D">
              <w:rPr>
                <w:rStyle w:val="HTMLCode"/>
                <w:rFonts w:eastAsia="Calibri"/>
                <w:b/>
                <w:bCs/>
                <w:color w:val="808080"/>
                <w:sz w:val="24"/>
                <w:szCs w:val="24"/>
                <w:bdr w:val="none" w:sz="0" w:space="0" w:color="auto" w:frame="1"/>
              </w:rPr>
              <w:t>int</w:t>
            </w:r>
            <w:r w:rsidRPr="00F4441D">
              <w:rPr>
                <w:rFonts w:ascii="Courier New" w:hAnsi="Courier New" w:cs="Courier New"/>
                <w:color w:val="333333"/>
              </w:rPr>
              <w:t> </w:t>
            </w:r>
            <w:proofErr w:type="spellStart"/>
            <w:r w:rsidRPr="00F4441D">
              <w:rPr>
                <w:rStyle w:val="HTMLCode"/>
                <w:rFonts w:eastAsia="Calibri"/>
                <w:color w:val="000000"/>
                <w:sz w:val="24"/>
                <w:szCs w:val="24"/>
                <w:bdr w:val="none" w:sz="0" w:space="0" w:color="auto" w:frame="1"/>
              </w:rPr>
              <w:t>absolute_</w:t>
            </w:r>
            <w:proofErr w:type="gramStart"/>
            <w:r w:rsidRPr="00F4441D">
              <w:rPr>
                <w:rStyle w:val="HTMLCode"/>
                <w:rFonts w:eastAsia="Calibri"/>
                <w:color w:val="000000"/>
                <w:sz w:val="24"/>
                <w:szCs w:val="24"/>
                <w:bdr w:val="none" w:sz="0" w:space="0" w:color="auto" w:frame="1"/>
              </w:rPr>
              <w:t>value</w:t>
            </w:r>
            <w:proofErr w:type="spellEnd"/>
            <w:r w:rsidRPr="00F4441D">
              <w:rPr>
                <w:rStyle w:val="HTMLCode"/>
                <w:rFonts w:eastAsia="Calibri"/>
                <w:color w:val="000000"/>
                <w:sz w:val="24"/>
                <w:szCs w:val="24"/>
                <w:bdr w:val="none" w:sz="0" w:space="0" w:color="auto" w:frame="1"/>
              </w:rPr>
              <w:t>(</w:t>
            </w:r>
            <w:proofErr w:type="gramEnd"/>
            <w:r w:rsidRPr="00F4441D">
              <w:rPr>
                <w:rStyle w:val="HTMLCode"/>
                <w:rFonts w:eastAsia="Calibri"/>
                <w:b/>
                <w:bCs/>
                <w:color w:val="808080"/>
                <w:sz w:val="24"/>
                <w:szCs w:val="24"/>
                <w:bdr w:val="none" w:sz="0" w:space="0" w:color="auto" w:frame="1"/>
              </w:rPr>
              <w:t>int</w:t>
            </w:r>
            <w:r w:rsidRPr="00F4441D">
              <w:rPr>
                <w:rFonts w:ascii="Courier New" w:hAnsi="Courier New" w:cs="Courier New"/>
                <w:color w:val="333333"/>
              </w:rPr>
              <w:t> </w:t>
            </w:r>
            <w:r w:rsidRPr="00F4441D">
              <w:rPr>
                <w:rStyle w:val="HTMLCode"/>
                <w:rFonts w:eastAsia="Calibri"/>
                <w:color w:val="000000"/>
                <w:sz w:val="24"/>
                <w:szCs w:val="24"/>
                <w:bdr w:val="none" w:sz="0" w:space="0" w:color="auto" w:frame="1"/>
              </w:rPr>
              <w:t>a) {</w:t>
            </w:r>
          </w:p>
          <w:p w14:paraId="6EBC1D08"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r w:rsidRPr="00F4441D">
              <w:rPr>
                <w:rStyle w:val="HTMLCode"/>
                <w:rFonts w:eastAsia="Calibri"/>
                <w:b/>
                <w:bCs/>
                <w:color w:val="336699"/>
                <w:sz w:val="24"/>
                <w:szCs w:val="24"/>
                <w:bdr w:val="none" w:sz="0" w:space="0" w:color="auto" w:frame="1"/>
              </w:rPr>
              <w:t>if</w:t>
            </w:r>
            <w:r w:rsidRPr="00F4441D">
              <w:rPr>
                <w:rFonts w:ascii="Courier New" w:hAnsi="Courier New" w:cs="Courier New"/>
                <w:color w:val="333333"/>
                <w:sz w:val="24"/>
                <w:szCs w:val="24"/>
              </w:rPr>
              <w:t> </w:t>
            </w:r>
            <w:r w:rsidRPr="00F4441D">
              <w:rPr>
                <w:rStyle w:val="HTMLCode"/>
                <w:rFonts w:eastAsia="Calibri"/>
                <w:color w:val="000000"/>
                <w:sz w:val="24"/>
                <w:szCs w:val="24"/>
                <w:bdr w:val="none" w:sz="0" w:space="0" w:color="auto" w:frame="1"/>
              </w:rPr>
              <w:t>(a &lt; 0) {</w:t>
            </w:r>
          </w:p>
          <w:p w14:paraId="41B29EE3"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r w:rsidRPr="00F4441D">
              <w:rPr>
                <w:rStyle w:val="HTMLCode"/>
                <w:rFonts w:eastAsia="Calibri"/>
                <w:b/>
                <w:bCs/>
                <w:color w:val="336699"/>
                <w:sz w:val="24"/>
                <w:szCs w:val="24"/>
                <w:bdr w:val="none" w:sz="0" w:space="0" w:color="auto" w:frame="1"/>
              </w:rPr>
              <w:t>return</w:t>
            </w:r>
            <w:r w:rsidRPr="00F4441D">
              <w:rPr>
                <w:rFonts w:ascii="Courier New" w:hAnsi="Courier New" w:cs="Courier New"/>
                <w:color w:val="333333"/>
                <w:sz w:val="24"/>
                <w:szCs w:val="24"/>
              </w:rPr>
              <w:t> </w:t>
            </w:r>
            <w:r w:rsidRPr="00F4441D">
              <w:rPr>
                <w:rStyle w:val="HTMLCode"/>
                <w:rFonts w:eastAsia="Calibri"/>
                <w:color w:val="000000"/>
                <w:sz w:val="24"/>
                <w:szCs w:val="24"/>
                <w:bdr w:val="none" w:sz="0" w:space="0" w:color="auto" w:frame="1"/>
              </w:rPr>
              <w:t>-</w:t>
            </w:r>
            <w:proofErr w:type="gramStart"/>
            <w:r w:rsidRPr="00F4441D">
              <w:rPr>
                <w:rStyle w:val="HTMLCode"/>
                <w:rFonts w:eastAsia="Calibri"/>
                <w:color w:val="000000"/>
                <w:sz w:val="24"/>
                <w:szCs w:val="24"/>
                <w:bdr w:val="none" w:sz="0" w:space="0" w:color="auto" w:frame="1"/>
              </w:rPr>
              <w:t>a;</w:t>
            </w:r>
            <w:proofErr w:type="gramEnd"/>
          </w:p>
          <w:p w14:paraId="7C86425A"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r w:rsidRPr="00F4441D">
              <w:rPr>
                <w:rStyle w:val="HTMLCode"/>
                <w:rFonts w:eastAsia="Calibri"/>
                <w:color w:val="000000"/>
                <w:sz w:val="24"/>
                <w:szCs w:val="24"/>
                <w:bdr w:val="none" w:sz="0" w:space="0" w:color="auto" w:frame="1"/>
              </w:rPr>
              <w:t>}</w:t>
            </w:r>
          </w:p>
          <w:p w14:paraId="7E0C2F48" w14:textId="04B902F6" w:rsidR="00F72634" w:rsidRDefault="00F4441D" w:rsidP="00F4441D">
            <w:r w:rsidRPr="00F4441D">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969463B" w:rsidR="00F72634" w:rsidRDefault="00F4441D" w:rsidP="0015146B">
            <w:r w:rsidRPr="00F4441D">
              <w:t>In this compliant solution, all code paths now return a value.</w:t>
            </w:r>
          </w:p>
        </w:tc>
      </w:tr>
      <w:tr w:rsidR="00F72634" w14:paraId="71761811" w14:textId="77777777" w:rsidTr="00001F14">
        <w:trPr>
          <w:trHeight w:val="460"/>
        </w:trPr>
        <w:tc>
          <w:tcPr>
            <w:tcW w:w="10800" w:type="dxa"/>
            <w:tcMar>
              <w:top w:w="100" w:type="dxa"/>
              <w:left w:w="100" w:type="dxa"/>
              <w:bottom w:w="100" w:type="dxa"/>
              <w:right w:w="100" w:type="dxa"/>
            </w:tcMar>
          </w:tcPr>
          <w:p w14:paraId="71437223" w14:textId="77777777" w:rsidR="00F4441D" w:rsidRPr="00F4441D" w:rsidRDefault="00F4441D" w:rsidP="00F4441D">
            <w:pPr>
              <w:spacing w:line="300" w:lineRule="atLeast"/>
              <w:textAlignment w:val="baseline"/>
              <w:rPr>
                <w:rFonts w:ascii="Courier New" w:hAnsi="Courier New" w:cs="Courier New"/>
                <w:color w:val="333333"/>
              </w:rPr>
            </w:pPr>
            <w:r w:rsidRPr="00F4441D">
              <w:rPr>
                <w:rStyle w:val="HTMLCode"/>
                <w:rFonts w:eastAsia="Calibri"/>
                <w:b/>
                <w:bCs/>
                <w:color w:val="808080"/>
                <w:sz w:val="24"/>
                <w:szCs w:val="24"/>
                <w:bdr w:val="none" w:sz="0" w:space="0" w:color="auto" w:frame="1"/>
              </w:rPr>
              <w:t>int</w:t>
            </w:r>
            <w:r w:rsidRPr="00F4441D">
              <w:rPr>
                <w:rFonts w:ascii="Courier New" w:hAnsi="Courier New" w:cs="Courier New"/>
                <w:color w:val="333333"/>
              </w:rPr>
              <w:t> </w:t>
            </w:r>
            <w:proofErr w:type="spellStart"/>
            <w:r w:rsidRPr="00F4441D">
              <w:rPr>
                <w:rStyle w:val="HTMLCode"/>
                <w:rFonts w:eastAsia="Calibri"/>
                <w:color w:val="000000"/>
                <w:sz w:val="24"/>
                <w:szCs w:val="24"/>
                <w:bdr w:val="none" w:sz="0" w:space="0" w:color="auto" w:frame="1"/>
              </w:rPr>
              <w:t>absolute_</w:t>
            </w:r>
            <w:proofErr w:type="gramStart"/>
            <w:r w:rsidRPr="00F4441D">
              <w:rPr>
                <w:rStyle w:val="HTMLCode"/>
                <w:rFonts w:eastAsia="Calibri"/>
                <w:color w:val="000000"/>
                <w:sz w:val="24"/>
                <w:szCs w:val="24"/>
                <w:bdr w:val="none" w:sz="0" w:space="0" w:color="auto" w:frame="1"/>
              </w:rPr>
              <w:t>value</w:t>
            </w:r>
            <w:proofErr w:type="spellEnd"/>
            <w:r w:rsidRPr="00F4441D">
              <w:rPr>
                <w:rStyle w:val="HTMLCode"/>
                <w:rFonts w:eastAsia="Calibri"/>
                <w:color w:val="000000"/>
                <w:sz w:val="24"/>
                <w:szCs w:val="24"/>
                <w:bdr w:val="none" w:sz="0" w:space="0" w:color="auto" w:frame="1"/>
              </w:rPr>
              <w:t>(</w:t>
            </w:r>
            <w:proofErr w:type="gramEnd"/>
            <w:r w:rsidRPr="00F4441D">
              <w:rPr>
                <w:rStyle w:val="HTMLCode"/>
                <w:rFonts w:eastAsia="Calibri"/>
                <w:b/>
                <w:bCs/>
                <w:color w:val="808080"/>
                <w:sz w:val="24"/>
                <w:szCs w:val="24"/>
                <w:bdr w:val="none" w:sz="0" w:space="0" w:color="auto" w:frame="1"/>
              </w:rPr>
              <w:t>int</w:t>
            </w:r>
            <w:r w:rsidRPr="00F4441D">
              <w:rPr>
                <w:rFonts w:ascii="Courier New" w:hAnsi="Courier New" w:cs="Courier New"/>
                <w:color w:val="333333"/>
              </w:rPr>
              <w:t> </w:t>
            </w:r>
            <w:r w:rsidRPr="00F4441D">
              <w:rPr>
                <w:rStyle w:val="HTMLCode"/>
                <w:rFonts w:eastAsia="Calibri"/>
                <w:color w:val="000000"/>
                <w:sz w:val="24"/>
                <w:szCs w:val="24"/>
                <w:bdr w:val="none" w:sz="0" w:space="0" w:color="auto" w:frame="1"/>
              </w:rPr>
              <w:t>a) {</w:t>
            </w:r>
          </w:p>
          <w:p w14:paraId="437E9908"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r w:rsidRPr="00F4441D">
              <w:rPr>
                <w:rStyle w:val="HTMLCode"/>
                <w:rFonts w:eastAsia="Calibri"/>
                <w:b/>
                <w:bCs/>
                <w:color w:val="336699"/>
                <w:sz w:val="24"/>
                <w:szCs w:val="24"/>
                <w:bdr w:val="none" w:sz="0" w:space="0" w:color="auto" w:frame="1"/>
              </w:rPr>
              <w:t>if</w:t>
            </w:r>
            <w:r w:rsidRPr="00F4441D">
              <w:rPr>
                <w:rFonts w:ascii="Courier New" w:hAnsi="Courier New" w:cs="Courier New"/>
                <w:color w:val="333333"/>
                <w:sz w:val="24"/>
                <w:szCs w:val="24"/>
              </w:rPr>
              <w:t> </w:t>
            </w:r>
            <w:r w:rsidRPr="00F4441D">
              <w:rPr>
                <w:rStyle w:val="HTMLCode"/>
                <w:rFonts w:eastAsia="Calibri"/>
                <w:color w:val="000000"/>
                <w:sz w:val="24"/>
                <w:szCs w:val="24"/>
                <w:bdr w:val="none" w:sz="0" w:space="0" w:color="auto" w:frame="1"/>
              </w:rPr>
              <w:t>(a &lt; 0) {</w:t>
            </w:r>
          </w:p>
          <w:p w14:paraId="6AC1AC88"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r w:rsidRPr="00F4441D">
              <w:rPr>
                <w:rStyle w:val="HTMLCode"/>
                <w:rFonts w:eastAsia="Calibri"/>
                <w:b/>
                <w:bCs/>
                <w:color w:val="336699"/>
                <w:sz w:val="24"/>
                <w:szCs w:val="24"/>
                <w:bdr w:val="none" w:sz="0" w:space="0" w:color="auto" w:frame="1"/>
              </w:rPr>
              <w:t>return</w:t>
            </w:r>
            <w:r w:rsidRPr="00F4441D">
              <w:rPr>
                <w:rFonts w:ascii="Courier New" w:hAnsi="Courier New" w:cs="Courier New"/>
                <w:color w:val="333333"/>
                <w:sz w:val="24"/>
                <w:szCs w:val="24"/>
              </w:rPr>
              <w:t> </w:t>
            </w:r>
            <w:r w:rsidRPr="00F4441D">
              <w:rPr>
                <w:rStyle w:val="HTMLCode"/>
                <w:rFonts w:eastAsia="Calibri"/>
                <w:color w:val="000000"/>
                <w:sz w:val="24"/>
                <w:szCs w:val="24"/>
                <w:bdr w:val="none" w:sz="0" w:space="0" w:color="auto" w:frame="1"/>
              </w:rPr>
              <w:t>-</w:t>
            </w:r>
            <w:proofErr w:type="gramStart"/>
            <w:r w:rsidRPr="00F4441D">
              <w:rPr>
                <w:rStyle w:val="HTMLCode"/>
                <w:rFonts w:eastAsia="Calibri"/>
                <w:color w:val="000000"/>
                <w:sz w:val="24"/>
                <w:szCs w:val="24"/>
                <w:bdr w:val="none" w:sz="0" w:space="0" w:color="auto" w:frame="1"/>
              </w:rPr>
              <w:t>a;</w:t>
            </w:r>
            <w:proofErr w:type="gramEnd"/>
          </w:p>
          <w:p w14:paraId="2304DB70"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r w:rsidRPr="00F4441D">
              <w:rPr>
                <w:rStyle w:val="HTMLCode"/>
                <w:rFonts w:eastAsia="Calibri"/>
                <w:color w:val="000000"/>
                <w:sz w:val="24"/>
                <w:szCs w:val="24"/>
                <w:bdr w:val="none" w:sz="0" w:space="0" w:color="auto" w:frame="1"/>
              </w:rPr>
              <w:t>}</w:t>
            </w:r>
          </w:p>
          <w:p w14:paraId="0C631F19" w14:textId="77777777" w:rsidR="00F4441D" w:rsidRPr="00F4441D" w:rsidRDefault="00F4441D" w:rsidP="00F4441D">
            <w:pPr>
              <w:spacing w:line="300" w:lineRule="atLeast"/>
              <w:textAlignment w:val="baseline"/>
              <w:rPr>
                <w:rFonts w:ascii="Courier New" w:hAnsi="Courier New" w:cs="Courier New"/>
                <w:color w:val="333333"/>
                <w:sz w:val="24"/>
                <w:szCs w:val="24"/>
              </w:rPr>
            </w:pPr>
            <w:r w:rsidRPr="00F4441D">
              <w:rPr>
                <w:rStyle w:val="HTMLCode"/>
                <w:rFonts w:eastAsia="Calibri"/>
                <w:color w:val="333333"/>
                <w:sz w:val="24"/>
                <w:szCs w:val="24"/>
                <w:bdr w:val="none" w:sz="0" w:space="0" w:color="auto" w:frame="1"/>
              </w:rPr>
              <w:t>  </w:t>
            </w:r>
            <w:r w:rsidRPr="00F4441D">
              <w:rPr>
                <w:rStyle w:val="HTMLCode"/>
                <w:rFonts w:eastAsia="Calibri"/>
                <w:b/>
                <w:bCs/>
                <w:color w:val="336699"/>
                <w:sz w:val="24"/>
                <w:szCs w:val="24"/>
                <w:bdr w:val="none" w:sz="0" w:space="0" w:color="auto" w:frame="1"/>
              </w:rPr>
              <w:t>return</w:t>
            </w:r>
            <w:r w:rsidRPr="00F4441D">
              <w:rPr>
                <w:rFonts w:ascii="Courier New" w:hAnsi="Courier New" w:cs="Courier New"/>
                <w:color w:val="333333"/>
                <w:sz w:val="24"/>
                <w:szCs w:val="24"/>
              </w:rPr>
              <w:t> </w:t>
            </w:r>
            <w:proofErr w:type="gramStart"/>
            <w:r w:rsidRPr="00F4441D">
              <w:rPr>
                <w:rStyle w:val="HTMLCode"/>
                <w:rFonts w:eastAsia="Calibri"/>
                <w:color w:val="000000"/>
                <w:sz w:val="24"/>
                <w:szCs w:val="24"/>
                <w:bdr w:val="none" w:sz="0" w:space="0" w:color="auto" w:frame="1"/>
              </w:rPr>
              <w:t>a;</w:t>
            </w:r>
            <w:proofErr w:type="gramEnd"/>
          </w:p>
          <w:p w14:paraId="4F4DA9C0" w14:textId="6A5659C4" w:rsidR="00F72634" w:rsidRDefault="00F4441D" w:rsidP="00F4441D">
            <w:r w:rsidRPr="00F4441D">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25CC4CF" w:rsidR="00B475A1" w:rsidRDefault="00B475A1" w:rsidP="00F51FA8">
            <w:pPr>
              <w:pBdr>
                <w:top w:val="nil"/>
                <w:left w:val="nil"/>
                <w:bottom w:val="nil"/>
                <w:right w:val="nil"/>
                <w:between w:val="nil"/>
              </w:pBdr>
            </w:pPr>
            <w:r>
              <w:rPr>
                <w:b/>
              </w:rPr>
              <w:t>Principles(s):</w:t>
            </w:r>
            <w:r>
              <w:t xml:space="preserve"> </w:t>
            </w:r>
            <w:r w:rsidR="00697CE0">
              <w:t xml:space="preserve">4.  Keep it simple.  Being able to </w:t>
            </w:r>
            <w:proofErr w:type="gramStart"/>
            <w:r w:rsidR="003B707E">
              <w:t>depend</w:t>
            </w:r>
            <w:proofErr w:type="gramEnd"/>
            <w:r w:rsidR="00697CE0">
              <w:t xml:space="preserve"> that all code paths for functions that return values are being implemented to return values helps keep code simple and dependable when it is potentially refactored, maintained or changed.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EB1DA4E" w:rsidR="00B475A1" w:rsidRDefault="00950D99"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086FA0F7" w14:textId="309FE9BA" w:rsidR="00B475A1" w:rsidRDefault="00950D99"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3D7EE5AB" w14:textId="44E8D2CB" w:rsidR="00B475A1" w:rsidRDefault="00950D99"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483DB358" w14:textId="7614E115" w:rsidR="00B475A1" w:rsidRDefault="00083787" w:rsidP="00F51FA8">
            <w:pPr>
              <w:jc w:val="center"/>
            </w:pPr>
            <w:r>
              <w:rPr>
                <w:rFonts w:ascii="Segoe UI" w:hAnsi="Segoe UI" w:cs="Segoe UI"/>
                <w:color w:val="172B4D"/>
                <w:sz w:val="21"/>
                <w:szCs w:val="21"/>
                <w:shd w:val="clear" w:color="auto" w:fill="FFFFFF"/>
              </w:rPr>
              <w:t>Medium</w:t>
            </w:r>
          </w:p>
        </w:tc>
        <w:tc>
          <w:tcPr>
            <w:tcW w:w="1805" w:type="dxa"/>
            <w:shd w:val="clear" w:color="auto" w:fill="auto"/>
          </w:tcPr>
          <w:p w14:paraId="0216068C" w14:textId="505FBE33" w:rsidR="00B475A1" w:rsidRDefault="00083787" w:rsidP="00F51FA8">
            <w:pPr>
              <w:jc w:val="center"/>
            </w:pPr>
            <w:r>
              <w:rPr>
                <w:rFonts w:ascii="Segoe UI" w:hAnsi="Segoe UI" w:cs="Segoe UI"/>
                <w:color w:val="172B4D"/>
                <w:sz w:val="21"/>
                <w:szCs w:val="21"/>
                <w:shd w:val="clear" w:color="auto" w:fill="FFFFFF"/>
              </w:rP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5E4CF2B" w:rsidR="00B475A1" w:rsidRDefault="00F10047" w:rsidP="00F51FA8">
            <w:pPr>
              <w:jc w:val="center"/>
            </w:pPr>
            <w:proofErr w:type="spellStart"/>
            <w:r w:rsidRPr="00564E6F">
              <w:rPr>
                <w:rFonts w:ascii="Segoe UI" w:hAnsi="Segoe UI" w:cs="Segoe UI"/>
                <w:sz w:val="21"/>
                <w:szCs w:val="21"/>
                <w:shd w:val="clear" w:color="auto" w:fill="FFFFFF"/>
              </w:rPr>
              <w:t>Astrée</w:t>
            </w:r>
            <w:proofErr w:type="spellEnd"/>
          </w:p>
        </w:tc>
        <w:tc>
          <w:tcPr>
            <w:tcW w:w="1341" w:type="dxa"/>
            <w:shd w:val="clear" w:color="auto" w:fill="auto"/>
          </w:tcPr>
          <w:p w14:paraId="2A2ABA7F" w14:textId="3455A98A" w:rsidR="00B475A1" w:rsidRDefault="00F10047"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4441551B" w14:textId="63F44B63" w:rsidR="00B475A1" w:rsidRPr="00564E6F" w:rsidRDefault="00F10047" w:rsidP="00F51FA8">
            <w:pPr>
              <w:jc w:val="center"/>
              <w:rPr>
                <w:b/>
                <w:bCs/>
              </w:rPr>
            </w:pPr>
            <w:r w:rsidRPr="00564E6F">
              <w:rPr>
                <w:rStyle w:val="Strong"/>
                <w:rFonts w:ascii="Segoe UI" w:hAnsi="Segoe UI" w:cs="Segoe UI"/>
                <w:b w:val="0"/>
                <w:bCs w:val="0"/>
                <w:color w:val="172B4D"/>
                <w:sz w:val="21"/>
                <w:szCs w:val="21"/>
                <w:shd w:val="clear" w:color="auto" w:fill="FFFFFF"/>
              </w:rPr>
              <w:t>return-implicit</w:t>
            </w:r>
          </w:p>
        </w:tc>
        <w:tc>
          <w:tcPr>
            <w:tcW w:w="3611" w:type="dxa"/>
            <w:shd w:val="clear" w:color="auto" w:fill="auto"/>
          </w:tcPr>
          <w:p w14:paraId="196AC4C7" w14:textId="33628CB4" w:rsidR="00B475A1" w:rsidRDefault="00564E6F" w:rsidP="00F51FA8">
            <w:pPr>
              <w:jc w:val="center"/>
            </w:pPr>
            <w:r>
              <w:rPr>
                <w:rFonts w:ascii="Segoe UI" w:hAnsi="Segoe UI" w:cs="Segoe UI"/>
                <w:color w:val="172B4D"/>
                <w:sz w:val="21"/>
                <w:szCs w:val="21"/>
                <w:shd w:val="clear" w:color="auto" w:fill="FFFFFF"/>
              </w:rPr>
              <w:t>Fully checked</w:t>
            </w:r>
          </w:p>
        </w:tc>
      </w:tr>
      <w:tr w:rsidR="00B475A1" w14:paraId="5FE44A56" w14:textId="77777777" w:rsidTr="00001F14">
        <w:trPr>
          <w:trHeight w:val="460"/>
        </w:trPr>
        <w:tc>
          <w:tcPr>
            <w:tcW w:w="1807" w:type="dxa"/>
            <w:shd w:val="clear" w:color="auto" w:fill="auto"/>
          </w:tcPr>
          <w:p w14:paraId="4E4CBBF1" w14:textId="0BE7901D" w:rsidR="00B475A1" w:rsidRDefault="00564E6F" w:rsidP="00F51FA8">
            <w:pPr>
              <w:jc w:val="center"/>
            </w:pPr>
            <w:r w:rsidRPr="00564E6F">
              <w:rPr>
                <w:rFonts w:ascii="Segoe UI" w:hAnsi="Segoe UI" w:cs="Segoe UI"/>
                <w:sz w:val="21"/>
                <w:szCs w:val="21"/>
                <w:shd w:val="clear" w:color="auto" w:fill="FFFFFF"/>
              </w:rPr>
              <w:t>LDRA tool suite</w:t>
            </w:r>
          </w:p>
        </w:tc>
        <w:tc>
          <w:tcPr>
            <w:tcW w:w="1341" w:type="dxa"/>
            <w:shd w:val="clear" w:color="auto" w:fill="auto"/>
          </w:tcPr>
          <w:p w14:paraId="70D2F7C5" w14:textId="5B8D4315" w:rsidR="00B475A1" w:rsidRDefault="00564E6F"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68783DFF" w14:textId="2D412B1B" w:rsidR="00B475A1" w:rsidRPr="00564E6F" w:rsidRDefault="00564E6F" w:rsidP="00F51FA8">
            <w:pPr>
              <w:jc w:val="center"/>
              <w:rPr>
                <w:b/>
                <w:bCs/>
                <w:u w:val="single"/>
              </w:rPr>
            </w:pPr>
            <w:r w:rsidRPr="00564E6F">
              <w:rPr>
                <w:rStyle w:val="Strong"/>
                <w:rFonts w:ascii="Segoe UI" w:hAnsi="Segoe UI" w:cs="Segoe UI"/>
                <w:b w:val="0"/>
                <w:bCs w:val="0"/>
                <w:color w:val="172B4D"/>
                <w:sz w:val="21"/>
                <w:szCs w:val="21"/>
                <w:shd w:val="clear" w:color="auto" w:fill="FFFFFF"/>
              </w:rPr>
              <w:t>2 D, 36 S</w:t>
            </w:r>
          </w:p>
        </w:tc>
        <w:tc>
          <w:tcPr>
            <w:tcW w:w="3611" w:type="dxa"/>
            <w:shd w:val="clear" w:color="auto" w:fill="auto"/>
          </w:tcPr>
          <w:p w14:paraId="67EF3C2C" w14:textId="1B55F5CD" w:rsidR="00B475A1" w:rsidRDefault="00564E6F" w:rsidP="00F51FA8">
            <w:pPr>
              <w:jc w:val="center"/>
            </w:pPr>
            <w:r>
              <w:rPr>
                <w:rFonts w:ascii="Segoe UI" w:hAnsi="Segoe UI" w:cs="Segoe UI"/>
                <w:color w:val="172B4D"/>
                <w:sz w:val="21"/>
                <w:szCs w:val="21"/>
                <w:shd w:val="clear" w:color="auto" w:fill="FFFFFF"/>
              </w:rPr>
              <w:t>Fully implemented</w:t>
            </w:r>
          </w:p>
        </w:tc>
      </w:tr>
      <w:tr w:rsidR="00B475A1" w14:paraId="142FCAB9" w14:textId="77777777" w:rsidTr="00001F14">
        <w:trPr>
          <w:trHeight w:val="460"/>
        </w:trPr>
        <w:tc>
          <w:tcPr>
            <w:tcW w:w="1807" w:type="dxa"/>
            <w:shd w:val="clear" w:color="auto" w:fill="auto"/>
          </w:tcPr>
          <w:p w14:paraId="5404A3BA" w14:textId="35CAB4E7" w:rsidR="00B475A1" w:rsidRDefault="00564E6F" w:rsidP="00F51FA8">
            <w:pPr>
              <w:jc w:val="center"/>
            </w:pPr>
            <w:proofErr w:type="spellStart"/>
            <w:r w:rsidRPr="00564E6F">
              <w:rPr>
                <w:rFonts w:ascii="Segoe UI" w:hAnsi="Segoe UI" w:cs="Segoe UI"/>
                <w:sz w:val="21"/>
                <w:szCs w:val="21"/>
                <w:shd w:val="clear" w:color="auto" w:fill="FFFFFF"/>
              </w:rPr>
              <w:t>Parasoft</w:t>
            </w:r>
            <w:proofErr w:type="spellEnd"/>
            <w:r w:rsidRPr="00564E6F">
              <w:rPr>
                <w:rFonts w:ascii="Segoe UI" w:hAnsi="Segoe UI" w:cs="Segoe UI"/>
                <w:sz w:val="21"/>
                <w:szCs w:val="21"/>
                <w:shd w:val="clear" w:color="auto" w:fill="FFFFFF"/>
              </w:rPr>
              <w:t xml:space="preserve"> C/C++test</w:t>
            </w:r>
          </w:p>
        </w:tc>
        <w:tc>
          <w:tcPr>
            <w:tcW w:w="1341" w:type="dxa"/>
            <w:shd w:val="clear" w:color="auto" w:fill="auto"/>
          </w:tcPr>
          <w:p w14:paraId="5109F248" w14:textId="075C3B2A" w:rsidR="00B475A1" w:rsidRDefault="00564E6F"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05A09A96" w14:textId="1213D044" w:rsidR="00B475A1" w:rsidRPr="00564E6F" w:rsidRDefault="00564E6F" w:rsidP="00F51FA8">
            <w:pPr>
              <w:jc w:val="center"/>
              <w:rPr>
                <w:b/>
                <w:bCs/>
                <w:u w:val="single"/>
              </w:rPr>
            </w:pPr>
            <w:r w:rsidRPr="00564E6F">
              <w:rPr>
                <w:rStyle w:val="Strong"/>
                <w:rFonts w:ascii="Segoe UI" w:hAnsi="Segoe UI" w:cs="Segoe UI"/>
                <w:b w:val="0"/>
                <w:bCs w:val="0"/>
                <w:color w:val="172B4D"/>
                <w:sz w:val="21"/>
                <w:szCs w:val="21"/>
                <w:shd w:val="clear" w:color="auto" w:fill="FFFFFF"/>
              </w:rPr>
              <w:t>CERT_CPP-MSC52-a</w:t>
            </w:r>
          </w:p>
        </w:tc>
        <w:tc>
          <w:tcPr>
            <w:tcW w:w="3611" w:type="dxa"/>
            <w:shd w:val="clear" w:color="auto" w:fill="auto"/>
          </w:tcPr>
          <w:p w14:paraId="7D572B94" w14:textId="799DEB65" w:rsidR="00B475A1" w:rsidRDefault="00564E6F" w:rsidP="00F51FA8">
            <w:pPr>
              <w:jc w:val="center"/>
            </w:pPr>
            <w:r>
              <w:rPr>
                <w:rFonts w:ascii="Segoe UI" w:hAnsi="Segoe UI" w:cs="Segoe UI"/>
                <w:color w:val="172B4D"/>
                <w:sz w:val="21"/>
                <w:szCs w:val="21"/>
                <w:shd w:val="clear" w:color="auto" w:fill="FFFFFF"/>
              </w:rPr>
              <w:t xml:space="preserve">All exit paths from a function, except </w:t>
            </w:r>
            <w:proofErr w:type="gramStart"/>
            <w:r>
              <w:rPr>
                <w:rFonts w:ascii="Segoe UI" w:hAnsi="Segoe UI" w:cs="Segoe UI"/>
                <w:color w:val="172B4D"/>
                <w:sz w:val="21"/>
                <w:szCs w:val="21"/>
                <w:shd w:val="clear" w:color="auto" w:fill="FFFFFF"/>
              </w:rPr>
              <w:t>main(</w:t>
            </w:r>
            <w:proofErr w:type="gramEnd"/>
            <w:r>
              <w:rPr>
                <w:rFonts w:ascii="Segoe UI" w:hAnsi="Segoe UI" w:cs="Segoe UI"/>
                <w:color w:val="172B4D"/>
                <w:sz w:val="21"/>
                <w:szCs w:val="21"/>
                <w:shd w:val="clear" w:color="auto" w:fill="FFFFFF"/>
              </w:rPr>
              <w:t>), with non-void return type shall have an explicit return statement with an expression</w:t>
            </w:r>
          </w:p>
        </w:tc>
      </w:tr>
      <w:tr w:rsidR="00B475A1" w14:paraId="7B57D6C5" w14:textId="77777777" w:rsidTr="00001F14">
        <w:trPr>
          <w:trHeight w:val="460"/>
        </w:trPr>
        <w:tc>
          <w:tcPr>
            <w:tcW w:w="1807" w:type="dxa"/>
            <w:shd w:val="clear" w:color="auto" w:fill="auto"/>
          </w:tcPr>
          <w:p w14:paraId="0880DBB9" w14:textId="32D0592C" w:rsidR="00B475A1" w:rsidRDefault="00564E6F" w:rsidP="00F51FA8">
            <w:pPr>
              <w:jc w:val="center"/>
            </w:pPr>
            <w:proofErr w:type="spellStart"/>
            <w:r w:rsidRPr="00564E6F">
              <w:rPr>
                <w:rFonts w:ascii="Segoe UI" w:hAnsi="Segoe UI" w:cs="Segoe UI"/>
                <w:sz w:val="21"/>
                <w:szCs w:val="21"/>
                <w:shd w:val="clear" w:color="auto" w:fill="FFFFFF"/>
              </w:rPr>
              <w:t>RuleChecker</w:t>
            </w:r>
            <w:proofErr w:type="spellEnd"/>
          </w:p>
        </w:tc>
        <w:tc>
          <w:tcPr>
            <w:tcW w:w="1341" w:type="dxa"/>
            <w:shd w:val="clear" w:color="auto" w:fill="auto"/>
          </w:tcPr>
          <w:p w14:paraId="527A0ABE" w14:textId="1C549901" w:rsidR="00B475A1" w:rsidRDefault="00564E6F"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2EFB0041" w14:textId="2730FB72" w:rsidR="00B475A1" w:rsidRPr="00564E6F" w:rsidRDefault="00564E6F" w:rsidP="00F51FA8">
            <w:pPr>
              <w:jc w:val="center"/>
              <w:rPr>
                <w:b/>
                <w:bCs/>
                <w:u w:val="single"/>
              </w:rPr>
            </w:pPr>
            <w:r w:rsidRPr="00564E6F">
              <w:rPr>
                <w:rStyle w:val="Strong"/>
                <w:rFonts w:ascii="Segoe UI" w:hAnsi="Segoe UI" w:cs="Segoe UI"/>
                <w:b w:val="0"/>
                <w:bCs w:val="0"/>
                <w:color w:val="172B4D"/>
                <w:sz w:val="21"/>
                <w:szCs w:val="21"/>
                <w:shd w:val="clear" w:color="auto" w:fill="FFFFFF"/>
              </w:rPr>
              <w:t>return-implicit</w:t>
            </w:r>
          </w:p>
        </w:tc>
        <w:tc>
          <w:tcPr>
            <w:tcW w:w="3611" w:type="dxa"/>
            <w:shd w:val="clear" w:color="auto" w:fill="auto"/>
          </w:tcPr>
          <w:p w14:paraId="6E45804C" w14:textId="7C21B4F6" w:rsidR="00B475A1" w:rsidRDefault="00564E6F" w:rsidP="00F51FA8">
            <w:pPr>
              <w:jc w:val="center"/>
            </w:pPr>
            <w:r>
              <w:rPr>
                <w:rFonts w:ascii="Segoe UI" w:hAnsi="Segoe UI" w:cs="Segoe UI"/>
                <w:color w:val="172B4D"/>
                <w:sz w:val="21"/>
                <w:szCs w:val="21"/>
                <w:shd w:val="clear" w:color="auto" w:fill="FFFFFF"/>
              </w:rPr>
              <w:t>Fully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F6AAD13" w:rsidR="00381847" w:rsidRDefault="00542075">
            <w:pPr>
              <w:jc w:val="center"/>
              <w:rPr>
                <w:b/>
                <w:sz w:val="24"/>
                <w:szCs w:val="24"/>
              </w:rPr>
            </w:pPr>
            <w:r w:rsidRPr="00542075">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A8946F4" w:rsidR="00381847" w:rsidRDefault="00E769D9">
            <w:pPr>
              <w:jc w:val="center"/>
            </w:pPr>
            <w:r>
              <w:t>ST</w:t>
            </w:r>
            <w:r w:rsidR="0015565D">
              <w:t>R</w:t>
            </w:r>
            <w:r>
              <w:t>-</w:t>
            </w:r>
            <w:r w:rsidR="0015565D">
              <w:t>0</w:t>
            </w:r>
            <w:r w:rsidR="00542075">
              <w:t>03</w:t>
            </w:r>
            <w:r>
              <w:t>-</w:t>
            </w:r>
            <w:r w:rsidR="0015565D">
              <w:t>CPP</w:t>
            </w:r>
          </w:p>
        </w:tc>
        <w:tc>
          <w:tcPr>
            <w:tcW w:w="7632" w:type="dxa"/>
            <w:tcMar>
              <w:top w:w="100" w:type="dxa"/>
              <w:left w:w="100" w:type="dxa"/>
              <w:bottom w:w="100" w:type="dxa"/>
              <w:right w:w="100" w:type="dxa"/>
            </w:tcMar>
          </w:tcPr>
          <w:p w14:paraId="777EBDFA" w14:textId="77777777" w:rsidR="00542075" w:rsidRPr="00542075" w:rsidRDefault="00542075" w:rsidP="00542075">
            <w:r w:rsidRPr="00542075">
              <w:t>According to the C Standard, 6.4.5, paragraph 3 [ISO/IEC 9899:2011]:</w:t>
            </w:r>
          </w:p>
          <w:p w14:paraId="544B1ED3" w14:textId="77777777" w:rsidR="00542075" w:rsidRPr="00542075" w:rsidRDefault="00542075" w:rsidP="00542075"/>
          <w:p w14:paraId="60EA59FE" w14:textId="77777777" w:rsidR="00542075" w:rsidRPr="00542075" w:rsidRDefault="00542075" w:rsidP="00542075">
            <w:r w:rsidRPr="00542075">
              <w:t>A character string literal is a sequence of zero or more multibyte characters enclosed in double-quotes, as in "</w:t>
            </w:r>
            <w:proofErr w:type="spellStart"/>
            <w:r w:rsidRPr="00542075">
              <w:t>xyz</w:t>
            </w:r>
            <w:proofErr w:type="spellEnd"/>
            <w:r w:rsidRPr="00542075">
              <w:t>". A UTF−8 string literal is the same, except prefixed by u8. A wide string literal is the same, except prefixed by the letter L, u, or U.</w:t>
            </w:r>
          </w:p>
          <w:p w14:paraId="198B6135" w14:textId="77777777" w:rsidR="00542075" w:rsidRPr="00542075" w:rsidRDefault="00542075" w:rsidP="00542075"/>
          <w:p w14:paraId="131CF25E" w14:textId="77777777" w:rsidR="00542075" w:rsidRPr="00542075" w:rsidRDefault="00542075" w:rsidP="00542075">
            <w:r w:rsidRPr="00542075">
              <w:t xml:space="preserve">At compile time, string literals are used to create an array of static storage duration of sufficient length to contain the character sequence and a terminating null character. String literals are usually referred to by a pointer to (or array of) characters. Ideally, they should be assigned only to pointers to (or arrays of) const char or const </w:t>
            </w:r>
            <w:proofErr w:type="spellStart"/>
            <w:r w:rsidRPr="00542075">
              <w:t>wchar_t</w:t>
            </w:r>
            <w:proofErr w:type="spellEnd"/>
            <w:r w:rsidRPr="00542075">
              <w:t>. It is unspecified whether these arrays of string literals are distinct from each other. The behavior is undefined if a program attempts to modify any portion of a string literal. Modifying a string literal frequently results in an access violation because string literals are typically stored in read-only memory. (See undefined behavior 33.)</w:t>
            </w:r>
          </w:p>
          <w:p w14:paraId="588AB7E5" w14:textId="77777777" w:rsidR="00542075" w:rsidRPr="00542075" w:rsidRDefault="00542075" w:rsidP="00542075"/>
          <w:p w14:paraId="5CBDAB6D" w14:textId="77777777" w:rsidR="00542075" w:rsidRPr="00542075" w:rsidRDefault="00542075" w:rsidP="00542075">
            <w:r w:rsidRPr="00542075">
              <w:t>Avoid assigning a string literal to a pointer to non-const or casting a string literal to a pointer to non-const. For the purposes of this rule, a pointer to (or array of) const characters must be treated as a string literal. Similarly, the returned value of the following library functions must be treated as a string literal if the first argument is a string literal:</w:t>
            </w:r>
          </w:p>
          <w:p w14:paraId="73664944" w14:textId="77777777" w:rsidR="00542075" w:rsidRPr="00542075" w:rsidRDefault="00542075" w:rsidP="00542075"/>
          <w:p w14:paraId="36159949" w14:textId="77777777" w:rsidR="00542075" w:rsidRPr="00542075" w:rsidRDefault="00542075" w:rsidP="00542075">
            <w:proofErr w:type="spellStart"/>
            <w:proofErr w:type="gramStart"/>
            <w:r w:rsidRPr="00542075">
              <w:t>strpbrk</w:t>
            </w:r>
            <w:proofErr w:type="spellEnd"/>
            <w:r w:rsidRPr="00542075">
              <w:t>(</w:t>
            </w:r>
            <w:proofErr w:type="gramEnd"/>
            <w:r w:rsidRPr="00542075">
              <w:t xml:space="preserve">), </w:t>
            </w:r>
            <w:proofErr w:type="spellStart"/>
            <w:r w:rsidRPr="00542075">
              <w:t>strchr</w:t>
            </w:r>
            <w:proofErr w:type="spellEnd"/>
            <w:r w:rsidRPr="00542075">
              <w:t xml:space="preserve">(), </w:t>
            </w:r>
            <w:proofErr w:type="spellStart"/>
            <w:r w:rsidRPr="00542075">
              <w:t>strrchr</w:t>
            </w:r>
            <w:proofErr w:type="spellEnd"/>
            <w:r w:rsidRPr="00542075">
              <w:t xml:space="preserve">(), </w:t>
            </w:r>
            <w:proofErr w:type="spellStart"/>
            <w:r w:rsidRPr="00542075">
              <w:t>strstr</w:t>
            </w:r>
            <w:proofErr w:type="spellEnd"/>
            <w:r w:rsidRPr="00542075">
              <w:t>()</w:t>
            </w:r>
          </w:p>
          <w:p w14:paraId="75A6486D" w14:textId="77777777" w:rsidR="00542075" w:rsidRPr="00542075" w:rsidRDefault="00542075" w:rsidP="00542075">
            <w:proofErr w:type="spellStart"/>
            <w:proofErr w:type="gramStart"/>
            <w:r w:rsidRPr="00542075">
              <w:t>wcspbrk</w:t>
            </w:r>
            <w:proofErr w:type="spellEnd"/>
            <w:r w:rsidRPr="00542075">
              <w:t>(</w:t>
            </w:r>
            <w:proofErr w:type="gramEnd"/>
            <w:r w:rsidRPr="00542075">
              <w:t xml:space="preserve">), </w:t>
            </w:r>
            <w:proofErr w:type="spellStart"/>
            <w:r w:rsidRPr="00542075">
              <w:t>wcschr</w:t>
            </w:r>
            <w:proofErr w:type="spellEnd"/>
            <w:r w:rsidRPr="00542075">
              <w:t xml:space="preserve">(), </w:t>
            </w:r>
            <w:proofErr w:type="spellStart"/>
            <w:r w:rsidRPr="00542075">
              <w:t>wcsrchr</w:t>
            </w:r>
            <w:proofErr w:type="spellEnd"/>
            <w:r w:rsidRPr="00542075">
              <w:t xml:space="preserve">(), </w:t>
            </w:r>
            <w:proofErr w:type="spellStart"/>
            <w:r w:rsidRPr="00542075">
              <w:t>wcsstr</w:t>
            </w:r>
            <w:proofErr w:type="spellEnd"/>
            <w:r w:rsidRPr="00542075">
              <w:t>()</w:t>
            </w:r>
          </w:p>
          <w:p w14:paraId="073585AC" w14:textId="77777777" w:rsidR="00542075" w:rsidRPr="00542075" w:rsidRDefault="00542075" w:rsidP="00542075">
            <w:proofErr w:type="spellStart"/>
            <w:proofErr w:type="gramStart"/>
            <w:r w:rsidRPr="00542075">
              <w:t>memchr</w:t>
            </w:r>
            <w:proofErr w:type="spellEnd"/>
            <w:r w:rsidRPr="00542075">
              <w:t>(</w:t>
            </w:r>
            <w:proofErr w:type="gramEnd"/>
            <w:r w:rsidRPr="00542075">
              <w:t xml:space="preserve">), </w:t>
            </w:r>
            <w:proofErr w:type="spellStart"/>
            <w:r w:rsidRPr="00542075">
              <w:t>wmemchr</w:t>
            </w:r>
            <w:proofErr w:type="spellEnd"/>
            <w:r w:rsidRPr="00542075">
              <w:t>()</w:t>
            </w:r>
          </w:p>
          <w:p w14:paraId="2E7240A9" w14:textId="2B55C591" w:rsidR="00381847" w:rsidRDefault="00542075" w:rsidP="00542075">
            <w:r w:rsidRPr="00542075">
              <w:t>This rule is a specific instance of EXP40-C. Do not modify constant objects.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28B68F8" w:rsidR="00F72634" w:rsidRDefault="00542075" w:rsidP="0015146B">
            <w:r w:rsidRPr="00542075">
              <w:rPr>
                <w:rFonts w:ascii="Segoe UI" w:hAnsi="Segoe UI" w:cs="Segoe UI"/>
                <w:color w:val="172B4D"/>
                <w:sz w:val="21"/>
                <w:szCs w:val="21"/>
                <w:shd w:val="clear" w:color="auto" w:fill="FFFFFF"/>
              </w:rPr>
              <w:t>In this noncompliant code example, the char pointer str is initialized to the address of a string literal. Attempting to modify the string literal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3EA0CF1A" w14:textId="77777777" w:rsidR="00542075" w:rsidRPr="00542075" w:rsidRDefault="00542075" w:rsidP="00542075">
            <w:pPr>
              <w:shd w:val="clear" w:color="auto" w:fill="FFFFFF"/>
              <w:spacing w:line="300" w:lineRule="atLeast"/>
              <w:textAlignment w:val="baseline"/>
              <w:rPr>
                <w:rFonts w:ascii="Consolas" w:eastAsia="Times New Roman" w:hAnsi="Consolas" w:cs="Times New Roman"/>
                <w:color w:val="333333"/>
                <w:sz w:val="21"/>
                <w:szCs w:val="21"/>
              </w:rPr>
            </w:pPr>
            <w:r w:rsidRPr="00542075">
              <w:rPr>
                <w:rFonts w:ascii="Consolas" w:eastAsia="Times New Roman" w:hAnsi="Consolas" w:cs="Courier New"/>
                <w:b/>
                <w:bCs/>
                <w:color w:val="808080"/>
                <w:sz w:val="21"/>
                <w:szCs w:val="21"/>
                <w:bdr w:val="none" w:sz="0" w:space="0" w:color="auto" w:frame="1"/>
              </w:rPr>
              <w:t>char</w:t>
            </w:r>
            <w:r w:rsidRPr="00542075">
              <w:rPr>
                <w:rFonts w:ascii="Consolas" w:eastAsia="Times New Roman" w:hAnsi="Consolas" w:cs="Times New Roman"/>
                <w:color w:val="333333"/>
                <w:sz w:val="21"/>
                <w:szCs w:val="21"/>
              </w:rPr>
              <w:t> </w:t>
            </w:r>
            <w:r w:rsidRPr="00542075">
              <w:rPr>
                <w:rFonts w:ascii="Consolas" w:eastAsia="Times New Roman" w:hAnsi="Consolas" w:cs="Courier New"/>
                <w:color w:val="000000"/>
                <w:sz w:val="21"/>
                <w:szCs w:val="21"/>
                <w:bdr w:val="none" w:sz="0" w:space="0" w:color="auto" w:frame="1"/>
              </w:rPr>
              <w:t>*</w:t>
            </w:r>
            <w:proofErr w:type="gramStart"/>
            <w:r w:rsidRPr="00542075">
              <w:rPr>
                <w:rFonts w:ascii="Consolas" w:eastAsia="Times New Roman" w:hAnsi="Consolas" w:cs="Courier New"/>
                <w:color w:val="000000"/>
                <w:sz w:val="21"/>
                <w:szCs w:val="21"/>
                <w:bdr w:val="none" w:sz="0" w:space="0" w:color="auto" w:frame="1"/>
              </w:rPr>
              <w:t>str  =</w:t>
            </w:r>
            <w:proofErr w:type="gramEnd"/>
            <w:r w:rsidRPr="00542075">
              <w:rPr>
                <w:rFonts w:ascii="Consolas" w:eastAsia="Times New Roman" w:hAnsi="Consolas" w:cs="Courier New"/>
                <w:color w:val="000000"/>
                <w:sz w:val="21"/>
                <w:szCs w:val="21"/>
                <w:bdr w:val="none" w:sz="0" w:space="0" w:color="auto" w:frame="1"/>
              </w:rPr>
              <w:t> </w:t>
            </w:r>
            <w:r w:rsidRPr="00542075">
              <w:rPr>
                <w:rFonts w:ascii="Consolas" w:eastAsia="Times New Roman" w:hAnsi="Consolas" w:cs="Courier New"/>
                <w:color w:val="003366"/>
                <w:sz w:val="21"/>
                <w:szCs w:val="21"/>
                <w:bdr w:val="none" w:sz="0" w:space="0" w:color="auto" w:frame="1"/>
              </w:rPr>
              <w:t>"string literal"</w:t>
            </w:r>
            <w:r w:rsidRPr="00542075">
              <w:rPr>
                <w:rFonts w:ascii="Consolas" w:eastAsia="Times New Roman" w:hAnsi="Consolas" w:cs="Courier New"/>
                <w:color w:val="000000"/>
                <w:sz w:val="21"/>
                <w:szCs w:val="21"/>
                <w:bdr w:val="none" w:sz="0" w:space="0" w:color="auto" w:frame="1"/>
              </w:rPr>
              <w:t>;</w:t>
            </w:r>
          </w:p>
          <w:p w14:paraId="3A35DC8E" w14:textId="77777777" w:rsidR="00542075" w:rsidRPr="00542075" w:rsidRDefault="00542075" w:rsidP="00542075">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542075">
              <w:rPr>
                <w:rFonts w:ascii="Consolas" w:eastAsia="Times New Roman" w:hAnsi="Consolas" w:cs="Courier New"/>
                <w:color w:val="000000"/>
                <w:sz w:val="21"/>
                <w:szCs w:val="21"/>
                <w:bdr w:val="none" w:sz="0" w:space="0" w:color="auto" w:frame="1"/>
              </w:rPr>
              <w:t>str[</w:t>
            </w:r>
            <w:proofErr w:type="gramEnd"/>
            <w:r w:rsidRPr="00542075">
              <w:rPr>
                <w:rFonts w:ascii="Consolas" w:eastAsia="Times New Roman" w:hAnsi="Consolas" w:cs="Courier New"/>
                <w:color w:val="000000"/>
                <w:sz w:val="21"/>
                <w:szCs w:val="21"/>
                <w:bdr w:val="none" w:sz="0" w:space="0" w:color="auto" w:frame="1"/>
              </w:rPr>
              <w:t>0] = </w:t>
            </w:r>
            <w:r w:rsidRPr="00542075">
              <w:rPr>
                <w:rFonts w:ascii="Consolas" w:eastAsia="Times New Roman" w:hAnsi="Consolas" w:cs="Courier New"/>
                <w:color w:val="003366"/>
                <w:sz w:val="21"/>
                <w:szCs w:val="21"/>
                <w:bdr w:val="none" w:sz="0" w:space="0" w:color="auto" w:frame="1"/>
              </w:rPr>
              <w:t>'S'</w:t>
            </w:r>
            <w:r w:rsidRPr="00542075">
              <w:rPr>
                <w:rFonts w:ascii="Consolas" w:eastAsia="Times New Roman" w:hAnsi="Consolas" w:cs="Courier New"/>
                <w:color w:val="000000"/>
                <w:sz w:val="21"/>
                <w:szCs w:val="21"/>
                <w:bdr w:val="none" w:sz="0" w:space="0" w:color="auto" w:frame="1"/>
              </w:rPr>
              <w:t>;</w:t>
            </w:r>
          </w:p>
          <w:p w14:paraId="12374FA0" w14:textId="33903728" w:rsidR="00F72634" w:rsidRDefault="00F72634" w:rsidP="0015565D"/>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53B155D" w:rsidR="00F72634" w:rsidRDefault="00542075" w:rsidP="0015146B">
            <w:r w:rsidRPr="00542075">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38CC22FD" w14:textId="77777777" w:rsidR="00542075" w:rsidRPr="00542075" w:rsidRDefault="00542075" w:rsidP="00542075">
            <w:pPr>
              <w:shd w:val="clear" w:color="auto" w:fill="FFFFFF"/>
              <w:spacing w:line="300" w:lineRule="atLeast"/>
              <w:textAlignment w:val="baseline"/>
              <w:rPr>
                <w:rFonts w:ascii="Consolas" w:eastAsia="Times New Roman" w:hAnsi="Consolas" w:cs="Times New Roman"/>
                <w:color w:val="333333"/>
                <w:sz w:val="21"/>
                <w:szCs w:val="21"/>
              </w:rPr>
            </w:pPr>
            <w:r w:rsidRPr="00542075">
              <w:rPr>
                <w:rFonts w:ascii="Consolas" w:eastAsia="Times New Roman" w:hAnsi="Consolas" w:cs="Courier New"/>
                <w:b/>
                <w:bCs/>
                <w:color w:val="808080"/>
                <w:sz w:val="21"/>
                <w:szCs w:val="21"/>
                <w:bdr w:val="none" w:sz="0" w:space="0" w:color="auto" w:frame="1"/>
              </w:rPr>
              <w:lastRenderedPageBreak/>
              <w:t>char</w:t>
            </w:r>
            <w:r w:rsidRPr="00542075">
              <w:rPr>
                <w:rFonts w:ascii="Consolas" w:eastAsia="Times New Roman" w:hAnsi="Consolas" w:cs="Times New Roman"/>
                <w:color w:val="333333"/>
                <w:sz w:val="21"/>
                <w:szCs w:val="21"/>
              </w:rPr>
              <w:t> </w:t>
            </w:r>
            <w:proofErr w:type="gramStart"/>
            <w:r w:rsidRPr="00542075">
              <w:rPr>
                <w:rFonts w:ascii="Consolas" w:eastAsia="Times New Roman" w:hAnsi="Consolas" w:cs="Courier New"/>
                <w:color w:val="000000"/>
                <w:sz w:val="21"/>
                <w:szCs w:val="21"/>
                <w:bdr w:val="none" w:sz="0" w:space="0" w:color="auto" w:frame="1"/>
              </w:rPr>
              <w:t>str[</w:t>
            </w:r>
            <w:proofErr w:type="gramEnd"/>
            <w:r w:rsidRPr="00542075">
              <w:rPr>
                <w:rFonts w:ascii="Consolas" w:eastAsia="Times New Roman" w:hAnsi="Consolas" w:cs="Courier New"/>
                <w:color w:val="000000"/>
                <w:sz w:val="21"/>
                <w:szCs w:val="21"/>
                <w:bdr w:val="none" w:sz="0" w:space="0" w:color="auto" w:frame="1"/>
              </w:rPr>
              <w:t>] = </w:t>
            </w:r>
            <w:r w:rsidRPr="00542075">
              <w:rPr>
                <w:rFonts w:ascii="Consolas" w:eastAsia="Times New Roman" w:hAnsi="Consolas" w:cs="Courier New"/>
                <w:color w:val="003366"/>
                <w:sz w:val="21"/>
                <w:szCs w:val="21"/>
                <w:bdr w:val="none" w:sz="0" w:space="0" w:color="auto" w:frame="1"/>
              </w:rPr>
              <w:t>"string literal"</w:t>
            </w:r>
            <w:r w:rsidRPr="00542075">
              <w:rPr>
                <w:rFonts w:ascii="Consolas" w:eastAsia="Times New Roman" w:hAnsi="Consolas" w:cs="Courier New"/>
                <w:color w:val="000000"/>
                <w:sz w:val="21"/>
                <w:szCs w:val="21"/>
                <w:bdr w:val="none" w:sz="0" w:space="0" w:color="auto" w:frame="1"/>
              </w:rPr>
              <w:t>;</w:t>
            </w:r>
          </w:p>
          <w:p w14:paraId="0A67161C" w14:textId="77777777" w:rsidR="00542075" w:rsidRPr="00542075" w:rsidRDefault="00542075" w:rsidP="00542075">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542075">
              <w:rPr>
                <w:rFonts w:ascii="Consolas" w:eastAsia="Times New Roman" w:hAnsi="Consolas" w:cs="Courier New"/>
                <w:color w:val="000000"/>
                <w:sz w:val="21"/>
                <w:szCs w:val="21"/>
                <w:bdr w:val="none" w:sz="0" w:space="0" w:color="auto" w:frame="1"/>
              </w:rPr>
              <w:t>str[</w:t>
            </w:r>
            <w:proofErr w:type="gramEnd"/>
            <w:r w:rsidRPr="00542075">
              <w:rPr>
                <w:rFonts w:ascii="Consolas" w:eastAsia="Times New Roman" w:hAnsi="Consolas" w:cs="Courier New"/>
                <w:color w:val="000000"/>
                <w:sz w:val="21"/>
                <w:szCs w:val="21"/>
                <w:bdr w:val="none" w:sz="0" w:space="0" w:color="auto" w:frame="1"/>
              </w:rPr>
              <w:t>0] = </w:t>
            </w:r>
            <w:r w:rsidRPr="00542075">
              <w:rPr>
                <w:rFonts w:ascii="Consolas" w:eastAsia="Times New Roman" w:hAnsi="Consolas" w:cs="Courier New"/>
                <w:color w:val="003366"/>
                <w:sz w:val="21"/>
                <w:szCs w:val="21"/>
                <w:bdr w:val="none" w:sz="0" w:space="0" w:color="auto" w:frame="1"/>
              </w:rPr>
              <w:t>'S'</w:t>
            </w:r>
            <w:r w:rsidRPr="00542075">
              <w:rPr>
                <w:rFonts w:ascii="Consolas" w:eastAsia="Times New Roman" w:hAnsi="Consolas" w:cs="Courier New"/>
                <w:color w:val="000000"/>
                <w:sz w:val="21"/>
                <w:szCs w:val="21"/>
                <w:bdr w:val="none" w:sz="0" w:space="0" w:color="auto" w:frame="1"/>
              </w:rPr>
              <w:t>;</w:t>
            </w:r>
          </w:p>
          <w:p w14:paraId="5286DB6F" w14:textId="2CC265E7"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2FEA177" w:rsidR="00B475A1" w:rsidRDefault="00B475A1" w:rsidP="00F51FA8">
            <w:pPr>
              <w:pBdr>
                <w:top w:val="nil"/>
                <w:left w:val="nil"/>
                <w:bottom w:val="nil"/>
                <w:right w:val="nil"/>
                <w:between w:val="nil"/>
              </w:pBdr>
            </w:pPr>
            <w:r>
              <w:rPr>
                <w:b/>
              </w:rPr>
              <w:t>Principles(s):</w:t>
            </w:r>
            <w:r>
              <w:t xml:space="preserve"> </w:t>
            </w:r>
            <w:r w:rsidR="001067DB">
              <w:t>2.  Attempting to modify string literals typically results in undefined behavior and oftentimes access violations. 3.  Designing to avoid this behavior can avoid abnormal program termination and potential dos attacks that may result from it.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475D143" w:rsidR="00B475A1" w:rsidRDefault="00564E6F" w:rsidP="00F51FA8">
            <w:pPr>
              <w:jc w:val="center"/>
            </w:pPr>
            <w:r>
              <w:rPr>
                <w:rFonts w:ascii="Segoe UI" w:hAnsi="Segoe UI" w:cs="Segoe UI"/>
                <w:color w:val="172B4D"/>
                <w:sz w:val="21"/>
                <w:szCs w:val="21"/>
                <w:shd w:val="clear" w:color="auto" w:fill="FFFFFF"/>
              </w:rPr>
              <w:t>Low</w:t>
            </w:r>
          </w:p>
        </w:tc>
        <w:tc>
          <w:tcPr>
            <w:tcW w:w="1341" w:type="dxa"/>
            <w:shd w:val="clear" w:color="auto" w:fill="auto"/>
          </w:tcPr>
          <w:p w14:paraId="5C1BDC13" w14:textId="19F6BCF5" w:rsidR="00B475A1" w:rsidRDefault="00564E6F"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33D6ABC8" w14:textId="17E263F9" w:rsidR="00B475A1" w:rsidRDefault="00564E6F" w:rsidP="00F51FA8">
            <w:pPr>
              <w:jc w:val="center"/>
            </w:pPr>
            <w:r>
              <w:rPr>
                <w:rFonts w:ascii="Segoe UI" w:hAnsi="Segoe UI" w:cs="Segoe UI"/>
                <w:color w:val="172B4D"/>
                <w:sz w:val="21"/>
                <w:szCs w:val="21"/>
                <w:shd w:val="clear" w:color="auto" w:fill="FFFFFF"/>
              </w:rPr>
              <w:t>Low</w:t>
            </w:r>
          </w:p>
        </w:tc>
        <w:tc>
          <w:tcPr>
            <w:tcW w:w="1807" w:type="dxa"/>
            <w:shd w:val="clear" w:color="auto" w:fill="auto"/>
          </w:tcPr>
          <w:p w14:paraId="4D88F132" w14:textId="70BA65AD" w:rsidR="00B475A1" w:rsidRDefault="00083787" w:rsidP="00F51FA8">
            <w:pPr>
              <w:jc w:val="center"/>
            </w:pPr>
            <w:r>
              <w:rPr>
                <w:rFonts w:ascii="Segoe UI" w:hAnsi="Segoe UI" w:cs="Segoe UI"/>
                <w:color w:val="172B4D"/>
                <w:sz w:val="21"/>
                <w:szCs w:val="21"/>
                <w:shd w:val="clear" w:color="auto" w:fill="FFFFFF"/>
              </w:rPr>
              <w:t>Medium</w:t>
            </w:r>
          </w:p>
        </w:tc>
        <w:tc>
          <w:tcPr>
            <w:tcW w:w="1805" w:type="dxa"/>
            <w:shd w:val="clear" w:color="auto" w:fill="auto"/>
          </w:tcPr>
          <w:p w14:paraId="1999E754" w14:textId="29B010F7" w:rsidR="00B475A1" w:rsidRDefault="00083787" w:rsidP="00564E6F">
            <w:pPr>
              <w:pStyle w:val="NormalWeb"/>
              <w:jc w:val="center"/>
            </w:pPr>
            <w:r>
              <w:rPr>
                <w:rFonts w:ascii="Segoe UI" w:hAnsi="Segoe UI" w:cs="Segoe UI"/>
                <w:color w:val="172B4D"/>
                <w:sz w:val="21"/>
                <w:szCs w:val="21"/>
                <w:shd w:val="clear" w:color="auto" w:fill="FFFFFF"/>
              </w:rP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386D414" w:rsidR="00B475A1" w:rsidRDefault="00564E6F" w:rsidP="00F51FA8">
            <w:pPr>
              <w:jc w:val="center"/>
            </w:pPr>
            <w:proofErr w:type="spellStart"/>
            <w:r w:rsidRPr="00752209">
              <w:rPr>
                <w:rFonts w:ascii="Segoe UI" w:hAnsi="Segoe UI" w:cs="Segoe UI"/>
                <w:sz w:val="21"/>
                <w:szCs w:val="21"/>
                <w:shd w:val="clear" w:color="auto" w:fill="FFFFFF"/>
              </w:rPr>
              <w:t>Astrée</w:t>
            </w:r>
            <w:proofErr w:type="spellEnd"/>
          </w:p>
        </w:tc>
        <w:tc>
          <w:tcPr>
            <w:tcW w:w="1341" w:type="dxa"/>
            <w:shd w:val="clear" w:color="auto" w:fill="auto"/>
          </w:tcPr>
          <w:p w14:paraId="6692C9F4" w14:textId="7AB56CCF" w:rsidR="00B475A1" w:rsidRDefault="00564E6F" w:rsidP="00F51FA8">
            <w:pPr>
              <w:jc w:val="center"/>
            </w:pPr>
            <w:r>
              <w:rPr>
                <w:rFonts w:ascii="Segoe UI" w:hAnsi="Segoe UI" w:cs="Segoe UI"/>
                <w:color w:val="172B4D"/>
                <w:sz w:val="21"/>
                <w:szCs w:val="21"/>
                <w:shd w:val="clear" w:color="auto" w:fill="FFFFFF"/>
              </w:rPr>
              <w:t>22.04</w:t>
            </w:r>
          </w:p>
        </w:tc>
        <w:tc>
          <w:tcPr>
            <w:tcW w:w="4021" w:type="dxa"/>
            <w:shd w:val="clear" w:color="auto" w:fill="auto"/>
          </w:tcPr>
          <w:p w14:paraId="285A8AFB" w14:textId="459FA6CC" w:rsidR="00B475A1" w:rsidRPr="00752209" w:rsidRDefault="00564E6F" w:rsidP="00F51FA8">
            <w:pPr>
              <w:jc w:val="center"/>
              <w:rPr>
                <w:b/>
                <w:bCs/>
              </w:rPr>
            </w:pPr>
            <w:r w:rsidRPr="00752209">
              <w:rPr>
                <w:rStyle w:val="Strong"/>
                <w:rFonts w:ascii="Segoe UI" w:hAnsi="Segoe UI" w:cs="Segoe UI"/>
                <w:b w:val="0"/>
                <w:bCs w:val="0"/>
                <w:color w:val="172B4D"/>
                <w:sz w:val="21"/>
                <w:szCs w:val="21"/>
                <w:shd w:val="clear" w:color="auto" w:fill="FFFFFF"/>
              </w:rPr>
              <w:t>string-literal-</w:t>
            </w:r>
            <w:proofErr w:type="spellStart"/>
            <w:r w:rsidRPr="00752209">
              <w:rPr>
                <w:rStyle w:val="Strong"/>
                <w:rFonts w:ascii="Segoe UI" w:hAnsi="Segoe UI" w:cs="Segoe UI"/>
                <w:b w:val="0"/>
                <w:bCs w:val="0"/>
                <w:color w:val="172B4D"/>
                <w:sz w:val="21"/>
                <w:szCs w:val="21"/>
                <w:shd w:val="clear" w:color="auto" w:fill="FFFFFF"/>
              </w:rPr>
              <w:t>modfication</w:t>
            </w:r>
            <w:proofErr w:type="spellEnd"/>
            <w:r w:rsidRPr="00752209">
              <w:rPr>
                <w:rFonts w:ascii="Segoe UI" w:hAnsi="Segoe UI" w:cs="Segoe UI"/>
                <w:b/>
                <w:bCs/>
                <w:color w:val="172B4D"/>
                <w:sz w:val="21"/>
                <w:szCs w:val="21"/>
              </w:rPr>
              <w:br/>
            </w:r>
            <w:r w:rsidRPr="00752209">
              <w:rPr>
                <w:rStyle w:val="Strong"/>
                <w:rFonts w:ascii="Segoe UI" w:hAnsi="Segoe UI" w:cs="Segoe UI"/>
                <w:b w:val="0"/>
                <w:bCs w:val="0"/>
                <w:color w:val="172B4D"/>
                <w:sz w:val="21"/>
                <w:szCs w:val="21"/>
                <w:shd w:val="clear" w:color="auto" w:fill="FFFFFF"/>
              </w:rPr>
              <w:t>write-to-string-literal</w:t>
            </w:r>
          </w:p>
        </w:tc>
        <w:tc>
          <w:tcPr>
            <w:tcW w:w="3611" w:type="dxa"/>
            <w:shd w:val="clear" w:color="auto" w:fill="auto"/>
          </w:tcPr>
          <w:p w14:paraId="349283E5" w14:textId="4493AB63" w:rsidR="00B475A1" w:rsidRDefault="00564E6F" w:rsidP="00F51FA8">
            <w:pPr>
              <w:jc w:val="center"/>
            </w:pPr>
            <w:r>
              <w:rPr>
                <w:rFonts w:ascii="Segoe UI" w:hAnsi="Segoe UI" w:cs="Segoe UI"/>
                <w:color w:val="172B4D"/>
                <w:sz w:val="21"/>
                <w:szCs w:val="21"/>
                <w:shd w:val="clear" w:color="auto" w:fill="FFFFFF"/>
              </w:rPr>
              <w:t>Fully checked</w:t>
            </w:r>
          </w:p>
        </w:tc>
      </w:tr>
      <w:tr w:rsidR="00B475A1" w14:paraId="21077E8E" w14:textId="77777777" w:rsidTr="00001F14">
        <w:trPr>
          <w:trHeight w:val="460"/>
        </w:trPr>
        <w:tc>
          <w:tcPr>
            <w:tcW w:w="1807" w:type="dxa"/>
            <w:shd w:val="clear" w:color="auto" w:fill="auto"/>
          </w:tcPr>
          <w:p w14:paraId="27D17B6B" w14:textId="61D42FBC" w:rsidR="00B475A1" w:rsidRDefault="00564E6F" w:rsidP="00F51FA8">
            <w:pPr>
              <w:jc w:val="center"/>
            </w:pPr>
            <w:proofErr w:type="spellStart"/>
            <w:r w:rsidRPr="00752209">
              <w:rPr>
                <w:rFonts w:ascii="Segoe UI" w:hAnsi="Segoe UI" w:cs="Segoe UI"/>
                <w:sz w:val="21"/>
                <w:szCs w:val="21"/>
                <w:shd w:val="clear" w:color="auto" w:fill="FFFFFF"/>
              </w:rPr>
              <w:t>Axivion</w:t>
            </w:r>
            <w:proofErr w:type="spellEnd"/>
            <w:r w:rsidRPr="00752209">
              <w:rPr>
                <w:rFonts w:ascii="Segoe UI" w:hAnsi="Segoe UI" w:cs="Segoe UI"/>
                <w:sz w:val="21"/>
                <w:szCs w:val="21"/>
                <w:shd w:val="clear" w:color="auto" w:fill="FFFFFF"/>
              </w:rPr>
              <w:t xml:space="preserve"> Bauhaus Suite</w:t>
            </w:r>
          </w:p>
        </w:tc>
        <w:tc>
          <w:tcPr>
            <w:tcW w:w="1341" w:type="dxa"/>
            <w:shd w:val="clear" w:color="auto" w:fill="auto"/>
          </w:tcPr>
          <w:p w14:paraId="2A788F9D" w14:textId="6F548EA4" w:rsidR="00B475A1" w:rsidRDefault="00564E6F"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6E2A4868" w14:textId="0D6D2773" w:rsidR="00B475A1" w:rsidRPr="00752209" w:rsidRDefault="00564E6F" w:rsidP="00F51FA8">
            <w:pPr>
              <w:jc w:val="center"/>
              <w:rPr>
                <w:b/>
                <w:bCs/>
                <w:u w:val="single"/>
              </w:rPr>
            </w:pPr>
            <w:r w:rsidRPr="00752209">
              <w:rPr>
                <w:rStyle w:val="Strong"/>
                <w:rFonts w:ascii="Segoe UI" w:hAnsi="Segoe UI" w:cs="Segoe UI"/>
                <w:b w:val="0"/>
                <w:bCs w:val="0"/>
                <w:color w:val="172B4D"/>
                <w:sz w:val="21"/>
                <w:szCs w:val="21"/>
                <w:shd w:val="clear" w:color="auto" w:fill="FFFFFF"/>
              </w:rPr>
              <w:t>CertC-STR30</w:t>
            </w:r>
          </w:p>
        </w:tc>
        <w:tc>
          <w:tcPr>
            <w:tcW w:w="3611" w:type="dxa"/>
            <w:shd w:val="clear" w:color="auto" w:fill="auto"/>
          </w:tcPr>
          <w:p w14:paraId="6728BDD5" w14:textId="0940083D" w:rsidR="00B475A1" w:rsidRDefault="00564E6F" w:rsidP="00F51FA8">
            <w:pPr>
              <w:jc w:val="center"/>
            </w:pPr>
            <w:r>
              <w:rPr>
                <w:rFonts w:ascii="Segoe UI" w:hAnsi="Segoe UI" w:cs="Segoe UI"/>
                <w:color w:val="172B4D"/>
                <w:sz w:val="21"/>
                <w:szCs w:val="21"/>
                <w:shd w:val="clear" w:color="auto" w:fill="FFFFFF"/>
              </w:rPr>
              <w:t>Fully implemented</w:t>
            </w:r>
          </w:p>
        </w:tc>
      </w:tr>
      <w:tr w:rsidR="00B475A1" w14:paraId="2F58D832" w14:textId="77777777" w:rsidTr="00001F14">
        <w:trPr>
          <w:trHeight w:val="460"/>
        </w:trPr>
        <w:tc>
          <w:tcPr>
            <w:tcW w:w="1807" w:type="dxa"/>
            <w:shd w:val="clear" w:color="auto" w:fill="auto"/>
          </w:tcPr>
          <w:p w14:paraId="378ECFD3" w14:textId="18A1B473" w:rsidR="00B475A1" w:rsidRDefault="00564E6F" w:rsidP="00F51FA8">
            <w:pPr>
              <w:jc w:val="center"/>
            </w:pPr>
            <w:proofErr w:type="spellStart"/>
            <w:r w:rsidRPr="00752209">
              <w:rPr>
                <w:rFonts w:ascii="Segoe UI" w:hAnsi="Segoe UI" w:cs="Segoe UI"/>
                <w:sz w:val="21"/>
                <w:szCs w:val="21"/>
                <w:shd w:val="clear" w:color="auto" w:fill="FFFFFF"/>
              </w:rPr>
              <w:t>Parasoft</w:t>
            </w:r>
            <w:proofErr w:type="spellEnd"/>
            <w:r w:rsidRPr="00752209">
              <w:rPr>
                <w:rFonts w:ascii="Segoe UI" w:hAnsi="Segoe UI" w:cs="Segoe UI"/>
                <w:sz w:val="21"/>
                <w:szCs w:val="21"/>
                <w:shd w:val="clear" w:color="auto" w:fill="FFFFFF"/>
              </w:rPr>
              <w:t xml:space="preserve"> C/C++test</w:t>
            </w:r>
          </w:p>
        </w:tc>
        <w:tc>
          <w:tcPr>
            <w:tcW w:w="1341" w:type="dxa"/>
            <w:shd w:val="clear" w:color="auto" w:fill="auto"/>
          </w:tcPr>
          <w:p w14:paraId="7CC79B01" w14:textId="12330142" w:rsidR="00B475A1" w:rsidRDefault="00564E6F"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10926EE6" w14:textId="1286A817" w:rsidR="00B475A1" w:rsidRPr="00752209" w:rsidRDefault="00564E6F" w:rsidP="00F51FA8">
            <w:pPr>
              <w:jc w:val="center"/>
              <w:rPr>
                <w:b/>
                <w:bCs/>
                <w:u w:val="single"/>
              </w:rPr>
            </w:pPr>
            <w:r w:rsidRPr="00752209">
              <w:rPr>
                <w:rStyle w:val="Strong"/>
                <w:rFonts w:ascii="Segoe UI" w:hAnsi="Segoe UI" w:cs="Segoe UI"/>
                <w:b w:val="0"/>
                <w:bCs w:val="0"/>
                <w:color w:val="172B4D"/>
                <w:sz w:val="21"/>
                <w:szCs w:val="21"/>
                <w:shd w:val="clear" w:color="auto" w:fill="FFFFFF"/>
              </w:rPr>
              <w:t>CERT_C-STR30-a</w:t>
            </w:r>
            <w:r w:rsidRPr="00752209">
              <w:rPr>
                <w:rFonts w:ascii="Segoe UI" w:hAnsi="Segoe UI" w:cs="Segoe UI"/>
                <w:b/>
                <w:bCs/>
                <w:color w:val="172B4D"/>
                <w:sz w:val="21"/>
                <w:szCs w:val="21"/>
              </w:rPr>
              <w:br/>
            </w:r>
            <w:r w:rsidRPr="00752209">
              <w:rPr>
                <w:rStyle w:val="Strong"/>
                <w:rFonts w:ascii="Segoe UI" w:hAnsi="Segoe UI" w:cs="Segoe UI"/>
                <w:b w:val="0"/>
                <w:bCs w:val="0"/>
                <w:color w:val="172B4D"/>
                <w:sz w:val="21"/>
                <w:szCs w:val="21"/>
                <w:shd w:val="clear" w:color="auto" w:fill="FFFFFF"/>
              </w:rPr>
              <w:t>CERT_C-STR30-b</w:t>
            </w:r>
          </w:p>
        </w:tc>
        <w:tc>
          <w:tcPr>
            <w:tcW w:w="3611" w:type="dxa"/>
            <w:shd w:val="clear" w:color="auto" w:fill="auto"/>
          </w:tcPr>
          <w:p w14:paraId="5CB53902" w14:textId="51410601" w:rsidR="00B475A1" w:rsidRDefault="00564E6F" w:rsidP="00F51FA8">
            <w:pPr>
              <w:jc w:val="center"/>
            </w:pPr>
            <w:r>
              <w:rPr>
                <w:rFonts w:ascii="Segoe UI" w:hAnsi="Segoe UI" w:cs="Segoe UI"/>
                <w:color w:val="172B4D"/>
                <w:sz w:val="21"/>
                <w:szCs w:val="21"/>
                <w:shd w:val="clear" w:color="auto" w:fill="FFFFFF"/>
              </w:rPr>
              <w:t>A string literal shall not be modified</w:t>
            </w:r>
            <w:r>
              <w:rPr>
                <w:rFonts w:ascii="Segoe UI" w:hAnsi="Segoe UI" w:cs="Segoe UI"/>
                <w:color w:val="172B4D"/>
                <w:sz w:val="21"/>
                <w:szCs w:val="21"/>
              </w:rPr>
              <w:br/>
            </w:r>
            <w:r>
              <w:rPr>
                <w:rFonts w:ascii="Segoe UI" w:hAnsi="Segoe UI" w:cs="Segoe UI"/>
                <w:color w:val="172B4D"/>
                <w:sz w:val="21"/>
                <w:szCs w:val="21"/>
                <w:shd w:val="clear" w:color="auto" w:fill="FFFFFF"/>
              </w:rPr>
              <w:t>Do not modify string literals</w:t>
            </w:r>
          </w:p>
        </w:tc>
      </w:tr>
      <w:tr w:rsidR="00B475A1" w14:paraId="4771F374" w14:textId="77777777" w:rsidTr="00001F14">
        <w:trPr>
          <w:trHeight w:val="460"/>
        </w:trPr>
        <w:tc>
          <w:tcPr>
            <w:tcW w:w="1807" w:type="dxa"/>
            <w:shd w:val="clear" w:color="auto" w:fill="auto"/>
          </w:tcPr>
          <w:p w14:paraId="7E6AC12A" w14:textId="6ACF1BD8" w:rsidR="00B475A1" w:rsidRDefault="00564E6F" w:rsidP="00F51FA8">
            <w:pPr>
              <w:jc w:val="center"/>
            </w:pPr>
            <w:proofErr w:type="spellStart"/>
            <w:r w:rsidRPr="00752209">
              <w:rPr>
                <w:rFonts w:ascii="Segoe UI" w:hAnsi="Segoe UI" w:cs="Segoe UI"/>
                <w:sz w:val="21"/>
                <w:szCs w:val="21"/>
                <w:shd w:val="clear" w:color="auto" w:fill="FFFFFF"/>
              </w:rPr>
              <w:t>TrustInSoft</w:t>
            </w:r>
            <w:proofErr w:type="spellEnd"/>
            <w:r w:rsidRPr="00752209">
              <w:rPr>
                <w:rFonts w:ascii="Segoe UI" w:hAnsi="Segoe UI" w:cs="Segoe UI"/>
                <w:sz w:val="21"/>
                <w:szCs w:val="21"/>
                <w:shd w:val="clear" w:color="auto" w:fill="FFFFFF"/>
              </w:rPr>
              <w:t xml:space="preserve"> Analyzer</w:t>
            </w:r>
          </w:p>
        </w:tc>
        <w:tc>
          <w:tcPr>
            <w:tcW w:w="1341" w:type="dxa"/>
            <w:shd w:val="clear" w:color="auto" w:fill="auto"/>
          </w:tcPr>
          <w:p w14:paraId="608161A4" w14:textId="539B7B29" w:rsidR="00B475A1" w:rsidRDefault="00564E6F" w:rsidP="00F51FA8">
            <w:pPr>
              <w:jc w:val="center"/>
            </w:pPr>
            <w:r>
              <w:rPr>
                <w:rFonts w:ascii="Segoe UI" w:hAnsi="Segoe UI" w:cs="Segoe UI"/>
                <w:color w:val="172B4D"/>
                <w:sz w:val="21"/>
                <w:szCs w:val="21"/>
                <w:shd w:val="clear" w:color="auto" w:fill="FFFFFF"/>
              </w:rPr>
              <w:t>1.38</w:t>
            </w:r>
          </w:p>
        </w:tc>
        <w:tc>
          <w:tcPr>
            <w:tcW w:w="4021" w:type="dxa"/>
            <w:shd w:val="clear" w:color="auto" w:fill="auto"/>
          </w:tcPr>
          <w:p w14:paraId="5E8BB44E" w14:textId="0DFBC0BD" w:rsidR="00B475A1" w:rsidRPr="00752209" w:rsidRDefault="00564E6F" w:rsidP="00F51FA8">
            <w:pPr>
              <w:jc w:val="center"/>
              <w:rPr>
                <w:u w:val="single"/>
              </w:rPr>
            </w:pPr>
            <w:proofErr w:type="spellStart"/>
            <w:r w:rsidRPr="00752209">
              <w:rPr>
                <w:rFonts w:ascii="Segoe UI" w:hAnsi="Segoe UI" w:cs="Segoe UI"/>
                <w:color w:val="172B4D"/>
                <w:sz w:val="21"/>
                <w:szCs w:val="21"/>
                <w:shd w:val="clear" w:color="auto" w:fill="FFFFFF"/>
              </w:rPr>
              <w:t>mem_access</w:t>
            </w:r>
            <w:proofErr w:type="spellEnd"/>
          </w:p>
        </w:tc>
        <w:tc>
          <w:tcPr>
            <w:tcW w:w="3611" w:type="dxa"/>
            <w:shd w:val="clear" w:color="auto" w:fill="auto"/>
          </w:tcPr>
          <w:p w14:paraId="30910B79" w14:textId="513C0256" w:rsidR="00B475A1" w:rsidRDefault="00752209" w:rsidP="00F51FA8">
            <w:pPr>
              <w:jc w:val="center"/>
            </w:pPr>
            <w:r>
              <w:rPr>
                <w:rFonts w:ascii="Segoe UI" w:hAnsi="Segoe UI" w:cs="Segoe UI"/>
                <w:color w:val="172B4D"/>
                <w:sz w:val="21"/>
                <w:szCs w:val="21"/>
                <w:shd w:val="clear" w:color="auto" w:fill="FFFFFF"/>
              </w:rP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E8D2A7" w14:textId="77777777" w:rsidR="00F4441D" w:rsidRPr="00F4441D" w:rsidRDefault="00F4441D" w:rsidP="00F4441D">
            <w:pPr>
              <w:jc w:val="center"/>
              <w:rPr>
                <w:b/>
              </w:rPr>
            </w:pPr>
          </w:p>
          <w:p w14:paraId="7157711F" w14:textId="3CE6329A" w:rsidR="00381847" w:rsidRDefault="00F4441D" w:rsidP="00F4441D">
            <w:pPr>
              <w:jc w:val="center"/>
              <w:rPr>
                <w:b/>
                <w:sz w:val="24"/>
                <w:szCs w:val="24"/>
              </w:rPr>
            </w:pPr>
            <w:r w:rsidRPr="00F4441D">
              <w:rPr>
                <w:b/>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29D5A02" w:rsidR="00381847" w:rsidRDefault="00F4441D">
            <w:pPr>
              <w:jc w:val="center"/>
            </w:pPr>
            <w:r>
              <w:t>STR</w:t>
            </w:r>
            <w:r w:rsidR="00E769D9">
              <w:t>-</w:t>
            </w:r>
            <w:r w:rsidR="00542075">
              <w:t>004</w:t>
            </w:r>
            <w:r w:rsidR="00E769D9">
              <w:t>-</w:t>
            </w:r>
            <w:r>
              <w:t>CPP</w:t>
            </w:r>
          </w:p>
        </w:tc>
        <w:tc>
          <w:tcPr>
            <w:tcW w:w="7632" w:type="dxa"/>
            <w:tcMar>
              <w:top w:w="100" w:type="dxa"/>
              <w:left w:w="100" w:type="dxa"/>
              <w:bottom w:w="100" w:type="dxa"/>
              <w:right w:w="100" w:type="dxa"/>
            </w:tcMar>
          </w:tcPr>
          <w:p w14:paraId="159B7966" w14:textId="77777777" w:rsidR="00F4441D" w:rsidRPr="00F4441D" w:rsidRDefault="00F4441D" w:rsidP="00F4441D">
            <w:r w:rsidRPr="00F4441D">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p w14:paraId="088CF5E1" w14:textId="77777777" w:rsidR="00F4441D" w:rsidRPr="00F4441D" w:rsidRDefault="00F4441D" w:rsidP="00F4441D"/>
          <w:p w14:paraId="22C17894" w14:textId="77777777" w:rsidR="00F4441D" w:rsidRPr="00F4441D" w:rsidRDefault="00F4441D" w:rsidP="00F4441D">
            <w:r w:rsidRPr="00F4441D">
              <w:t>These are some examples of complex subsystems:</w:t>
            </w:r>
          </w:p>
          <w:p w14:paraId="733B9650" w14:textId="77777777" w:rsidR="00F4441D" w:rsidRPr="00F4441D" w:rsidRDefault="00F4441D" w:rsidP="00F4441D"/>
          <w:p w14:paraId="50025F04" w14:textId="77777777" w:rsidR="00F4441D" w:rsidRPr="00F4441D" w:rsidRDefault="00F4441D" w:rsidP="00F4441D">
            <w:r w:rsidRPr="00F4441D">
              <w:t xml:space="preserve">Command processor via a call to </w:t>
            </w:r>
            <w:proofErr w:type="gramStart"/>
            <w:r w:rsidRPr="00F4441D">
              <w:t>system(</w:t>
            </w:r>
            <w:proofErr w:type="gramEnd"/>
            <w:r w:rsidRPr="00F4441D">
              <w:t>) or similar function (also addressed in ENV03-C. Sanitize the environment when invoking external programs)</w:t>
            </w:r>
          </w:p>
          <w:p w14:paraId="06040249" w14:textId="77777777" w:rsidR="00F4441D" w:rsidRPr="00F4441D" w:rsidRDefault="00F4441D" w:rsidP="00F4441D">
            <w:r w:rsidRPr="00F4441D">
              <w:t>External programs</w:t>
            </w:r>
          </w:p>
          <w:p w14:paraId="62D85839" w14:textId="77777777" w:rsidR="00F4441D" w:rsidRPr="00F4441D" w:rsidRDefault="00F4441D" w:rsidP="00F4441D">
            <w:r w:rsidRPr="00F4441D">
              <w:t>Relational databases</w:t>
            </w:r>
          </w:p>
          <w:p w14:paraId="5D0F26FC" w14:textId="20BD7B45" w:rsidR="00381847" w:rsidRDefault="00F4441D" w:rsidP="00F4441D">
            <w:r w:rsidRPr="00F4441D">
              <w:t>Third-party commercial off-the-shelf components (for example, an enterprise resource planning subsystem)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3909A42" w:rsidR="00F72634" w:rsidRDefault="00F4441D" w:rsidP="0015146B">
            <w:r w:rsidRPr="00F4441D">
              <w:t xml:space="preserve">Data sanitization requires an understanding of the data being passed and the capabilities of the subsystem. John Viega and Matt Messier provide an example of an application that inputs an email address to a buffer and then uses this string as an argument in a call to </w:t>
            </w:r>
            <w:proofErr w:type="gramStart"/>
            <w:r w:rsidRPr="00F4441D">
              <w:t>system(</w:t>
            </w:r>
            <w:proofErr w:type="gramEnd"/>
            <w:r w:rsidRPr="00F4441D">
              <w:t>) [Viega 2003]:</w:t>
            </w:r>
          </w:p>
        </w:tc>
      </w:tr>
      <w:tr w:rsidR="00F72634" w14:paraId="555F1178" w14:textId="77777777" w:rsidTr="00001F14">
        <w:trPr>
          <w:trHeight w:val="460"/>
        </w:trPr>
        <w:tc>
          <w:tcPr>
            <w:tcW w:w="10800" w:type="dxa"/>
            <w:tcMar>
              <w:top w:w="100" w:type="dxa"/>
              <w:left w:w="100" w:type="dxa"/>
              <w:bottom w:w="100" w:type="dxa"/>
              <w:right w:w="100" w:type="dxa"/>
            </w:tcMar>
          </w:tcPr>
          <w:p w14:paraId="074DFBBB" w14:textId="77777777" w:rsidR="00F4441D" w:rsidRPr="00F4441D" w:rsidRDefault="00F4441D" w:rsidP="00F4441D">
            <w:pPr>
              <w:spacing w:line="300" w:lineRule="atLeast"/>
              <w:textAlignment w:val="baseline"/>
              <w:rPr>
                <w:rFonts w:ascii="Courier New" w:hAnsi="Courier New" w:cs="Courier New"/>
                <w:color w:val="333333"/>
              </w:rPr>
            </w:pPr>
            <w:proofErr w:type="spellStart"/>
            <w:proofErr w:type="gramStart"/>
            <w:r w:rsidRPr="00F4441D">
              <w:rPr>
                <w:rStyle w:val="HTMLCode"/>
                <w:rFonts w:eastAsia="Calibri"/>
                <w:b/>
                <w:bCs/>
                <w:color w:val="FF1493"/>
                <w:sz w:val="24"/>
                <w:szCs w:val="24"/>
                <w:bdr w:val="none" w:sz="0" w:space="0" w:color="auto" w:frame="1"/>
              </w:rPr>
              <w:t>sprintf</w:t>
            </w:r>
            <w:proofErr w:type="spellEnd"/>
            <w:r w:rsidRPr="00F4441D">
              <w:rPr>
                <w:rStyle w:val="HTMLCode"/>
                <w:rFonts w:eastAsia="Calibri"/>
                <w:color w:val="000000"/>
                <w:sz w:val="24"/>
                <w:szCs w:val="24"/>
                <w:bdr w:val="none" w:sz="0" w:space="0" w:color="auto" w:frame="1"/>
              </w:rPr>
              <w:t>(</w:t>
            </w:r>
            <w:proofErr w:type="gramEnd"/>
            <w:r w:rsidRPr="00F4441D">
              <w:rPr>
                <w:rStyle w:val="HTMLCode"/>
                <w:rFonts w:eastAsia="Calibri"/>
                <w:color w:val="000000"/>
                <w:sz w:val="24"/>
                <w:szCs w:val="24"/>
                <w:bdr w:val="none" w:sz="0" w:space="0" w:color="auto" w:frame="1"/>
              </w:rPr>
              <w:t>buffer, </w:t>
            </w:r>
            <w:r w:rsidRPr="00F4441D">
              <w:rPr>
                <w:rStyle w:val="HTMLCode"/>
                <w:rFonts w:eastAsia="Calibri"/>
                <w:color w:val="003366"/>
                <w:sz w:val="24"/>
                <w:szCs w:val="24"/>
                <w:bdr w:val="none" w:sz="0" w:space="0" w:color="auto" w:frame="1"/>
              </w:rPr>
              <w:t>"/bin/mail %s &lt; /</w:t>
            </w:r>
            <w:proofErr w:type="spellStart"/>
            <w:r w:rsidRPr="00F4441D">
              <w:rPr>
                <w:rStyle w:val="HTMLCode"/>
                <w:rFonts w:eastAsia="Calibri"/>
                <w:color w:val="003366"/>
                <w:sz w:val="24"/>
                <w:szCs w:val="24"/>
                <w:bdr w:val="none" w:sz="0" w:space="0" w:color="auto" w:frame="1"/>
              </w:rPr>
              <w:t>tmp</w:t>
            </w:r>
            <w:proofErr w:type="spellEnd"/>
            <w:r w:rsidRPr="00F4441D">
              <w:rPr>
                <w:rStyle w:val="HTMLCode"/>
                <w:rFonts w:eastAsia="Calibri"/>
                <w:color w:val="003366"/>
                <w:sz w:val="24"/>
                <w:szCs w:val="24"/>
                <w:bdr w:val="none" w:sz="0" w:space="0" w:color="auto" w:frame="1"/>
              </w:rPr>
              <w:t>/email"</w:t>
            </w:r>
            <w:r w:rsidRPr="00F4441D">
              <w:rPr>
                <w:rStyle w:val="HTMLCode"/>
                <w:rFonts w:eastAsia="Calibri"/>
                <w:color w:val="000000"/>
                <w:sz w:val="24"/>
                <w:szCs w:val="24"/>
                <w:bdr w:val="none" w:sz="0" w:space="0" w:color="auto" w:frame="1"/>
              </w:rPr>
              <w:t xml:space="preserve">, </w:t>
            </w:r>
            <w:proofErr w:type="spellStart"/>
            <w:r w:rsidRPr="00F4441D">
              <w:rPr>
                <w:rStyle w:val="HTMLCode"/>
                <w:rFonts w:eastAsia="Calibri"/>
                <w:color w:val="000000"/>
                <w:sz w:val="24"/>
                <w:szCs w:val="24"/>
                <w:bdr w:val="none" w:sz="0" w:space="0" w:color="auto" w:frame="1"/>
              </w:rPr>
              <w:t>addr</w:t>
            </w:r>
            <w:proofErr w:type="spellEnd"/>
            <w:r w:rsidRPr="00F4441D">
              <w:rPr>
                <w:rStyle w:val="HTMLCode"/>
                <w:rFonts w:eastAsia="Calibri"/>
                <w:color w:val="000000"/>
                <w:sz w:val="24"/>
                <w:szCs w:val="24"/>
                <w:bdr w:val="none" w:sz="0" w:space="0" w:color="auto" w:frame="1"/>
              </w:rPr>
              <w:t>);</w:t>
            </w:r>
          </w:p>
          <w:p w14:paraId="2AE2AEF7" w14:textId="170C5FA6" w:rsidR="00F72634" w:rsidRDefault="00F4441D" w:rsidP="00F4441D">
            <w:r w:rsidRPr="00F4441D">
              <w:rPr>
                <w:rStyle w:val="HTMLCode"/>
                <w:rFonts w:eastAsia="Calibri"/>
                <w:b/>
                <w:bCs/>
                <w:color w:val="FF1493"/>
                <w:sz w:val="24"/>
                <w:szCs w:val="24"/>
                <w:bdr w:val="none" w:sz="0" w:space="0" w:color="auto" w:frame="1"/>
              </w:rPr>
              <w:t>system</w:t>
            </w:r>
            <w:r w:rsidRPr="00F4441D">
              <w:rPr>
                <w:rStyle w:val="HTMLCode"/>
                <w:rFonts w:eastAsia="Calibri"/>
                <w:color w:val="000000"/>
                <w:sz w:val="24"/>
                <w:szCs w:val="24"/>
                <w:bdr w:val="none" w:sz="0" w:space="0" w:color="auto" w:frame="1"/>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BF0FBFC" w14:textId="77777777" w:rsidR="00F4441D" w:rsidRPr="00F4441D" w:rsidRDefault="00F4441D" w:rsidP="00F4441D">
            <w:r w:rsidRPr="00F4441D">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76FFC005" w14:textId="77777777" w:rsidR="00F4441D" w:rsidRPr="00F4441D" w:rsidRDefault="00F4441D" w:rsidP="00F4441D"/>
          <w:p w14:paraId="457B7890" w14:textId="4C7678FA" w:rsidR="00F72634" w:rsidRDefault="00F4441D" w:rsidP="00F4441D">
            <w:r w:rsidRPr="00F4441D">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Pr="00F4441D">
              <w:t>tcp_wrappers</w:t>
            </w:r>
            <w:proofErr w:type="spellEnd"/>
            <w:r w:rsidRPr="00F4441D">
              <w:t xml:space="preserve"> package written by </w:t>
            </w:r>
            <w:proofErr w:type="spellStart"/>
            <w:r w:rsidRPr="00F4441D">
              <w:t>Wietse</w:t>
            </w:r>
            <w:proofErr w:type="spellEnd"/>
            <w:r w:rsidRPr="00F4441D">
              <w:t xml:space="preserve"> </w:t>
            </w:r>
            <w:proofErr w:type="spellStart"/>
            <w:r w:rsidRPr="00F4441D">
              <w:t>Venema</w:t>
            </w:r>
            <w:proofErr w:type="spellEnd"/>
            <w:r w:rsidRPr="00F4441D">
              <w:t>,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294B420F" w14:textId="77777777" w:rsidR="00906F0F" w:rsidRPr="00906F0F" w:rsidRDefault="00906F0F" w:rsidP="00906F0F">
            <w:pPr>
              <w:shd w:val="clear" w:color="auto" w:fill="FFFFFF"/>
              <w:spacing w:line="300" w:lineRule="atLeast"/>
              <w:textAlignment w:val="baseline"/>
              <w:rPr>
                <w:rFonts w:ascii="Courier New" w:eastAsia="Times New Roman" w:hAnsi="Courier New" w:cs="Courier New"/>
                <w:color w:val="333333"/>
              </w:rPr>
            </w:pPr>
            <w:r w:rsidRPr="00906F0F">
              <w:rPr>
                <w:rFonts w:ascii="Courier New" w:eastAsia="Times New Roman" w:hAnsi="Courier New" w:cs="Courier New"/>
                <w:b/>
                <w:bCs/>
                <w:color w:val="336699"/>
                <w:bdr w:val="none" w:sz="0" w:space="0" w:color="auto" w:frame="1"/>
              </w:rPr>
              <w:t>static</w:t>
            </w:r>
            <w:r w:rsidRPr="00906F0F">
              <w:rPr>
                <w:rFonts w:ascii="Courier New" w:eastAsia="Times New Roman" w:hAnsi="Courier New" w:cs="Courier New"/>
                <w:color w:val="333333"/>
              </w:rPr>
              <w:t> </w:t>
            </w:r>
            <w:r w:rsidRPr="00906F0F">
              <w:rPr>
                <w:rFonts w:ascii="Courier New" w:eastAsia="Times New Roman" w:hAnsi="Courier New" w:cs="Courier New"/>
                <w:b/>
                <w:bCs/>
                <w:color w:val="808080"/>
                <w:bdr w:val="none" w:sz="0" w:space="0" w:color="auto" w:frame="1"/>
              </w:rPr>
              <w:t>char</w:t>
            </w:r>
            <w:r w:rsidRPr="00906F0F">
              <w:rPr>
                <w:rFonts w:ascii="Courier New" w:eastAsia="Times New Roman" w:hAnsi="Courier New" w:cs="Courier New"/>
                <w:color w:val="333333"/>
              </w:rPr>
              <w:t> </w:t>
            </w:r>
            <w:proofErr w:type="spellStart"/>
            <w:r w:rsidRPr="00906F0F">
              <w:rPr>
                <w:rFonts w:ascii="Courier New" w:eastAsia="Times New Roman" w:hAnsi="Courier New" w:cs="Courier New"/>
                <w:color w:val="000000"/>
                <w:bdr w:val="none" w:sz="0" w:space="0" w:color="auto" w:frame="1"/>
              </w:rPr>
              <w:t>ok_</w:t>
            </w:r>
            <w:proofErr w:type="gramStart"/>
            <w:r w:rsidRPr="00906F0F">
              <w:rPr>
                <w:rFonts w:ascii="Courier New" w:eastAsia="Times New Roman" w:hAnsi="Courier New" w:cs="Courier New"/>
                <w:color w:val="000000"/>
                <w:bdr w:val="none" w:sz="0" w:space="0" w:color="auto" w:frame="1"/>
              </w:rPr>
              <w:t>chars</w:t>
            </w:r>
            <w:proofErr w:type="spellEnd"/>
            <w:r w:rsidRPr="00906F0F">
              <w:rPr>
                <w:rFonts w:ascii="Courier New" w:eastAsia="Times New Roman" w:hAnsi="Courier New" w:cs="Courier New"/>
                <w:color w:val="000000"/>
                <w:bdr w:val="none" w:sz="0" w:space="0" w:color="auto" w:frame="1"/>
              </w:rPr>
              <w:t>[</w:t>
            </w:r>
            <w:proofErr w:type="gramEnd"/>
            <w:r w:rsidRPr="00906F0F">
              <w:rPr>
                <w:rFonts w:ascii="Courier New" w:eastAsia="Times New Roman" w:hAnsi="Courier New" w:cs="Courier New"/>
                <w:color w:val="000000"/>
                <w:bdr w:val="none" w:sz="0" w:space="0" w:color="auto" w:frame="1"/>
              </w:rPr>
              <w:t>] = </w:t>
            </w:r>
            <w:r w:rsidRPr="00906F0F">
              <w:rPr>
                <w:rFonts w:ascii="Courier New" w:eastAsia="Times New Roman" w:hAnsi="Courier New" w:cs="Courier New"/>
                <w:color w:val="003366"/>
                <w:bdr w:val="none" w:sz="0" w:space="0" w:color="auto" w:frame="1"/>
              </w:rPr>
              <w:t>"</w:t>
            </w:r>
            <w:proofErr w:type="spellStart"/>
            <w:r w:rsidRPr="00906F0F">
              <w:rPr>
                <w:rFonts w:ascii="Courier New" w:eastAsia="Times New Roman" w:hAnsi="Courier New" w:cs="Courier New"/>
                <w:color w:val="003366"/>
                <w:bdr w:val="none" w:sz="0" w:space="0" w:color="auto" w:frame="1"/>
              </w:rPr>
              <w:t>abcdefghijklmnopqrstuvwxyz</w:t>
            </w:r>
            <w:proofErr w:type="spellEnd"/>
            <w:r w:rsidRPr="00906F0F">
              <w:rPr>
                <w:rFonts w:ascii="Courier New" w:eastAsia="Times New Roman" w:hAnsi="Courier New" w:cs="Courier New"/>
                <w:color w:val="003366"/>
                <w:bdr w:val="none" w:sz="0" w:space="0" w:color="auto" w:frame="1"/>
              </w:rPr>
              <w:t>"</w:t>
            </w:r>
          </w:p>
          <w:p w14:paraId="4731FB63" w14:textId="77777777" w:rsidR="00906F0F" w:rsidRPr="00906F0F" w:rsidRDefault="00906F0F" w:rsidP="00906F0F">
            <w:pPr>
              <w:shd w:val="clear" w:color="auto" w:fill="FFFFFF"/>
              <w:spacing w:line="300" w:lineRule="atLeast"/>
              <w:textAlignment w:val="baseline"/>
              <w:rPr>
                <w:rFonts w:ascii="Courier New" w:eastAsia="Times New Roman" w:hAnsi="Courier New" w:cs="Courier New"/>
                <w:color w:val="333333"/>
                <w:sz w:val="24"/>
                <w:szCs w:val="24"/>
              </w:rPr>
            </w:pPr>
            <w:r w:rsidRPr="00906F0F">
              <w:rPr>
                <w:rFonts w:ascii="Courier New" w:eastAsia="Times New Roman" w:hAnsi="Courier New" w:cs="Courier New"/>
                <w:color w:val="333333"/>
                <w:sz w:val="24"/>
                <w:szCs w:val="24"/>
                <w:bdr w:val="none" w:sz="0" w:space="0" w:color="auto" w:frame="1"/>
              </w:rPr>
              <w:t>                         </w:t>
            </w:r>
            <w:r w:rsidRPr="00906F0F">
              <w:rPr>
                <w:rFonts w:ascii="Courier New" w:eastAsia="Times New Roman" w:hAnsi="Courier New" w:cs="Courier New"/>
                <w:color w:val="003366"/>
                <w:sz w:val="24"/>
                <w:szCs w:val="24"/>
                <w:bdr w:val="none" w:sz="0" w:space="0" w:color="auto" w:frame="1"/>
              </w:rPr>
              <w:t>"ABCDEFGHIJKLMNOPQRSTUVWXYZ"</w:t>
            </w:r>
          </w:p>
          <w:p w14:paraId="6385D8CF" w14:textId="77777777" w:rsidR="00906F0F" w:rsidRPr="00906F0F" w:rsidRDefault="00906F0F" w:rsidP="00906F0F">
            <w:pPr>
              <w:shd w:val="clear" w:color="auto" w:fill="FFFFFF"/>
              <w:spacing w:line="300" w:lineRule="atLeast"/>
              <w:textAlignment w:val="baseline"/>
              <w:rPr>
                <w:rFonts w:ascii="Courier New" w:eastAsia="Times New Roman" w:hAnsi="Courier New" w:cs="Courier New"/>
                <w:color w:val="333333"/>
                <w:sz w:val="24"/>
                <w:szCs w:val="24"/>
              </w:rPr>
            </w:pPr>
            <w:r w:rsidRPr="00906F0F">
              <w:rPr>
                <w:rFonts w:ascii="Courier New" w:eastAsia="Times New Roman" w:hAnsi="Courier New" w:cs="Courier New"/>
                <w:color w:val="333333"/>
                <w:sz w:val="24"/>
                <w:szCs w:val="24"/>
                <w:bdr w:val="none" w:sz="0" w:space="0" w:color="auto" w:frame="1"/>
              </w:rPr>
              <w:t>                         </w:t>
            </w:r>
            <w:r w:rsidRPr="00906F0F">
              <w:rPr>
                <w:rFonts w:ascii="Courier New" w:eastAsia="Times New Roman" w:hAnsi="Courier New" w:cs="Courier New"/>
                <w:color w:val="003366"/>
                <w:sz w:val="24"/>
                <w:szCs w:val="24"/>
                <w:bdr w:val="none" w:sz="0" w:space="0" w:color="auto" w:frame="1"/>
              </w:rPr>
              <w:t>"1234567890_-.@</w:t>
            </w:r>
            <w:proofErr w:type="gramStart"/>
            <w:r w:rsidRPr="00906F0F">
              <w:rPr>
                <w:rFonts w:ascii="Courier New" w:eastAsia="Times New Roman" w:hAnsi="Courier New" w:cs="Courier New"/>
                <w:color w:val="003366"/>
                <w:sz w:val="24"/>
                <w:szCs w:val="24"/>
                <w:bdr w:val="none" w:sz="0" w:space="0" w:color="auto" w:frame="1"/>
              </w:rPr>
              <w:t>"</w:t>
            </w:r>
            <w:r w:rsidRPr="00906F0F">
              <w:rPr>
                <w:rFonts w:ascii="Courier New" w:eastAsia="Times New Roman" w:hAnsi="Courier New" w:cs="Courier New"/>
                <w:color w:val="000000"/>
                <w:sz w:val="24"/>
                <w:szCs w:val="24"/>
                <w:bdr w:val="none" w:sz="0" w:space="0" w:color="auto" w:frame="1"/>
              </w:rPr>
              <w:t>;</w:t>
            </w:r>
            <w:proofErr w:type="gramEnd"/>
          </w:p>
          <w:p w14:paraId="20DB60DB" w14:textId="77777777" w:rsidR="00906F0F" w:rsidRPr="00906F0F" w:rsidRDefault="00906F0F" w:rsidP="00906F0F">
            <w:pPr>
              <w:shd w:val="clear" w:color="auto" w:fill="FFFFFF"/>
              <w:spacing w:line="300" w:lineRule="atLeast"/>
              <w:textAlignment w:val="baseline"/>
              <w:rPr>
                <w:rFonts w:ascii="Courier New" w:eastAsia="Times New Roman" w:hAnsi="Courier New" w:cs="Courier New"/>
                <w:color w:val="333333"/>
                <w:sz w:val="24"/>
                <w:szCs w:val="24"/>
              </w:rPr>
            </w:pPr>
            <w:r w:rsidRPr="00906F0F">
              <w:rPr>
                <w:rFonts w:ascii="Courier New" w:eastAsia="Times New Roman" w:hAnsi="Courier New" w:cs="Courier New"/>
                <w:b/>
                <w:bCs/>
                <w:color w:val="808080"/>
                <w:sz w:val="24"/>
                <w:szCs w:val="24"/>
                <w:bdr w:val="none" w:sz="0" w:space="0" w:color="auto" w:frame="1"/>
              </w:rPr>
              <w:t>char</w:t>
            </w:r>
            <w:r w:rsidRPr="00906F0F">
              <w:rPr>
                <w:rFonts w:ascii="Courier New" w:eastAsia="Times New Roman" w:hAnsi="Courier New" w:cs="Courier New"/>
                <w:color w:val="333333"/>
                <w:sz w:val="24"/>
                <w:szCs w:val="24"/>
              </w:rPr>
              <w:t> </w:t>
            </w:r>
            <w:proofErr w:type="spellStart"/>
            <w:r w:rsidRPr="00906F0F">
              <w:rPr>
                <w:rFonts w:ascii="Courier New" w:eastAsia="Times New Roman" w:hAnsi="Courier New" w:cs="Courier New"/>
                <w:color w:val="000000"/>
                <w:sz w:val="24"/>
                <w:szCs w:val="24"/>
                <w:bdr w:val="none" w:sz="0" w:space="0" w:color="auto" w:frame="1"/>
              </w:rPr>
              <w:t>user_</w:t>
            </w:r>
            <w:proofErr w:type="gramStart"/>
            <w:r w:rsidRPr="00906F0F">
              <w:rPr>
                <w:rFonts w:ascii="Courier New" w:eastAsia="Times New Roman" w:hAnsi="Courier New" w:cs="Courier New"/>
                <w:color w:val="000000"/>
                <w:sz w:val="24"/>
                <w:szCs w:val="24"/>
                <w:bdr w:val="none" w:sz="0" w:space="0" w:color="auto" w:frame="1"/>
              </w:rPr>
              <w:t>data</w:t>
            </w:r>
            <w:proofErr w:type="spellEnd"/>
            <w:r w:rsidRPr="00906F0F">
              <w:rPr>
                <w:rFonts w:ascii="Courier New" w:eastAsia="Times New Roman" w:hAnsi="Courier New" w:cs="Courier New"/>
                <w:color w:val="000000"/>
                <w:sz w:val="24"/>
                <w:szCs w:val="24"/>
                <w:bdr w:val="none" w:sz="0" w:space="0" w:color="auto" w:frame="1"/>
              </w:rPr>
              <w:t>[</w:t>
            </w:r>
            <w:proofErr w:type="gramEnd"/>
            <w:r w:rsidRPr="00906F0F">
              <w:rPr>
                <w:rFonts w:ascii="Courier New" w:eastAsia="Times New Roman" w:hAnsi="Courier New" w:cs="Courier New"/>
                <w:color w:val="000000"/>
                <w:sz w:val="24"/>
                <w:szCs w:val="24"/>
                <w:bdr w:val="none" w:sz="0" w:space="0" w:color="auto" w:frame="1"/>
              </w:rPr>
              <w:t>] = </w:t>
            </w:r>
            <w:r w:rsidRPr="00906F0F">
              <w:rPr>
                <w:rFonts w:ascii="Courier New" w:eastAsia="Times New Roman" w:hAnsi="Courier New" w:cs="Courier New"/>
                <w:color w:val="003366"/>
                <w:sz w:val="24"/>
                <w:szCs w:val="24"/>
                <w:bdr w:val="none" w:sz="0" w:space="0" w:color="auto" w:frame="1"/>
              </w:rPr>
              <w:t>"Bad char 1:} Bad char 2:{"</w:t>
            </w:r>
            <w:r w:rsidRPr="00906F0F">
              <w:rPr>
                <w:rFonts w:ascii="Courier New" w:eastAsia="Times New Roman" w:hAnsi="Courier New" w:cs="Courier New"/>
                <w:color w:val="000000"/>
                <w:sz w:val="24"/>
                <w:szCs w:val="24"/>
                <w:bdr w:val="none" w:sz="0" w:space="0" w:color="auto" w:frame="1"/>
              </w:rPr>
              <w:t>;</w:t>
            </w:r>
          </w:p>
          <w:p w14:paraId="1B1F7B5E" w14:textId="77777777" w:rsidR="00906F0F" w:rsidRPr="00906F0F" w:rsidRDefault="00906F0F" w:rsidP="00906F0F">
            <w:pPr>
              <w:shd w:val="clear" w:color="auto" w:fill="FFFFFF"/>
              <w:spacing w:line="300" w:lineRule="atLeast"/>
              <w:textAlignment w:val="baseline"/>
              <w:rPr>
                <w:rFonts w:ascii="Courier New" w:eastAsia="Times New Roman" w:hAnsi="Courier New" w:cs="Courier New"/>
                <w:color w:val="333333"/>
                <w:sz w:val="24"/>
                <w:szCs w:val="24"/>
              </w:rPr>
            </w:pPr>
            <w:r w:rsidRPr="00906F0F">
              <w:rPr>
                <w:rFonts w:ascii="Courier New" w:eastAsia="Times New Roman" w:hAnsi="Courier New" w:cs="Courier New"/>
                <w:b/>
                <w:bCs/>
                <w:color w:val="808080"/>
                <w:sz w:val="24"/>
                <w:szCs w:val="24"/>
                <w:bdr w:val="none" w:sz="0" w:space="0" w:color="auto" w:frame="1"/>
              </w:rPr>
              <w:t>char</w:t>
            </w:r>
            <w:r w:rsidRPr="00906F0F">
              <w:rPr>
                <w:rFonts w:ascii="Courier New" w:eastAsia="Times New Roman" w:hAnsi="Courier New" w:cs="Courier New"/>
                <w:color w:val="333333"/>
                <w:sz w:val="24"/>
                <w:szCs w:val="24"/>
              </w:rPr>
              <w:t> </w:t>
            </w:r>
            <w:r w:rsidRPr="00906F0F">
              <w:rPr>
                <w:rFonts w:ascii="Courier New" w:eastAsia="Times New Roman" w:hAnsi="Courier New" w:cs="Courier New"/>
                <w:color w:val="000000"/>
                <w:sz w:val="24"/>
                <w:szCs w:val="24"/>
                <w:bdr w:val="none" w:sz="0" w:space="0" w:color="auto" w:frame="1"/>
              </w:rPr>
              <w:t xml:space="preserve">*cp = </w:t>
            </w:r>
            <w:proofErr w:type="spellStart"/>
            <w:r w:rsidRPr="00906F0F">
              <w:rPr>
                <w:rFonts w:ascii="Courier New" w:eastAsia="Times New Roman" w:hAnsi="Courier New" w:cs="Courier New"/>
                <w:color w:val="000000"/>
                <w:sz w:val="24"/>
                <w:szCs w:val="24"/>
                <w:bdr w:val="none" w:sz="0" w:space="0" w:color="auto" w:frame="1"/>
              </w:rPr>
              <w:t>user_data</w:t>
            </w:r>
            <w:proofErr w:type="spellEnd"/>
            <w:r w:rsidRPr="00906F0F">
              <w:rPr>
                <w:rFonts w:ascii="Courier New" w:eastAsia="Times New Roman" w:hAnsi="Courier New" w:cs="Courier New"/>
                <w:color w:val="000000"/>
                <w:sz w:val="24"/>
                <w:szCs w:val="24"/>
                <w:bdr w:val="none" w:sz="0" w:space="0" w:color="auto" w:frame="1"/>
              </w:rPr>
              <w:t>; </w:t>
            </w:r>
            <w:r w:rsidRPr="00906F0F">
              <w:rPr>
                <w:rFonts w:ascii="Courier New" w:eastAsia="Times New Roman" w:hAnsi="Courier New" w:cs="Courier New"/>
                <w:color w:val="008200"/>
                <w:sz w:val="24"/>
                <w:szCs w:val="24"/>
                <w:bdr w:val="none" w:sz="0" w:space="0" w:color="auto" w:frame="1"/>
              </w:rPr>
              <w:t>/* Cursor into string */</w:t>
            </w:r>
          </w:p>
          <w:p w14:paraId="21CC7568" w14:textId="77777777" w:rsidR="00906F0F" w:rsidRPr="00906F0F" w:rsidRDefault="00906F0F" w:rsidP="00906F0F">
            <w:pPr>
              <w:shd w:val="clear" w:color="auto" w:fill="FFFFFF"/>
              <w:spacing w:line="300" w:lineRule="atLeast"/>
              <w:textAlignment w:val="baseline"/>
              <w:rPr>
                <w:rFonts w:ascii="Courier New" w:eastAsia="Times New Roman" w:hAnsi="Courier New" w:cs="Courier New"/>
                <w:color w:val="333333"/>
                <w:sz w:val="24"/>
                <w:szCs w:val="24"/>
              </w:rPr>
            </w:pPr>
            <w:r w:rsidRPr="00906F0F">
              <w:rPr>
                <w:rFonts w:ascii="Courier New" w:eastAsia="Times New Roman" w:hAnsi="Courier New" w:cs="Courier New"/>
                <w:b/>
                <w:bCs/>
                <w:color w:val="336699"/>
                <w:sz w:val="24"/>
                <w:szCs w:val="24"/>
                <w:bdr w:val="none" w:sz="0" w:space="0" w:color="auto" w:frame="1"/>
              </w:rPr>
              <w:t>const</w:t>
            </w:r>
            <w:r w:rsidRPr="00906F0F">
              <w:rPr>
                <w:rFonts w:ascii="Courier New" w:eastAsia="Times New Roman" w:hAnsi="Courier New" w:cs="Courier New"/>
                <w:color w:val="333333"/>
                <w:sz w:val="24"/>
                <w:szCs w:val="24"/>
              </w:rPr>
              <w:t> </w:t>
            </w:r>
            <w:r w:rsidRPr="00906F0F">
              <w:rPr>
                <w:rFonts w:ascii="Courier New" w:eastAsia="Times New Roman" w:hAnsi="Courier New" w:cs="Courier New"/>
                <w:b/>
                <w:bCs/>
                <w:color w:val="808080"/>
                <w:sz w:val="24"/>
                <w:szCs w:val="24"/>
                <w:bdr w:val="none" w:sz="0" w:space="0" w:color="auto" w:frame="1"/>
              </w:rPr>
              <w:t>char</w:t>
            </w:r>
            <w:r w:rsidRPr="00906F0F">
              <w:rPr>
                <w:rFonts w:ascii="Courier New" w:eastAsia="Times New Roman" w:hAnsi="Courier New" w:cs="Courier New"/>
                <w:color w:val="333333"/>
                <w:sz w:val="24"/>
                <w:szCs w:val="24"/>
              </w:rPr>
              <w:t> </w:t>
            </w:r>
            <w:r w:rsidRPr="00906F0F">
              <w:rPr>
                <w:rFonts w:ascii="Courier New" w:eastAsia="Times New Roman" w:hAnsi="Courier New" w:cs="Courier New"/>
                <w:color w:val="000000"/>
                <w:sz w:val="24"/>
                <w:szCs w:val="24"/>
                <w:bdr w:val="none" w:sz="0" w:space="0" w:color="auto" w:frame="1"/>
              </w:rPr>
              <w:t xml:space="preserve">*end = </w:t>
            </w:r>
            <w:proofErr w:type="spellStart"/>
            <w:r w:rsidRPr="00906F0F">
              <w:rPr>
                <w:rFonts w:ascii="Courier New" w:eastAsia="Times New Roman" w:hAnsi="Courier New" w:cs="Courier New"/>
                <w:color w:val="000000"/>
                <w:sz w:val="24"/>
                <w:szCs w:val="24"/>
                <w:bdr w:val="none" w:sz="0" w:space="0" w:color="auto" w:frame="1"/>
              </w:rPr>
              <w:t>user_data</w:t>
            </w:r>
            <w:proofErr w:type="spellEnd"/>
            <w:r w:rsidRPr="00906F0F">
              <w:rPr>
                <w:rFonts w:ascii="Courier New" w:eastAsia="Times New Roman" w:hAnsi="Courier New" w:cs="Courier New"/>
                <w:color w:val="000000"/>
                <w:sz w:val="24"/>
                <w:szCs w:val="24"/>
                <w:bdr w:val="none" w:sz="0" w:space="0" w:color="auto" w:frame="1"/>
              </w:rPr>
              <w:t xml:space="preserve"> + </w:t>
            </w:r>
            <w:proofErr w:type="spellStart"/>
            <w:proofErr w:type="gramStart"/>
            <w:r w:rsidRPr="00906F0F">
              <w:rPr>
                <w:rFonts w:ascii="Courier New" w:eastAsia="Times New Roman" w:hAnsi="Courier New" w:cs="Courier New"/>
                <w:b/>
                <w:bCs/>
                <w:color w:val="FF1493"/>
                <w:sz w:val="24"/>
                <w:szCs w:val="24"/>
                <w:bdr w:val="none" w:sz="0" w:space="0" w:color="auto" w:frame="1"/>
              </w:rPr>
              <w:t>strlen</w:t>
            </w:r>
            <w:proofErr w:type="spellEnd"/>
            <w:r w:rsidRPr="00906F0F">
              <w:rPr>
                <w:rFonts w:ascii="Courier New" w:eastAsia="Times New Roman" w:hAnsi="Courier New" w:cs="Courier New"/>
                <w:color w:val="000000"/>
                <w:sz w:val="24"/>
                <w:szCs w:val="24"/>
                <w:bdr w:val="none" w:sz="0" w:space="0" w:color="auto" w:frame="1"/>
              </w:rPr>
              <w:t xml:space="preserve">( </w:t>
            </w:r>
            <w:proofErr w:type="spellStart"/>
            <w:r w:rsidRPr="00906F0F">
              <w:rPr>
                <w:rFonts w:ascii="Courier New" w:eastAsia="Times New Roman" w:hAnsi="Courier New" w:cs="Courier New"/>
                <w:color w:val="000000"/>
                <w:sz w:val="24"/>
                <w:szCs w:val="24"/>
                <w:bdr w:val="none" w:sz="0" w:space="0" w:color="auto" w:frame="1"/>
              </w:rPr>
              <w:t>user</w:t>
            </w:r>
            <w:proofErr w:type="gramEnd"/>
            <w:r w:rsidRPr="00906F0F">
              <w:rPr>
                <w:rFonts w:ascii="Courier New" w:eastAsia="Times New Roman" w:hAnsi="Courier New" w:cs="Courier New"/>
                <w:color w:val="000000"/>
                <w:sz w:val="24"/>
                <w:szCs w:val="24"/>
                <w:bdr w:val="none" w:sz="0" w:space="0" w:color="auto" w:frame="1"/>
              </w:rPr>
              <w:t>_data</w:t>
            </w:r>
            <w:proofErr w:type="spellEnd"/>
            <w:r w:rsidRPr="00906F0F">
              <w:rPr>
                <w:rFonts w:ascii="Courier New" w:eastAsia="Times New Roman" w:hAnsi="Courier New" w:cs="Courier New"/>
                <w:color w:val="000000"/>
                <w:sz w:val="24"/>
                <w:szCs w:val="24"/>
                <w:bdr w:val="none" w:sz="0" w:space="0" w:color="auto" w:frame="1"/>
              </w:rPr>
              <w:t>);</w:t>
            </w:r>
          </w:p>
          <w:p w14:paraId="3BC0C95C" w14:textId="77777777" w:rsidR="00906F0F" w:rsidRPr="00906F0F" w:rsidRDefault="00906F0F" w:rsidP="00906F0F">
            <w:pPr>
              <w:shd w:val="clear" w:color="auto" w:fill="FFFFFF"/>
              <w:spacing w:line="300" w:lineRule="atLeast"/>
              <w:textAlignment w:val="baseline"/>
              <w:rPr>
                <w:rFonts w:ascii="Courier New" w:eastAsia="Times New Roman" w:hAnsi="Courier New" w:cs="Courier New"/>
                <w:color w:val="333333"/>
                <w:sz w:val="24"/>
                <w:szCs w:val="24"/>
              </w:rPr>
            </w:pPr>
            <w:r w:rsidRPr="00906F0F">
              <w:rPr>
                <w:rFonts w:ascii="Courier New" w:eastAsia="Times New Roman" w:hAnsi="Courier New" w:cs="Courier New"/>
                <w:b/>
                <w:bCs/>
                <w:color w:val="336699"/>
                <w:sz w:val="24"/>
                <w:szCs w:val="24"/>
                <w:bdr w:val="none" w:sz="0" w:space="0" w:color="auto" w:frame="1"/>
              </w:rPr>
              <w:t>for</w:t>
            </w:r>
            <w:r w:rsidRPr="00906F0F">
              <w:rPr>
                <w:rFonts w:ascii="Courier New" w:eastAsia="Times New Roman" w:hAnsi="Courier New" w:cs="Courier New"/>
                <w:color w:val="333333"/>
                <w:sz w:val="24"/>
                <w:szCs w:val="24"/>
              </w:rPr>
              <w:t> </w:t>
            </w:r>
            <w:r w:rsidRPr="00906F0F">
              <w:rPr>
                <w:rFonts w:ascii="Courier New" w:eastAsia="Times New Roman" w:hAnsi="Courier New" w:cs="Courier New"/>
                <w:color w:val="000000"/>
                <w:sz w:val="24"/>
                <w:szCs w:val="24"/>
                <w:bdr w:val="none" w:sz="0" w:space="0" w:color="auto" w:frame="1"/>
              </w:rPr>
              <w:t>(cp += </w:t>
            </w:r>
            <w:proofErr w:type="spellStart"/>
            <w:r w:rsidRPr="00906F0F">
              <w:rPr>
                <w:rFonts w:ascii="Courier New" w:eastAsia="Times New Roman" w:hAnsi="Courier New" w:cs="Courier New"/>
                <w:b/>
                <w:bCs/>
                <w:color w:val="FF1493"/>
                <w:sz w:val="24"/>
                <w:szCs w:val="24"/>
                <w:bdr w:val="none" w:sz="0" w:space="0" w:color="auto" w:frame="1"/>
              </w:rPr>
              <w:t>strspn</w:t>
            </w:r>
            <w:proofErr w:type="spellEnd"/>
            <w:r w:rsidRPr="00906F0F">
              <w:rPr>
                <w:rFonts w:ascii="Courier New" w:eastAsia="Times New Roman" w:hAnsi="Courier New" w:cs="Courier New"/>
                <w:color w:val="000000"/>
                <w:sz w:val="24"/>
                <w:szCs w:val="24"/>
                <w:bdr w:val="none" w:sz="0" w:space="0" w:color="auto" w:frame="1"/>
              </w:rPr>
              <w:t xml:space="preserve">(cp, </w:t>
            </w:r>
            <w:proofErr w:type="spellStart"/>
            <w:r w:rsidRPr="00906F0F">
              <w:rPr>
                <w:rFonts w:ascii="Courier New" w:eastAsia="Times New Roman" w:hAnsi="Courier New" w:cs="Courier New"/>
                <w:color w:val="000000"/>
                <w:sz w:val="24"/>
                <w:szCs w:val="24"/>
                <w:bdr w:val="none" w:sz="0" w:space="0" w:color="auto" w:frame="1"/>
              </w:rPr>
              <w:t>ok_chars</w:t>
            </w:r>
            <w:proofErr w:type="spellEnd"/>
            <w:r w:rsidRPr="00906F0F">
              <w:rPr>
                <w:rFonts w:ascii="Courier New" w:eastAsia="Times New Roman" w:hAnsi="Courier New" w:cs="Courier New"/>
                <w:color w:val="000000"/>
                <w:sz w:val="24"/>
                <w:szCs w:val="24"/>
                <w:bdr w:val="none" w:sz="0" w:space="0" w:color="auto" w:frame="1"/>
              </w:rPr>
              <w:t>); cp != end; cp += </w:t>
            </w:r>
            <w:proofErr w:type="spellStart"/>
            <w:r w:rsidRPr="00906F0F">
              <w:rPr>
                <w:rFonts w:ascii="Courier New" w:eastAsia="Times New Roman" w:hAnsi="Courier New" w:cs="Courier New"/>
                <w:b/>
                <w:bCs/>
                <w:color w:val="FF1493"/>
                <w:sz w:val="24"/>
                <w:szCs w:val="24"/>
                <w:bdr w:val="none" w:sz="0" w:space="0" w:color="auto" w:frame="1"/>
              </w:rPr>
              <w:t>strspn</w:t>
            </w:r>
            <w:proofErr w:type="spellEnd"/>
            <w:r w:rsidRPr="00906F0F">
              <w:rPr>
                <w:rFonts w:ascii="Courier New" w:eastAsia="Times New Roman" w:hAnsi="Courier New" w:cs="Courier New"/>
                <w:color w:val="000000"/>
                <w:sz w:val="24"/>
                <w:szCs w:val="24"/>
                <w:bdr w:val="none" w:sz="0" w:space="0" w:color="auto" w:frame="1"/>
              </w:rPr>
              <w:t xml:space="preserve">(cp, </w:t>
            </w:r>
            <w:proofErr w:type="spellStart"/>
            <w:r w:rsidRPr="00906F0F">
              <w:rPr>
                <w:rFonts w:ascii="Courier New" w:eastAsia="Times New Roman" w:hAnsi="Courier New" w:cs="Courier New"/>
                <w:color w:val="000000"/>
                <w:sz w:val="24"/>
                <w:szCs w:val="24"/>
                <w:bdr w:val="none" w:sz="0" w:space="0" w:color="auto" w:frame="1"/>
              </w:rPr>
              <w:t>ok_chars</w:t>
            </w:r>
            <w:proofErr w:type="spellEnd"/>
            <w:r w:rsidRPr="00906F0F">
              <w:rPr>
                <w:rFonts w:ascii="Courier New" w:eastAsia="Times New Roman" w:hAnsi="Courier New" w:cs="Courier New"/>
                <w:color w:val="000000"/>
                <w:sz w:val="24"/>
                <w:szCs w:val="24"/>
                <w:bdr w:val="none" w:sz="0" w:space="0" w:color="auto" w:frame="1"/>
              </w:rPr>
              <w:t>)) {</w:t>
            </w:r>
          </w:p>
          <w:p w14:paraId="6DF99933" w14:textId="77777777" w:rsidR="00906F0F" w:rsidRPr="00906F0F" w:rsidRDefault="00906F0F" w:rsidP="00906F0F">
            <w:pPr>
              <w:shd w:val="clear" w:color="auto" w:fill="FFFFFF"/>
              <w:spacing w:line="300" w:lineRule="atLeast"/>
              <w:textAlignment w:val="baseline"/>
              <w:rPr>
                <w:rFonts w:ascii="Courier New" w:eastAsia="Times New Roman" w:hAnsi="Courier New" w:cs="Courier New"/>
                <w:color w:val="333333"/>
                <w:sz w:val="24"/>
                <w:szCs w:val="24"/>
              </w:rPr>
            </w:pPr>
            <w:r w:rsidRPr="00906F0F">
              <w:rPr>
                <w:rFonts w:ascii="Courier New" w:eastAsia="Times New Roman" w:hAnsi="Courier New" w:cs="Courier New"/>
                <w:color w:val="333333"/>
                <w:sz w:val="24"/>
                <w:szCs w:val="24"/>
                <w:bdr w:val="none" w:sz="0" w:space="0" w:color="auto" w:frame="1"/>
              </w:rPr>
              <w:t>  </w:t>
            </w:r>
            <w:r w:rsidRPr="00906F0F">
              <w:rPr>
                <w:rFonts w:ascii="Courier New" w:eastAsia="Times New Roman" w:hAnsi="Courier New" w:cs="Courier New"/>
                <w:color w:val="000000"/>
                <w:sz w:val="24"/>
                <w:szCs w:val="24"/>
                <w:bdr w:val="none" w:sz="0" w:space="0" w:color="auto" w:frame="1"/>
              </w:rPr>
              <w:t>*cp = </w:t>
            </w:r>
            <w:r w:rsidRPr="00906F0F">
              <w:rPr>
                <w:rFonts w:ascii="Courier New" w:eastAsia="Times New Roman" w:hAnsi="Courier New" w:cs="Courier New"/>
                <w:color w:val="003366"/>
                <w:sz w:val="24"/>
                <w:szCs w:val="24"/>
                <w:bdr w:val="none" w:sz="0" w:space="0" w:color="auto" w:frame="1"/>
              </w:rPr>
              <w:t>'_</w:t>
            </w:r>
            <w:proofErr w:type="gramStart"/>
            <w:r w:rsidRPr="00906F0F">
              <w:rPr>
                <w:rFonts w:ascii="Courier New" w:eastAsia="Times New Roman" w:hAnsi="Courier New" w:cs="Courier New"/>
                <w:color w:val="003366"/>
                <w:sz w:val="24"/>
                <w:szCs w:val="24"/>
                <w:bdr w:val="none" w:sz="0" w:space="0" w:color="auto" w:frame="1"/>
              </w:rPr>
              <w:t>'</w:t>
            </w:r>
            <w:r w:rsidRPr="00906F0F">
              <w:rPr>
                <w:rFonts w:ascii="Courier New" w:eastAsia="Times New Roman" w:hAnsi="Courier New" w:cs="Courier New"/>
                <w:color w:val="000000"/>
                <w:sz w:val="24"/>
                <w:szCs w:val="24"/>
                <w:bdr w:val="none" w:sz="0" w:space="0" w:color="auto" w:frame="1"/>
              </w:rPr>
              <w:t>;</w:t>
            </w:r>
            <w:proofErr w:type="gramEnd"/>
          </w:p>
          <w:p w14:paraId="1B771E02" w14:textId="77777777" w:rsidR="00906F0F" w:rsidRPr="00906F0F" w:rsidRDefault="00906F0F" w:rsidP="00906F0F">
            <w:pPr>
              <w:shd w:val="clear" w:color="auto" w:fill="FFFFFF"/>
              <w:spacing w:line="300" w:lineRule="atLeast"/>
              <w:textAlignment w:val="baseline"/>
              <w:rPr>
                <w:rFonts w:ascii="Consolas" w:eastAsia="Times New Roman" w:hAnsi="Consolas" w:cs="Times New Roman"/>
                <w:color w:val="333333"/>
                <w:sz w:val="21"/>
                <w:szCs w:val="21"/>
              </w:rPr>
            </w:pPr>
            <w:r w:rsidRPr="00906F0F">
              <w:rPr>
                <w:rFonts w:ascii="Consolas" w:eastAsia="Times New Roman" w:hAnsi="Consolas" w:cs="Courier New"/>
                <w:color w:val="000000"/>
                <w:sz w:val="21"/>
                <w:szCs w:val="21"/>
                <w:bdr w:val="none" w:sz="0" w:space="0" w:color="auto" w:frame="1"/>
              </w:rPr>
              <w:lastRenderedPageBreak/>
              <w:t>}</w:t>
            </w:r>
          </w:p>
          <w:p w14:paraId="4E978D2E" w14:textId="6A82718E"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D850CF9" w:rsidR="00B475A1" w:rsidRDefault="00B475A1" w:rsidP="00F51FA8">
            <w:pPr>
              <w:pBdr>
                <w:top w:val="nil"/>
                <w:left w:val="nil"/>
                <w:bottom w:val="nil"/>
                <w:right w:val="nil"/>
                <w:between w:val="nil"/>
              </w:pBdr>
            </w:pPr>
            <w:r>
              <w:rPr>
                <w:b/>
              </w:rPr>
              <w:t>Principles(s):</w:t>
            </w:r>
            <w:r>
              <w:t xml:space="preserve"> </w:t>
            </w:r>
            <w:r w:rsidR="004E63BC">
              <w:t>1.</w:t>
            </w:r>
            <w:r w:rsidR="003B707E">
              <w:t xml:space="preserve">  Sanitizing the data being passed to complex </w:t>
            </w:r>
            <w:r w:rsidR="00576328">
              <w:t>subsystems helps</w:t>
            </w:r>
            <w:r w:rsidR="003B707E">
              <w:t xml:space="preserve"> prevent passing potentially malicious data into those systems in keeping with validating input data.</w:t>
            </w:r>
            <w:r w:rsidR="004E63BC">
              <w:t xml:space="preserve"> 7.</w:t>
            </w:r>
            <w:r w:rsidR="003B707E">
              <w:t xml:space="preserve">  Sanitizing data passed to complex systems prevents passing along data that may cause unintended functionality by those systems in keeping with the principle of sanitizing data sent to other systems.  8.  Sanitizing data passed between systems is one part in creating a multi-layered defensive strategy in keeping with the principle of defense in depth.</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09FE21" w:rsidR="00B475A1" w:rsidRDefault="00752209"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CDD9AA9" w14:textId="04F6564B" w:rsidR="00B475A1" w:rsidRDefault="00752209" w:rsidP="00752209">
            <w:pPr>
              <w:pStyle w:val="NormalWeb"/>
              <w:jc w:val="center"/>
            </w:pPr>
            <w:r>
              <w:rPr>
                <w:rFonts w:ascii="Segoe UI" w:hAnsi="Segoe UI" w:cs="Segoe UI"/>
                <w:color w:val="172B4D"/>
                <w:sz w:val="21"/>
                <w:szCs w:val="21"/>
              </w:rPr>
              <w:t>Likely</w:t>
            </w:r>
          </w:p>
        </w:tc>
        <w:tc>
          <w:tcPr>
            <w:tcW w:w="4021" w:type="dxa"/>
            <w:shd w:val="clear" w:color="auto" w:fill="auto"/>
          </w:tcPr>
          <w:p w14:paraId="1C831C3D" w14:textId="1FE5CC25" w:rsidR="00B475A1" w:rsidRDefault="00752209"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6CDF17A4" w14:textId="5EB3EB5C" w:rsidR="00B475A1" w:rsidRDefault="00083787" w:rsidP="00F51FA8">
            <w:pPr>
              <w:jc w:val="center"/>
            </w:pPr>
            <w:r>
              <w:rPr>
                <w:rFonts w:ascii="Segoe UI" w:hAnsi="Segoe UI" w:cs="Segoe UI"/>
                <w:color w:val="172B4D"/>
                <w:sz w:val="21"/>
                <w:szCs w:val="21"/>
                <w:shd w:val="clear" w:color="auto" w:fill="FFFFFF"/>
              </w:rPr>
              <w:t>High</w:t>
            </w:r>
          </w:p>
        </w:tc>
        <w:tc>
          <w:tcPr>
            <w:tcW w:w="1805" w:type="dxa"/>
            <w:shd w:val="clear" w:color="auto" w:fill="auto"/>
          </w:tcPr>
          <w:p w14:paraId="459AD35B" w14:textId="2C99E8DF" w:rsidR="00B475A1" w:rsidRDefault="00083787" w:rsidP="00F51FA8">
            <w:pPr>
              <w:jc w:val="center"/>
            </w:pPr>
            <w:r>
              <w:rPr>
                <w:rFonts w:ascii="Segoe UI" w:hAnsi="Segoe UI" w:cs="Segoe UI"/>
                <w:color w:val="172B4D"/>
                <w:sz w:val="21"/>
                <w:szCs w:val="21"/>
                <w:shd w:val="clear" w:color="auto" w:fill="FFFFFF"/>
              </w:rP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ED95AF1" w:rsidR="00B475A1" w:rsidRDefault="00752209" w:rsidP="00F51FA8">
            <w:pPr>
              <w:jc w:val="center"/>
            </w:pPr>
            <w:proofErr w:type="spellStart"/>
            <w:r w:rsidRPr="00752209">
              <w:rPr>
                <w:rFonts w:ascii="Segoe UI" w:hAnsi="Segoe UI" w:cs="Segoe UI"/>
                <w:sz w:val="21"/>
                <w:szCs w:val="21"/>
                <w:shd w:val="clear" w:color="auto" w:fill="FFFFFF"/>
              </w:rPr>
              <w:t>Astrée</w:t>
            </w:r>
            <w:proofErr w:type="spellEnd"/>
          </w:p>
        </w:tc>
        <w:tc>
          <w:tcPr>
            <w:tcW w:w="1341" w:type="dxa"/>
            <w:shd w:val="clear" w:color="auto" w:fill="auto"/>
          </w:tcPr>
          <w:p w14:paraId="510F5ED6" w14:textId="5627632A" w:rsidR="00B475A1" w:rsidRDefault="00752209" w:rsidP="00F51FA8">
            <w:pPr>
              <w:jc w:val="center"/>
            </w:pPr>
            <w:r>
              <w:rPr>
                <w:rFonts w:ascii="Segoe UI" w:hAnsi="Segoe UI" w:cs="Segoe UI"/>
                <w:color w:val="172B4D"/>
                <w:sz w:val="21"/>
                <w:szCs w:val="21"/>
                <w:shd w:val="clear" w:color="auto" w:fill="FFFFFF"/>
              </w:rPr>
              <w:t>22.04</w:t>
            </w:r>
          </w:p>
        </w:tc>
        <w:tc>
          <w:tcPr>
            <w:tcW w:w="4021" w:type="dxa"/>
            <w:shd w:val="clear" w:color="auto" w:fill="auto"/>
          </w:tcPr>
          <w:p w14:paraId="55B618EC" w14:textId="68435A6E" w:rsidR="00B475A1" w:rsidRPr="00752209" w:rsidRDefault="00B475A1" w:rsidP="00F51FA8">
            <w:pPr>
              <w:jc w:val="center"/>
            </w:pPr>
          </w:p>
        </w:tc>
        <w:tc>
          <w:tcPr>
            <w:tcW w:w="3611" w:type="dxa"/>
            <w:shd w:val="clear" w:color="auto" w:fill="auto"/>
          </w:tcPr>
          <w:p w14:paraId="45E70620" w14:textId="409EAB9D" w:rsidR="00B475A1" w:rsidRDefault="00752209" w:rsidP="00F51FA8">
            <w:pPr>
              <w:jc w:val="center"/>
            </w:pPr>
            <w:r>
              <w:rPr>
                <w:rFonts w:ascii="Segoe UI" w:hAnsi="Segoe UI" w:cs="Segoe UI"/>
                <w:color w:val="172B4D"/>
                <w:sz w:val="21"/>
                <w:szCs w:val="21"/>
                <w:shd w:val="clear" w:color="auto" w:fill="FFFFFF"/>
              </w:rPr>
              <w:t>Supported by stubbing/taint analysis</w:t>
            </w:r>
          </w:p>
        </w:tc>
      </w:tr>
      <w:tr w:rsidR="00B475A1" w14:paraId="631335FB" w14:textId="77777777" w:rsidTr="00001F14">
        <w:trPr>
          <w:trHeight w:val="460"/>
        </w:trPr>
        <w:tc>
          <w:tcPr>
            <w:tcW w:w="1807" w:type="dxa"/>
            <w:shd w:val="clear" w:color="auto" w:fill="auto"/>
          </w:tcPr>
          <w:p w14:paraId="7D7DAF61" w14:textId="26F86833" w:rsidR="00B475A1" w:rsidRDefault="00752209" w:rsidP="00F51FA8">
            <w:pPr>
              <w:jc w:val="center"/>
            </w:pPr>
            <w:proofErr w:type="spellStart"/>
            <w:r w:rsidRPr="00752209">
              <w:rPr>
                <w:rFonts w:ascii="Segoe UI" w:hAnsi="Segoe UI" w:cs="Segoe UI"/>
                <w:sz w:val="21"/>
                <w:szCs w:val="21"/>
                <w:shd w:val="clear" w:color="auto" w:fill="FFFFFF"/>
              </w:rPr>
              <w:t>Parasoft</w:t>
            </w:r>
            <w:proofErr w:type="spellEnd"/>
            <w:r w:rsidRPr="00752209">
              <w:rPr>
                <w:rFonts w:ascii="Segoe UI" w:hAnsi="Segoe UI" w:cs="Segoe UI"/>
                <w:sz w:val="21"/>
                <w:szCs w:val="21"/>
                <w:shd w:val="clear" w:color="auto" w:fill="FFFFFF"/>
              </w:rPr>
              <w:t xml:space="preserve"> C/C++test</w:t>
            </w:r>
          </w:p>
        </w:tc>
        <w:tc>
          <w:tcPr>
            <w:tcW w:w="1341" w:type="dxa"/>
            <w:shd w:val="clear" w:color="auto" w:fill="auto"/>
          </w:tcPr>
          <w:p w14:paraId="59BE0E81" w14:textId="5FA61A48" w:rsidR="00B475A1" w:rsidRDefault="00752209"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6B3F44DA" w14:textId="2B79ED9C" w:rsidR="00B475A1" w:rsidRPr="00752209" w:rsidRDefault="00752209" w:rsidP="00F51FA8">
            <w:pPr>
              <w:jc w:val="center"/>
              <w:rPr>
                <w:b/>
                <w:bCs/>
                <w:u w:val="single"/>
              </w:rPr>
            </w:pPr>
            <w:r w:rsidRPr="00752209">
              <w:rPr>
                <w:rStyle w:val="Strong"/>
                <w:rFonts w:ascii="Segoe UI" w:hAnsi="Segoe UI" w:cs="Segoe UI"/>
                <w:b w:val="0"/>
                <w:bCs w:val="0"/>
                <w:color w:val="172B4D"/>
                <w:sz w:val="21"/>
                <w:szCs w:val="21"/>
                <w:shd w:val="clear" w:color="auto" w:fill="FFFFFF"/>
              </w:rPr>
              <w:t>CERT_C-STR02-a</w:t>
            </w:r>
            <w:r w:rsidRPr="00752209">
              <w:rPr>
                <w:rFonts w:ascii="Segoe UI" w:hAnsi="Segoe UI" w:cs="Segoe UI"/>
                <w:b/>
                <w:bCs/>
                <w:color w:val="172B4D"/>
                <w:sz w:val="21"/>
                <w:szCs w:val="21"/>
              </w:rPr>
              <w:br/>
            </w:r>
            <w:r w:rsidRPr="00752209">
              <w:rPr>
                <w:rStyle w:val="Strong"/>
                <w:rFonts w:ascii="Segoe UI" w:hAnsi="Segoe UI" w:cs="Segoe UI"/>
                <w:b w:val="0"/>
                <w:bCs w:val="0"/>
                <w:color w:val="172B4D"/>
                <w:sz w:val="21"/>
                <w:szCs w:val="21"/>
                <w:shd w:val="clear" w:color="auto" w:fill="FFFFFF"/>
              </w:rPr>
              <w:t>CERT_C-STR02-b</w:t>
            </w:r>
            <w:r w:rsidRPr="00752209">
              <w:rPr>
                <w:rFonts w:ascii="Segoe UI" w:hAnsi="Segoe UI" w:cs="Segoe UI"/>
                <w:b/>
                <w:bCs/>
                <w:color w:val="172B4D"/>
                <w:sz w:val="21"/>
                <w:szCs w:val="21"/>
              </w:rPr>
              <w:br/>
            </w:r>
            <w:r w:rsidRPr="00752209">
              <w:rPr>
                <w:rStyle w:val="Strong"/>
                <w:rFonts w:ascii="Segoe UI" w:hAnsi="Segoe UI" w:cs="Segoe UI"/>
                <w:b w:val="0"/>
                <w:bCs w:val="0"/>
                <w:color w:val="172B4D"/>
                <w:sz w:val="21"/>
                <w:szCs w:val="21"/>
                <w:shd w:val="clear" w:color="auto" w:fill="FFFFFF"/>
              </w:rPr>
              <w:t>CERT_C-STR02-c</w:t>
            </w:r>
          </w:p>
        </w:tc>
        <w:tc>
          <w:tcPr>
            <w:tcW w:w="3611" w:type="dxa"/>
            <w:shd w:val="clear" w:color="auto" w:fill="auto"/>
          </w:tcPr>
          <w:p w14:paraId="75413ECD" w14:textId="5A5EE1DF" w:rsidR="00B475A1" w:rsidRDefault="00752209" w:rsidP="00F51FA8">
            <w:pPr>
              <w:jc w:val="center"/>
            </w:pPr>
            <w:r>
              <w:rPr>
                <w:rFonts w:ascii="Segoe UI" w:hAnsi="Segoe UI" w:cs="Segoe UI"/>
                <w:color w:val="172B4D"/>
                <w:sz w:val="21"/>
                <w:szCs w:val="21"/>
                <w:shd w:val="clear" w:color="auto" w:fill="FFFFFF"/>
              </w:rPr>
              <w:t>Protect against command injection</w:t>
            </w:r>
            <w:r>
              <w:rPr>
                <w:rFonts w:ascii="Segoe UI" w:hAnsi="Segoe UI" w:cs="Segoe UI"/>
                <w:color w:val="172B4D"/>
                <w:sz w:val="21"/>
                <w:szCs w:val="21"/>
              </w:rPr>
              <w:br/>
            </w:r>
            <w:r>
              <w:rPr>
                <w:rFonts w:ascii="Segoe UI" w:hAnsi="Segoe UI" w:cs="Segoe UI"/>
                <w:color w:val="172B4D"/>
                <w:sz w:val="21"/>
                <w:szCs w:val="21"/>
                <w:shd w:val="clear" w:color="auto" w:fill="FFFFFF"/>
              </w:rPr>
              <w:t>Protect against file name injection</w:t>
            </w:r>
            <w:r>
              <w:rPr>
                <w:rFonts w:ascii="Segoe UI" w:hAnsi="Segoe UI" w:cs="Segoe UI"/>
                <w:color w:val="172B4D"/>
                <w:sz w:val="21"/>
                <w:szCs w:val="21"/>
              </w:rPr>
              <w:br/>
            </w:r>
            <w:r>
              <w:rPr>
                <w:rFonts w:ascii="Segoe UI" w:hAnsi="Segoe UI" w:cs="Segoe UI"/>
                <w:color w:val="172B4D"/>
                <w:sz w:val="21"/>
                <w:szCs w:val="21"/>
                <w:shd w:val="clear" w:color="auto" w:fill="FFFFFF"/>
              </w:rPr>
              <w:t>Protect against SQL injection</w:t>
            </w:r>
          </w:p>
        </w:tc>
      </w:tr>
      <w:tr w:rsidR="00B475A1" w14:paraId="53A16CAB" w14:textId="77777777" w:rsidTr="00001F14">
        <w:trPr>
          <w:trHeight w:val="460"/>
        </w:trPr>
        <w:tc>
          <w:tcPr>
            <w:tcW w:w="1807" w:type="dxa"/>
            <w:shd w:val="clear" w:color="auto" w:fill="auto"/>
          </w:tcPr>
          <w:p w14:paraId="730AD398" w14:textId="7D124C54" w:rsidR="00B475A1" w:rsidRDefault="00752209" w:rsidP="00F51FA8">
            <w:pPr>
              <w:jc w:val="center"/>
            </w:pPr>
            <w:r w:rsidRPr="00752209">
              <w:rPr>
                <w:rFonts w:ascii="Segoe UI" w:hAnsi="Segoe UI" w:cs="Segoe UI"/>
                <w:sz w:val="21"/>
                <w:szCs w:val="21"/>
                <w:shd w:val="clear" w:color="auto" w:fill="FFFFFF"/>
              </w:rPr>
              <w:t>Coverity</w:t>
            </w:r>
          </w:p>
        </w:tc>
        <w:tc>
          <w:tcPr>
            <w:tcW w:w="1341" w:type="dxa"/>
            <w:shd w:val="clear" w:color="auto" w:fill="auto"/>
          </w:tcPr>
          <w:p w14:paraId="01646044" w14:textId="148BBC76" w:rsidR="00B475A1" w:rsidRDefault="00752209" w:rsidP="00F51FA8">
            <w:pPr>
              <w:jc w:val="center"/>
            </w:pPr>
            <w:r>
              <w:rPr>
                <w:rFonts w:ascii="Segoe UI" w:hAnsi="Segoe UI" w:cs="Segoe UI"/>
                <w:color w:val="172B4D"/>
                <w:sz w:val="21"/>
                <w:szCs w:val="21"/>
                <w:shd w:val="clear" w:color="auto" w:fill="FFFFFF"/>
              </w:rPr>
              <w:t>6.5</w:t>
            </w:r>
          </w:p>
        </w:tc>
        <w:tc>
          <w:tcPr>
            <w:tcW w:w="4021" w:type="dxa"/>
            <w:shd w:val="clear" w:color="auto" w:fill="auto"/>
          </w:tcPr>
          <w:p w14:paraId="02CDAF81" w14:textId="0F9BA314" w:rsidR="00B475A1" w:rsidRPr="00752209" w:rsidRDefault="00752209" w:rsidP="00F51FA8">
            <w:pPr>
              <w:jc w:val="center"/>
              <w:rPr>
                <w:b/>
                <w:bCs/>
                <w:u w:val="single"/>
              </w:rPr>
            </w:pPr>
            <w:r w:rsidRPr="00752209">
              <w:rPr>
                <w:rStyle w:val="Strong"/>
                <w:rFonts w:ascii="Segoe UI" w:hAnsi="Segoe UI" w:cs="Segoe UI"/>
                <w:b w:val="0"/>
                <w:bCs w:val="0"/>
                <w:color w:val="172B4D"/>
                <w:sz w:val="21"/>
                <w:szCs w:val="21"/>
                <w:shd w:val="clear" w:color="auto" w:fill="FFFFFF"/>
              </w:rPr>
              <w:t>TAINTED_STRING</w:t>
            </w:r>
          </w:p>
        </w:tc>
        <w:tc>
          <w:tcPr>
            <w:tcW w:w="3611" w:type="dxa"/>
            <w:shd w:val="clear" w:color="auto" w:fill="auto"/>
          </w:tcPr>
          <w:p w14:paraId="27D28E14" w14:textId="0027CC76" w:rsidR="00B475A1" w:rsidRDefault="00752209" w:rsidP="00F51FA8">
            <w:pPr>
              <w:jc w:val="center"/>
            </w:pPr>
            <w:r>
              <w:rPr>
                <w:rFonts w:ascii="Segoe UI" w:hAnsi="Segoe UI" w:cs="Segoe UI"/>
                <w:color w:val="172B4D"/>
                <w:sz w:val="21"/>
                <w:szCs w:val="21"/>
                <w:shd w:val="clear" w:color="auto" w:fill="FFFFFF"/>
              </w:rPr>
              <w:t>Fully implemented</w:t>
            </w:r>
          </w:p>
        </w:tc>
      </w:tr>
      <w:tr w:rsidR="00B475A1" w14:paraId="3116DC25" w14:textId="77777777" w:rsidTr="00001F14">
        <w:trPr>
          <w:trHeight w:val="460"/>
        </w:trPr>
        <w:tc>
          <w:tcPr>
            <w:tcW w:w="1807" w:type="dxa"/>
            <w:shd w:val="clear" w:color="auto" w:fill="auto"/>
          </w:tcPr>
          <w:p w14:paraId="72D2ADAE" w14:textId="0091F0DB" w:rsidR="00B475A1" w:rsidRDefault="00752209" w:rsidP="00F51FA8">
            <w:pPr>
              <w:jc w:val="center"/>
            </w:pPr>
            <w:proofErr w:type="spellStart"/>
            <w:r w:rsidRPr="00752209">
              <w:rPr>
                <w:rFonts w:ascii="Segoe UI" w:hAnsi="Segoe UI" w:cs="Segoe UI"/>
                <w:sz w:val="21"/>
                <w:szCs w:val="21"/>
                <w:shd w:val="clear" w:color="auto" w:fill="FFFFFF"/>
              </w:rPr>
              <w:t>CodeSonar</w:t>
            </w:r>
            <w:proofErr w:type="spellEnd"/>
          </w:p>
        </w:tc>
        <w:tc>
          <w:tcPr>
            <w:tcW w:w="1341" w:type="dxa"/>
            <w:shd w:val="clear" w:color="auto" w:fill="auto"/>
          </w:tcPr>
          <w:p w14:paraId="175DCE5F" w14:textId="3F66F9D5" w:rsidR="00B475A1" w:rsidRDefault="00752209" w:rsidP="00F51FA8">
            <w:pPr>
              <w:jc w:val="center"/>
            </w:pPr>
            <w:r>
              <w:rPr>
                <w:rFonts w:ascii="Segoe UI" w:hAnsi="Segoe UI" w:cs="Segoe UI"/>
                <w:color w:val="172B4D"/>
                <w:sz w:val="21"/>
                <w:szCs w:val="21"/>
                <w:shd w:val="clear" w:color="auto" w:fill="FFFFFF"/>
              </w:rPr>
              <w:t>7.2p0</w:t>
            </w:r>
          </w:p>
        </w:tc>
        <w:tc>
          <w:tcPr>
            <w:tcW w:w="4021" w:type="dxa"/>
            <w:shd w:val="clear" w:color="auto" w:fill="auto"/>
          </w:tcPr>
          <w:p w14:paraId="04C2C431" w14:textId="1F020B39" w:rsidR="00B475A1" w:rsidRPr="00752209" w:rsidRDefault="00752209" w:rsidP="00F51FA8">
            <w:pPr>
              <w:jc w:val="center"/>
              <w:rPr>
                <w:b/>
                <w:bCs/>
                <w:u w:val="single"/>
              </w:rPr>
            </w:pPr>
            <w:r w:rsidRPr="00752209">
              <w:rPr>
                <w:rStyle w:val="Strong"/>
                <w:rFonts w:ascii="Segoe UI" w:hAnsi="Segoe UI" w:cs="Segoe UI"/>
                <w:b w:val="0"/>
                <w:bCs w:val="0"/>
                <w:color w:val="172B4D"/>
                <w:sz w:val="21"/>
                <w:szCs w:val="21"/>
                <w:shd w:val="clear" w:color="auto" w:fill="FFFFFF"/>
              </w:rPr>
              <w:t>IO.INJ.COMMAND</w:t>
            </w:r>
            <w:r w:rsidRPr="00752209">
              <w:rPr>
                <w:rFonts w:ascii="Segoe UI" w:hAnsi="Segoe UI" w:cs="Segoe UI"/>
                <w:b/>
                <w:bCs/>
                <w:color w:val="172B4D"/>
                <w:sz w:val="21"/>
                <w:szCs w:val="21"/>
                <w:shd w:val="clear" w:color="auto" w:fill="FFFFFF"/>
              </w:rPr>
              <w:br/>
            </w:r>
            <w:r w:rsidRPr="00752209">
              <w:rPr>
                <w:rStyle w:val="Strong"/>
                <w:rFonts w:ascii="Segoe UI" w:hAnsi="Segoe UI" w:cs="Segoe UI"/>
                <w:b w:val="0"/>
                <w:bCs w:val="0"/>
                <w:color w:val="172B4D"/>
                <w:sz w:val="21"/>
                <w:szCs w:val="21"/>
                <w:shd w:val="clear" w:color="auto" w:fill="FFFFFF"/>
              </w:rPr>
              <w:t>IO.INJ.FMT</w:t>
            </w:r>
            <w:r w:rsidRPr="00752209">
              <w:rPr>
                <w:rFonts w:ascii="Segoe UI" w:hAnsi="Segoe UI" w:cs="Segoe UI"/>
                <w:b/>
                <w:bCs/>
                <w:color w:val="172B4D"/>
                <w:sz w:val="21"/>
                <w:szCs w:val="21"/>
                <w:shd w:val="clear" w:color="auto" w:fill="FFFFFF"/>
              </w:rPr>
              <w:br/>
            </w:r>
            <w:r w:rsidRPr="00752209">
              <w:rPr>
                <w:rStyle w:val="Strong"/>
                <w:rFonts w:ascii="Segoe UI" w:hAnsi="Segoe UI" w:cs="Segoe UI"/>
                <w:b w:val="0"/>
                <w:bCs w:val="0"/>
                <w:color w:val="172B4D"/>
                <w:sz w:val="21"/>
                <w:szCs w:val="21"/>
                <w:shd w:val="clear" w:color="auto" w:fill="FFFFFF"/>
              </w:rPr>
              <w:t>IO.INJ.LDAP</w:t>
            </w:r>
            <w:r w:rsidRPr="00752209">
              <w:rPr>
                <w:rFonts w:ascii="Segoe UI" w:hAnsi="Segoe UI" w:cs="Segoe UI"/>
                <w:b/>
                <w:bCs/>
                <w:color w:val="172B4D"/>
                <w:sz w:val="21"/>
                <w:szCs w:val="21"/>
                <w:shd w:val="clear" w:color="auto" w:fill="FFFFFF"/>
              </w:rPr>
              <w:br/>
            </w:r>
            <w:r w:rsidRPr="00752209">
              <w:rPr>
                <w:rStyle w:val="Strong"/>
                <w:rFonts w:ascii="Segoe UI" w:hAnsi="Segoe UI" w:cs="Segoe UI"/>
                <w:b w:val="0"/>
                <w:bCs w:val="0"/>
                <w:color w:val="172B4D"/>
                <w:sz w:val="21"/>
                <w:szCs w:val="21"/>
                <w:shd w:val="clear" w:color="auto" w:fill="FFFFFF"/>
              </w:rPr>
              <w:t>IO.INJ.LIB</w:t>
            </w:r>
            <w:r w:rsidRPr="00752209">
              <w:rPr>
                <w:rFonts w:ascii="Segoe UI" w:hAnsi="Segoe UI" w:cs="Segoe UI"/>
                <w:b/>
                <w:bCs/>
                <w:color w:val="172B4D"/>
                <w:sz w:val="21"/>
                <w:szCs w:val="21"/>
                <w:shd w:val="clear" w:color="auto" w:fill="FFFFFF"/>
              </w:rPr>
              <w:br/>
            </w:r>
            <w:r w:rsidRPr="00752209">
              <w:rPr>
                <w:rStyle w:val="Strong"/>
                <w:rFonts w:ascii="Segoe UI" w:hAnsi="Segoe UI" w:cs="Segoe UI"/>
                <w:b w:val="0"/>
                <w:bCs w:val="0"/>
                <w:color w:val="172B4D"/>
                <w:sz w:val="21"/>
                <w:szCs w:val="21"/>
                <w:shd w:val="clear" w:color="auto" w:fill="FFFFFF"/>
              </w:rPr>
              <w:t>IO.INJ.SQL</w:t>
            </w:r>
            <w:r w:rsidRPr="00752209">
              <w:rPr>
                <w:rFonts w:ascii="Segoe UI" w:hAnsi="Segoe UI" w:cs="Segoe UI"/>
                <w:b/>
                <w:bCs/>
                <w:color w:val="172B4D"/>
                <w:sz w:val="21"/>
                <w:szCs w:val="21"/>
                <w:shd w:val="clear" w:color="auto" w:fill="FFFFFF"/>
              </w:rPr>
              <w:br/>
            </w:r>
            <w:r w:rsidRPr="00752209">
              <w:rPr>
                <w:rStyle w:val="Strong"/>
                <w:rFonts w:ascii="Segoe UI" w:hAnsi="Segoe UI" w:cs="Segoe UI"/>
                <w:b w:val="0"/>
                <w:bCs w:val="0"/>
                <w:color w:val="172B4D"/>
                <w:sz w:val="21"/>
                <w:szCs w:val="21"/>
                <w:shd w:val="clear" w:color="auto" w:fill="FFFFFF"/>
              </w:rPr>
              <w:t>IO.UT.LIB</w:t>
            </w:r>
            <w:r w:rsidRPr="00752209">
              <w:rPr>
                <w:rFonts w:ascii="Segoe UI" w:hAnsi="Segoe UI" w:cs="Segoe UI"/>
                <w:b/>
                <w:bCs/>
                <w:color w:val="172B4D"/>
                <w:sz w:val="21"/>
                <w:szCs w:val="21"/>
                <w:shd w:val="clear" w:color="auto" w:fill="FFFFFF"/>
              </w:rPr>
              <w:br/>
            </w:r>
            <w:r w:rsidRPr="00752209">
              <w:rPr>
                <w:rStyle w:val="Strong"/>
                <w:rFonts w:ascii="Segoe UI" w:hAnsi="Segoe UI" w:cs="Segoe UI"/>
                <w:b w:val="0"/>
                <w:bCs w:val="0"/>
                <w:color w:val="172B4D"/>
                <w:sz w:val="21"/>
                <w:szCs w:val="21"/>
                <w:shd w:val="clear" w:color="auto" w:fill="FFFFFF"/>
              </w:rPr>
              <w:t>IO.UT.PROC</w:t>
            </w:r>
          </w:p>
        </w:tc>
        <w:tc>
          <w:tcPr>
            <w:tcW w:w="3611" w:type="dxa"/>
            <w:shd w:val="clear" w:color="auto" w:fill="auto"/>
          </w:tcPr>
          <w:p w14:paraId="3EED4FB0" w14:textId="294BFA78" w:rsidR="00B475A1" w:rsidRDefault="00752209" w:rsidP="00F51FA8">
            <w:pPr>
              <w:jc w:val="center"/>
            </w:pPr>
            <w:r>
              <w:rPr>
                <w:rFonts w:ascii="Segoe UI" w:hAnsi="Segoe UI" w:cs="Segoe UI"/>
                <w:color w:val="172B4D"/>
                <w:sz w:val="21"/>
                <w:szCs w:val="21"/>
                <w:shd w:val="clear" w:color="auto" w:fill="FFFFFF"/>
              </w:rPr>
              <w:t>Command injection</w:t>
            </w:r>
            <w:r>
              <w:rPr>
                <w:rFonts w:ascii="Segoe UI" w:hAnsi="Segoe UI" w:cs="Segoe UI"/>
                <w:color w:val="172B4D"/>
                <w:sz w:val="21"/>
                <w:szCs w:val="21"/>
              </w:rPr>
              <w:br/>
            </w:r>
            <w:r>
              <w:rPr>
                <w:rFonts w:ascii="Segoe UI" w:hAnsi="Segoe UI" w:cs="Segoe UI"/>
                <w:color w:val="172B4D"/>
                <w:sz w:val="21"/>
                <w:szCs w:val="21"/>
                <w:shd w:val="clear" w:color="auto" w:fill="FFFFFF"/>
              </w:rPr>
              <w:t>Format string injection</w:t>
            </w:r>
            <w:r>
              <w:rPr>
                <w:rFonts w:ascii="Segoe UI" w:hAnsi="Segoe UI" w:cs="Segoe UI"/>
                <w:color w:val="172B4D"/>
                <w:sz w:val="21"/>
                <w:szCs w:val="21"/>
              </w:rPr>
              <w:br/>
            </w:r>
            <w:r>
              <w:rPr>
                <w:rFonts w:ascii="Segoe UI" w:hAnsi="Segoe UI" w:cs="Segoe UI"/>
                <w:color w:val="172B4D"/>
                <w:sz w:val="21"/>
                <w:szCs w:val="21"/>
                <w:shd w:val="clear" w:color="auto" w:fill="FFFFFF"/>
              </w:rPr>
              <w:t>LDAP injection</w:t>
            </w:r>
            <w:r>
              <w:rPr>
                <w:rFonts w:ascii="Segoe UI" w:hAnsi="Segoe UI" w:cs="Segoe UI"/>
                <w:color w:val="172B4D"/>
                <w:sz w:val="21"/>
                <w:szCs w:val="21"/>
              </w:rPr>
              <w:br/>
            </w:r>
            <w:r>
              <w:rPr>
                <w:rFonts w:ascii="Segoe UI" w:hAnsi="Segoe UI" w:cs="Segoe UI"/>
                <w:color w:val="172B4D"/>
                <w:sz w:val="21"/>
                <w:szCs w:val="21"/>
                <w:shd w:val="clear" w:color="auto" w:fill="FFFFFF"/>
              </w:rPr>
              <w:t>Library injection</w:t>
            </w:r>
            <w:r>
              <w:rPr>
                <w:rFonts w:ascii="Segoe UI" w:hAnsi="Segoe UI" w:cs="Segoe UI"/>
                <w:color w:val="172B4D"/>
                <w:sz w:val="21"/>
                <w:szCs w:val="21"/>
              </w:rPr>
              <w:br/>
            </w:r>
            <w:r>
              <w:rPr>
                <w:rFonts w:ascii="Segoe UI" w:hAnsi="Segoe UI" w:cs="Segoe UI"/>
                <w:color w:val="172B4D"/>
                <w:sz w:val="21"/>
                <w:szCs w:val="21"/>
                <w:shd w:val="clear" w:color="auto" w:fill="FFFFFF"/>
              </w:rPr>
              <w:t>SQL injection</w:t>
            </w:r>
            <w:r>
              <w:rPr>
                <w:rFonts w:ascii="Segoe UI" w:hAnsi="Segoe UI" w:cs="Segoe UI"/>
                <w:color w:val="172B4D"/>
                <w:sz w:val="21"/>
                <w:szCs w:val="21"/>
              </w:rPr>
              <w:br/>
            </w:r>
            <w:r>
              <w:rPr>
                <w:rFonts w:ascii="Segoe UI" w:hAnsi="Segoe UI" w:cs="Segoe UI"/>
                <w:color w:val="172B4D"/>
                <w:sz w:val="21"/>
                <w:szCs w:val="21"/>
                <w:shd w:val="clear" w:color="auto" w:fill="FFFFFF"/>
              </w:rPr>
              <w:t>Untrusted Library Load</w:t>
            </w:r>
            <w:r>
              <w:rPr>
                <w:rFonts w:ascii="Segoe UI" w:hAnsi="Segoe UI" w:cs="Segoe UI"/>
                <w:color w:val="172B4D"/>
                <w:sz w:val="21"/>
                <w:szCs w:val="21"/>
              </w:rPr>
              <w:br/>
            </w:r>
            <w:r>
              <w:rPr>
                <w:rFonts w:ascii="Segoe UI" w:hAnsi="Segoe UI" w:cs="Segoe UI"/>
                <w:color w:val="172B4D"/>
                <w:sz w:val="21"/>
                <w:szCs w:val="21"/>
                <w:shd w:val="clear" w:color="auto" w:fill="FFFFFF"/>
              </w:rPr>
              <w:t>Untrusted Process Creation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B7CCB0F" w:rsidR="00381847" w:rsidRDefault="00417152">
            <w:pPr>
              <w:jc w:val="center"/>
              <w:rPr>
                <w:b/>
                <w:sz w:val="24"/>
                <w:szCs w:val="24"/>
              </w:rPr>
            </w:pPr>
            <w:r w:rsidRPr="00417152">
              <w:rPr>
                <w:b/>
                <w:sz w:val="24"/>
                <w:szCs w:val="24"/>
              </w:rPr>
              <w:t>Free dynamically allocated memory when no longer needed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7356C2B" w:rsidR="00381847" w:rsidRDefault="00417152">
            <w:pPr>
              <w:jc w:val="center"/>
            </w:pPr>
            <w:r>
              <w:t>MEM</w:t>
            </w:r>
            <w:r w:rsidR="00E769D9">
              <w:t>-</w:t>
            </w:r>
            <w:r>
              <w:t>005</w:t>
            </w:r>
            <w:r w:rsidR="00E769D9">
              <w:t>-</w:t>
            </w:r>
            <w:r>
              <w:t>CPP</w:t>
            </w:r>
          </w:p>
        </w:tc>
        <w:tc>
          <w:tcPr>
            <w:tcW w:w="7632" w:type="dxa"/>
            <w:tcMar>
              <w:top w:w="100" w:type="dxa"/>
              <w:left w:w="100" w:type="dxa"/>
              <w:bottom w:w="100" w:type="dxa"/>
              <w:right w:w="100" w:type="dxa"/>
            </w:tcMar>
          </w:tcPr>
          <w:p w14:paraId="76F8F206" w14:textId="5250B672" w:rsidR="00381847" w:rsidRDefault="00417152">
            <w:r w:rsidRPr="00417152">
              <w:t xml:space="preserve">Before the lifetime of the last pointer that stores the return value of a call to a standard memory allocation function has ended, it must be matched by a call to </w:t>
            </w:r>
            <w:proofErr w:type="gramStart"/>
            <w:r w:rsidRPr="00417152">
              <w:t>free(</w:t>
            </w:r>
            <w:proofErr w:type="gramEnd"/>
            <w:r w:rsidRPr="00417152">
              <w:t>) with that pointer value.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55BDEC2" w:rsidR="00F72634" w:rsidRDefault="00417152" w:rsidP="0015146B">
            <w:r w:rsidRPr="00417152">
              <w:t xml:space="preserve">In this noncompliant example, the object allocated by the call to </w:t>
            </w:r>
            <w:proofErr w:type="gramStart"/>
            <w:r w:rsidRPr="00417152">
              <w:t>malloc(</w:t>
            </w:r>
            <w:proofErr w:type="gramEnd"/>
            <w:r w:rsidRPr="00417152">
              <w:t xml:space="preserve">) is not freed before the end of the lifetime of the last pointer </w:t>
            </w:r>
            <w:proofErr w:type="spellStart"/>
            <w:r w:rsidRPr="00417152">
              <w:t>text_buffer</w:t>
            </w:r>
            <w:proofErr w:type="spellEnd"/>
            <w:r w:rsidRPr="00417152">
              <w:t xml:space="preserve"> referring to the object:</w:t>
            </w:r>
          </w:p>
        </w:tc>
      </w:tr>
      <w:tr w:rsidR="00F72634" w14:paraId="3267071A" w14:textId="77777777" w:rsidTr="00001F14">
        <w:trPr>
          <w:trHeight w:val="460"/>
        </w:trPr>
        <w:tc>
          <w:tcPr>
            <w:tcW w:w="10800" w:type="dxa"/>
            <w:tcMar>
              <w:top w:w="100" w:type="dxa"/>
              <w:left w:w="100" w:type="dxa"/>
              <w:bottom w:w="100" w:type="dxa"/>
              <w:right w:w="100" w:type="dxa"/>
            </w:tcMar>
          </w:tcPr>
          <w:p w14:paraId="19E5CCB7" w14:textId="77777777" w:rsidR="00417152" w:rsidRPr="00417152" w:rsidRDefault="00417152" w:rsidP="00417152">
            <w:pPr>
              <w:spacing w:line="300" w:lineRule="atLeast"/>
              <w:textAlignment w:val="baseline"/>
              <w:rPr>
                <w:rFonts w:ascii="Courier New" w:hAnsi="Courier New" w:cs="Courier New"/>
                <w:color w:val="333333"/>
              </w:rPr>
            </w:pPr>
            <w:r w:rsidRPr="00417152">
              <w:rPr>
                <w:rStyle w:val="HTMLCode"/>
                <w:rFonts w:eastAsia="Calibri"/>
                <w:color w:val="808080"/>
                <w:sz w:val="24"/>
                <w:szCs w:val="24"/>
                <w:bdr w:val="none" w:sz="0" w:space="0" w:color="auto" w:frame="1"/>
              </w:rPr>
              <w:t>#include &lt;</w:t>
            </w:r>
            <w:proofErr w:type="spellStart"/>
            <w:r w:rsidRPr="00417152">
              <w:rPr>
                <w:rStyle w:val="HTMLCode"/>
                <w:rFonts w:eastAsia="Calibri"/>
                <w:color w:val="808080"/>
                <w:sz w:val="24"/>
                <w:szCs w:val="24"/>
                <w:bdr w:val="none" w:sz="0" w:space="0" w:color="auto" w:frame="1"/>
              </w:rPr>
              <w:t>stdlib.h</w:t>
            </w:r>
            <w:proofErr w:type="spellEnd"/>
            <w:r w:rsidRPr="00417152">
              <w:rPr>
                <w:rStyle w:val="HTMLCode"/>
                <w:rFonts w:eastAsia="Calibri"/>
                <w:color w:val="808080"/>
                <w:sz w:val="24"/>
                <w:szCs w:val="24"/>
                <w:bdr w:val="none" w:sz="0" w:space="0" w:color="auto" w:frame="1"/>
              </w:rPr>
              <w:t>&gt;</w:t>
            </w:r>
          </w:p>
          <w:p w14:paraId="1FEB36F0"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Fonts w:ascii="Courier New" w:hAnsi="Courier New" w:cs="Courier New"/>
                <w:color w:val="333333"/>
                <w:sz w:val="24"/>
                <w:szCs w:val="24"/>
              </w:rPr>
              <w:t> </w:t>
            </w:r>
          </w:p>
          <w:p w14:paraId="1DA76058" w14:textId="77777777" w:rsidR="00417152" w:rsidRPr="00417152" w:rsidRDefault="00417152" w:rsidP="00417152">
            <w:pPr>
              <w:spacing w:line="300" w:lineRule="atLeast"/>
              <w:textAlignment w:val="baseline"/>
              <w:rPr>
                <w:rFonts w:ascii="Courier New" w:hAnsi="Courier New" w:cs="Courier New"/>
                <w:color w:val="333333"/>
                <w:sz w:val="24"/>
                <w:szCs w:val="24"/>
              </w:rPr>
            </w:pPr>
            <w:proofErr w:type="spellStart"/>
            <w:r w:rsidRPr="00417152">
              <w:rPr>
                <w:rStyle w:val="HTMLCode"/>
                <w:rFonts w:eastAsia="Calibri"/>
                <w:b/>
                <w:bCs/>
                <w:color w:val="336699"/>
                <w:sz w:val="24"/>
                <w:szCs w:val="24"/>
                <w:bdr w:val="none" w:sz="0" w:space="0" w:color="auto" w:frame="1"/>
              </w:rPr>
              <w:t>enum</w:t>
            </w:r>
            <w:proofErr w:type="spellEnd"/>
            <w:r w:rsidRPr="00417152">
              <w:rPr>
                <w:rFonts w:ascii="Courier New" w:hAnsi="Courier New" w:cs="Courier New"/>
                <w:color w:val="333333"/>
                <w:sz w:val="24"/>
                <w:szCs w:val="24"/>
              </w:rPr>
              <w:t> </w:t>
            </w:r>
            <w:proofErr w:type="gramStart"/>
            <w:r w:rsidRPr="00417152">
              <w:rPr>
                <w:rStyle w:val="HTMLCode"/>
                <w:rFonts w:eastAsia="Calibri"/>
                <w:color w:val="000000"/>
                <w:sz w:val="24"/>
                <w:szCs w:val="24"/>
                <w:bdr w:val="none" w:sz="0" w:space="0" w:color="auto" w:frame="1"/>
              </w:rPr>
              <w:t>{ BUFFER</w:t>
            </w:r>
            <w:proofErr w:type="gramEnd"/>
            <w:r w:rsidRPr="00417152">
              <w:rPr>
                <w:rStyle w:val="HTMLCode"/>
                <w:rFonts w:eastAsia="Calibri"/>
                <w:color w:val="000000"/>
                <w:sz w:val="24"/>
                <w:szCs w:val="24"/>
                <w:bdr w:val="none" w:sz="0" w:space="0" w:color="auto" w:frame="1"/>
              </w:rPr>
              <w:t>_SIZE = 32 };</w:t>
            </w:r>
          </w:p>
          <w:p w14:paraId="3927CA90"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Fonts w:ascii="Courier New" w:hAnsi="Courier New" w:cs="Courier New"/>
                <w:color w:val="333333"/>
                <w:sz w:val="24"/>
                <w:szCs w:val="24"/>
              </w:rPr>
              <w:t> </w:t>
            </w:r>
          </w:p>
          <w:p w14:paraId="4692D1CD"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b/>
                <w:bCs/>
                <w:color w:val="808080"/>
                <w:sz w:val="24"/>
                <w:szCs w:val="24"/>
                <w:bdr w:val="none" w:sz="0" w:space="0" w:color="auto" w:frame="1"/>
              </w:rPr>
              <w:t>int</w:t>
            </w:r>
            <w:r w:rsidRPr="00417152">
              <w:rPr>
                <w:rFonts w:ascii="Courier New" w:hAnsi="Courier New" w:cs="Courier New"/>
                <w:color w:val="333333"/>
                <w:sz w:val="24"/>
                <w:szCs w:val="24"/>
              </w:rPr>
              <w:t> </w:t>
            </w:r>
            <w:r w:rsidRPr="00417152">
              <w:rPr>
                <w:rStyle w:val="HTMLCode"/>
                <w:rFonts w:eastAsia="Calibri"/>
                <w:color w:val="000000"/>
                <w:sz w:val="24"/>
                <w:szCs w:val="24"/>
                <w:bdr w:val="none" w:sz="0" w:space="0" w:color="auto" w:frame="1"/>
              </w:rPr>
              <w:t>f(</w:t>
            </w:r>
            <w:r w:rsidRPr="00417152">
              <w:rPr>
                <w:rStyle w:val="HTMLCode"/>
                <w:rFonts w:eastAsia="Calibri"/>
                <w:b/>
                <w:bCs/>
                <w:color w:val="336699"/>
                <w:sz w:val="24"/>
                <w:szCs w:val="24"/>
                <w:bdr w:val="none" w:sz="0" w:space="0" w:color="auto" w:frame="1"/>
              </w:rPr>
              <w:t>void</w:t>
            </w:r>
            <w:r w:rsidRPr="00417152">
              <w:rPr>
                <w:rStyle w:val="HTMLCode"/>
                <w:rFonts w:eastAsia="Calibri"/>
                <w:color w:val="000000"/>
                <w:sz w:val="24"/>
                <w:szCs w:val="24"/>
                <w:bdr w:val="none" w:sz="0" w:space="0" w:color="auto" w:frame="1"/>
              </w:rPr>
              <w:t>) {</w:t>
            </w:r>
          </w:p>
          <w:p w14:paraId="09877700"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808080"/>
                <w:sz w:val="24"/>
                <w:szCs w:val="24"/>
                <w:bdr w:val="none" w:sz="0" w:space="0" w:color="auto" w:frame="1"/>
              </w:rPr>
              <w:t>char</w:t>
            </w:r>
            <w:r w:rsidRPr="00417152">
              <w:rPr>
                <w:rFonts w:ascii="Courier New" w:hAnsi="Courier New" w:cs="Courier New"/>
                <w:color w:val="333333"/>
                <w:sz w:val="24"/>
                <w:szCs w:val="24"/>
              </w:rPr>
              <w:t> </w:t>
            </w:r>
            <w:r w:rsidRPr="00417152">
              <w:rPr>
                <w:rStyle w:val="HTMLCode"/>
                <w:rFonts w:eastAsia="Calibri"/>
                <w:color w:val="000000"/>
                <w:sz w:val="24"/>
                <w:szCs w:val="24"/>
                <w:bdr w:val="none" w:sz="0" w:space="0" w:color="auto" w:frame="1"/>
              </w:rPr>
              <w:t>*</w:t>
            </w:r>
            <w:proofErr w:type="spellStart"/>
            <w:r w:rsidRPr="00417152">
              <w:rPr>
                <w:rStyle w:val="HTMLCode"/>
                <w:rFonts w:eastAsia="Calibri"/>
                <w:color w:val="000000"/>
                <w:sz w:val="24"/>
                <w:szCs w:val="24"/>
                <w:bdr w:val="none" w:sz="0" w:space="0" w:color="auto" w:frame="1"/>
              </w:rPr>
              <w:t>text_buffer</w:t>
            </w:r>
            <w:proofErr w:type="spellEnd"/>
            <w:r w:rsidRPr="00417152">
              <w:rPr>
                <w:rStyle w:val="HTMLCode"/>
                <w:rFonts w:eastAsia="Calibri"/>
                <w:color w:val="000000"/>
                <w:sz w:val="24"/>
                <w:szCs w:val="24"/>
                <w:bdr w:val="none" w:sz="0" w:space="0" w:color="auto" w:frame="1"/>
              </w:rPr>
              <w:t xml:space="preserve"> = (</w:t>
            </w:r>
            <w:r w:rsidRPr="00417152">
              <w:rPr>
                <w:rStyle w:val="HTMLCode"/>
                <w:rFonts w:eastAsia="Calibri"/>
                <w:b/>
                <w:bCs/>
                <w:color w:val="808080"/>
                <w:sz w:val="24"/>
                <w:szCs w:val="24"/>
                <w:bdr w:val="none" w:sz="0" w:space="0" w:color="auto" w:frame="1"/>
              </w:rPr>
              <w:t>char</w:t>
            </w:r>
            <w:r w:rsidRPr="00417152">
              <w:rPr>
                <w:rFonts w:ascii="Courier New" w:hAnsi="Courier New" w:cs="Courier New"/>
                <w:color w:val="333333"/>
                <w:sz w:val="24"/>
                <w:szCs w:val="24"/>
              </w:rPr>
              <w:t> </w:t>
            </w:r>
            <w:proofErr w:type="gramStart"/>
            <w:r w:rsidRPr="00417152">
              <w:rPr>
                <w:rStyle w:val="HTMLCode"/>
                <w:rFonts w:eastAsia="Calibri"/>
                <w:color w:val="000000"/>
                <w:sz w:val="24"/>
                <w:szCs w:val="24"/>
                <w:bdr w:val="none" w:sz="0" w:space="0" w:color="auto" w:frame="1"/>
              </w:rPr>
              <w:t>*)</w:t>
            </w:r>
            <w:r w:rsidRPr="00417152">
              <w:rPr>
                <w:rStyle w:val="HTMLCode"/>
                <w:rFonts w:eastAsia="Calibri"/>
                <w:b/>
                <w:bCs/>
                <w:color w:val="FF1493"/>
                <w:sz w:val="24"/>
                <w:szCs w:val="24"/>
                <w:bdr w:val="none" w:sz="0" w:space="0" w:color="auto" w:frame="1"/>
              </w:rPr>
              <w:t>malloc</w:t>
            </w:r>
            <w:proofErr w:type="gramEnd"/>
            <w:r w:rsidRPr="00417152">
              <w:rPr>
                <w:rStyle w:val="HTMLCode"/>
                <w:rFonts w:eastAsia="Calibri"/>
                <w:color w:val="000000"/>
                <w:sz w:val="24"/>
                <w:szCs w:val="24"/>
                <w:bdr w:val="none" w:sz="0" w:space="0" w:color="auto" w:frame="1"/>
              </w:rPr>
              <w:t>(BUFFER_SIZE);</w:t>
            </w:r>
          </w:p>
          <w:p w14:paraId="2CECE017"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336699"/>
                <w:sz w:val="24"/>
                <w:szCs w:val="24"/>
                <w:bdr w:val="none" w:sz="0" w:space="0" w:color="auto" w:frame="1"/>
              </w:rPr>
              <w:t>if</w:t>
            </w:r>
            <w:r w:rsidRPr="00417152">
              <w:rPr>
                <w:rFonts w:ascii="Courier New" w:hAnsi="Courier New" w:cs="Courier New"/>
                <w:color w:val="333333"/>
                <w:sz w:val="24"/>
                <w:szCs w:val="24"/>
              </w:rPr>
              <w:t> </w:t>
            </w:r>
            <w:r w:rsidRPr="00417152">
              <w:rPr>
                <w:rStyle w:val="HTMLCode"/>
                <w:rFonts w:eastAsia="Calibri"/>
                <w:color w:val="000000"/>
                <w:sz w:val="24"/>
                <w:szCs w:val="24"/>
                <w:bdr w:val="none" w:sz="0" w:space="0" w:color="auto" w:frame="1"/>
              </w:rPr>
              <w:t>(</w:t>
            </w:r>
            <w:proofErr w:type="spellStart"/>
            <w:r w:rsidRPr="00417152">
              <w:rPr>
                <w:rStyle w:val="HTMLCode"/>
                <w:rFonts w:eastAsia="Calibri"/>
                <w:color w:val="000000"/>
                <w:sz w:val="24"/>
                <w:szCs w:val="24"/>
                <w:bdr w:val="none" w:sz="0" w:space="0" w:color="auto" w:frame="1"/>
              </w:rPr>
              <w:t>text_buffer</w:t>
            </w:r>
            <w:proofErr w:type="spellEnd"/>
            <w:r w:rsidRPr="00417152">
              <w:rPr>
                <w:rStyle w:val="HTMLCode"/>
                <w:rFonts w:eastAsia="Calibri"/>
                <w:color w:val="000000"/>
                <w:sz w:val="24"/>
                <w:szCs w:val="24"/>
                <w:bdr w:val="none" w:sz="0" w:space="0" w:color="auto" w:frame="1"/>
              </w:rPr>
              <w:t xml:space="preserve"> == NULL) {</w:t>
            </w:r>
          </w:p>
          <w:p w14:paraId="165DA8D3"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336699"/>
                <w:sz w:val="24"/>
                <w:szCs w:val="24"/>
                <w:bdr w:val="none" w:sz="0" w:space="0" w:color="auto" w:frame="1"/>
              </w:rPr>
              <w:t>return</w:t>
            </w:r>
            <w:r w:rsidRPr="00417152">
              <w:rPr>
                <w:rFonts w:ascii="Courier New" w:hAnsi="Courier New" w:cs="Courier New"/>
                <w:color w:val="333333"/>
                <w:sz w:val="24"/>
                <w:szCs w:val="24"/>
              </w:rPr>
              <w:t> </w:t>
            </w:r>
            <w:proofErr w:type="gramStart"/>
            <w:r w:rsidRPr="00417152">
              <w:rPr>
                <w:rStyle w:val="HTMLCode"/>
                <w:rFonts w:eastAsia="Calibri"/>
                <w:color w:val="000000"/>
                <w:sz w:val="24"/>
                <w:szCs w:val="24"/>
                <w:bdr w:val="none" w:sz="0" w:space="0" w:color="auto" w:frame="1"/>
              </w:rPr>
              <w:t>-1;</w:t>
            </w:r>
            <w:proofErr w:type="gramEnd"/>
          </w:p>
          <w:p w14:paraId="222271A8"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color w:val="000000"/>
                <w:sz w:val="24"/>
                <w:szCs w:val="24"/>
                <w:bdr w:val="none" w:sz="0" w:space="0" w:color="auto" w:frame="1"/>
              </w:rPr>
              <w:t>}</w:t>
            </w:r>
          </w:p>
          <w:p w14:paraId="1E6F0D0E"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336699"/>
                <w:sz w:val="24"/>
                <w:szCs w:val="24"/>
                <w:bdr w:val="none" w:sz="0" w:space="0" w:color="auto" w:frame="1"/>
              </w:rPr>
              <w:t>return</w:t>
            </w:r>
            <w:r w:rsidRPr="00417152">
              <w:rPr>
                <w:rFonts w:ascii="Courier New" w:hAnsi="Courier New" w:cs="Courier New"/>
                <w:color w:val="333333"/>
                <w:sz w:val="24"/>
                <w:szCs w:val="24"/>
              </w:rPr>
              <w:t> </w:t>
            </w:r>
            <w:proofErr w:type="gramStart"/>
            <w:r w:rsidRPr="00417152">
              <w:rPr>
                <w:rStyle w:val="HTMLCode"/>
                <w:rFonts w:eastAsia="Calibri"/>
                <w:color w:val="000000"/>
                <w:sz w:val="24"/>
                <w:szCs w:val="24"/>
                <w:bdr w:val="none" w:sz="0" w:space="0" w:color="auto" w:frame="1"/>
              </w:rPr>
              <w:t>0;</w:t>
            </w:r>
            <w:proofErr w:type="gramEnd"/>
          </w:p>
          <w:p w14:paraId="7C4D0934" w14:textId="381025EA" w:rsidR="00F72634" w:rsidRDefault="00417152" w:rsidP="00417152">
            <w:r w:rsidRPr="00417152">
              <w:rPr>
                <w:rStyle w:val="HTMLCode"/>
                <w:rFonts w:eastAsia="Calibri"/>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2AD51B0" w:rsidR="00F72634" w:rsidRDefault="00417152" w:rsidP="0015146B">
            <w:r w:rsidRPr="00417152">
              <w:t xml:space="preserve">In this compliant solution, the pointer is deallocated with a call to </w:t>
            </w:r>
            <w:proofErr w:type="gramStart"/>
            <w:r w:rsidRPr="00417152">
              <w:t>free(</w:t>
            </w:r>
            <w:proofErr w:type="gramEnd"/>
            <w:r w:rsidRPr="00417152">
              <w:t>):</w:t>
            </w:r>
          </w:p>
        </w:tc>
      </w:tr>
      <w:tr w:rsidR="00F72634" w14:paraId="7A1A78A0" w14:textId="77777777" w:rsidTr="00001F14">
        <w:trPr>
          <w:trHeight w:val="460"/>
        </w:trPr>
        <w:tc>
          <w:tcPr>
            <w:tcW w:w="10800" w:type="dxa"/>
            <w:tcMar>
              <w:top w:w="100" w:type="dxa"/>
              <w:left w:w="100" w:type="dxa"/>
              <w:bottom w:w="100" w:type="dxa"/>
              <w:right w:w="100" w:type="dxa"/>
            </w:tcMar>
          </w:tcPr>
          <w:p w14:paraId="1280A582" w14:textId="77777777" w:rsidR="00417152" w:rsidRPr="00417152" w:rsidRDefault="00417152" w:rsidP="00417152">
            <w:pPr>
              <w:spacing w:line="300" w:lineRule="atLeast"/>
              <w:textAlignment w:val="baseline"/>
              <w:rPr>
                <w:rFonts w:ascii="Courier New" w:hAnsi="Courier New" w:cs="Courier New"/>
                <w:color w:val="333333"/>
              </w:rPr>
            </w:pPr>
            <w:r w:rsidRPr="00417152">
              <w:rPr>
                <w:rStyle w:val="HTMLCode"/>
                <w:rFonts w:eastAsia="Calibri"/>
                <w:color w:val="808080"/>
                <w:sz w:val="24"/>
                <w:szCs w:val="24"/>
                <w:bdr w:val="none" w:sz="0" w:space="0" w:color="auto" w:frame="1"/>
              </w:rPr>
              <w:t>#include &lt;</w:t>
            </w:r>
            <w:proofErr w:type="spellStart"/>
            <w:r w:rsidRPr="00417152">
              <w:rPr>
                <w:rStyle w:val="HTMLCode"/>
                <w:rFonts w:eastAsia="Calibri"/>
                <w:color w:val="808080"/>
                <w:sz w:val="24"/>
                <w:szCs w:val="24"/>
                <w:bdr w:val="none" w:sz="0" w:space="0" w:color="auto" w:frame="1"/>
              </w:rPr>
              <w:t>stdlib.h</w:t>
            </w:r>
            <w:proofErr w:type="spellEnd"/>
            <w:r w:rsidRPr="00417152">
              <w:rPr>
                <w:rStyle w:val="HTMLCode"/>
                <w:rFonts w:eastAsia="Calibri"/>
                <w:color w:val="808080"/>
                <w:sz w:val="24"/>
                <w:szCs w:val="24"/>
                <w:bdr w:val="none" w:sz="0" w:space="0" w:color="auto" w:frame="1"/>
              </w:rPr>
              <w:t>&gt;</w:t>
            </w:r>
          </w:p>
          <w:p w14:paraId="6C5A1908"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Fonts w:ascii="Courier New" w:hAnsi="Courier New" w:cs="Courier New"/>
                <w:color w:val="333333"/>
                <w:sz w:val="24"/>
                <w:szCs w:val="24"/>
              </w:rPr>
              <w:t> </w:t>
            </w:r>
          </w:p>
          <w:p w14:paraId="577F3992" w14:textId="77777777" w:rsidR="00417152" w:rsidRPr="00417152" w:rsidRDefault="00417152" w:rsidP="00417152">
            <w:pPr>
              <w:spacing w:line="300" w:lineRule="atLeast"/>
              <w:textAlignment w:val="baseline"/>
              <w:rPr>
                <w:rFonts w:ascii="Courier New" w:hAnsi="Courier New" w:cs="Courier New"/>
                <w:color w:val="333333"/>
                <w:sz w:val="24"/>
                <w:szCs w:val="24"/>
              </w:rPr>
            </w:pPr>
            <w:proofErr w:type="spellStart"/>
            <w:r w:rsidRPr="00417152">
              <w:rPr>
                <w:rStyle w:val="HTMLCode"/>
                <w:rFonts w:eastAsia="Calibri"/>
                <w:b/>
                <w:bCs/>
                <w:color w:val="336699"/>
                <w:sz w:val="24"/>
                <w:szCs w:val="24"/>
                <w:bdr w:val="none" w:sz="0" w:space="0" w:color="auto" w:frame="1"/>
              </w:rPr>
              <w:t>enum</w:t>
            </w:r>
            <w:proofErr w:type="spellEnd"/>
            <w:r w:rsidRPr="00417152">
              <w:rPr>
                <w:rFonts w:ascii="Courier New" w:hAnsi="Courier New" w:cs="Courier New"/>
                <w:color w:val="333333"/>
                <w:sz w:val="24"/>
                <w:szCs w:val="24"/>
              </w:rPr>
              <w:t> </w:t>
            </w:r>
            <w:proofErr w:type="gramStart"/>
            <w:r w:rsidRPr="00417152">
              <w:rPr>
                <w:rStyle w:val="HTMLCode"/>
                <w:rFonts w:eastAsia="Calibri"/>
                <w:color w:val="000000"/>
                <w:sz w:val="24"/>
                <w:szCs w:val="24"/>
                <w:bdr w:val="none" w:sz="0" w:space="0" w:color="auto" w:frame="1"/>
              </w:rPr>
              <w:t>{ BUFFER</w:t>
            </w:r>
            <w:proofErr w:type="gramEnd"/>
            <w:r w:rsidRPr="00417152">
              <w:rPr>
                <w:rStyle w:val="HTMLCode"/>
                <w:rFonts w:eastAsia="Calibri"/>
                <w:color w:val="000000"/>
                <w:sz w:val="24"/>
                <w:szCs w:val="24"/>
                <w:bdr w:val="none" w:sz="0" w:space="0" w:color="auto" w:frame="1"/>
              </w:rPr>
              <w:t>_SIZE = 32 };</w:t>
            </w:r>
          </w:p>
          <w:p w14:paraId="46D08502"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Fonts w:ascii="Courier New" w:hAnsi="Courier New" w:cs="Courier New"/>
                <w:color w:val="333333"/>
                <w:sz w:val="24"/>
                <w:szCs w:val="24"/>
              </w:rPr>
              <w:t> </w:t>
            </w:r>
          </w:p>
          <w:p w14:paraId="488B77F1"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b/>
                <w:bCs/>
                <w:color w:val="808080"/>
                <w:sz w:val="24"/>
                <w:szCs w:val="24"/>
                <w:bdr w:val="none" w:sz="0" w:space="0" w:color="auto" w:frame="1"/>
              </w:rPr>
              <w:t>int</w:t>
            </w:r>
            <w:r w:rsidRPr="00417152">
              <w:rPr>
                <w:rFonts w:ascii="Courier New" w:hAnsi="Courier New" w:cs="Courier New"/>
                <w:color w:val="333333"/>
                <w:sz w:val="24"/>
                <w:szCs w:val="24"/>
              </w:rPr>
              <w:t> </w:t>
            </w:r>
            <w:r w:rsidRPr="00417152">
              <w:rPr>
                <w:rStyle w:val="HTMLCode"/>
                <w:rFonts w:eastAsia="Calibri"/>
                <w:color w:val="000000"/>
                <w:sz w:val="24"/>
                <w:szCs w:val="24"/>
                <w:bdr w:val="none" w:sz="0" w:space="0" w:color="auto" w:frame="1"/>
              </w:rPr>
              <w:t>f(</w:t>
            </w:r>
            <w:r w:rsidRPr="00417152">
              <w:rPr>
                <w:rStyle w:val="HTMLCode"/>
                <w:rFonts w:eastAsia="Calibri"/>
                <w:b/>
                <w:bCs/>
                <w:color w:val="336699"/>
                <w:sz w:val="24"/>
                <w:szCs w:val="24"/>
                <w:bdr w:val="none" w:sz="0" w:space="0" w:color="auto" w:frame="1"/>
              </w:rPr>
              <w:t>void</w:t>
            </w:r>
            <w:r w:rsidRPr="00417152">
              <w:rPr>
                <w:rStyle w:val="HTMLCode"/>
                <w:rFonts w:eastAsia="Calibri"/>
                <w:color w:val="000000"/>
                <w:sz w:val="24"/>
                <w:szCs w:val="24"/>
                <w:bdr w:val="none" w:sz="0" w:space="0" w:color="auto" w:frame="1"/>
              </w:rPr>
              <w:t>) {</w:t>
            </w:r>
          </w:p>
          <w:p w14:paraId="298526B4"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808080"/>
                <w:sz w:val="24"/>
                <w:szCs w:val="24"/>
                <w:bdr w:val="none" w:sz="0" w:space="0" w:color="auto" w:frame="1"/>
              </w:rPr>
              <w:t>char</w:t>
            </w:r>
            <w:r w:rsidRPr="00417152">
              <w:rPr>
                <w:rFonts w:ascii="Courier New" w:hAnsi="Courier New" w:cs="Courier New"/>
                <w:color w:val="333333"/>
                <w:sz w:val="24"/>
                <w:szCs w:val="24"/>
              </w:rPr>
              <w:t> </w:t>
            </w:r>
            <w:r w:rsidRPr="00417152">
              <w:rPr>
                <w:rStyle w:val="HTMLCode"/>
                <w:rFonts w:eastAsia="Calibri"/>
                <w:color w:val="000000"/>
                <w:sz w:val="24"/>
                <w:szCs w:val="24"/>
                <w:bdr w:val="none" w:sz="0" w:space="0" w:color="auto" w:frame="1"/>
              </w:rPr>
              <w:t>*</w:t>
            </w:r>
            <w:proofErr w:type="spellStart"/>
            <w:r w:rsidRPr="00417152">
              <w:rPr>
                <w:rStyle w:val="HTMLCode"/>
                <w:rFonts w:eastAsia="Calibri"/>
                <w:color w:val="000000"/>
                <w:sz w:val="24"/>
                <w:szCs w:val="24"/>
                <w:bdr w:val="none" w:sz="0" w:space="0" w:color="auto" w:frame="1"/>
              </w:rPr>
              <w:t>text_buffer</w:t>
            </w:r>
            <w:proofErr w:type="spellEnd"/>
            <w:r w:rsidRPr="00417152">
              <w:rPr>
                <w:rStyle w:val="HTMLCode"/>
                <w:rFonts w:eastAsia="Calibri"/>
                <w:color w:val="000000"/>
                <w:sz w:val="24"/>
                <w:szCs w:val="24"/>
                <w:bdr w:val="none" w:sz="0" w:space="0" w:color="auto" w:frame="1"/>
              </w:rPr>
              <w:t xml:space="preserve"> = (</w:t>
            </w:r>
            <w:r w:rsidRPr="00417152">
              <w:rPr>
                <w:rStyle w:val="HTMLCode"/>
                <w:rFonts w:eastAsia="Calibri"/>
                <w:b/>
                <w:bCs/>
                <w:color w:val="808080"/>
                <w:sz w:val="24"/>
                <w:szCs w:val="24"/>
                <w:bdr w:val="none" w:sz="0" w:space="0" w:color="auto" w:frame="1"/>
              </w:rPr>
              <w:t>char</w:t>
            </w:r>
            <w:r w:rsidRPr="00417152">
              <w:rPr>
                <w:rFonts w:ascii="Courier New" w:hAnsi="Courier New" w:cs="Courier New"/>
                <w:color w:val="333333"/>
                <w:sz w:val="24"/>
                <w:szCs w:val="24"/>
              </w:rPr>
              <w:t> </w:t>
            </w:r>
            <w:proofErr w:type="gramStart"/>
            <w:r w:rsidRPr="00417152">
              <w:rPr>
                <w:rStyle w:val="HTMLCode"/>
                <w:rFonts w:eastAsia="Calibri"/>
                <w:color w:val="000000"/>
                <w:sz w:val="24"/>
                <w:szCs w:val="24"/>
                <w:bdr w:val="none" w:sz="0" w:space="0" w:color="auto" w:frame="1"/>
              </w:rPr>
              <w:t>*)</w:t>
            </w:r>
            <w:r w:rsidRPr="00417152">
              <w:rPr>
                <w:rStyle w:val="HTMLCode"/>
                <w:rFonts w:eastAsia="Calibri"/>
                <w:b/>
                <w:bCs/>
                <w:color w:val="FF1493"/>
                <w:sz w:val="24"/>
                <w:szCs w:val="24"/>
                <w:bdr w:val="none" w:sz="0" w:space="0" w:color="auto" w:frame="1"/>
              </w:rPr>
              <w:t>malloc</w:t>
            </w:r>
            <w:proofErr w:type="gramEnd"/>
            <w:r w:rsidRPr="00417152">
              <w:rPr>
                <w:rStyle w:val="HTMLCode"/>
                <w:rFonts w:eastAsia="Calibri"/>
                <w:color w:val="000000"/>
                <w:sz w:val="24"/>
                <w:szCs w:val="24"/>
                <w:bdr w:val="none" w:sz="0" w:space="0" w:color="auto" w:frame="1"/>
              </w:rPr>
              <w:t>(BUFFER_SIZE);</w:t>
            </w:r>
          </w:p>
          <w:p w14:paraId="742A8C2C"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336699"/>
                <w:sz w:val="24"/>
                <w:szCs w:val="24"/>
                <w:bdr w:val="none" w:sz="0" w:space="0" w:color="auto" w:frame="1"/>
              </w:rPr>
              <w:t>if</w:t>
            </w:r>
            <w:r w:rsidRPr="00417152">
              <w:rPr>
                <w:rFonts w:ascii="Courier New" w:hAnsi="Courier New" w:cs="Courier New"/>
                <w:color w:val="333333"/>
                <w:sz w:val="24"/>
                <w:szCs w:val="24"/>
              </w:rPr>
              <w:t> </w:t>
            </w:r>
            <w:r w:rsidRPr="00417152">
              <w:rPr>
                <w:rStyle w:val="HTMLCode"/>
                <w:rFonts w:eastAsia="Calibri"/>
                <w:color w:val="000000"/>
                <w:sz w:val="24"/>
                <w:szCs w:val="24"/>
                <w:bdr w:val="none" w:sz="0" w:space="0" w:color="auto" w:frame="1"/>
              </w:rPr>
              <w:t>(</w:t>
            </w:r>
            <w:proofErr w:type="spellStart"/>
            <w:r w:rsidRPr="00417152">
              <w:rPr>
                <w:rStyle w:val="HTMLCode"/>
                <w:rFonts w:eastAsia="Calibri"/>
                <w:color w:val="000000"/>
                <w:sz w:val="24"/>
                <w:szCs w:val="24"/>
                <w:bdr w:val="none" w:sz="0" w:space="0" w:color="auto" w:frame="1"/>
              </w:rPr>
              <w:t>text_buffer</w:t>
            </w:r>
            <w:proofErr w:type="spellEnd"/>
            <w:r w:rsidRPr="00417152">
              <w:rPr>
                <w:rStyle w:val="HTMLCode"/>
                <w:rFonts w:eastAsia="Calibri"/>
                <w:color w:val="000000"/>
                <w:sz w:val="24"/>
                <w:szCs w:val="24"/>
                <w:bdr w:val="none" w:sz="0" w:space="0" w:color="auto" w:frame="1"/>
              </w:rPr>
              <w:t xml:space="preserve"> == NULL) {</w:t>
            </w:r>
          </w:p>
          <w:p w14:paraId="1F506A73"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336699"/>
                <w:sz w:val="24"/>
                <w:szCs w:val="24"/>
                <w:bdr w:val="none" w:sz="0" w:space="0" w:color="auto" w:frame="1"/>
              </w:rPr>
              <w:t>return</w:t>
            </w:r>
            <w:r w:rsidRPr="00417152">
              <w:rPr>
                <w:rFonts w:ascii="Courier New" w:hAnsi="Courier New" w:cs="Courier New"/>
                <w:color w:val="333333"/>
                <w:sz w:val="24"/>
                <w:szCs w:val="24"/>
              </w:rPr>
              <w:t> </w:t>
            </w:r>
            <w:proofErr w:type="gramStart"/>
            <w:r w:rsidRPr="00417152">
              <w:rPr>
                <w:rStyle w:val="HTMLCode"/>
                <w:rFonts w:eastAsia="Calibri"/>
                <w:color w:val="000000"/>
                <w:sz w:val="24"/>
                <w:szCs w:val="24"/>
                <w:bdr w:val="none" w:sz="0" w:space="0" w:color="auto" w:frame="1"/>
              </w:rPr>
              <w:t>-1;</w:t>
            </w:r>
            <w:proofErr w:type="gramEnd"/>
          </w:p>
          <w:p w14:paraId="6B1077FF"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color w:val="000000"/>
                <w:sz w:val="24"/>
                <w:szCs w:val="24"/>
                <w:bdr w:val="none" w:sz="0" w:space="0" w:color="auto" w:frame="1"/>
              </w:rPr>
              <w:t>}</w:t>
            </w:r>
          </w:p>
          <w:p w14:paraId="71D850A5"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Fonts w:ascii="Courier New" w:hAnsi="Courier New" w:cs="Courier New"/>
                <w:color w:val="333333"/>
                <w:sz w:val="24"/>
                <w:szCs w:val="24"/>
              </w:rPr>
              <w:t> </w:t>
            </w:r>
          </w:p>
          <w:p w14:paraId="129AB012"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FF1493"/>
                <w:sz w:val="24"/>
                <w:szCs w:val="24"/>
                <w:bdr w:val="none" w:sz="0" w:space="0" w:color="auto" w:frame="1"/>
              </w:rPr>
              <w:t>free</w:t>
            </w:r>
            <w:r w:rsidRPr="00417152">
              <w:rPr>
                <w:rStyle w:val="HTMLCode"/>
                <w:rFonts w:eastAsia="Calibri"/>
                <w:color w:val="000000"/>
                <w:sz w:val="24"/>
                <w:szCs w:val="24"/>
                <w:bdr w:val="none" w:sz="0" w:space="0" w:color="auto" w:frame="1"/>
              </w:rPr>
              <w:t>(</w:t>
            </w:r>
            <w:proofErr w:type="spellStart"/>
            <w:r w:rsidRPr="00417152">
              <w:rPr>
                <w:rStyle w:val="HTMLCode"/>
                <w:rFonts w:eastAsia="Calibri"/>
                <w:color w:val="000000"/>
                <w:sz w:val="24"/>
                <w:szCs w:val="24"/>
                <w:bdr w:val="none" w:sz="0" w:space="0" w:color="auto" w:frame="1"/>
              </w:rPr>
              <w:t>text_buffer</w:t>
            </w:r>
            <w:proofErr w:type="spellEnd"/>
            <w:proofErr w:type="gramStart"/>
            <w:r w:rsidRPr="00417152">
              <w:rPr>
                <w:rStyle w:val="HTMLCode"/>
                <w:rFonts w:eastAsia="Calibri"/>
                <w:color w:val="000000"/>
                <w:sz w:val="24"/>
                <w:szCs w:val="24"/>
                <w:bdr w:val="none" w:sz="0" w:space="0" w:color="auto" w:frame="1"/>
              </w:rPr>
              <w:t>);</w:t>
            </w:r>
            <w:proofErr w:type="gramEnd"/>
          </w:p>
          <w:p w14:paraId="53616C31"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336699"/>
                <w:sz w:val="24"/>
                <w:szCs w:val="24"/>
                <w:bdr w:val="none" w:sz="0" w:space="0" w:color="auto" w:frame="1"/>
              </w:rPr>
              <w:t>return</w:t>
            </w:r>
            <w:r w:rsidRPr="00417152">
              <w:rPr>
                <w:rFonts w:ascii="Courier New" w:hAnsi="Courier New" w:cs="Courier New"/>
                <w:color w:val="333333"/>
                <w:sz w:val="24"/>
                <w:szCs w:val="24"/>
              </w:rPr>
              <w:t> </w:t>
            </w:r>
            <w:proofErr w:type="gramStart"/>
            <w:r w:rsidRPr="00417152">
              <w:rPr>
                <w:rStyle w:val="HTMLCode"/>
                <w:rFonts w:eastAsia="Calibri"/>
                <w:color w:val="000000"/>
                <w:sz w:val="24"/>
                <w:szCs w:val="24"/>
                <w:bdr w:val="none" w:sz="0" w:space="0" w:color="auto" w:frame="1"/>
              </w:rPr>
              <w:t>0;</w:t>
            </w:r>
            <w:proofErr w:type="gramEnd"/>
          </w:p>
          <w:p w14:paraId="681B4B09" w14:textId="6C2879A6" w:rsidR="00F72634" w:rsidRDefault="00417152" w:rsidP="00417152">
            <w:r w:rsidRPr="00417152">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44F95E3" w:rsidR="00B475A1" w:rsidRDefault="00B475A1" w:rsidP="00F51FA8">
            <w:pPr>
              <w:pBdr>
                <w:top w:val="nil"/>
                <w:left w:val="nil"/>
                <w:bottom w:val="nil"/>
                <w:right w:val="nil"/>
                <w:between w:val="nil"/>
              </w:pBdr>
            </w:pPr>
            <w:r>
              <w:rPr>
                <w:b/>
              </w:rPr>
              <w:t>Principles(s):</w:t>
            </w:r>
            <w:r>
              <w:t xml:space="preserve"> </w:t>
            </w:r>
            <w:r w:rsidR="007E28B6">
              <w:t xml:space="preserve">3.  Freeing dynamically allocated memory when no longer use is good practice for </w:t>
            </w:r>
            <w:proofErr w:type="gramStart"/>
            <w:r w:rsidR="007E28B6">
              <w:t>a number of</w:t>
            </w:r>
            <w:proofErr w:type="gramEnd"/>
            <w:r w:rsidR="007E28B6">
              <w:t xml:space="preserve"> reasons, but for security purposes it prevents the memory from remaining allocated and potentially exacerbating other vulnerabilities that may appear.  </w:t>
            </w:r>
            <w:r w:rsidR="003B707E">
              <w:t>4.  Keeping allocated memory around longer than necessary creates unnecessary complexity to track and is thus against the principle of keeping it simple.  8.  For similar reasons as 3, removing this when no longer in use can help mitigate other vulnerabilities that could appear in keeping with the principle of 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1582EE2" w:rsidR="00B475A1" w:rsidRDefault="00752209"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3FECF226" w14:textId="6DD3E551" w:rsidR="00B475A1" w:rsidRDefault="00752209"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001260E5" w14:textId="38E75675" w:rsidR="00B475A1" w:rsidRDefault="00752209"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C1BD06F" w14:textId="7BF65F3F" w:rsidR="00B475A1" w:rsidRDefault="00083787" w:rsidP="00F51FA8">
            <w:pPr>
              <w:jc w:val="center"/>
            </w:pPr>
            <w:r>
              <w:rPr>
                <w:rFonts w:ascii="Segoe UI" w:hAnsi="Segoe UI" w:cs="Segoe UI"/>
                <w:color w:val="172B4D"/>
                <w:sz w:val="21"/>
                <w:szCs w:val="21"/>
                <w:shd w:val="clear" w:color="auto" w:fill="FFFFFF"/>
              </w:rPr>
              <w:t>Medium</w:t>
            </w:r>
          </w:p>
        </w:tc>
        <w:tc>
          <w:tcPr>
            <w:tcW w:w="1805" w:type="dxa"/>
            <w:shd w:val="clear" w:color="auto" w:fill="auto"/>
          </w:tcPr>
          <w:p w14:paraId="321828B7" w14:textId="10675D9B" w:rsidR="00B475A1" w:rsidRDefault="00083787" w:rsidP="00F51FA8">
            <w:pPr>
              <w:jc w:val="center"/>
            </w:pPr>
            <w:r>
              <w:rPr>
                <w:rFonts w:ascii="Segoe UI" w:hAnsi="Segoe UI" w:cs="Segoe UI"/>
                <w:color w:val="172B4D"/>
                <w:sz w:val="21"/>
                <w:szCs w:val="21"/>
                <w:shd w:val="clear" w:color="auto" w:fill="FFFFFF"/>
              </w:rP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561FD51" w:rsidR="00B475A1" w:rsidRDefault="00752209" w:rsidP="00F51FA8">
            <w:pPr>
              <w:jc w:val="center"/>
            </w:pPr>
            <w:proofErr w:type="spellStart"/>
            <w:r w:rsidRPr="00E9602F">
              <w:rPr>
                <w:rFonts w:ascii="Segoe UI" w:hAnsi="Segoe UI" w:cs="Segoe UI"/>
                <w:sz w:val="21"/>
                <w:szCs w:val="21"/>
                <w:shd w:val="clear" w:color="auto" w:fill="FFFFFF"/>
              </w:rPr>
              <w:t>Axivion</w:t>
            </w:r>
            <w:proofErr w:type="spellEnd"/>
            <w:r w:rsidRPr="00E9602F">
              <w:rPr>
                <w:rFonts w:ascii="Segoe UI" w:hAnsi="Segoe UI" w:cs="Segoe UI"/>
                <w:sz w:val="21"/>
                <w:szCs w:val="21"/>
                <w:shd w:val="clear" w:color="auto" w:fill="FFFFFF"/>
              </w:rPr>
              <w:t xml:space="preserve"> Bauhaus Suite</w:t>
            </w:r>
          </w:p>
        </w:tc>
        <w:tc>
          <w:tcPr>
            <w:tcW w:w="1341" w:type="dxa"/>
            <w:shd w:val="clear" w:color="auto" w:fill="auto"/>
          </w:tcPr>
          <w:p w14:paraId="35911E79" w14:textId="4FA758D2" w:rsidR="00B475A1" w:rsidRDefault="00752209"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1B4ADD74" w14:textId="26A44F4B" w:rsidR="00B475A1" w:rsidRPr="00E9602F" w:rsidRDefault="00752209" w:rsidP="00F51FA8">
            <w:pPr>
              <w:jc w:val="center"/>
              <w:rPr>
                <w:b/>
                <w:bCs/>
              </w:rPr>
            </w:pPr>
            <w:r w:rsidRPr="00E9602F">
              <w:rPr>
                <w:rStyle w:val="Strong"/>
                <w:rFonts w:ascii="Segoe UI" w:hAnsi="Segoe UI" w:cs="Segoe UI"/>
                <w:b w:val="0"/>
                <w:bCs w:val="0"/>
                <w:color w:val="172B4D"/>
                <w:sz w:val="21"/>
                <w:szCs w:val="21"/>
                <w:shd w:val="clear" w:color="auto" w:fill="FFFFFF"/>
              </w:rPr>
              <w:t>CertC-MEM31</w:t>
            </w:r>
          </w:p>
        </w:tc>
        <w:tc>
          <w:tcPr>
            <w:tcW w:w="3611" w:type="dxa"/>
            <w:shd w:val="clear" w:color="auto" w:fill="auto"/>
          </w:tcPr>
          <w:p w14:paraId="221E6849" w14:textId="04F58AAF" w:rsidR="00B475A1" w:rsidRDefault="00752209" w:rsidP="00F51FA8">
            <w:pPr>
              <w:jc w:val="center"/>
            </w:pPr>
            <w:r>
              <w:rPr>
                <w:rFonts w:ascii="Segoe UI" w:hAnsi="Segoe UI" w:cs="Segoe UI"/>
                <w:color w:val="172B4D"/>
                <w:sz w:val="21"/>
                <w:szCs w:val="21"/>
                <w:shd w:val="clear" w:color="auto" w:fill="FFFFFF"/>
              </w:rPr>
              <w:t>Can detect dynamically allocated resources that are not freed</w:t>
            </w:r>
          </w:p>
        </w:tc>
      </w:tr>
      <w:tr w:rsidR="00B475A1" w14:paraId="433579AD" w14:textId="77777777" w:rsidTr="00001F14">
        <w:trPr>
          <w:trHeight w:val="460"/>
        </w:trPr>
        <w:tc>
          <w:tcPr>
            <w:tcW w:w="1807" w:type="dxa"/>
            <w:shd w:val="clear" w:color="auto" w:fill="auto"/>
          </w:tcPr>
          <w:p w14:paraId="4AE4D8D3" w14:textId="72AFF420" w:rsidR="00B475A1" w:rsidRDefault="00752209" w:rsidP="00F51FA8">
            <w:pPr>
              <w:jc w:val="center"/>
            </w:pPr>
            <w:r w:rsidRPr="00E9602F">
              <w:rPr>
                <w:rFonts w:ascii="Segoe UI" w:hAnsi="Segoe UI" w:cs="Segoe UI"/>
                <w:sz w:val="21"/>
                <w:szCs w:val="21"/>
                <w:shd w:val="clear" w:color="auto" w:fill="FFFFFF"/>
              </w:rPr>
              <w:t>Coverity</w:t>
            </w:r>
          </w:p>
        </w:tc>
        <w:tc>
          <w:tcPr>
            <w:tcW w:w="1341" w:type="dxa"/>
            <w:shd w:val="clear" w:color="auto" w:fill="auto"/>
          </w:tcPr>
          <w:p w14:paraId="485EEED8" w14:textId="737373E8" w:rsidR="00B475A1" w:rsidRDefault="00752209"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0A40A039" w14:textId="77777777" w:rsidR="00752209" w:rsidRPr="00E9602F" w:rsidRDefault="00752209" w:rsidP="00752209">
            <w:pPr>
              <w:pStyle w:val="NormalWeb"/>
              <w:shd w:val="clear" w:color="auto" w:fill="FFFFFF"/>
              <w:spacing w:before="0" w:beforeAutospacing="0" w:after="0" w:afterAutospacing="0"/>
              <w:jc w:val="center"/>
              <w:rPr>
                <w:rFonts w:ascii="Segoe UI" w:hAnsi="Segoe UI" w:cs="Segoe UI"/>
                <w:color w:val="172B4D"/>
                <w:sz w:val="21"/>
                <w:szCs w:val="21"/>
              </w:rPr>
            </w:pPr>
            <w:r w:rsidRPr="00E9602F">
              <w:rPr>
                <w:rStyle w:val="Strong"/>
                <w:rFonts w:ascii="Segoe UI" w:hAnsi="Segoe UI" w:cs="Segoe UI"/>
                <w:b w:val="0"/>
                <w:bCs w:val="0"/>
                <w:color w:val="172B4D"/>
                <w:sz w:val="21"/>
                <w:szCs w:val="21"/>
              </w:rPr>
              <w:t>RESOURCE_LEAK</w:t>
            </w:r>
          </w:p>
          <w:p w14:paraId="6C4F6EF7" w14:textId="77777777" w:rsidR="00752209" w:rsidRPr="00E9602F" w:rsidRDefault="00752209" w:rsidP="00752209">
            <w:pPr>
              <w:pStyle w:val="NormalWeb"/>
              <w:shd w:val="clear" w:color="auto" w:fill="FFFFFF"/>
              <w:spacing w:before="150" w:beforeAutospacing="0" w:after="0" w:afterAutospacing="0"/>
              <w:jc w:val="center"/>
              <w:rPr>
                <w:rFonts w:ascii="Segoe UI" w:hAnsi="Segoe UI" w:cs="Segoe UI"/>
                <w:color w:val="172B4D"/>
                <w:sz w:val="21"/>
                <w:szCs w:val="21"/>
              </w:rPr>
            </w:pPr>
            <w:r w:rsidRPr="00E9602F">
              <w:rPr>
                <w:rStyle w:val="Strong"/>
                <w:rFonts w:ascii="Segoe UI" w:hAnsi="Segoe UI" w:cs="Segoe UI"/>
                <w:b w:val="0"/>
                <w:bCs w:val="0"/>
                <w:color w:val="172B4D"/>
                <w:sz w:val="21"/>
                <w:szCs w:val="21"/>
              </w:rPr>
              <w:t>ALLOC_FREE_MISMATCH</w:t>
            </w:r>
          </w:p>
          <w:p w14:paraId="7CFDA649" w14:textId="5475FC4C" w:rsidR="00B475A1" w:rsidRPr="00E9602F" w:rsidRDefault="00B475A1" w:rsidP="00F51FA8">
            <w:pPr>
              <w:jc w:val="center"/>
              <w:rPr>
                <w:u w:val="single"/>
              </w:rPr>
            </w:pPr>
          </w:p>
        </w:tc>
        <w:tc>
          <w:tcPr>
            <w:tcW w:w="3611" w:type="dxa"/>
            <w:shd w:val="clear" w:color="auto" w:fill="auto"/>
          </w:tcPr>
          <w:p w14:paraId="29E14C36" w14:textId="329BF73B" w:rsidR="00B475A1" w:rsidRDefault="00752209" w:rsidP="00F51FA8">
            <w:pPr>
              <w:jc w:val="center"/>
            </w:pPr>
            <w:r>
              <w:rPr>
                <w:rFonts w:ascii="Segoe UI" w:hAnsi="Segoe UI" w:cs="Segoe UI"/>
                <w:color w:val="172B4D"/>
                <w:sz w:val="21"/>
                <w:szCs w:val="21"/>
                <w:shd w:val="clear" w:color="auto" w:fill="FFFFFF"/>
              </w:rPr>
              <w:t>Finds resource leaks from variables that go out of scope while owning a resource</w:t>
            </w:r>
          </w:p>
        </w:tc>
      </w:tr>
      <w:tr w:rsidR="00B475A1" w14:paraId="092940EA" w14:textId="77777777" w:rsidTr="00001F14">
        <w:trPr>
          <w:trHeight w:val="460"/>
        </w:trPr>
        <w:tc>
          <w:tcPr>
            <w:tcW w:w="1807" w:type="dxa"/>
            <w:shd w:val="clear" w:color="auto" w:fill="auto"/>
          </w:tcPr>
          <w:p w14:paraId="7589B551" w14:textId="1520FD8E" w:rsidR="00B475A1" w:rsidRDefault="00752209" w:rsidP="00F51FA8">
            <w:pPr>
              <w:jc w:val="center"/>
            </w:pPr>
            <w:proofErr w:type="spellStart"/>
            <w:r w:rsidRPr="00E9602F">
              <w:rPr>
                <w:rFonts w:ascii="Segoe UI" w:hAnsi="Segoe UI" w:cs="Segoe UI"/>
                <w:sz w:val="21"/>
                <w:szCs w:val="21"/>
                <w:shd w:val="clear" w:color="auto" w:fill="FFFFFF"/>
              </w:rPr>
              <w:t>Parasoft</w:t>
            </w:r>
            <w:proofErr w:type="spellEnd"/>
            <w:r w:rsidRPr="00E9602F">
              <w:rPr>
                <w:rFonts w:ascii="Segoe UI" w:hAnsi="Segoe UI" w:cs="Segoe UI"/>
                <w:sz w:val="21"/>
                <w:szCs w:val="21"/>
                <w:shd w:val="clear" w:color="auto" w:fill="FFFFFF"/>
              </w:rPr>
              <w:t xml:space="preserve"> C/C++test</w:t>
            </w:r>
          </w:p>
        </w:tc>
        <w:tc>
          <w:tcPr>
            <w:tcW w:w="1341" w:type="dxa"/>
            <w:shd w:val="clear" w:color="auto" w:fill="auto"/>
          </w:tcPr>
          <w:p w14:paraId="3EFDCB9A" w14:textId="40501E31" w:rsidR="00B475A1" w:rsidRDefault="00752209"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2978B16E" w14:textId="566DD83B" w:rsidR="00B475A1" w:rsidRPr="00E9602F" w:rsidRDefault="00752209" w:rsidP="00F51FA8">
            <w:pPr>
              <w:jc w:val="center"/>
              <w:rPr>
                <w:b/>
                <w:bCs/>
                <w:u w:val="single"/>
              </w:rPr>
            </w:pPr>
            <w:r w:rsidRPr="00E9602F">
              <w:rPr>
                <w:rStyle w:val="Strong"/>
                <w:rFonts w:ascii="Segoe UI" w:hAnsi="Segoe UI" w:cs="Segoe UI"/>
                <w:b w:val="0"/>
                <w:bCs w:val="0"/>
                <w:color w:val="172B4D"/>
                <w:sz w:val="21"/>
                <w:szCs w:val="21"/>
                <w:shd w:val="clear" w:color="auto" w:fill="FFFFFF"/>
              </w:rPr>
              <w:t>CERT_C-MEM31-a</w:t>
            </w:r>
          </w:p>
        </w:tc>
        <w:tc>
          <w:tcPr>
            <w:tcW w:w="3611" w:type="dxa"/>
            <w:shd w:val="clear" w:color="auto" w:fill="auto"/>
          </w:tcPr>
          <w:p w14:paraId="163BA4AD" w14:textId="0BC2AE01" w:rsidR="00B475A1" w:rsidRDefault="00752209" w:rsidP="00F51FA8">
            <w:pPr>
              <w:jc w:val="center"/>
            </w:pPr>
            <w:r>
              <w:rPr>
                <w:rFonts w:ascii="Segoe UI" w:hAnsi="Segoe UI" w:cs="Segoe UI"/>
                <w:color w:val="172B4D"/>
                <w:sz w:val="21"/>
                <w:szCs w:val="21"/>
                <w:shd w:val="clear" w:color="auto" w:fill="FFFFFF"/>
              </w:rPr>
              <w:t>Ensure resources are freed</w:t>
            </w:r>
          </w:p>
        </w:tc>
      </w:tr>
      <w:tr w:rsidR="00B475A1" w14:paraId="41744220" w14:textId="77777777" w:rsidTr="00001F14">
        <w:trPr>
          <w:trHeight w:val="460"/>
        </w:trPr>
        <w:tc>
          <w:tcPr>
            <w:tcW w:w="1807" w:type="dxa"/>
            <w:shd w:val="clear" w:color="auto" w:fill="auto"/>
          </w:tcPr>
          <w:p w14:paraId="0EAC101A" w14:textId="3730A1C9" w:rsidR="00B475A1" w:rsidRDefault="00752209" w:rsidP="00F51FA8">
            <w:pPr>
              <w:jc w:val="center"/>
            </w:pPr>
            <w:r w:rsidRPr="00E9602F">
              <w:rPr>
                <w:rFonts w:ascii="Segoe UI" w:hAnsi="Segoe UI" w:cs="Segoe UI"/>
                <w:sz w:val="21"/>
                <w:szCs w:val="21"/>
                <w:shd w:val="clear" w:color="auto" w:fill="FFFFFF"/>
              </w:rPr>
              <w:t>PC-lint Plus</w:t>
            </w:r>
          </w:p>
        </w:tc>
        <w:tc>
          <w:tcPr>
            <w:tcW w:w="1341" w:type="dxa"/>
            <w:shd w:val="clear" w:color="auto" w:fill="auto"/>
          </w:tcPr>
          <w:p w14:paraId="79F266AC" w14:textId="6085D733" w:rsidR="00B475A1" w:rsidRDefault="00E9602F" w:rsidP="00F51FA8">
            <w:pPr>
              <w:jc w:val="center"/>
            </w:pPr>
            <w:r>
              <w:rPr>
                <w:rFonts w:ascii="Segoe UI" w:hAnsi="Segoe UI" w:cs="Segoe UI"/>
                <w:color w:val="172B4D"/>
                <w:sz w:val="21"/>
                <w:szCs w:val="21"/>
                <w:shd w:val="clear" w:color="auto" w:fill="FFFFFF"/>
              </w:rPr>
              <w:t>1.4</w:t>
            </w:r>
          </w:p>
        </w:tc>
        <w:tc>
          <w:tcPr>
            <w:tcW w:w="4021" w:type="dxa"/>
            <w:shd w:val="clear" w:color="auto" w:fill="auto"/>
          </w:tcPr>
          <w:p w14:paraId="6359BB49" w14:textId="5768705A" w:rsidR="00B475A1" w:rsidRPr="00E9602F" w:rsidRDefault="00E9602F" w:rsidP="00F51FA8">
            <w:pPr>
              <w:jc w:val="center"/>
              <w:rPr>
                <w:b/>
                <w:bCs/>
                <w:u w:val="single"/>
              </w:rPr>
            </w:pPr>
            <w:r w:rsidRPr="00E9602F">
              <w:rPr>
                <w:rStyle w:val="Strong"/>
                <w:rFonts w:ascii="Segoe UI" w:hAnsi="Segoe UI" w:cs="Segoe UI"/>
                <w:b w:val="0"/>
                <w:bCs w:val="0"/>
                <w:color w:val="172B4D"/>
                <w:sz w:val="21"/>
                <w:szCs w:val="21"/>
                <w:shd w:val="clear" w:color="auto" w:fill="FFFFFF"/>
              </w:rPr>
              <w:t>429</w:t>
            </w:r>
          </w:p>
        </w:tc>
        <w:tc>
          <w:tcPr>
            <w:tcW w:w="3611" w:type="dxa"/>
            <w:shd w:val="clear" w:color="auto" w:fill="auto"/>
          </w:tcPr>
          <w:p w14:paraId="0472C174" w14:textId="392A81EC" w:rsidR="00B475A1" w:rsidRDefault="00E9602F" w:rsidP="00F51FA8">
            <w:pPr>
              <w:jc w:val="center"/>
            </w:pPr>
            <w:r>
              <w:rPr>
                <w:rFonts w:ascii="Segoe UI" w:hAnsi="Segoe UI" w:cs="Segoe UI"/>
                <w:color w:val="172B4D"/>
                <w:sz w:val="21"/>
                <w:szCs w:val="21"/>
                <w:shd w:val="clear" w:color="auto" w:fill="FFFFFF"/>
              </w:rPr>
              <w:t>Fully supported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2B642F0" w:rsidR="00381847" w:rsidRDefault="00417152">
            <w:pPr>
              <w:jc w:val="center"/>
              <w:rPr>
                <w:b/>
                <w:sz w:val="24"/>
                <w:szCs w:val="24"/>
              </w:rPr>
            </w:pPr>
            <w:r w:rsidRPr="00417152">
              <w:rPr>
                <w:b/>
                <w:sz w:val="24"/>
                <w:szCs w:val="24"/>
              </w:rPr>
              <w:t xml:space="preserve">Understand the termination behavior of </w:t>
            </w:r>
            <w:proofErr w:type="gramStart"/>
            <w:r w:rsidRPr="00417152">
              <w:rPr>
                <w:b/>
                <w:sz w:val="24"/>
                <w:szCs w:val="24"/>
              </w:rPr>
              <w:t>assert(</w:t>
            </w:r>
            <w:proofErr w:type="gramEnd"/>
            <w:r w:rsidRPr="00417152">
              <w:rPr>
                <w:b/>
                <w:sz w:val="24"/>
                <w:szCs w:val="24"/>
              </w:rPr>
              <w:t>) and abort()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3FDF702" w:rsidR="00381847" w:rsidRDefault="00417152">
            <w:pPr>
              <w:jc w:val="center"/>
            </w:pPr>
            <w:r>
              <w:t>ERR</w:t>
            </w:r>
            <w:r w:rsidR="00E769D9">
              <w:t>-</w:t>
            </w:r>
            <w:r>
              <w:t>006</w:t>
            </w:r>
            <w:r w:rsidR="00E769D9">
              <w:t>-</w:t>
            </w:r>
            <w:r>
              <w:t>CPP</w:t>
            </w:r>
          </w:p>
        </w:tc>
        <w:tc>
          <w:tcPr>
            <w:tcW w:w="7632" w:type="dxa"/>
            <w:tcMar>
              <w:top w:w="100" w:type="dxa"/>
              <w:left w:w="100" w:type="dxa"/>
              <w:bottom w:w="100" w:type="dxa"/>
              <w:right w:w="100" w:type="dxa"/>
            </w:tcMar>
          </w:tcPr>
          <w:p w14:paraId="784D4A33" w14:textId="77777777" w:rsidR="00417152" w:rsidRPr="00417152" w:rsidRDefault="00417152" w:rsidP="00417152">
            <w:r w:rsidRPr="00417152">
              <w:t xml:space="preserve">The C Standard, subclause 7.2.1.1 [ISO/IEC 9899:2011], defines </w:t>
            </w:r>
            <w:proofErr w:type="gramStart"/>
            <w:r w:rsidRPr="00417152">
              <w:t>assert(</w:t>
            </w:r>
            <w:proofErr w:type="gramEnd"/>
            <w:r w:rsidRPr="00417152">
              <w:t>) to have the following behavior:</w:t>
            </w:r>
          </w:p>
          <w:p w14:paraId="48248A07" w14:textId="77777777" w:rsidR="00417152" w:rsidRPr="00417152" w:rsidRDefault="00417152" w:rsidP="00417152"/>
          <w:p w14:paraId="3CCFFFFE" w14:textId="77777777" w:rsidR="00417152" w:rsidRPr="00417152" w:rsidRDefault="00417152" w:rsidP="00417152">
            <w:r w:rsidRPr="00417152">
              <w:t>The assert macro puts diagnostic tests into programs; it expands to a void expression. When it is executed, if expression (which shall have a scalar type) is false (that is, compares equal to 0), the assert macro writes information about the particular call that failed (including the text of the argument, the name of the source file, the source line number, and the name of the enclosing function—the latter are respectively the values of the pre-processing macros __FILE__ and __LINE__ and of the identifier __</w:t>
            </w:r>
            <w:proofErr w:type="spellStart"/>
            <w:r w:rsidRPr="00417152">
              <w:t>func</w:t>
            </w:r>
            <w:proofErr w:type="spellEnd"/>
            <w:r w:rsidRPr="00417152">
              <w:t>__) on the standard error stream in an implementation-defined format. It then calls the abort function.</w:t>
            </w:r>
          </w:p>
          <w:p w14:paraId="129C77C3" w14:textId="77777777" w:rsidR="00417152" w:rsidRPr="00417152" w:rsidRDefault="00417152" w:rsidP="00417152"/>
          <w:p w14:paraId="17AB2811" w14:textId="77777777" w:rsidR="00417152" w:rsidRPr="00417152" w:rsidRDefault="00417152" w:rsidP="00417152">
            <w:r w:rsidRPr="00417152">
              <w:t xml:space="preserve">Because </w:t>
            </w:r>
            <w:proofErr w:type="gramStart"/>
            <w:r w:rsidRPr="00417152">
              <w:t>assert(</w:t>
            </w:r>
            <w:proofErr w:type="gramEnd"/>
            <w:r w:rsidRPr="00417152">
              <w:t xml:space="preserve">) calls abort(), cleanup functions registered with </w:t>
            </w:r>
            <w:proofErr w:type="spellStart"/>
            <w:r w:rsidRPr="00417152">
              <w:t>atexit</w:t>
            </w:r>
            <w:proofErr w:type="spellEnd"/>
            <w:r w:rsidRPr="00417152">
              <w:t xml:space="preserve">() are not called. If the intention of the programmer is to properly clean up in the case of a failed assertion, then runtime assertions should be replaced with static assertions where possible. (See DCL03-C. Use a static assertion to test the value of a constant expression.) When the assertion is based on runtime data, the </w:t>
            </w:r>
            <w:proofErr w:type="gramStart"/>
            <w:r w:rsidRPr="00417152">
              <w:t>assert</w:t>
            </w:r>
            <w:proofErr w:type="gramEnd"/>
            <w:r w:rsidRPr="00417152">
              <w:t xml:space="preserve"> should be replaced with a runtime check that implements the adopted error strategy (see ERR00-C. Adopt and implement a consistent and comprehensive error-handling policy).</w:t>
            </w:r>
          </w:p>
          <w:p w14:paraId="1C2CDECF" w14:textId="77777777" w:rsidR="00417152" w:rsidRPr="00417152" w:rsidRDefault="00417152" w:rsidP="00417152"/>
          <w:p w14:paraId="33ACFFEA" w14:textId="006C5B62" w:rsidR="00381847" w:rsidRDefault="00417152" w:rsidP="00417152">
            <w:r w:rsidRPr="00417152">
              <w:t xml:space="preserve">See ERR04-C. Choose an appropriate termination strategy for more information on program termination strategies and MSC11-C. Incorporate diagnostic tests using assertions for more information on using the </w:t>
            </w:r>
            <w:proofErr w:type="gramStart"/>
            <w:r w:rsidRPr="00417152">
              <w:t>assert(</w:t>
            </w:r>
            <w:proofErr w:type="gramEnd"/>
            <w:r w:rsidRPr="00417152">
              <w:t>) macro.</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517FCEA" w:rsidR="00F72634" w:rsidRDefault="00417152" w:rsidP="0015146B">
            <w:r w:rsidRPr="00417152">
              <w:t>This noncompliant code example defines a function that is called before the program exits to clean up:</w:t>
            </w:r>
          </w:p>
        </w:tc>
      </w:tr>
      <w:tr w:rsidR="00F72634" w14:paraId="058CAEAA" w14:textId="77777777" w:rsidTr="00001F14">
        <w:trPr>
          <w:trHeight w:val="460"/>
        </w:trPr>
        <w:tc>
          <w:tcPr>
            <w:tcW w:w="10800" w:type="dxa"/>
            <w:tcMar>
              <w:top w:w="100" w:type="dxa"/>
              <w:left w:w="100" w:type="dxa"/>
              <w:bottom w:w="100" w:type="dxa"/>
              <w:right w:w="100" w:type="dxa"/>
            </w:tcMar>
          </w:tcPr>
          <w:p w14:paraId="10B49B25" w14:textId="77777777" w:rsidR="00417152" w:rsidRPr="00417152" w:rsidRDefault="00417152" w:rsidP="00417152">
            <w:pPr>
              <w:spacing w:line="300" w:lineRule="atLeast"/>
              <w:textAlignment w:val="baseline"/>
              <w:rPr>
                <w:rFonts w:ascii="Courier New" w:hAnsi="Courier New" w:cs="Courier New"/>
                <w:color w:val="333333"/>
              </w:rPr>
            </w:pPr>
            <w:r w:rsidRPr="00417152">
              <w:rPr>
                <w:rStyle w:val="HTMLCode"/>
                <w:rFonts w:eastAsia="Calibri"/>
                <w:b/>
                <w:bCs/>
                <w:color w:val="336699"/>
                <w:sz w:val="24"/>
                <w:szCs w:val="24"/>
                <w:bdr w:val="none" w:sz="0" w:space="0" w:color="auto" w:frame="1"/>
              </w:rPr>
              <w:t>void</w:t>
            </w:r>
            <w:r w:rsidRPr="00417152">
              <w:rPr>
                <w:rFonts w:ascii="Courier New" w:hAnsi="Courier New" w:cs="Courier New"/>
                <w:color w:val="333333"/>
              </w:rPr>
              <w:t> </w:t>
            </w:r>
            <w:r w:rsidRPr="00417152">
              <w:rPr>
                <w:rStyle w:val="HTMLCode"/>
                <w:rFonts w:eastAsia="Calibri"/>
                <w:color w:val="000000"/>
                <w:sz w:val="24"/>
                <w:szCs w:val="24"/>
                <w:bdr w:val="none" w:sz="0" w:space="0" w:color="auto" w:frame="1"/>
              </w:rPr>
              <w:t>cleanup(</w:t>
            </w:r>
            <w:r w:rsidRPr="00417152">
              <w:rPr>
                <w:rStyle w:val="HTMLCode"/>
                <w:rFonts w:eastAsia="Calibri"/>
                <w:b/>
                <w:bCs/>
                <w:color w:val="336699"/>
                <w:sz w:val="24"/>
                <w:szCs w:val="24"/>
                <w:bdr w:val="none" w:sz="0" w:space="0" w:color="auto" w:frame="1"/>
              </w:rPr>
              <w:t>void</w:t>
            </w:r>
            <w:r w:rsidRPr="00417152">
              <w:rPr>
                <w:rStyle w:val="HTMLCode"/>
                <w:rFonts w:eastAsia="Calibri"/>
                <w:color w:val="000000"/>
                <w:sz w:val="24"/>
                <w:szCs w:val="24"/>
                <w:bdr w:val="none" w:sz="0" w:space="0" w:color="auto" w:frame="1"/>
              </w:rPr>
              <w:t>) {</w:t>
            </w:r>
          </w:p>
          <w:p w14:paraId="7BB0A298"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color w:val="008200"/>
                <w:sz w:val="24"/>
                <w:szCs w:val="24"/>
                <w:bdr w:val="none" w:sz="0" w:space="0" w:color="auto" w:frame="1"/>
              </w:rPr>
              <w:t>/* Delete temporary files, restore consistent state, etc. */</w:t>
            </w:r>
          </w:p>
          <w:p w14:paraId="425A9E59"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000000"/>
                <w:sz w:val="24"/>
                <w:szCs w:val="24"/>
                <w:bdr w:val="none" w:sz="0" w:space="0" w:color="auto" w:frame="1"/>
              </w:rPr>
              <w:t>}</w:t>
            </w:r>
          </w:p>
          <w:p w14:paraId="2979A35C"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Fonts w:ascii="Courier New" w:hAnsi="Courier New" w:cs="Courier New"/>
                <w:color w:val="333333"/>
                <w:sz w:val="24"/>
                <w:szCs w:val="24"/>
              </w:rPr>
              <w:t> </w:t>
            </w:r>
          </w:p>
          <w:p w14:paraId="3A7CD0E5"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b/>
                <w:bCs/>
                <w:color w:val="808080"/>
                <w:sz w:val="24"/>
                <w:szCs w:val="24"/>
                <w:bdr w:val="none" w:sz="0" w:space="0" w:color="auto" w:frame="1"/>
              </w:rPr>
              <w:t>int</w:t>
            </w:r>
            <w:r w:rsidRPr="00417152">
              <w:rPr>
                <w:rFonts w:ascii="Courier New" w:hAnsi="Courier New" w:cs="Courier New"/>
                <w:color w:val="333333"/>
                <w:sz w:val="24"/>
                <w:szCs w:val="24"/>
              </w:rPr>
              <w:t> </w:t>
            </w:r>
            <w:r w:rsidRPr="00417152">
              <w:rPr>
                <w:rStyle w:val="HTMLCode"/>
                <w:rFonts w:eastAsia="Calibri"/>
                <w:color w:val="000000"/>
                <w:sz w:val="24"/>
                <w:szCs w:val="24"/>
                <w:bdr w:val="none" w:sz="0" w:space="0" w:color="auto" w:frame="1"/>
              </w:rPr>
              <w:t>main(</w:t>
            </w:r>
            <w:r w:rsidRPr="00417152">
              <w:rPr>
                <w:rStyle w:val="HTMLCode"/>
                <w:rFonts w:eastAsia="Calibri"/>
                <w:b/>
                <w:bCs/>
                <w:color w:val="336699"/>
                <w:sz w:val="24"/>
                <w:szCs w:val="24"/>
                <w:bdr w:val="none" w:sz="0" w:space="0" w:color="auto" w:frame="1"/>
              </w:rPr>
              <w:t>void</w:t>
            </w:r>
            <w:r w:rsidRPr="00417152">
              <w:rPr>
                <w:rStyle w:val="HTMLCode"/>
                <w:rFonts w:eastAsia="Calibri"/>
                <w:color w:val="000000"/>
                <w:sz w:val="24"/>
                <w:szCs w:val="24"/>
                <w:bdr w:val="none" w:sz="0" w:space="0" w:color="auto" w:frame="1"/>
              </w:rPr>
              <w:t>) {</w:t>
            </w:r>
          </w:p>
          <w:p w14:paraId="6166BE2D"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b/>
                <w:bCs/>
                <w:color w:val="336699"/>
                <w:sz w:val="24"/>
                <w:szCs w:val="24"/>
                <w:bdr w:val="none" w:sz="0" w:space="0" w:color="auto" w:frame="1"/>
              </w:rPr>
              <w:t>if</w:t>
            </w:r>
            <w:r w:rsidRPr="00417152">
              <w:rPr>
                <w:rFonts w:ascii="Courier New" w:hAnsi="Courier New" w:cs="Courier New"/>
                <w:color w:val="333333"/>
                <w:sz w:val="24"/>
                <w:szCs w:val="24"/>
              </w:rPr>
              <w:t> </w:t>
            </w:r>
            <w:r w:rsidRPr="00417152">
              <w:rPr>
                <w:rStyle w:val="HTMLCode"/>
                <w:rFonts w:eastAsia="Calibri"/>
                <w:color w:val="000000"/>
                <w:sz w:val="24"/>
                <w:szCs w:val="24"/>
                <w:bdr w:val="none" w:sz="0" w:space="0" w:color="auto" w:frame="1"/>
              </w:rPr>
              <w:t>(</w:t>
            </w:r>
            <w:proofErr w:type="spellStart"/>
            <w:r w:rsidRPr="00417152">
              <w:rPr>
                <w:rStyle w:val="HTMLCode"/>
                <w:rFonts w:eastAsia="Calibri"/>
                <w:b/>
                <w:bCs/>
                <w:color w:val="FF1493"/>
                <w:sz w:val="24"/>
                <w:szCs w:val="24"/>
                <w:bdr w:val="none" w:sz="0" w:space="0" w:color="auto" w:frame="1"/>
              </w:rPr>
              <w:t>atexit</w:t>
            </w:r>
            <w:proofErr w:type="spellEnd"/>
            <w:r w:rsidRPr="00417152">
              <w:rPr>
                <w:rStyle w:val="HTMLCode"/>
                <w:rFonts w:eastAsia="Calibri"/>
                <w:color w:val="000000"/>
                <w:sz w:val="24"/>
                <w:szCs w:val="24"/>
                <w:bdr w:val="none" w:sz="0" w:space="0" w:color="auto" w:frame="1"/>
              </w:rPr>
              <w:t>(cleanup</w:t>
            </w:r>
            <w:proofErr w:type="gramStart"/>
            <w:r w:rsidRPr="00417152">
              <w:rPr>
                <w:rStyle w:val="HTMLCode"/>
                <w:rFonts w:eastAsia="Calibri"/>
                <w:color w:val="000000"/>
                <w:sz w:val="24"/>
                <w:szCs w:val="24"/>
                <w:bdr w:val="none" w:sz="0" w:space="0" w:color="auto" w:frame="1"/>
              </w:rPr>
              <w:t>) !</w:t>
            </w:r>
            <w:proofErr w:type="gramEnd"/>
            <w:r w:rsidRPr="00417152">
              <w:rPr>
                <w:rStyle w:val="HTMLCode"/>
                <w:rFonts w:eastAsia="Calibri"/>
                <w:color w:val="000000"/>
                <w:sz w:val="24"/>
                <w:szCs w:val="24"/>
                <w:bdr w:val="none" w:sz="0" w:space="0" w:color="auto" w:frame="1"/>
              </w:rPr>
              <w:t>= 0) {</w:t>
            </w:r>
          </w:p>
          <w:p w14:paraId="3D9AAE26"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color w:val="008200"/>
                <w:sz w:val="24"/>
                <w:szCs w:val="24"/>
                <w:bdr w:val="none" w:sz="0" w:space="0" w:color="auto" w:frame="1"/>
              </w:rPr>
              <w:t>/* Handle error */</w:t>
            </w:r>
          </w:p>
          <w:p w14:paraId="7217AD8F"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color w:val="000000"/>
                <w:sz w:val="24"/>
                <w:szCs w:val="24"/>
                <w:bdr w:val="none" w:sz="0" w:space="0" w:color="auto" w:frame="1"/>
              </w:rPr>
              <w:t>}</w:t>
            </w:r>
          </w:p>
          <w:p w14:paraId="116A4B47"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Fonts w:ascii="Courier New" w:hAnsi="Courier New" w:cs="Courier New"/>
                <w:color w:val="333333"/>
                <w:sz w:val="24"/>
                <w:szCs w:val="24"/>
              </w:rPr>
              <w:t> </w:t>
            </w:r>
          </w:p>
          <w:p w14:paraId="35D68DE1"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r w:rsidRPr="00417152">
              <w:rPr>
                <w:rStyle w:val="HTMLCode"/>
                <w:rFonts w:eastAsia="Calibri"/>
                <w:color w:val="008200"/>
                <w:sz w:val="24"/>
                <w:szCs w:val="24"/>
                <w:bdr w:val="none" w:sz="0" w:space="0" w:color="auto" w:frame="1"/>
              </w:rPr>
              <w:t>/* ... */</w:t>
            </w:r>
          </w:p>
          <w:p w14:paraId="030DB53A"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Fonts w:ascii="Courier New" w:hAnsi="Courier New" w:cs="Courier New"/>
                <w:color w:val="333333"/>
                <w:sz w:val="24"/>
                <w:szCs w:val="24"/>
              </w:rPr>
              <w:t> </w:t>
            </w:r>
          </w:p>
          <w:p w14:paraId="3FEE264C" w14:textId="77777777" w:rsidR="00417152" w:rsidRPr="00417152" w:rsidRDefault="00417152" w:rsidP="00417152">
            <w:pPr>
              <w:spacing w:line="300" w:lineRule="atLeast"/>
              <w:textAlignment w:val="baseline"/>
              <w:rPr>
                <w:rFonts w:ascii="Courier New" w:hAnsi="Courier New" w:cs="Courier New"/>
                <w:color w:val="333333"/>
                <w:sz w:val="24"/>
                <w:szCs w:val="24"/>
              </w:rPr>
            </w:pPr>
            <w:r w:rsidRPr="00417152">
              <w:rPr>
                <w:rStyle w:val="HTMLCode"/>
                <w:rFonts w:eastAsia="Calibri"/>
                <w:color w:val="333333"/>
                <w:sz w:val="24"/>
                <w:szCs w:val="24"/>
                <w:bdr w:val="none" w:sz="0" w:space="0" w:color="auto" w:frame="1"/>
              </w:rPr>
              <w:t>  </w:t>
            </w:r>
            <w:proofErr w:type="gramStart"/>
            <w:r w:rsidRPr="00417152">
              <w:rPr>
                <w:rStyle w:val="HTMLCode"/>
                <w:rFonts w:eastAsia="Calibri"/>
                <w:b/>
                <w:bCs/>
                <w:color w:val="FF1493"/>
                <w:sz w:val="24"/>
                <w:szCs w:val="24"/>
                <w:bdr w:val="none" w:sz="0" w:space="0" w:color="auto" w:frame="1"/>
              </w:rPr>
              <w:t>assert</w:t>
            </w:r>
            <w:r w:rsidRPr="00417152">
              <w:rPr>
                <w:rStyle w:val="HTMLCode"/>
                <w:rFonts w:eastAsia="Calibri"/>
                <w:color w:val="000000"/>
                <w:sz w:val="24"/>
                <w:szCs w:val="24"/>
                <w:bdr w:val="none" w:sz="0" w:space="0" w:color="auto" w:frame="1"/>
              </w:rPr>
              <w:t>(</w:t>
            </w:r>
            <w:proofErr w:type="gramEnd"/>
            <w:r w:rsidRPr="00417152">
              <w:rPr>
                <w:rStyle w:val="HTMLCode"/>
                <w:rFonts w:eastAsia="Calibri"/>
                <w:color w:val="008200"/>
                <w:sz w:val="24"/>
                <w:szCs w:val="24"/>
                <w:bdr w:val="none" w:sz="0" w:space="0" w:color="auto" w:frame="1"/>
              </w:rPr>
              <w:t>/* Something bad didn't happen */</w:t>
            </w:r>
            <w:r w:rsidRPr="00417152">
              <w:rPr>
                <w:rStyle w:val="HTMLCode"/>
                <w:rFonts w:eastAsia="Calibri"/>
                <w:color w:val="000000"/>
                <w:sz w:val="24"/>
                <w:szCs w:val="24"/>
                <w:bdr w:val="none" w:sz="0" w:space="0" w:color="auto" w:frame="1"/>
              </w:rPr>
              <w:t>);</w:t>
            </w:r>
          </w:p>
          <w:p w14:paraId="2E3FFC3E" w14:textId="77777777" w:rsidR="00417152" w:rsidRDefault="00417152" w:rsidP="00417152">
            <w:pPr>
              <w:spacing w:line="300" w:lineRule="atLeast"/>
              <w:textAlignment w:val="baseline"/>
              <w:rPr>
                <w:rFonts w:ascii="Consolas" w:hAnsi="Consolas"/>
                <w:color w:val="333333"/>
                <w:sz w:val="21"/>
                <w:szCs w:val="21"/>
              </w:rPr>
            </w:pPr>
            <w:r>
              <w:rPr>
                <w:rFonts w:ascii="Consolas" w:hAnsi="Consolas"/>
                <w:color w:val="333333"/>
                <w:sz w:val="21"/>
                <w:szCs w:val="21"/>
              </w:rPr>
              <w:lastRenderedPageBreak/>
              <w:t> </w:t>
            </w:r>
          </w:p>
          <w:p w14:paraId="67BC9DB4" w14:textId="77777777" w:rsidR="00417152" w:rsidRDefault="00417152" w:rsidP="0041715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28BA138C" w14:textId="3B15B01E" w:rsidR="00F72634" w:rsidRDefault="00417152" w:rsidP="00417152">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8A75D3F" w:rsidR="00F72634" w:rsidRDefault="00772F90" w:rsidP="0015146B">
            <w:r w:rsidRPr="00772F90">
              <w:t xml:space="preserve">In this compliant solution, the call to </w:t>
            </w:r>
            <w:proofErr w:type="gramStart"/>
            <w:r w:rsidRPr="00772F90">
              <w:t>assert(</w:t>
            </w:r>
            <w:proofErr w:type="gramEnd"/>
            <w:r w:rsidRPr="00772F90">
              <w:t>) is replaced with an if statement that calls exit() to ensure that the proper termination routines are run:</w:t>
            </w:r>
          </w:p>
        </w:tc>
      </w:tr>
      <w:tr w:rsidR="00F72634" w14:paraId="2DA5938A" w14:textId="77777777" w:rsidTr="00001F14">
        <w:trPr>
          <w:trHeight w:val="460"/>
        </w:trPr>
        <w:tc>
          <w:tcPr>
            <w:tcW w:w="10800" w:type="dxa"/>
            <w:tcMar>
              <w:top w:w="100" w:type="dxa"/>
              <w:left w:w="100" w:type="dxa"/>
              <w:bottom w:w="100" w:type="dxa"/>
              <w:right w:w="100" w:type="dxa"/>
            </w:tcMar>
          </w:tcPr>
          <w:p w14:paraId="68AC3133"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rPr>
            </w:pPr>
            <w:r w:rsidRPr="00772F90">
              <w:rPr>
                <w:rFonts w:ascii="Courier New" w:eastAsia="Times New Roman" w:hAnsi="Courier New" w:cs="Courier New"/>
                <w:b/>
                <w:bCs/>
                <w:color w:val="336699"/>
                <w:bdr w:val="none" w:sz="0" w:space="0" w:color="auto" w:frame="1"/>
              </w:rPr>
              <w:t>void</w:t>
            </w:r>
            <w:r w:rsidRPr="00772F90">
              <w:rPr>
                <w:rFonts w:ascii="Courier New" w:eastAsia="Times New Roman" w:hAnsi="Courier New" w:cs="Courier New"/>
                <w:color w:val="333333"/>
              </w:rPr>
              <w:t> </w:t>
            </w:r>
            <w:r w:rsidRPr="00772F90">
              <w:rPr>
                <w:rFonts w:ascii="Courier New" w:eastAsia="Times New Roman" w:hAnsi="Courier New" w:cs="Courier New"/>
                <w:color w:val="000000"/>
                <w:bdr w:val="none" w:sz="0" w:space="0" w:color="auto" w:frame="1"/>
              </w:rPr>
              <w:t>cleanup(</w:t>
            </w:r>
            <w:r w:rsidRPr="00772F90">
              <w:rPr>
                <w:rFonts w:ascii="Courier New" w:eastAsia="Times New Roman" w:hAnsi="Courier New" w:cs="Courier New"/>
                <w:b/>
                <w:bCs/>
                <w:color w:val="336699"/>
                <w:bdr w:val="none" w:sz="0" w:space="0" w:color="auto" w:frame="1"/>
              </w:rPr>
              <w:t>void</w:t>
            </w:r>
            <w:r w:rsidRPr="00772F90">
              <w:rPr>
                <w:rFonts w:ascii="Courier New" w:eastAsia="Times New Roman" w:hAnsi="Courier New" w:cs="Courier New"/>
                <w:color w:val="000000"/>
                <w:bdr w:val="none" w:sz="0" w:space="0" w:color="auto" w:frame="1"/>
              </w:rPr>
              <w:t>) {</w:t>
            </w:r>
          </w:p>
          <w:p w14:paraId="30E850B0"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8200"/>
                <w:sz w:val="24"/>
                <w:szCs w:val="24"/>
                <w:bdr w:val="none" w:sz="0" w:space="0" w:color="auto" w:frame="1"/>
              </w:rPr>
              <w:t>/* Delete temporary files, restore consistent state, etc. */</w:t>
            </w:r>
          </w:p>
          <w:p w14:paraId="5B6C3DA3"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000000"/>
                <w:sz w:val="24"/>
                <w:szCs w:val="24"/>
                <w:bdr w:val="none" w:sz="0" w:space="0" w:color="auto" w:frame="1"/>
              </w:rPr>
              <w:t>}</w:t>
            </w:r>
          </w:p>
          <w:p w14:paraId="62857DEA"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363C62D5"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b/>
                <w:bCs/>
                <w:color w:val="808080"/>
                <w:sz w:val="24"/>
                <w:szCs w:val="24"/>
                <w:bdr w:val="none" w:sz="0" w:space="0" w:color="auto" w:frame="1"/>
              </w:rPr>
              <w:t>int</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main(</w:t>
            </w:r>
            <w:r w:rsidRPr="00772F90">
              <w:rPr>
                <w:rFonts w:ascii="Courier New" w:eastAsia="Times New Roman" w:hAnsi="Courier New" w:cs="Courier New"/>
                <w:b/>
                <w:bCs/>
                <w:color w:val="336699"/>
                <w:sz w:val="24"/>
                <w:szCs w:val="24"/>
                <w:bdr w:val="none" w:sz="0" w:space="0" w:color="auto" w:frame="1"/>
              </w:rPr>
              <w:t>void</w:t>
            </w:r>
            <w:r w:rsidRPr="00772F90">
              <w:rPr>
                <w:rFonts w:ascii="Courier New" w:eastAsia="Times New Roman" w:hAnsi="Courier New" w:cs="Courier New"/>
                <w:color w:val="000000"/>
                <w:sz w:val="24"/>
                <w:szCs w:val="24"/>
                <w:bdr w:val="none" w:sz="0" w:space="0" w:color="auto" w:frame="1"/>
              </w:rPr>
              <w:t>) {</w:t>
            </w:r>
          </w:p>
          <w:p w14:paraId="45A863A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b/>
                <w:bCs/>
                <w:color w:val="336699"/>
                <w:sz w:val="24"/>
                <w:szCs w:val="24"/>
                <w:bdr w:val="none" w:sz="0" w:space="0" w:color="auto" w:frame="1"/>
              </w:rPr>
              <w:t>if</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proofErr w:type="spellStart"/>
            <w:r w:rsidRPr="00772F90">
              <w:rPr>
                <w:rFonts w:ascii="Courier New" w:eastAsia="Times New Roman" w:hAnsi="Courier New" w:cs="Courier New"/>
                <w:b/>
                <w:bCs/>
                <w:color w:val="FF1493"/>
                <w:sz w:val="24"/>
                <w:szCs w:val="24"/>
                <w:bdr w:val="none" w:sz="0" w:space="0" w:color="auto" w:frame="1"/>
              </w:rPr>
              <w:t>atexit</w:t>
            </w:r>
            <w:proofErr w:type="spellEnd"/>
            <w:r w:rsidRPr="00772F90">
              <w:rPr>
                <w:rFonts w:ascii="Courier New" w:eastAsia="Times New Roman" w:hAnsi="Courier New" w:cs="Courier New"/>
                <w:color w:val="000000"/>
                <w:sz w:val="24"/>
                <w:szCs w:val="24"/>
                <w:bdr w:val="none" w:sz="0" w:space="0" w:color="auto" w:frame="1"/>
              </w:rPr>
              <w:t>(cleanup</w:t>
            </w:r>
            <w:proofErr w:type="gramStart"/>
            <w:r w:rsidRPr="00772F90">
              <w:rPr>
                <w:rFonts w:ascii="Courier New" w:eastAsia="Times New Roman" w:hAnsi="Courier New" w:cs="Courier New"/>
                <w:color w:val="000000"/>
                <w:sz w:val="24"/>
                <w:szCs w:val="24"/>
                <w:bdr w:val="none" w:sz="0" w:space="0" w:color="auto" w:frame="1"/>
              </w:rPr>
              <w:t>) !</w:t>
            </w:r>
            <w:proofErr w:type="gramEnd"/>
            <w:r w:rsidRPr="00772F90">
              <w:rPr>
                <w:rFonts w:ascii="Courier New" w:eastAsia="Times New Roman" w:hAnsi="Courier New" w:cs="Courier New"/>
                <w:color w:val="000000"/>
                <w:sz w:val="24"/>
                <w:szCs w:val="24"/>
                <w:bdr w:val="none" w:sz="0" w:space="0" w:color="auto" w:frame="1"/>
              </w:rPr>
              <w:t>= 0) {</w:t>
            </w:r>
          </w:p>
          <w:p w14:paraId="68035162"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8200"/>
                <w:sz w:val="24"/>
                <w:szCs w:val="24"/>
                <w:bdr w:val="none" w:sz="0" w:space="0" w:color="auto" w:frame="1"/>
              </w:rPr>
              <w:t>/* Handle error */</w:t>
            </w:r>
          </w:p>
          <w:p w14:paraId="62560F6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
          <w:p w14:paraId="1A9953A9"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072B3631"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8200"/>
                <w:sz w:val="24"/>
                <w:szCs w:val="24"/>
                <w:bdr w:val="none" w:sz="0" w:space="0" w:color="auto" w:frame="1"/>
              </w:rPr>
              <w:t>/* ... */</w:t>
            </w:r>
          </w:p>
          <w:p w14:paraId="1FCAA755"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3C821DD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b/>
                <w:bCs/>
                <w:color w:val="336699"/>
                <w:sz w:val="24"/>
                <w:szCs w:val="24"/>
                <w:bdr w:val="none" w:sz="0" w:space="0" w:color="auto" w:frame="1"/>
              </w:rPr>
              <w:t>if</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r w:rsidRPr="00772F90">
              <w:rPr>
                <w:rFonts w:ascii="Courier New" w:eastAsia="Times New Roman" w:hAnsi="Courier New" w:cs="Courier New"/>
                <w:color w:val="008200"/>
                <w:sz w:val="24"/>
                <w:szCs w:val="24"/>
                <w:bdr w:val="none" w:sz="0" w:space="0" w:color="auto" w:frame="1"/>
              </w:rPr>
              <w:t>/* Something bad happened */</w:t>
            </w:r>
            <w:r w:rsidRPr="00772F90">
              <w:rPr>
                <w:rFonts w:ascii="Courier New" w:eastAsia="Times New Roman" w:hAnsi="Courier New" w:cs="Courier New"/>
                <w:color w:val="000000"/>
                <w:sz w:val="24"/>
                <w:szCs w:val="24"/>
                <w:bdr w:val="none" w:sz="0" w:space="0" w:color="auto" w:frame="1"/>
              </w:rPr>
              <w:t>) {</w:t>
            </w:r>
          </w:p>
          <w:p w14:paraId="66BF1F76"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gramStart"/>
            <w:r w:rsidRPr="00772F90">
              <w:rPr>
                <w:rFonts w:ascii="Courier New" w:eastAsia="Times New Roman" w:hAnsi="Courier New" w:cs="Courier New"/>
                <w:b/>
                <w:bCs/>
                <w:color w:val="FF1493"/>
                <w:sz w:val="24"/>
                <w:szCs w:val="24"/>
                <w:bdr w:val="none" w:sz="0" w:space="0" w:color="auto" w:frame="1"/>
              </w:rPr>
              <w:t>exit</w:t>
            </w:r>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color w:val="000000"/>
                <w:sz w:val="24"/>
                <w:szCs w:val="24"/>
                <w:bdr w:val="none" w:sz="0" w:space="0" w:color="auto" w:frame="1"/>
              </w:rPr>
              <w:t>EXIT_FAILURE);</w:t>
            </w:r>
          </w:p>
          <w:p w14:paraId="4D26DCB7"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
          <w:p w14:paraId="66EE3311"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5B2A042B"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8200"/>
                <w:sz w:val="24"/>
                <w:szCs w:val="24"/>
                <w:bdr w:val="none" w:sz="0" w:space="0" w:color="auto" w:frame="1"/>
              </w:rPr>
              <w:t>/* ... */</w:t>
            </w:r>
          </w:p>
          <w:p w14:paraId="75EEBC29"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000000"/>
                <w:sz w:val="24"/>
                <w:szCs w:val="24"/>
                <w:bdr w:val="none" w:sz="0" w:space="0" w:color="auto" w:frame="1"/>
              </w:rPr>
              <w:t>}</w:t>
            </w:r>
          </w:p>
          <w:p w14:paraId="2E312001" w14:textId="2D426F15"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FA979C1" w:rsidR="00B475A1" w:rsidRDefault="00B475A1" w:rsidP="00F51FA8">
            <w:pPr>
              <w:pBdr>
                <w:top w:val="nil"/>
                <w:left w:val="nil"/>
                <w:bottom w:val="nil"/>
                <w:right w:val="nil"/>
                <w:between w:val="nil"/>
              </w:pBdr>
            </w:pPr>
            <w:r>
              <w:rPr>
                <w:b/>
              </w:rPr>
              <w:t>Principles(s):</w:t>
            </w:r>
            <w:r>
              <w:t xml:space="preserve"> </w:t>
            </w:r>
            <w:r w:rsidR="00633F53">
              <w:t xml:space="preserve">6.  Proper termination routines can potentially be </w:t>
            </w:r>
            <w:proofErr w:type="gramStart"/>
            <w:r w:rsidR="00633F53">
              <w:t>important in</w:t>
            </w:r>
            <w:proofErr w:type="gramEnd"/>
            <w:r w:rsidR="00633F53">
              <w:t xml:space="preserve"> as part of a least privilege approach where access is only granted to things while it is necessary.</w:t>
            </w:r>
            <w:r w:rsidR="00283E41">
              <w:t xml:space="preserve"> </w:t>
            </w:r>
            <w:r w:rsidR="00633F53">
              <w:t xml:space="preserve">  8.  Similarly proper shut down routines potentially act a s part of defense in depth by making sure nothing that shouldn’t remaining running does so, mitigating what other vulnerabilities may gain access to or potentially closing vulnerabilities that may exist.  9.  Often times additional logging occurs during proper termination routines that assist with quality assurance.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5088C75" w:rsidR="00B475A1" w:rsidRDefault="00E9602F" w:rsidP="00F51FA8">
            <w:pPr>
              <w:jc w:val="center"/>
            </w:pPr>
            <w:r>
              <w:rPr>
                <w:rFonts w:ascii="Segoe UI" w:hAnsi="Segoe UI" w:cs="Segoe UI"/>
                <w:color w:val="172B4D"/>
                <w:sz w:val="21"/>
                <w:szCs w:val="21"/>
                <w:shd w:val="clear" w:color="auto" w:fill="FFFFFF"/>
              </w:rPr>
              <w:t>Medium</w:t>
            </w:r>
          </w:p>
        </w:tc>
        <w:tc>
          <w:tcPr>
            <w:tcW w:w="1341" w:type="dxa"/>
            <w:shd w:val="clear" w:color="auto" w:fill="auto"/>
          </w:tcPr>
          <w:p w14:paraId="05FDEF4C" w14:textId="2C03EEB1" w:rsidR="00B475A1" w:rsidRDefault="00E9602F"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79D1FC84" w14:textId="4E3BFD75" w:rsidR="00B475A1" w:rsidRDefault="00E9602F"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07D13FDB" w14:textId="2033338D" w:rsidR="00B475A1" w:rsidRDefault="00083787" w:rsidP="00F51FA8">
            <w:pPr>
              <w:jc w:val="center"/>
            </w:pPr>
            <w:r>
              <w:rPr>
                <w:rFonts w:ascii="Segoe UI" w:hAnsi="Segoe UI" w:cs="Segoe UI"/>
                <w:color w:val="172B4D"/>
                <w:sz w:val="21"/>
                <w:szCs w:val="21"/>
                <w:shd w:val="clear" w:color="auto" w:fill="FFFFFF"/>
              </w:rPr>
              <w:t>Low</w:t>
            </w:r>
          </w:p>
        </w:tc>
        <w:tc>
          <w:tcPr>
            <w:tcW w:w="1805" w:type="dxa"/>
            <w:shd w:val="clear" w:color="auto" w:fill="auto"/>
          </w:tcPr>
          <w:p w14:paraId="018B5741" w14:textId="09D23E39" w:rsidR="00B475A1" w:rsidRDefault="00083787" w:rsidP="00F51FA8">
            <w:pPr>
              <w:jc w:val="center"/>
            </w:pPr>
            <w:r>
              <w:rPr>
                <w:rFonts w:ascii="Segoe UI" w:hAnsi="Segoe UI" w:cs="Segoe UI"/>
                <w:color w:val="172B4D"/>
                <w:sz w:val="21"/>
                <w:szCs w:val="21"/>
                <w:shd w:val="clear" w:color="auto" w:fill="FFFFFF"/>
              </w:rP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DAED72B" w:rsidR="00B475A1" w:rsidRDefault="00E9602F" w:rsidP="00F51FA8">
            <w:pPr>
              <w:jc w:val="center"/>
            </w:pPr>
            <w:r w:rsidRPr="00E9602F">
              <w:rPr>
                <w:rFonts w:ascii="Segoe UI" w:hAnsi="Segoe UI" w:cs="Segoe UI"/>
                <w:sz w:val="21"/>
                <w:szCs w:val="21"/>
                <w:shd w:val="clear" w:color="auto" w:fill="FFFFFF"/>
              </w:rPr>
              <w:lastRenderedPageBreak/>
              <w:t>LDRA tool suite</w:t>
            </w:r>
          </w:p>
        </w:tc>
        <w:tc>
          <w:tcPr>
            <w:tcW w:w="1341" w:type="dxa"/>
            <w:shd w:val="clear" w:color="auto" w:fill="auto"/>
          </w:tcPr>
          <w:p w14:paraId="1659F964" w14:textId="46CAFB2A" w:rsidR="00B475A1" w:rsidRDefault="00E9602F"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14C127A7" w14:textId="3993D473" w:rsidR="00B475A1" w:rsidRPr="00E9602F" w:rsidRDefault="00E9602F" w:rsidP="00F51FA8">
            <w:pPr>
              <w:jc w:val="center"/>
              <w:rPr>
                <w:b/>
                <w:bCs/>
              </w:rPr>
            </w:pPr>
            <w:r w:rsidRPr="00E9602F">
              <w:rPr>
                <w:rStyle w:val="Strong"/>
                <w:rFonts w:ascii="Segoe UI" w:hAnsi="Segoe UI" w:cs="Segoe UI"/>
                <w:b w:val="0"/>
                <w:bCs w:val="0"/>
                <w:color w:val="172B4D"/>
                <w:sz w:val="21"/>
                <w:szCs w:val="21"/>
                <w:shd w:val="clear" w:color="auto" w:fill="FFFFFF"/>
              </w:rPr>
              <w:t>44 S</w:t>
            </w:r>
          </w:p>
        </w:tc>
        <w:tc>
          <w:tcPr>
            <w:tcW w:w="3611" w:type="dxa"/>
            <w:shd w:val="clear" w:color="auto" w:fill="auto"/>
          </w:tcPr>
          <w:p w14:paraId="511AFF98" w14:textId="2BB6B5A5" w:rsidR="00B475A1" w:rsidRDefault="00E9602F" w:rsidP="00F51FA8">
            <w:pPr>
              <w:jc w:val="center"/>
            </w:pPr>
            <w:r>
              <w:rPr>
                <w:rFonts w:ascii="Segoe UI" w:hAnsi="Segoe UI" w:cs="Segoe UI"/>
                <w:color w:val="172B4D"/>
                <w:sz w:val="21"/>
                <w:szCs w:val="21"/>
                <w:shd w:val="clear" w:color="auto" w:fill="FFFFFF"/>
              </w:rPr>
              <w:t>Enhanced enforcement</w:t>
            </w:r>
          </w:p>
        </w:tc>
      </w:tr>
      <w:tr w:rsidR="00B475A1" w14:paraId="31776F75" w14:textId="77777777" w:rsidTr="00001F14">
        <w:trPr>
          <w:trHeight w:val="460"/>
        </w:trPr>
        <w:tc>
          <w:tcPr>
            <w:tcW w:w="1807" w:type="dxa"/>
            <w:shd w:val="clear" w:color="auto" w:fill="auto"/>
          </w:tcPr>
          <w:p w14:paraId="1DD1CB55" w14:textId="6C39816B" w:rsidR="00B475A1" w:rsidRDefault="00E9602F" w:rsidP="00F51FA8">
            <w:pPr>
              <w:jc w:val="center"/>
            </w:pPr>
            <w:proofErr w:type="spellStart"/>
            <w:r w:rsidRPr="00E9602F">
              <w:rPr>
                <w:rFonts w:ascii="Segoe UI" w:hAnsi="Segoe UI" w:cs="Segoe UI"/>
                <w:sz w:val="21"/>
                <w:szCs w:val="21"/>
                <w:shd w:val="clear" w:color="auto" w:fill="FFFFFF"/>
              </w:rPr>
              <w:t>Parasoft</w:t>
            </w:r>
            <w:proofErr w:type="spellEnd"/>
            <w:r w:rsidRPr="00E9602F">
              <w:rPr>
                <w:rFonts w:ascii="Segoe UI" w:hAnsi="Segoe UI" w:cs="Segoe UI"/>
                <w:sz w:val="21"/>
                <w:szCs w:val="21"/>
                <w:shd w:val="clear" w:color="auto" w:fill="FFFFFF"/>
              </w:rPr>
              <w:t xml:space="preserve"> C/C++test</w:t>
            </w:r>
          </w:p>
        </w:tc>
        <w:tc>
          <w:tcPr>
            <w:tcW w:w="1341" w:type="dxa"/>
            <w:shd w:val="clear" w:color="auto" w:fill="auto"/>
          </w:tcPr>
          <w:p w14:paraId="147234E7" w14:textId="7F4EA9B2" w:rsidR="00B475A1" w:rsidRDefault="00E9602F"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7C643E28" w14:textId="4E99E5DA" w:rsidR="00B475A1" w:rsidRPr="00E9602F" w:rsidRDefault="00E9602F" w:rsidP="00F51FA8">
            <w:pPr>
              <w:jc w:val="center"/>
              <w:rPr>
                <w:u w:val="single"/>
              </w:rPr>
            </w:pPr>
            <w:r w:rsidRPr="00E9602F">
              <w:rPr>
                <w:rFonts w:ascii="Segoe UI" w:hAnsi="Segoe UI" w:cs="Segoe UI"/>
                <w:color w:val="172B4D"/>
                <w:sz w:val="21"/>
                <w:szCs w:val="21"/>
                <w:shd w:val="clear" w:color="auto" w:fill="FFFFFF"/>
              </w:rPr>
              <w:t>CERT_C-ERR06-a</w:t>
            </w:r>
          </w:p>
        </w:tc>
        <w:tc>
          <w:tcPr>
            <w:tcW w:w="3611" w:type="dxa"/>
            <w:shd w:val="clear" w:color="auto" w:fill="auto"/>
          </w:tcPr>
          <w:p w14:paraId="2CB1863C" w14:textId="1389EB35" w:rsidR="00B475A1" w:rsidRDefault="00E9602F" w:rsidP="00F51FA8">
            <w:pPr>
              <w:jc w:val="center"/>
            </w:pPr>
            <w:r>
              <w:rPr>
                <w:rFonts w:ascii="Segoe UI" w:hAnsi="Segoe UI" w:cs="Segoe UI"/>
                <w:color w:val="172B4D"/>
                <w:sz w:val="21"/>
                <w:szCs w:val="21"/>
                <w:shd w:val="clear" w:color="auto" w:fill="FFFFFF"/>
              </w:rPr>
              <w:t>Do not use assertions</w:t>
            </w:r>
          </w:p>
        </w:tc>
      </w:tr>
      <w:tr w:rsidR="00B475A1" w14:paraId="70B30499" w14:textId="77777777" w:rsidTr="00001F14">
        <w:trPr>
          <w:trHeight w:val="460"/>
        </w:trPr>
        <w:tc>
          <w:tcPr>
            <w:tcW w:w="1807" w:type="dxa"/>
            <w:shd w:val="clear" w:color="auto" w:fill="auto"/>
          </w:tcPr>
          <w:p w14:paraId="4DFBB62B" w14:textId="19E0E3C3" w:rsidR="00B475A1" w:rsidRDefault="00E9602F" w:rsidP="00F51FA8">
            <w:pPr>
              <w:jc w:val="center"/>
            </w:pPr>
            <w:r w:rsidRPr="00E9602F">
              <w:rPr>
                <w:rFonts w:ascii="Segoe UI" w:hAnsi="Segoe UI" w:cs="Segoe UI"/>
                <w:sz w:val="21"/>
                <w:szCs w:val="21"/>
                <w:shd w:val="clear" w:color="auto" w:fill="FFFFFF"/>
              </w:rPr>
              <w:t>PC-lint Plus</w:t>
            </w:r>
          </w:p>
        </w:tc>
        <w:tc>
          <w:tcPr>
            <w:tcW w:w="1341" w:type="dxa"/>
            <w:shd w:val="clear" w:color="auto" w:fill="auto"/>
          </w:tcPr>
          <w:p w14:paraId="4C886138" w14:textId="58D7A586" w:rsidR="00B475A1" w:rsidRDefault="00E9602F" w:rsidP="00F51FA8">
            <w:pPr>
              <w:jc w:val="center"/>
            </w:pPr>
            <w:r>
              <w:rPr>
                <w:rFonts w:ascii="Segoe UI" w:hAnsi="Segoe UI" w:cs="Segoe UI"/>
                <w:color w:val="172B4D"/>
                <w:sz w:val="21"/>
                <w:szCs w:val="21"/>
                <w:shd w:val="clear" w:color="auto" w:fill="FFFFFF"/>
              </w:rPr>
              <w:t>1.4</w:t>
            </w:r>
          </w:p>
        </w:tc>
        <w:tc>
          <w:tcPr>
            <w:tcW w:w="4021" w:type="dxa"/>
            <w:shd w:val="clear" w:color="auto" w:fill="auto"/>
          </w:tcPr>
          <w:p w14:paraId="270673C4" w14:textId="6AE3BD69" w:rsidR="00B475A1" w:rsidRPr="00E9602F" w:rsidRDefault="00E9602F" w:rsidP="00F51FA8">
            <w:pPr>
              <w:jc w:val="center"/>
              <w:rPr>
                <w:b/>
                <w:bCs/>
                <w:u w:val="single"/>
              </w:rPr>
            </w:pPr>
            <w:r w:rsidRPr="00E9602F">
              <w:rPr>
                <w:rStyle w:val="Strong"/>
                <w:rFonts w:ascii="Segoe UI" w:hAnsi="Segoe UI" w:cs="Segoe UI"/>
                <w:b w:val="0"/>
                <w:bCs w:val="0"/>
                <w:color w:val="172B4D"/>
                <w:sz w:val="21"/>
                <w:szCs w:val="21"/>
                <w:shd w:val="clear" w:color="auto" w:fill="FFFFFF"/>
              </w:rPr>
              <w:t>586</w:t>
            </w:r>
          </w:p>
        </w:tc>
        <w:tc>
          <w:tcPr>
            <w:tcW w:w="3611" w:type="dxa"/>
            <w:shd w:val="clear" w:color="auto" w:fill="auto"/>
          </w:tcPr>
          <w:p w14:paraId="3D93F88D" w14:textId="10827E4B" w:rsidR="00B475A1" w:rsidRDefault="00E9602F" w:rsidP="00F51FA8">
            <w:pPr>
              <w:jc w:val="center"/>
            </w:pPr>
            <w:r>
              <w:rPr>
                <w:rFonts w:ascii="Segoe UI" w:hAnsi="Segoe UI" w:cs="Segoe UI"/>
                <w:color w:val="172B4D"/>
                <w:sz w:val="21"/>
                <w:szCs w:val="21"/>
                <w:shd w:val="clear" w:color="auto" w:fill="FFFFFF"/>
              </w:rPr>
              <w:t>Fully supported</w:t>
            </w:r>
          </w:p>
        </w:tc>
      </w:tr>
      <w:tr w:rsidR="00B475A1" w14:paraId="28383A14" w14:textId="77777777" w:rsidTr="00001F14">
        <w:trPr>
          <w:trHeight w:val="460"/>
        </w:trPr>
        <w:tc>
          <w:tcPr>
            <w:tcW w:w="1807" w:type="dxa"/>
            <w:shd w:val="clear" w:color="auto" w:fill="auto"/>
          </w:tcPr>
          <w:p w14:paraId="1EC45772" w14:textId="3F7C69D3" w:rsidR="00B475A1" w:rsidRDefault="00B475A1" w:rsidP="00F51FA8">
            <w:pPr>
              <w:jc w:val="center"/>
            </w:pPr>
          </w:p>
        </w:tc>
        <w:tc>
          <w:tcPr>
            <w:tcW w:w="1341" w:type="dxa"/>
            <w:shd w:val="clear" w:color="auto" w:fill="auto"/>
          </w:tcPr>
          <w:p w14:paraId="6D5B7F9C" w14:textId="259AD224" w:rsidR="00B475A1" w:rsidRDefault="00B475A1" w:rsidP="00F51FA8">
            <w:pPr>
              <w:jc w:val="center"/>
            </w:pPr>
          </w:p>
        </w:tc>
        <w:tc>
          <w:tcPr>
            <w:tcW w:w="4021" w:type="dxa"/>
            <w:shd w:val="clear" w:color="auto" w:fill="auto"/>
          </w:tcPr>
          <w:p w14:paraId="6A3B83A6" w14:textId="53C41D09" w:rsidR="00B475A1" w:rsidRDefault="00B475A1" w:rsidP="00F51FA8">
            <w:pPr>
              <w:jc w:val="center"/>
              <w:rPr>
                <w:u w:val="single"/>
              </w:rPr>
            </w:pPr>
          </w:p>
        </w:tc>
        <w:tc>
          <w:tcPr>
            <w:tcW w:w="3611" w:type="dxa"/>
            <w:shd w:val="clear" w:color="auto" w:fill="auto"/>
          </w:tcPr>
          <w:p w14:paraId="08365A70" w14:textId="7933D01F"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D5F38C2" w:rsidR="00381847" w:rsidRDefault="00772F90">
            <w:pPr>
              <w:jc w:val="center"/>
              <w:rPr>
                <w:b/>
                <w:sz w:val="24"/>
                <w:szCs w:val="24"/>
              </w:rPr>
            </w:pPr>
            <w:r w:rsidRPr="00772F90">
              <w:rPr>
                <w:b/>
                <w:sz w:val="24"/>
                <w:szCs w:val="24"/>
              </w:rPr>
              <w:t>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FE6AC13" w:rsidR="00381847" w:rsidRDefault="00772F90">
            <w:pPr>
              <w:jc w:val="center"/>
            </w:pPr>
            <w:r>
              <w:t>ERR</w:t>
            </w:r>
            <w:r w:rsidR="00E769D9">
              <w:t>-</w:t>
            </w:r>
            <w:r>
              <w:t>007</w:t>
            </w:r>
            <w:r w:rsidR="00E769D9">
              <w:t>-</w:t>
            </w:r>
            <w:r>
              <w:t>CPP</w:t>
            </w:r>
          </w:p>
        </w:tc>
        <w:tc>
          <w:tcPr>
            <w:tcW w:w="7632" w:type="dxa"/>
            <w:tcMar>
              <w:top w:w="100" w:type="dxa"/>
              <w:left w:w="100" w:type="dxa"/>
              <w:bottom w:w="100" w:type="dxa"/>
              <w:right w:w="100" w:type="dxa"/>
            </w:tcMar>
          </w:tcPr>
          <w:p w14:paraId="619FE0C1" w14:textId="77777777" w:rsidR="00772F90" w:rsidRPr="00772F90" w:rsidRDefault="00772F90" w:rsidP="00772F90">
            <w:r w:rsidRPr="00772F90">
              <w:t xml:space="preserve">Proper handling of errors and exceptional situations is essential for the continued correct operation of software. The preferred mechanism for reporting errors in a C++ program is exceptions rather than error codes. A number of core language facilities, including </w:t>
            </w:r>
            <w:proofErr w:type="spellStart"/>
            <w:r w:rsidRPr="00772F90">
              <w:t>dynamic_cast</w:t>
            </w:r>
            <w:proofErr w:type="spellEnd"/>
            <w:r w:rsidRPr="00772F90">
              <w:t xml:space="preserve">, operator </w:t>
            </w:r>
            <w:proofErr w:type="gramStart"/>
            <w:r w:rsidRPr="00772F90">
              <w:t>new(</w:t>
            </w:r>
            <w:proofErr w:type="gramEnd"/>
            <w:r w:rsidRPr="00772F90">
              <w:t xml:space="preserve">), and </w:t>
            </w:r>
            <w:proofErr w:type="spellStart"/>
            <w:r w:rsidRPr="00772F90">
              <w:t>typeid</w:t>
            </w:r>
            <w:proofErr w:type="spellEnd"/>
            <w:r w:rsidRPr="00772F90">
              <w:t xml:space="preserve">, report failures by throwing exceptions. In addition, the C++ standard library makes heavy use of exceptions to report several different kinds of failures. Few C++ programs manage to avoid using some of these facilities. Consequently, </w:t>
            </w:r>
            <w:proofErr w:type="gramStart"/>
            <w:r w:rsidRPr="00772F90">
              <w:t>the vast majority of</w:t>
            </w:r>
            <w:proofErr w:type="gramEnd"/>
            <w:r w:rsidRPr="00772F90">
              <w:t xml:space="preserve"> C++ programs must be prepared for exceptions to occur and must handle each appropriately. (See ERR51-CPP. Handle all exceptions.)</w:t>
            </w:r>
          </w:p>
          <w:p w14:paraId="4D7E3F0E" w14:textId="77777777" w:rsidR="00772F90" w:rsidRPr="00772F90" w:rsidRDefault="00772F90" w:rsidP="00772F90"/>
          <w:p w14:paraId="7F45C7FC" w14:textId="77777777" w:rsidR="00772F90" w:rsidRPr="00772F90" w:rsidRDefault="00772F90" w:rsidP="00772F90">
            <w:r w:rsidRPr="00772F90">
              <w:t>Because exceptions introduce code paths into a program, it is important to consider the effects of code taking such paths and to avoid any undesirable effects that might arise otherwise. Some such effects include failure to release an acquired resource, thereby introducing a leak, and failure to reestablish a class invariant after a partial update to an object or even a partial object update while maintaining all invariants. Code that avoids any such undesirable effects is said to be exception safe.</w:t>
            </w:r>
          </w:p>
          <w:p w14:paraId="33160ED3" w14:textId="77777777" w:rsidR="00772F90" w:rsidRPr="00772F90" w:rsidRDefault="00772F90" w:rsidP="00772F90"/>
          <w:p w14:paraId="70438D4A" w14:textId="77777777" w:rsidR="00772F90" w:rsidRPr="00772F90" w:rsidRDefault="00772F90" w:rsidP="00772F90">
            <w:r w:rsidRPr="00772F90">
              <w:t>Based on the preceding effects, the following table distinguishes three kinds of exception safety guarantees from most to least desired.</w:t>
            </w:r>
          </w:p>
          <w:p w14:paraId="470FB371" w14:textId="77777777" w:rsidR="00772F90" w:rsidRPr="00772F90" w:rsidRDefault="00772F90" w:rsidP="00772F90"/>
          <w:p w14:paraId="4063D9A1" w14:textId="77777777" w:rsidR="00772F90" w:rsidRPr="00772F90" w:rsidRDefault="00772F90" w:rsidP="00772F90">
            <w:r w:rsidRPr="00772F90">
              <w:t>Strong</w:t>
            </w:r>
          </w:p>
          <w:p w14:paraId="51A0DEB0" w14:textId="77777777" w:rsidR="00772F90" w:rsidRPr="00772F90" w:rsidRDefault="00772F90" w:rsidP="00772F90"/>
          <w:p w14:paraId="238BE0AD" w14:textId="77777777" w:rsidR="00772F90" w:rsidRPr="00772F90" w:rsidRDefault="00772F90" w:rsidP="00772F90">
            <w:r w:rsidRPr="00772F90">
              <w:t>The strong exception safety guarantee is a property of an operation such that, in addition to satisfying the basic exception safety guarantee, if the operation terminates by raising an exception, it has no observable effects on program state.</w:t>
            </w:r>
          </w:p>
          <w:p w14:paraId="4837256A" w14:textId="77777777" w:rsidR="00772F90" w:rsidRPr="00772F90" w:rsidRDefault="00772F90" w:rsidP="00772F90"/>
          <w:p w14:paraId="06A321D0" w14:textId="77777777" w:rsidR="00772F90" w:rsidRPr="00772F90" w:rsidRDefault="00772F90" w:rsidP="00772F90">
            <w:r w:rsidRPr="00772F90">
              <w:t>Strong Exception Safety</w:t>
            </w:r>
          </w:p>
          <w:p w14:paraId="3B54D4EC" w14:textId="77777777" w:rsidR="00772F90" w:rsidRPr="00772F90" w:rsidRDefault="00772F90" w:rsidP="00772F90"/>
          <w:p w14:paraId="40792997" w14:textId="77777777" w:rsidR="00772F90" w:rsidRPr="00772F90" w:rsidRDefault="00772F90" w:rsidP="00772F90">
            <w:r w:rsidRPr="00772F90">
              <w:t>Basic</w:t>
            </w:r>
          </w:p>
          <w:p w14:paraId="033D671E" w14:textId="77777777" w:rsidR="00772F90" w:rsidRPr="00772F90" w:rsidRDefault="00772F90" w:rsidP="00772F90"/>
          <w:p w14:paraId="65A99488" w14:textId="77777777" w:rsidR="00772F90" w:rsidRPr="00772F90" w:rsidRDefault="00772F90" w:rsidP="00772F90">
            <w:r w:rsidRPr="00772F90">
              <w:t>The basic exception safety guarantee is a property of an operation such that, if the operation terminates by raising an exception, it preserves program state invariants and prevents resource leaks.</w:t>
            </w:r>
          </w:p>
          <w:p w14:paraId="35B40CD0" w14:textId="77777777" w:rsidR="00772F90" w:rsidRPr="00772F90" w:rsidRDefault="00772F90" w:rsidP="00772F90"/>
          <w:p w14:paraId="575C4527" w14:textId="77777777" w:rsidR="00772F90" w:rsidRPr="00772F90" w:rsidRDefault="00772F90" w:rsidP="00772F90">
            <w:r w:rsidRPr="00772F90">
              <w:t>Basic Exception Safety</w:t>
            </w:r>
          </w:p>
          <w:p w14:paraId="09D5CED9" w14:textId="77777777" w:rsidR="00772F90" w:rsidRPr="00772F90" w:rsidRDefault="00772F90" w:rsidP="00772F90"/>
          <w:p w14:paraId="6A6D20F6" w14:textId="77777777" w:rsidR="00772F90" w:rsidRPr="00772F90" w:rsidRDefault="00772F90" w:rsidP="00772F90">
            <w:r w:rsidRPr="00772F90">
              <w:t>None</w:t>
            </w:r>
          </w:p>
          <w:p w14:paraId="77967E2A" w14:textId="77777777" w:rsidR="00772F90" w:rsidRPr="00772F90" w:rsidRDefault="00772F90" w:rsidP="00772F90"/>
          <w:p w14:paraId="63731AAD" w14:textId="77777777" w:rsidR="00772F90" w:rsidRPr="00772F90" w:rsidRDefault="00772F90" w:rsidP="00772F90">
            <w:proofErr w:type="gramStart"/>
            <w:r w:rsidRPr="00772F90">
              <w:t>Code</w:t>
            </w:r>
            <w:proofErr w:type="gramEnd"/>
            <w:r w:rsidRPr="00772F90">
              <w:t xml:space="preserve"> that provides neither the strong nor basic exception safety guarantee is not exception safe.</w:t>
            </w:r>
          </w:p>
          <w:p w14:paraId="51D33DC8" w14:textId="77777777" w:rsidR="00772F90" w:rsidRPr="00772F90" w:rsidRDefault="00772F90" w:rsidP="00772F90"/>
          <w:p w14:paraId="2FF600D1" w14:textId="77777777" w:rsidR="00772F90" w:rsidRPr="00772F90" w:rsidRDefault="00772F90" w:rsidP="00772F90">
            <w:r w:rsidRPr="00772F90">
              <w:t>No Exception Safety</w:t>
            </w:r>
          </w:p>
          <w:p w14:paraId="0B8A1FA1" w14:textId="77777777" w:rsidR="00772F90" w:rsidRPr="00772F90" w:rsidRDefault="00772F90" w:rsidP="00772F90"/>
          <w:p w14:paraId="4CEC24D3" w14:textId="77777777" w:rsidR="00772F90" w:rsidRPr="00772F90" w:rsidRDefault="00772F90" w:rsidP="00772F90">
            <w:r w:rsidRPr="00772F90">
              <w:lastRenderedPageBreak/>
              <w:t>Code that guarantees strong exception safety also guarantees basic exception safety.</w:t>
            </w:r>
          </w:p>
          <w:p w14:paraId="1A4D9B7B" w14:textId="77777777" w:rsidR="00772F90" w:rsidRPr="00772F90" w:rsidRDefault="00772F90" w:rsidP="00772F90"/>
          <w:p w14:paraId="7DF53768" w14:textId="2E527595" w:rsidR="00381847" w:rsidRDefault="00772F90" w:rsidP="00772F90">
            <w:r w:rsidRPr="00772F90">
              <w:t xml:space="preserve">Because all exceptions thrown in an application must be handled, in compliance with ERR50-CPP. Do not abruptly terminate the program, it is critical that thrown exceptions do not leave the program in an indeterminate state where invariants are violated. That is, the program must provide basic exception safety for all invariants and may choose to provide strong exception safety for some invariants. Whether exception handling is used to control the termination of the program or to recover from an exceptional situation, a violated invariant leaves the program in a state where </w:t>
            </w:r>
            <w:proofErr w:type="gramStart"/>
            <w:r w:rsidRPr="00772F90">
              <w:t>graceful continued</w:t>
            </w:r>
            <w:proofErr w:type="gramEnd"/>
            <w:r w:rsidRPr="00772F90">
              <w:t xml:space="preserve"> execution is likely to introduce security vulnerabilities. Thus, code that provides no exception safety guarantee is unsafe and must be considered defective.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1E6AE5E" w:rsidR="00F72634" w:rsidRDefault="00772F90" w:rsidP="0015146B">
            <w:r w:rsidRPr="00772F90">
              <w:t xml:space="preserve">The following noncompliant code example shows a flawed copy assignment operator. The implicit invariants of the class are that the array member is a valid (possibly null) pointer and that the </w:t>
            </w:r>
            <w:proofErr w:type="spellStart"/>
            <w:r w:rsidRPr="00772F90">
              <w:t>nElems</w:t>
            </w:r>
            <w:proofErr w:type="spellEnd"/>
            <w:r w:rsidRPr="00772F90">
              <w:t xml:space="preserve"> member stores the number of elements in the array pointed to by array. The function deallocates array and assigns the element counter, </w:t>
            </w:r>
            <w:proofErr w:type="spellStart"/>
            <w:r w:rsidRPr="00772F90">
              <w:t>nElems</w:t>
            </w:r>
            <w:proofErr w:type="spellEnd"/>
            <w:r w:rsidRPr="00772F90">
              <w:t>, before allocating a new block of memory for the copy. As a result, if the new expression throws an exception, the function will have modified the state of both member variables in a way that violates the implicit invariants of the class. Consequently, such an object is in an indeterminate state and any operation on it, including its destruction, results in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17C0A023"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rPr>
            </w:pPr>
            <w:r w:rsidRPr="00772F90">
              <w:rPr>
                <w:rFonts w:ascii="Courier New" w:eastAsia="Times New Roman" w:hAnsi="Courier New" w:cs="Courier New"/>
                <w:color w:val="808080"/>
                <w:bdr w:val="none" w:sz="0" w:space="0" w:color="auto" w:frame="1"/>
              </w:rPr>
              <w:t>#include &lt;</w:t>
            </w:r>
            <w:proofErr w:type="spellStart"/>
            <w:r w:rsidRPr="00772F90">
              <w:rPr>
                <w:rFonts w:ascii="Courier New" w:eastAsia="Times New Roman" w:hAnsi="Courier New" w:cs="Courier New"/>
                <w:color w:val="808080"/>
                <w:bdr w:val="none" w:sz="0" w:space="0" w:color="auto" w:frame="1"/>
              </w:rPr>
              <w:t>cstring</w:t>
            </w:r>
            <w:proofErr w:type="spellEnd"/>
            <w:r w:rsidRPr="00772F90">
              <w:rPr>
                <w:rFonts w:ascii="Courier New" w:eastAsia="Times New Roman" w:hAnsi="Courier New" w:cs="Courier New"/>
                <w:color w:val="808080"/>
                <w:bdr w:val="none" w:sz="0" w:space="0" w:color="auto" w:frame="1"/>
              </w:rPr>
              <w:t>&gt;</w:t>
            </w:r>
          </w:p>
          <w:p w14:paraId="53CC2EE3"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333333"/>
                <w:sz w:val="24"/>
                <w:szCs w:val="24"/>
              </w:rPr>
              <w:t> </w:t>
            </w:r>
          </w:p>
          <w:p w14:paraId="5B2FA1F1"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b/>
                <w:bCs/>
                <w:color w:val="336699"/>
                <w:sz w:val="24"/>
                <w:szCs w:val="24"/>
                <w:bdr w:val="none" w:sz="0" w:space="0" w:color="auto" w:frame="1"/>
              </w:rPr>
              <w:t>class</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 xml:space="preserve"> {</w:t>
            </w:r>
          </w:p>
          <w:p w14:paraId="4D646E78"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b/>
                <w:bCs/>
                <w:color w:val="808080"/>
                <w:sz w:val="24"/>
                <w:szCs w:val="24"/>
                <w:bdr w:val="none" w:sz="0" w:space="0" w:color="auto" w:frame="1"/>
              </w:rPr>
              <w:t>int</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proofErr w:type="gramStart"/>
            <w:r w:rsidRPr="00772F90">
              <w:rPr>
                <w:rFonts w:ascii="Courier New" w:eastAsia="Times New Roman" w:hAnsi="Courier New" w:cs="Courier New"/>
                <w:color w:val="000000"/>
                <w:sz w:val="24"/>
                <w:szCs w:val="24"/>
                <w:bdr w:val="none" w:sz="0" w:space="0" w:color="auto" w:frame="1"/>
              </w:rPr>
              <w:t>array;</w:t>
            </w:r>
            <w:proofErr w:type="gramEnd"/>
          </w:p>
          <w:p w14:paraId="20EEDC38"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gramStart"/>
            <w:r w:rsidRPr="00772F90">
              <w:rPr>
                <w:rFonts w:ascii="Courier New" w:eastAsia="Times New Roman" w:hAnsi="Courier New" w:cs="Courier New"/>
                <w:color w:val="000000"/>
                <w:sz w:val="24"/>
                <w:szCs w:val="24"/>
                <w:bdr w:val="none" w:sz="0" w:space="0" w:color="auto" w:frame="1"/>
              </w:rPr>
              <w:t>std::</w:t>
            </w:r>
            <w:proofErr w:type="spellStart"/>
            <w:proofErr w:type="gramEnd"/>
            <w:r w:rsidRPr="00772F90">
              <w:rPr>
                <w:rFonts w:ascii="Courier New" w:eastAsia="Times New Roman" w:hAnsi="Courier New" w:cs="Courier New"/>
                <w:b/>
                <w:bCs/>
                <w:color w:val="808080"/>
                <w:sz w:val="24"/>
                <w:szCs w:val="24"/>
                <w:bdr w:val="none" w:sz="0" w:space="0" w:color="auto" w:frame="1"/>
              </w:rPr>
              <w:t>size_t</w:t>
            </w:r>
            <w:proofErr w:type="spellEnd"/>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nElems</w:t>
            </w:r>
            <w:proofErr w:type="spellEnd"/>
            <w:r w:rsidRPr="00772F90">
              <w:rPr>
                <w:rFonts w:ascii="Courier New" w:eastAsia="Times New Roman" w:hAnsi="Courier New" w:cs="Courier New"/>
                <w:color w:val="000000"/>
                <w:sz w:val="24"/>
                <w:szCs w:val="24"/>
                <w:bdr w:val="none" w:sz="0" w:space="0" w:color="auto" w:frame="1"/>
              </w:rPr>
              <w:t>;</w:t>
            </w:r>
          </w:p>
          <w:p w14:paraId="06831608"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b/>
                <w:bCs/>
                <w:color w:val="336699"/>
                <w:sz w:val="24"/>
                <w:szCs w:val="24"/>
                <w:bdr w:val="none" w:sz="0" w:space="0" w:color="auto" w:frame="1"/>
              </w:rPr>
              <w:t>public</w:t>
            </w:r>
            <w:r w:rsidRPr="00772F90">
              <w:rPr>
                <w:rFonts w:ascii="Courier New" w:eastAsia="Times New Roman" w:hAnsi="Courier New" w:cs="Courier New"/>
                <w:color w:val="000000"/>
                <w:sz w:val="24"/>
                <w:szCs w:val="24"/>
                <w:bdr w:val="none" w:sz="0" w:space="0" w:color="auto" w:frame="1"/>
              </w:rPr>
              <w:t>:</w:t>
            </w:r>
          </w:p>
          <w:p w14:paraId="6DF0E188"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8200"/>
                <w:sz w:val="24"/>
                <w:szCs w:val="24"/>
                <w:bdr w:val="none" w:sz="0" w:space="0" w:color="auto" w:frame="1"/>
              </w:rPr>
              <w:t>// ...</w:t>
            </w:r>
          </w:p>
          <w:p w14:paraId="4D091A30"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713E7FF9"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roofErr w:type="spellStart"/>
            <w:proofErr w:type="gram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color w:val="000000"/>
                <w:sz w:val="24"/>
                <w:szCs w:val="24"/>
                <w:bdr w:val="none" w:sz="0" w:space="0" w:color="auto" w:frame="1"/>
              </w:rPr>
              <w:t>) {</w:t>
            </w:r>
          </w:p>
          <w:p w14:paraId="05C059D0"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gramStart"/>
            <w:r w:rsidRPr="00772F90">
              <w:rPr>
                <w:rFonts w:ascii="Courier New" w:eastAsia="Times New Roman" w:hAnsi="Courier New" w:cs="Courier New"/>
                <w:b/>
                <w:bCs/>
                <w:color w:val="336699"/>
                <w:sz w:val="24"/>
                <w:szCs w:val="24"/>
                <w:bdr w:val="none" w:sz="0" w:space="0" w:color="auto" w:frame="1"/>
              </w:rPr>
              <w:t>delete</w:t>
            </w:r>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color w:val="000000"/>
                <w:sz w:val="24"/>
                <w:szCs w:val="24"/>
                <w:bdr w:val="none" w:sz="0" w:space="0" w:color="auto" w:frame="1"/>
              </w:rPr>
              <w:t>] array;</w:t>
            </w:r>
          </w:p>
          <w:p w14:paraId="3F4238D6"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
          <w:p w14:paraId="6A8B2D07"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784B43BA"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333333"/>
                <w:sz w:val="24"/>
                <w:szCs w:val="24"/>
              </w:rPr>
              <w:t> </w:t>
            </w:r>
          </w:p>
          <w:p w14:paraId="7A721CC5"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spellStart"/>
            <w:proofErr w:type="gram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b/>
                <w:bCs/>
                <w:color w:val="336699"/>
                <w:sz w:val="24"/>
                <w:szCs w:val="24"/>
                <w:bdr w:val="none" w:sz="0" w:space="0" w:color="auto" w:frame="1"/>
              </w:rPr>
              <w:t>const</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&amp; that); </w:t>
            </w:r>
            <w:r w:rsidRPr="00772F90">
              <w:rPr>
                <w:rFonts w:ascii="Courier New" w:eastAsia="Times New Roman" w:hAnsi="Courier New" w:cs="Courier New"/>
                <w:color w:val="008200"/>
                <w:sz w:val="24"/>
                <w:szCs w:val="24"/>
                <w:bdr w:val="none" w:sz="0" w:space="0" w:color="auto" w:frame="1"/>
              </w:rPr>
              <w:t>// nontrivial copy constructor</w:t>
            </w:r>
          </w:p>
          <w:p w14:paraId="06C6A87B"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spell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&amp; operator</w:t>
            </w:r>
            <w:proofErr w:type="gramStart"/>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b/>
                <w:bCs/>
                <w:color w:val="336699"/>
                <w:sz w:val="24"/>
                <w:szCs w:val="24"/>
                <w:bdr w:val="none" w:sz="0" w:space="0" w:color="auto" w:frame="1"/>
              </w:rPr>
              <w:t>const</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 xml:space="preserve"> &amp;</w:t>
            </w:r>
            <w:proofErr w:type="spellStart"/>
            <w:r w:rsidRPr="00772F90">
              <w:rPr>
                <w:rFonts w:ascii="Courier New" w:eastAsia="Times New Roman" w:hAnsi="Courier New" w:cs="Courier New"/>
                <w:color w:val="000000"/>
                <w:sz w:val="24"/>
                <w:szCs w:val="24"/>
                <w:bdr w:val="none" w:sz="0" w:space="0" w:color="auto" w:frame="1"/>
              </w:rPr>
              <w:t>rhs</w:t>
            </w:r>
            <w:proofErr w:type="spellEnd"/>
            <w:r w:rsidRPr="00772F90">
              <w:rPr>
                <w:rFonts w:ascii="Courier New" w:eastAsia="Times New Roman" w:hAnsi="Courier New" w:cs="Courier New"/>
                <w:color w:val="000000"/>
                <w:sz w:val="24"/>
                <w:szCs w:val="24"/>
                <w:bdr w:val="none" w:sz="0" w:space="0" w:color="auto" w:frame="1"/>
              </w:rPr>
              <w:t>) {</w:t>
            </w:r>
          </w:p>
          <w:p w14:paraId="0E3A345A"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b/>
                <w:bCs/>
                <w:color w:val="336699"/>
                <w:sz w:val="24"/>
                <w:szCs w:val="24"/>
                <w:bdr w:val="none" w:sz="0" w:space="0" w:color="auto" w:frame="1"/>
              </w:rPr>
              <w:t>if</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proofErr w:type="gramStart"/>
            <w:r w:rsidRPr="00772F90">
              <w:rPr>
                <w:rFonts w:ascii="Courier New" w:eastAsia="Times New Roman" w:hAnsi="Courier New" w:cs="Courier New"/>
                <w:b/>
                <w:bCs/>
                <w:color w:val="336699"/>
                <w:sz w:val="24"/>
                <w:szCs w:val="24"/>
                <w:bdr w:val="none" w:sz="0" w:space="0" w:color="auto" w:frame="1"/>
              </w:rPr>
              <w:t>this</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color w:val="000000"/>
                <w:sz w:val="24"/>
                <w:szCs w:val="24"/>
                <w:bdr w:val="none" w:sz="0" w:space="0" w:color="auto" w:frame="1"/>
              </w:rPr>
              <w:t>= &amp;</w:t>
            </w:r>
            <w:proofErr w:type="spellStart"/>
            <w:r w:rsidRPr="00772F90">
              <w:rPr>
                <w:rFonts w:ascii="Courier New" w:eastAsia="Times New Roman" w:hAnsi="Courier New" w:cs="Courier New"/>
                <w:color w:val="000000"/>
                <w:sz w:val="24"/>
                <w:szCs w:val="24"/>
                <w:bdr w:val="none" w:sz="0" w:space="0" w:color="auto" w:frame="1"/>
              </w:rPr>
              <w:t>rhs</w:t>
            </w:r>
            <w:proofErr w:type="spellEnd"/>
            <w:r w:rsidRPr="00772F90">
              <w:rPr>
                <w:rFonts w:ascii="Courier New" w:eastAsia="Times New Roman" w:hAnsi="Courier New" w:cs="Courier New"/>
                <w:color w:val="000000"/>
                <w:sz w:val="24"/>
                <w:szCs w:val="24"/>
                <w:bdr w:val="none" w:sz="0" w:space="0" w:color="auto" w:frame="1"/>
              </w:rPr>
              <w:t>) {</w:t>
            </w:r>
          </w:p>
          <w:p w14:paraId="69F726FA"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gramStart"/>
            <w:r w:rsidRPr="00772F90">
              <w:rPr>
                <w:rFonts w:ascii="Courier New" w:eastAsia="Times New Roman" w:hAnsi="Courier New" w:cs="Courier New"/>
                <w:b/>
                <w:bCs/>
                <w:color w:val="336699"/>
                <w:sz w:val="24"/>
                <w:szCs w:val="24"/>
                <w:bdr w:val="none" w:sz="0" w:space="0" w:color="auto" w:frame="1"/>
              </w:rPr>
              <w:t>delete</w:t>
            </w:r>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color w:val="000000"/>
                <w:sz w:val="24"/>
                <w:szCs w:val="24"/>
                <w:bdr w:val="none" w:sz="0" w:space="0" w:color="auto" w:frame="1"/>
              </w:rPr>
              <w:t>] array;</w:t>
            </w:r>
          </w:p>
          <w:p w14:paraId="499F2D32"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 xml:space="preserve">array = </w:t>
            </w:r>
            <w:proofErr w:type="spellStart"/>
            <w:proofErr w:type="gramStart"/>
            <w:r w:rsidRPr="00772F90">
              <w:rPr>
                <w:rFonts w:ascii="Courier New" w:eastAsia="Times New Roman" w:hAnsi="Courier New" w:cs="Courier New"/>
                <w:color w:val="000000"/>
                <w:sz w:val="24"/>
                <w:szCs w:val="24"/>
                <w:bdr w:val="none" w:sz="0" w:space="0" w:color="auto" w:frame="1"/>
              </w:rPr>
              <w:t>nullptr</w:t>
            </w:r>
            <w:proofErr w:type="spellEnd"/>
            <w:r w:rsidRPr="00772F90">
              <w:rPr>
                <w:rFonts w:ascii="Courier New" w:eastAsia="Times New Roman" w:hAnsi="Courier New" w:cs="Courier New"/>
                <w:color w:val="000000"/>
                <w:sz w:val="24"/>
                <w:szCs w:val="24"/>
                <w:bdr w:val="none" w:sz="0" w:space="0" w:color="auto" w:frame="1"/>
              </w:rPr>
              <w:t>;</w:t>
            </w:r>
            <w:proofErr w:type="gramEnd"/>
          </w:p>
          <w:p w14:paraId="7A95B1F9"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spellStart"/>
            <w:r w:rsidRPr="00772F90">
              <w:rPr>
                <w:rFonts w:ascii="Courier New" w:eastAsia="Times New Roman" w:hAnsi="Courier New" w:cs="Courier New"/>
                <w:color w:val="000000"/>
                <w:sz w:val="24"/>
                <w:szCs w:val="24"/>
                <w:bdr w:val="none" w:sz="0" w:space="0" w:color="auto" w:frame="1"/>
              </w:rPr>
              <w:t>nElems</w:t>
            </w:r>
            <w:proofErr w:type="spellEnd"/>
            <w:r w:rsidRPr="00772F90">
              <w:rPr>
                <w:rFonts w:ascii="Courier New" w:eastAsia="Times New Roman" w:hAnsi="Courier New" w:cs="Courier New"/>
                <w:color w:val="000000"/>
                <w:sz w:val="24"/>
                <w:szCs w:val="24"/>
                <w:bdr w:val="none" w:sz="0" w:space="0" w:color="auto" w:frame="1"/>
              </w:rPr>
              <w:t xml:space="preserve"> = </w:t>
            </w:r>
            <w:proofErr w:type="spellStart"/>
            <w:proofErr w:type="gramStart"/>
            <w:r w:rsidRPr="00772F90">
              <w:rPr>
                <w:rFonts w:ascii="Courier New" w:eastAsia="Times New Roman" w:hAnsi="Courier New" w:cs="Courier New"/>
                <w:color w:val="000000"/>
                <w:sz w:val="24"/>
                <w:szCs w:val="24"/>
                <w:bdr w:val="none" w:sz="0" w:space="0" w:color="auto" w:frame="1"/>
              </w:rPr>
              <w:t>rhs.nElems</w:t>
            </w:r>
            <w:proofErr w:type="spellEnd"/>
            <w:proofErr w:type="gramEnd"/>
            <w:r w:rsidRPr="00772F90">
              <w:rPr>
                <w:rFonts w:ascii="Courier New" w:eastAsia="Times New Roman" w:hAnsi="Courier New" w:cs="Courier New"/>
                <w:color w:val="000000"/>
                <w:sz w:val="24"/>
                <w:szCs w:val="24"/>
                <w:bdr w:val="none" w:sz="0" w:space="0" w:color="auto" w:frame="1"/>
              </w:rPr>
              <w:t>;</w:t>
            </w:r>
          </w:p>
          <w:p w14:paraId="5BD9A35A"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lastRenderedPageBreak/>
              <w:t>      </w:t>
            </w:r>
            <w:r w:rsidRPr="00772F90">
              <w:rPr>
                <w:rFonts w:ascii="Courier New" w:eastAsia="Times New Roman" w:hAnsi="Courier New" w:cs="Courier New"/>
                <w:b/>
                <w:bCs/>
                <w:color w:val="336699"/>
                <w:sz w:val="24"/>
                <w:szCs w:val="24"/>
                <w:bdr w:val="none" w:sz="0" w:space="0" w:color="auto" w:frame="1"/>
              </w:rPr>
              <w:t>if</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proofErr w:type="spellStart"/>
            <w:r w:rsidRPr="00772F90">
              <w:rPr>
                <w:rFonts w:ascii="Courier New" w:eastAsia="Times New Roman" w:hAnsi="Courier New" w:cs="Courier New"/>
                <w:color w:val="000000"/>
                <w:sz w:val="24"/>
                <w:szCs w:val="24"/>
                <w:bdr w:val="none" w:sz="0" w:space="0" w:color="auto" w:frame="1"/>
              </w:rPr>
              <w:t>nElems</w:t>
            </w:r>
            <w:proofErr w:type="spellEnd"/>
            <w:r w:rsidRPr="00772F90">
              <w:rPr>
                <w:rFonts w:ascii="Courier New" w:eastAsia="Times New Roman" w:hAnsi="Courier New" w:cs="Courier New"/>
                <w:color w:val="000000"/>
                <w:sz w:val="24"/>
                <w:szCs w:val="24"/>
                <w:bdr w:val="none" w:sz="0" w:space="0" w:color="auto" w:frame="1"/>
              </w:rPr>
              <w:t>) {</w:t>
            </w:r>
          </w:p>
          <w:p w14:paraId="475CA450"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array = </w:t>
            </w:r>
            <w:r w:rsidRPr="00772F90">
              <w:rPr>
                <w:rFonts w:ascii="Courier New" w:eastAsia="Times New Roman" w:hAnsi="Courier New" w:cs="Courier New"/>
                <w:b/>
                <w:bCs/>
                <w:color w:val="336699"/>
                <w:sz w:val="24"/>
                <w:szCs w:val="24"/>
                <w:bdr w:val="none" w:sz="0" w:space="0" w:color="auto" w:frame="1"/>
              </w:rPr>
              <w:t>new</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b/>
                <w:bCs/>
                <w:color w:val="808080"/>
                <w:sz w:val="24"/>
                <w:szCs w:val="24"/>
                <w:bdr w:val="none" w:sz="0" w:space="0" w:color="auto" w:frame="1"/>
              </w:rPr>
              <w:t>int</w:t>
            </w:r>
            <w:r w:rsidRPr="00772F90">
              <w:rPr>
                <w:rFonts w:ascii="Courier New" w:eastAsia="Times New Roman" w:hAnsi="Courier New" w:cs="Courier New"/>
                <w:color w:val="000000"/>
                <w:sz w:val="24"/>
                <w:szCs w:val="24"/>
                <w:bdr w:val="none" w:sz="0" w:space="0" w:color="auto" w:frame="1"/>
              </w:rPr>
              <w:t>[</w:t>
            </w:r>
            <w:proofErr w:type="spellStart"/>
            <w:r w:rsidRPr="00772F90">
              <w:rPr>
                <w:rFonts w:ascii="Courier New" w:eastAsia="Times New Roman" w:hAnsi="Courier New" w:cs="Courier New"/>
                <w:color w:val="000000"/>
                <w:sz w:val="24"/>
                <w:szCs w:val="24"/>
                <w:bdr w:val="none" w:sz="0" w:space="0" w:color="auto" w:frame="1"/>
              </w:rPr>
              <w:t>nElems</w:t>
            </w:r>
            <w:proofErr w:type="spellEnd"/>
            <w:proofErr w:type="gramStart"/>
            <w:r w:rsidRPr="00772F90">
              <w:rPr>
                <w:rFonts w:ascii="Courier New" w:eastAsia="Times New Roman" w:hAnsi="Courier New" w:cs="Courier New"/>
                <w:color w:val="000000"/>
                <w:sz w:val="24"/>
                <w:szCs w:val="24"/>
                <w:bdr w:val="none" w:sz="0" w:space="0" w:color="auto" w:frame="1"/>
              </w:rPr>
              <w:t>];</w:t>
            </w:r>
            <w:proofErr w:type="gramEnd"/>
          </w:p>
          <w:p w14:paraId="48186B20"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gramStart"/>
            <w:r w:rsidRPr="00772F90">
              <w:rPr>
                <w:rFonts w:ascii="Courier New" w:eastAsia="Times New Roman" w:hAnsi="Courier New" w:cs="Courier New"/>
                <w:color w:val="000000"/>
                <w:sz w:val="24"/>
                <w:szCs w:val="24"/>
                <w:bdr w:val="none" w:sz="0" w:space="0" w:color="auto" w:frame="1"/>
              </w:rPr>
              <w:t>std::</w:t>
            </w:r>
            <w:proofErr w:type="spellStart"/>
            <w:proofErr w:type="gramEnd"/>
            <w:r w:rsidRPr="00772F90">
              <w:rPr>
                <w:rFonts w:ascii="Courier New" w:eastAsia="Times New Roman" w:hAnsi="Courier New" w:cs="Courier New"/>
                <w:b/>
                <w:bCs/>
                <w:color w:val="FF1493"/>
                <w:sz w:val="24"/>
                <w:szCs w:val="24"/>
                <w:bdr w:val="none" w:sz="0" w:space="0" w:color="auto" w:frame="1"/>
              </w:rPr>
              <w:t>memcpy</w:t>
            </w:r>
            <w:proofErr w:type="spellEnd"/>
            <w:r w:rsidRPr="00772F90">
              <w:rPr>
                <w:rFonts w:ascii="Courier New" w:eastAsia="Times New Roman" w:hAnsi="Courier New" w:cs="Courier New"/>
                <w:color w:val="000000"/>
                <w:sz w:val="24"/>
                <w:szCs w:val="24"/>
                <w:bdr w:val="none" w:sz="0" w:space="0" w:color="auto" w:frame="1"/>
              </w:rPr>
              <w:t xml:space="preserve">(array, </w:t>
            </w:r>
            <w:proofErr w:type="spellStart"/>
            <w:r w:rsidRPr="00772F90">
              <w:rPr>
                <w:rFonts w:ascii="Courier New" w:eastAsia="Times New Roman" w:hAnsi="Courier New" w:cs="Courier New"/>
                <w:color w:val="000000"/>
                <w:sz w:val="24"/>
                <w:szCs w:val="24"/>
                <w:bdr w:val="none" w:sz="0" w:space="0" w:color="auto" w:frame="1"/>
              </w:rPr>
              <w:t>rhs.array</w:t>
            </w:r>
            <w:proofErr w:type="spellEnd"/>
            <w:r w:rsidRPr="00772F90">
              <w:rPr>
                <w:rFonts w:ascii="Courier New" w:eastAsia="Times New Roman" w:hAnsi="Courier New" w:cs="Courier New"/>
                <w:color w:val="000000"/>
                <w:sz w:val="24"/>
                <w:szCs w:val="24"/>
                <w:bdr w:val="none" w:sz="0" w:space="0" w:color="auto" w:frame="1"/>
              </w:rPr>
              <w:t xml:space="preserve">, </w:t>
            </w:r>
            <w:proofErr w:type="spellStart"/>
            <w:r w:rsidRPr="00772F90">
              <w:rPr>
                <w:rFonts w:ascii="Courier New" w:eastAsia="Times New Roman" w:hAnsi="Courier New" w:cs="Courier New"/>
                <w:color w:val="000000"/>
                <w:sz w:val="24"/>
                <w:szCs w:val="24"/>
                <w:bdr w:val="none" w:sz="0" w:space="0" w:color="auto" w:frame="1"/>
              </w:rPr>
              <w:t>nElems</w:t>
            </w:r>
            <w:proofErr w:type="spellEnd"/>
            <w:r w:rsidRPr="00772F90">
              <w:rPr>
                <w:rFonts w:ascii="Courier New" w:eastAsia="Times New Roman" w:hAnsi="Courier New" w:cs="Courier New"/>
                <w:color w:val="000000"/>
                <w:sz w:val="24"/>
                <w:szCs w:val="24"/>
                <w:bdr w:val="none" w:sz="0" w:space="0" w:color="auto" w:frame="1"/>
              </w:rPr>
              <w:t xml:space="preserve"> * </w:t>
            </w:r>
            <w:proofErr w:type="spellStart"/>
            <w:r w:rsidRPr="00772F90">
              <w:rPr>
                <w:rFonts w:ascii="Courier New" w:eastAsia="Times New Roman" w:hAnsi="Courier New" w:cs="Courier New"/>
                <w:b/>
                <w:bCs/>
                <w:color w:val="336699"/>
                <w:sz w:val="24"/>
                <w:szCs w:val="24"/>
                <w:bdr w:val="none" w:sz="0" w:space="0" w:color="auto" w:frame="1"/>
              </w:rPr>
              <w:t>sizeof</w:t>
            </w:r>
            <w:proofErr w:type="spellEnd"/>
            <w:r w:rsidRPr="00772F90">
              <w:rPr>
                <w:rFonts w:ascii="Courier New" w:eastAsia="Times New Roman" w:hAnsi="Courier New" w:cs="Courier New"/>
                <w:color w:val="000000"/>
                <w:sz w:val="24"/>
                <w:szCs w:val="24"/>
                <w:bdr w:val="none" w:sz="0" w:space="0" w:color="auto" w:frame="1"/>
              </w:rPr>
              <w:t>(*array));</w:t>
            </w:r>
          </w:p>
          <w:p w14:paraId="6BD29133"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
          <w:p w14:paraId="081944EC"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
          <w:p w14:paraId="4C75BAB8"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b/>
                <w:bCs/>
                <w:color w:val="336699"/>
                <w:sz w:val="24"/>
                <w:szCs w:val="24"/>
                <w:bdr w:val="none" w:sz="0" w:space="0" w:color="auto" w:frame="1"/>
              </w:rPr>
              <w:t>return</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proofErr w:type="gramStart"/>
            <w:r w:rsidRPr="00772F90">
              <w:rPr>
                <w:rFonts w:ascii="Courier New" w:eastAsia="Times New Roman" w:hAnsi="Courier New" w:cs="Courier New"/>
                <w:b/>
                <w:bCs/>
                <w:color w:val="336699"/>
                <w:sz w:val="24"/>
                <w:szCs w:val="24"/>
                <w:bdr w:val="none" w:sz="0" w:space="0" w:color="auto" w:frame="1"/>
              </w:rPr>
              <w:t>this</w:t>
            </w:r>
            <w:r w:rsidRPr="00772F90">
              <w:rPr>
                <w:rFonts w:ascii="Courier New" w:eastAsia="Times New Roman" w:hAnsi="Courier New" w:cs="Courier New"/>
                <w:color w:val="000000"/>
                <w:sz w:val="24"/>
                <w:szCs w:val="24"/>
                <w:bdr w:val="none" w:sz="0" w:space="0" w:color="auto" w:frame="1"/>
              </w:rPr>
              <w:t>;</w:t>
            </w:r>
            <w:proofErr w:type="gramEnd"/>
          </w:p>
          <w:p w14:paraId="5B890C65"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
          <w:p w14:paraId="33AD5995"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1C526945" w14:textId="77777777" w:rsidR="00772F90" w:rsidRPr="00772F90" w:rsidRDefault="00772F90" w:rsidP="00772F90">
            <w:pPr>
              <w:shd w:val="clear" w:color="auto" w:fill="FFFFFF"/>
              <w:spacing w:line="300" w:lineRule="atLeast"/>
              <w:textAlignment w:val="baseline"/>
              <w:rPr>
                <w:rFonts w:ascii="Consolas" w:eastAsia="Times New Roman" w:hAnsi="Consolas" w:cs="Times New Roman"/>
                <w:color w:val="333333"/>
                <w:sz w:val="21"/>
                <w:szCs w:val="21"/>
              </w:rPr>
            </w:pPr>
            <w:r w:rsidRPr="00772F90">
              <w:rPr>
                <w:rFonts w:ascii="Consolas" w:eastAsia="Times New Roman" w:hAnsi="Consolas" w:cs="Courier New"/>
                <w:color w:val="333333"/>
                <w:sz w:val="21"/>
                <w:szCs w:val="21"/>
                <w:bdr w:val="none" w:sz="0" w:space="0" w:color="auto" w:frame="1"/>
              </w:rPr>
              <w:t>  </w:t>
            </w:r>
            <w:r w:rsidRPr="00772F90">
              <w:rPr>
                <w:rFonts w:ascii="Consolas" w:eastAsia="Times New Roman" w:hAnsi="Consolas" w:cs="Courier New"/>
                <w:color w:val="008200"/>
                <w:sz w:val="21"/>
                <w:szCs w:val="21"/>
                <w:bdr w:val="none" w:sz="0" w:space="0" w:color="auto" w:frame="1"/>
              </w:rPr>
              <w:t>// ...</w:t>
            </w:r>
          </w:p>
          <w:p w14:paraId="209D4220" w14:textId="77777777" w:rsidR="00772F90" w:rsidRPr="00772F90" w:rsidRDefault="00772F90" w:rsidP="00772F90">
            <w:pPr>
              <w:shd w:val="clear" w:color="auto" w:fill="FFFFFF"/>
              <w:spacing w:line="300" w:lineRule="atLeast"/>
              <w:textAlignment w:val="baseline"/>
              <w:rPr>
                <w:rFonts w:ascii="Consolas" w:eastAsia="Times New Roman" w:hAnsi="Consolas" w:cs="Times New Roman"/>
                <w:color w:val="333333"/>
                <w:sz w:val="21"/>
                <w:szCs w:val="21"/>
              </w:rPr>
            </w:pPr>
            <w:r w:rsidRPr="00772F90">
              <w:rPr>
                <w:rFonts w:ascii="Consolas" w:eastAsia="Times New Roman" w:hAnsi="Consolas" w:cs="Courier New"/>
                <w:color w:val="000000"/>
                <w:sz w:val="21"/>
                <w:szCs w:val="21"/>
                <w:bdr w:val="none" w:sz="0" w:space="0" w:color="auto" w:frame="1"/>
              </w:rPr>
              <w:t>};</w:t>
            </w:r>
          </w:p>
          <w:p w14:paraId="728394A2" w14:textId="37C19011"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2332619" w:rsidR="00F72634" w:rsidRDefault="00772F90" w:rsidP="0015146B">
            <w:r w:rsidRPr="00772F90">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 [Sutter 2004].</w:t>
            </w:r>
          </w:p>
        </w:tc>
      </w:tr>
      <w:tr w:rsidR="00F72634" w14:paraId="5DBE36E7" w14:textId="77777777" w:rsidTr="00001F14">
        <w:trPr>
          <w:trHeight w:val="460"/>
        </w:trPr>
        <w:tc>
          <w:tcPr>
            <w:tcW w:w="10800" w:type="dxa"/>
            <w:tcMar>
              <w:top w:w="100" w:type="dxa"/>
              <w:left w:w="100" w:type="dxa"/>
              <w:bottom w:w="100" w:type="dxa"/>
              <w:right w:w="100" w:type="dxa"/>
            </w:tcMar>
          </w:tcPr>
          <w:p w14:paraId="7E6B6B2D"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rPr>
            </w:pPr>
            <w:r w:rsidRPr="00772F90">
              <w:rPr>
                <w:rFonts w:ascii="Courier New" w:eastAsia="Times New Roman" w:hAnsi="Courier New" w:cs="Courier New"/>
                <w:color w:val="808080"/>
                <w:bdr w:val="none" w:sz="0" w:space="0" w:color="auto" w:frame="1"/>
              </w:rPr>
              <w:t>#include &lt;</w:t>
            </w:r>
            <w:proofErr w:type="spellStart"/>
            <w:r w:rsidRPr="00772F90">
              <w:rPr>
                <w:rFonts w:ascii="Courier New" w:eastAsia="Times New Roman" w:hAnsi="Courier New" w:cs="Courier New"/>
                <w:color w:val="808080"/>
                <w:bdr w:val="none" w:sz="0" w:space="0" w:color="auto" w:frame="1"/>
              </w:rPr>
              <w:t>cstring</w:t>
            </w:r>
            <w:proofErr w:type="spellEnd"/>
            <w:r w:rsidRPr="00772F90">
              <w:rPr>
                <w:rFonts w:ascii="Courier New" w:eastAsia="Times New Roman" w:hAnsi="Courier New" w:cs="Courier New"/>
                <w:color w:val="808080"/>
                <w:bdr w:val="none" w:sz="0" w:space="0" w:color="auto" w:frame="1"/>
              </w:rPr>
              <w:t>&gt;</w:t>
            </w:r>
          </w:p>
          <w:p w14:paraId="79FB95FB"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333333"/>
                <w:sz w:val="24"/>
                <w:szCs w:val="24"/>
              </w:rPr>
              <w:t> </w:t>
            </w:r>
          </w:p>
          <w:p w14:paraId="43B5A91B"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b/>
                <w:bCs/>
                <w:color w:val="336699"/>
                <w:sz w:val="24"/>
                <w:szCs w:val="24"/>
                <w:bdr w:val="none" w:sz="0" w:space="0" w:color="auto" w:frame="1"/>
              </w:rPr>
              <w:t>class</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 xml:space="preserve"> {</w:t>
            </w:r>
          </w:p>
          <w:p w14:paraId="2B255271"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b/>
                <w:bCs/>
                <w:color w:val="808080"/>
                <w:sz w:val="24"/>
                <w:szCs w:val="24"/>
                <w:bdr w:val="none" w:sz="0" w:space="0" w:color="auto" w:frame="1"/>
              </w:rPr>
              <w:t>int</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proofErr w:type="gramStart"/>
            <w:r w:rsidRPr="00772F90">
              <w:rPr>
                <w:rFonts w:ascii="Courier New" w:eastAsia="Times New Roman" w:hAnsi="Courier New" w:cs="Courier New"/>
                <w:color w:val="000000"/>
                <w:sz w:val="24"/>
                <w:szCs w:val="24"/>
                <w:bdr w:val="none" w:sz="0" w:space="0" w:color="auto" w:frame="1"/>
              </w:rPr>
              <w:t>array;</w:t>
            </w:r>
            <w:proofErr w:type="gramEnd"/>
          </w:p>
          <w:p w14:paraId="51D88687"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gramStart"/>
            <w:r w:rsidRPr="00772F90">
              <w:rPr>
                <w:rFonts w:ascii="Courier New" w:eastAsia="Times New Roman" w:hAnsi="Courier New" w:cs="Courier New"/>
                <w:color w:val="000000"/>
                <w:sz w:val="24"/>
                <w:szCs w:val="24"/>
                <w:bdr w:val="none" w:sz="0" w:space="0" w:color="auto" w:frame="1"/>
              </w:rPr>
              <w:t>std::</w:t>
            </w:r>
            <w:proofErr w:type="spellStart"/>
            <w:proofErr w:type="gramEnd"/>
            <w:r w:rsidRPr="00772F90">
              <w:rPr>
                <w:rFonts w:ascii="Courier New" w:eastAsia="Times New Roman" w:hAnsi="Courier New" w:cs="Courier New"/>
                <w:b/>
                <w:bCs/>
                <w:color w:val="808080"/>
                <w:sz w:val="24"/>
                <w:szCs w:val="24"/>
                <w:bdr w:val="none" w:sz="0" w:space="0" w:color="auto" w:frame="1"/>
              </w:rPr>
              <w:t>size_t</w:t>
            </w:r>
            <w:proofErr w:type="spellEnd"/>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nElems</w:t>
            </w:r>
            <w:proofErr w:type="spellEnd"/>
            <w:r w:rsidRPr="00772F90">
              <w:rPr>
                <w:rFonts w:ascii="Courier New" w:eastAsia="Times New Roman" w:hAnsi="Courier New" w:cs="Courier New"/>
                <w:color w:val="000000"/>
                <w:sz w:val="24"/>
                <w:szCs w:val="24"/>
                <w:bdr w:val="none" w:sz="0" w:space="0" w:color="auto" w:frame="1"/>
              </w:rPr>
              <w:t>;</w:t>
            </w:r>
          </w:p>
          <w:p w14:paraId="7AADBBD6"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b/>
                <w:bCs/>
                <w:color w:val="336699"/>
                <w:sz w:val="24"/>
                <w:szCs w:val="24"/>
                <w:bdr w:val="none" w:sz="0" w:space="0" w:color="auto" w:frame="1"/>
              </w:rPr>
              <w:t>public</w:t>
            </w:r>
            <w:r w:rsidRPr="00772F90">
              <w:rPr>
                <w:rFonts w:ascii="Courier New" w:eastAsia="Times New Roman" w:hAnsi="Courier New" w:cs="Courier New"/>
                <w:color w:val="000000"/>
                <w:sz w:val="24"/>
                <w:szCs w:val="24"/>
                <w:bdr w:val="none" w:sz="0" w:space="0" w:color="auto" w:frame="1"/>
              </w:rPr>
              <w:t>:</w:t>
            </w:r>
          </w:p>
          <w:p w14:paraId="760BF5ED"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8200"/>
                <w:sz w:val="24"/>
                <w:szCs w:val="24"/>
                <w:bdr w:val="none" w:sz="0" w:space="0" w:color="auto" w:frame="1"/>
              </w:rPr>
              <w:t>// ...</w:t>
            </w:r>
          </w:p>
          <w:p w14:paraId="43E68899"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7E132707"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roofErr w:type="spellStart"/>
            <w:proofErr w:type="gram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color w:val="000000"/>
                <w:sz w:val="24"/>
                <w:szCs w:val="24"/>
                <w:bdr w:val="none" w:sz="0" w:space="0" w:color="auto" w:frame="1"/>
              </w:rPr>
              <w:t>) {</w:t>
            </w:r>
          </w:p>
          <w:p w14:paraId="3FCD226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gramStart"/>
            <w:r w:rsidRPr="00772F90">
              <w:rPr>
                <w:rFonts w:ascii="Courier New" w:eastAsia="Times New Roman" w:hAnsi="Courier New" w:cs="Courier New"/>
                <w:b/>
                <w:bCs/>
                <w:color w:val="336699"/>
                <w:sz w:val="24"/>
                <w:szCs w:val="24"/>
                <w:bdr w:val="none" w:sz="0" w:space="0" w:color="auto" w:frame="1"/>
              </w:rPr>
              <w:t>delete</w:t>
            </w:r>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color w:val="000000"/>
                <w:sz w:val="24"/>
                <w:szCs w:val="24"/>
                <w:bdr w:val="none" w:sz="0" w:space="0" w:color="auto" w:frame="1"/>
              </w:rPr>
              <w:t>] array;</w:t>
            </w:r>
          </w:p>
          <w:p w14:paraId="3BAD3111"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
          <w:p w14:paraId="7E4031BD"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7FC11452"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spellStart"/>
            <w:proofErr w:type="gram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b/>
                <w:bCs/>
                <w:color w:val="336699"/>
                <w:sz w:val="24"/>
                <w:szCs w:val="24"/>
                <w:bdr w:val="none" w:sz="0" w:space="0" w:color="auto" w:frame="1"/>
              </w:rPr>
              <w:t>const</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&amp; that); </w:t>
            </w:r>
            <w:r w:rsidRPr="00772F90">
              <w:rPr>
                <w:rFonts w:ascii="Courier New" w:eastAsia="Times New Roman" w:hAnsi="Courier New" w:cs="Courier New"/>
                <w:color w:val="008200"/>
                <w:sz w:val="24"/>
                <w:szCs w:val="24"/>
                <w:bdr w:val="none" w:sz="0" w:space="0" w:color="auto" w:frame="1"/>
              </w:rPr>
              <w:t>// nontrivial copy constructor</w:t>
            </w:r>
          </w:p>
          <w:p w14:paraId="2D3586F3"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rPr>
              <w:t> </w:t>
            </w:r>
          </w:p>
          <w:p w14:paraId="7986E72C"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spell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&amp; operator</w:t>
            </w:r>
            <w:proofErr w:type="gramStart"/>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b/>
                <w:bCs/>
                <w:color w:val="336699"/>
                <w:sz w:val="24"/>
                <w:szCs w:val="24"/>
                <w:bdr w:val="none" w:sz="0" w:space="0" w:color="auto" w:frame="1"/>
              </w:rPr>
              <w:t>const</w:t>
            </w:r>
            <w:r w:rsidRPr="00772F90">
              <w:rPr>
                <w:rFonts w:ascii="Courier New" w:eastAsia="Times New Roman" w:hAnsi="Courier New" w:cs="Courier New"/>
                <w:color w:val="333333"/>
                <w:sz w:val="24"/>
                <w:szCs w:val="24"/>
              </w:rPr>
              <w:t> </w:t>
            </w:r>
            <w:proofErr w:type="spellStart"/>
            <w:r w:rsidRPr="00772F90">
              <w:rPr>
                <w:rFonts w:ascii="Courier New" w:eastAsia="Times New Roman" w:hAnsi="Courier New" w:cs="Courier New"/>
                <w:color w:val="000000"/>
                <w:sz w:val="24"/>
                <w:szCs w:val="24"/>
                <w:bdr w:val="none" w:sz="0" w:space="0" w:color="auto" w:frame="1"/>
              </w:rPr>
              <w:t>IntArray</w:t>
            </w:r>
            <w:proofErr w:type="spellEnd"/>
            <w:r w:rsidRPr="00772F90">
              <w:rPr>
                <w:rFonts w:ascii="Courier New" w:eastAsia="Times New Roman" w:hAnsi="Courier New" w:cs="Courier New"/>
                <w:color w:val="000000"/>
                <w:sz w:val="24"/>
                <w:szCs w:val="24"/>
                <w:bdr w:val="none" w:sz="0" w:space="0" w:color="auto" w:frame="1"/>
              </w:rPr>
              <w:t xml:space="preserve"> &amp;</w:t>
            </w:r>
            <w:proofErr w:type="spellStart"/>
            <w:r w:rsidRPr="00772F90">
              <w:rPr>
                <w:rFonts w:ascii="Courier New" w:eastAsia="Times New Roman" w:hAnsi="Courier New" w:cs="Courier New"/>
                <w:color w:val="000000"/>
                <w:sz w:val="24"/>
                <w:szCs w:val="24"/>
                <w:bdr w:val="none" w:sz="0" w:space="0" w:color="auto" w:frame="1"/>
              </w:rPr>
              <w:t>rhs</w:t>
            </w:r>
            <w:proofErr w:type="spellEnd"/>
            <w:r w:rsidRPr="00772F90">
              <w:rPr>
                <w:rFonts w:ascii="Courier New" w:eastAsia="Times New Roman" w:hAnsi="Courier New" w:cs="Courier New"/>
                <w:color w:val="000000"/>
                <w:sz w:val="24"/>
                <w:szCs w:val="24"/>
                <w:bdr w:val="none" w:sz="0" w:space="0" w:color="auto" w:frame="1"/>
              </w:rPr>
              <w:t>) {</w:t>
            </w:r>
          </w:p>
          <w:p w14:paraId="475F8D7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b/>
                <w:bCs/>
                <w:color w:val="808080"/>
                <w:sz w:val="24"/>
                <w:szCs w:val="24"/>
                <w:bdr w:val="none" w:sz="0" w:space="0" w:color="auto" w:frame="1"/>
              </w:rPr>
              <w:t>int</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proofErr w:type="spellStart"/>
            <w:r w:rsidRPr="00772F90">
              <w:rPr>
                <w:rFonts w:ascii="Courier New" w:eastAsia="Times New Roman" w:hAnsi="Courier New" w:cs="Courier New"/>
                <w:color w:val="000000"/>
                <w:sz w:val="24"/>
                <w:szCs w:val="24"/>
                <w:bdr w:val="none" w:sz="0" w:space="0" w:color="auto" w:frame="1"/>
              </w:rPr>
              <w:t>tmp</w:t>
            </w:r>
            <w:proofErr w:type="spellEnd"/>
            <w:r w:rsidRPr="00772F90">
              <w:rPr>
                <w:rFonts w:ascii="Courier New" w:eastAsia="Times New Roman" w:hAnsi="Courier New" w:cs="Courier New"/>
                <w:color w:val="000000"/>
                <w:sz w:val="24"/>
                <w:szCs w:val="24"/>
                <w:bdr w:val="none" w:sz="0" w:space="0" w:color="auto" w:frame="1"/>
              </w:rPr>
              <w:t xml:space="preserve"> = </w:t>
            </w:r>
            <w:proofErr w:type="spellStart"/>
            <w:proofErr w:type="gramStart"/>
            <w:r w:rsidRPr="00772F90">
              <w:rPr>
                <w:rFonts w:ascii="Courier New" w:eastAsia="Times New Roman" w:hAnsi="Courier New" w:cs="Courier New"/>
                <w:color w:val="000000"/>
                <w:sz w:val="24"/>
                <w:szCs w:val="24"/>
                <w:bdr w:val="none" w:sz="0" w:space="0" w:color="auto" w:frame="1"/>
              </w:rPr>
              <w:t>nullptr</w:t>
            </w:r>
            <w:proofErr w:type="spellEnd"/>
            <w:r w:rsidRPr="00772F90">
              <w:rPr>
                <w:rFonts w:ascii="Courier New" w:eastAsia="Times New Roman" w:hAnsi="Courier New" w:cs="Courier New"/>
                <w:color w:val="000000"/>
                <w:sz w:val="24"/>
                <w:szCs w:val="24"/>
                <w:bdr w:val="none" w:sz="0" w:space="0" w:color="auto" w:frame="1"/>
              </w:rPr>
              <w:t>;</w:t>
            </w:r>
            <w:proofErr w:type="gramEnd"/>
          </w:p>
          <w:p w14:paraId="37C26864"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b/>
                <w:bCs/>
                <w:color w:val="336699"/>
                <w:sz w:val="24"/>
                <w:szCs w:val="24"/>
                <w:bdr w:val="none" w:sz="0" w:space="0" w:color="auto" w:frame="1"/>
              </w:rPr>
              <w:t>if</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color w:val="000000"/>
                <w:sz w:val="24"/>
                <w:szCs w:val="24"/>
                <w:bdr w:val="none" w:sz="0" w:space="0" w:color="auto" w:frame="1"/>
              </w:rPr>
              <w:t>(</w:t>
            </w:r>
            <w:proofErr w:type="spellStart"/>
            <w:proofErr w:type="gramStart"/>
            <w:r w:rsidRPr="00772F90">
              <w:rPr>
                <w:rFonts w:ascii="Courier New" w:eastAsia="Times New Roman" w:hAnsi="Courier New" w:cs="Courier New"/>
                <w:color w:val="000000"/>
                <w:sz w:val="24"/>
                <w:szCs w:val="24"/>
                <w:bdr w:val="none" w:sz="0" w:space="0" w:color="auto" w:frame="1"/>
              </w:rPr>
              <w:t>rhs.nElems</w:t>
            </w:r>
            <w:proofErr w:type="spellEnd"/>
            <w:proofErr w:type="gramEnd"/>
            <w:r w:rsidRPr="00772F90">
              <w:rPr>
                <w:rFonts w:ascii="Courier New" w:eastAsia="Times New Roman" w:hAnsi="Courier New" w:cs="Courier New"/>
                <w:color w:val="000000"/>
                <w:sz w:val="24"/>
                <w:szCs w:val="24"/>
                <w:bdr w:val="none" w:sz="0" w:space="0" w:color="auto" w:frame="1"/>
              </w:rPr>
              <w:t>) {</w:t>
            </w:r>
          </w:p>
          <w:p w14:paraId="382BA895"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spellStart"/>
            <w:r w:rsidRPr="00772F90">
              <w:rPr>
                <w:rFonts w:ascii="Courier New" w:eastAsia="Times New Roman" w:hAnsi="Courier New" w:cs="Courier New"/>
                <w:color w:val="000000"/>
                <w:sz w:val="24"/>
                <w:szCs w:val="24"/>
                <w:bdr w:val="none" w:sz="0" w:space="0" w:color="auto" w:frame="1"/>
              </w:rPr>
              <w:t>tmp</w:t>
            </w:r>
            <w:proofErr w:type="spellEnd"/>
            <w:r w:rsidRPr="00772F90">
              <w:rPr>
                <w:rFonts w:ascii="Courier New" w:eastAsia="Times New Roman" w:hAnsi="Courier New" w:cs="Courier New"/>
                <w:color w:val="000000"/>
                <w:sz w:val="24"/>
                <w:szCs w:val="24"/>
                <w:bdr w:val="none" w:sz="0" w:space="0" w:color="auto" w:frame="1"/>
              </w:rPr>
              <w:t xml:space="preserve"> = </w:t>
            </w:r>
            <w:r w:rsidRPr="00772F90">
              <w:rPr>
                <w:rFonts w:ascii="Courier New" w:eastAsia="Times New Roman" w:hAnsi="Courier New" w:cs="Courier New"/>
                <w:b/>
                <w:bCs/>
                <w:color w:val="336699"/>
                <w:sz w:val="24"/>
                <w:szCs w:val="24"/>
                <w:bdr w:val="none" w:sz="0" w:space="0" w:color="auto" w:frame="1"/>
              </w:rPr>
              <w:t>new</w:t>
            </w:r>
            <w:r w:rsidRPr="00772F90">
              <w:rPr>
                <w:rFonts w:ascii="Courier New" w:eastAsia="Times New Roman" w:hAnsi="Courier New" w:cs="Courier New"/>
                <w:color w:val="333333"/>
                <w:sz w:val="24"/>
                <w:szCs w:val="24"/>
              </w:rPr>
              <w:t> </w:t>
            </w:r>
            <w:r w:rsidRPr="00772F90">
              <w:rPr>
                <w:rFonts w:ascii="Courier New" w:eastAsia="Times New Roman" w:hAnsi="Courier New" w:cs="Courier New"/>
                <w:b/>
                <w:bCs/>
                <w:color w:val="808080"/>
                <w:sz w:val="24"/>
                <w:szCs w:val="24"/>
                <w:bdr w:val="none" w:sz="0" w:space="0" w:color="auto" w:frame="1"/>
              </w:rPr>
              <w:t>int</w:t>
            </w:r>
            <w:r w:rsidRPr="00772F90">
              <w:rPr>
                <w:rFonts w:ascii="Courier New" w:eastAsia="Times New Roman" w:hAnsi="Courier New" w:cs="Courier New"/>
                <w:color w:val="000000"/>
                <w:sz w:val="24"/>
                <w:szCs w:val="24"/>
                <w:bdr w:val="none" w:sz="0" w:space="0" w:color="auto" w:frame="1"/>
              </w:rPr>
              <w:t>[</w:t>
            </w:r>
            <w:proofErr w:type="spellStart"/>
            <w:proofErr w:type="gramStart"/>
            <w:r w:rsidRPr="00772F90">
              <w:rPr>
                <w:rFonts w:ascii="Courier New" w:eastAsia="Times New Roman" w:hAnsi="Courier New" w:cs="Courier New"/>
                <w:color w:val="000000"/>
                <w:sz w:val="24"/>
                <w:szCs w:val="24"/>
                <w:bdr w:val="none" w:sz="0" w:space="0" w:color="auto" w:frame="1"/>
              </w:rPr>
              <w:t>rhs.nElems</w:t>
            </w:r>
            <w:proofErr w:type="spellEnd"/>
            <w:proofErr w:type="gramEnd"/>
            <w:r w:rsidRPr="00772F90">
              <w:rPr>
                <w:rFonts w:ascii="Courier New" w:eastAsia="Times New Roman" w:hAnsi="Courier New" w:cs="Courier New"/>
                <w:color w:val="000000"/>
                <w:sz w:val="24"/>
                <w:szCs w:val="24"/>
                <w:bdr w:val="none" w:sz="0" w:space="0" w:color="auto" w:frame="1"/>
              </w:rPr>
              <w:t>];</w:t>
            </w:r>
          </w:p>
          <w:p w14:paraId="7DEF3750"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gramStart"/>
            <w:r w:rsidRPr="00772F90">
              <w:rPr>
                <w:rFonts w:ascii="Courier New" w:eastAsia="Times New Roman" w:hAnsi="Courier New" w:cs="Courier New"/>
                <w:color w:val="000000"/>
                <w:sz w:val="24"/>
                <w:szCs w:val="24"/>
                <w:bdr w:val="none" w:sz="0" w:space="0" w:color="auto" w:frame="1"/>
              </w:rPr>
              <w:t>std::</w:t>
            </w:r>
            <w:proofErr w:type="spellStart"/>
            <w:proofErr w:type="gramEnd"/>
            <w:r w:rsidRPr="00772F90">
              <w:rPr>
                <w:rFonts w:ascii="Courier New" w:eastAsia="Times New Roman" w:hAnsi="Courier New" w:cs="Courier New"/>
                <w:b/>
                <w:bCs/>
                <w:color w:val="FF1493"/>
                <w:sz w:val="24"/>
                <w:szCs w:val="24"/>
                <w:bdr w:val="none" w:sz="0" w:space="0" w:color="auto" w:frame="1"/>
              </w:rPr>
              <w:t>memcpy</w:t>
            </w:r>
            <w:proofErr w:type="spellEnd"/>
            <w:r w:rsidRPr="00772F90">
              <w:rPr>
                <w:rFonts w:ascii="Courier New" w:eastAsia="Times New Roman" w:hAnsi="Courier New" w:cs="Courier New"/>
                <w:color w:val="000000"/>
                <w:sz w:val="24"/>
                <w:szCs w:val="24"/>
                <w:bdr w:val="none" w:sz="0" w:space="0" w:color="auto" w:frame="1"/>
              </w:rPr>
              <w:t>(</w:t>
            </w:r>
            <w:proofErr w:type="spellStart"/>
            <w:r w:rsidRPr="00772F90">
              <w:rPr>
                <w:rFonts w:ascii="Courier New" w:eastAsia="Times New Roman" w:hAnsi="Courier New" w:cs="Courier New"/>
                <w:color w:val="000000"/>
                <w:sz w:val="24"/>
                <w:szCs w:val="24"/>
                <w:bdr w:val="none" w:sz="0" w:space="0" w:color="auto" w:frame="1"/>
              </w:rPr>
              <w:t>tmp</w:t>
            </w:r>
            <w:proofErr w:type="spellEnd"/>
            <w:r w:rsidRPr="00772F90">
              <w:rPr>
                <w:rFonts w:ascii="Courier New" w:eastAsia="Times New Roman" w:hAnsi="Courier New" w:cs="Courier New"/>
                <w:color w:val="000000"/>
                <w:sz w:val="24"/>
                <w:szCs w:val="24"/>
                <w:bdr w:val="none" w:sz="0" w:space="0" w:color="auto" w:frame="1"/>
              </w:rPr>
              <w:t xml:space="preserve">, </w:t>
            </w:r>
            <w:proofErr w:type="spellStart"/>
            <w:r w:rsidRPr="00772F90">
              <w:rPr>
                <w:rFonts w:ascii="Courier New" w:eastAsia="Times New Roman" w:hAnsi="Courier New" w:cs="Courier New"/>
                <w:color w:val="000000"/>
                <w:sz w:val="24"/>
                <w:szCs w:val="24"/>
                <w:bdr w:val="none" w:sz="0" w:space="0" w:color="auto" w:frame="1"/>
              </w:rPr>
              <w:t>rhs.array</w:t>
            </w:r>
            <w:proofErr w:type="spellEnd"/>
            <w:r w:rsidRPr="00772F90">
              <w:rPr>
                <w:rFonts w:ascii="Courier New" w:eastAsia="Times New Roman" w:hAnsi="Courier New" w:cs="Courier New"/>
                <w:color w:val="000000"/>
                <w:sz w:val="24"/>
                <w:szCs w:val="24"/>
                <w:bdr w:val="none" w:sz="0" w:space="0" w:color="auto" w:frame="1"/>
              </w:rPr>
              <w:t xml:space="preserve">, </w:t>
            </w:r>
            <w:proofErr w:type="spellStart"/>
            <w:r w:rsidRPr="00772F90">
              <w:rPr>
                <w:rFonts w:ascii="Courier New" w:eastAsia="Times New Roman" w:hAnsi="Courier New" w:cs="Courier New"/>
                <w:color w:val="000000"/>
                <w:sz w:val="24"/>
                <w:szCs w:val="24"/>
                <w:bdr w:val="none" w:sz="0" w:space="0" w:color="auto" w:frame="1"/>
              </w:rPr>
              <w:t>rhs.nElems</w:t>
            </w:r>
            <w:proofErr w:type="spellEnd"/>
            <w:r w:rsidRPr="00772F90">
              <w:rPr>
                <w:rFonts w:ascii="Courier New" w:eastAsia="Times New Roman" w:hAnsi="Courier New" w:cs="Courier New"/>
                <w:color w:val="000000"/>
                <w:sz w:val="24"/>
                <w:szCs w:val="24"/>
                <w:bdr w:val="none" w:sz="0" w:space="0" w:color="auto" w:frame="1"/>
              </w:rPr>
              <w:t xml:space="preserve"> * </w:t>
            </w:r>
            <w:proofErr w:type="spellStart"/>
            <w:r w:rsidRPr="00772F90">
              <w:rPr>
                <w:rFonts w:ascii="Courier New" w:eastAsia="Times New Roman" w:hAnsi="Courier New" w:cs="Courier New"/>
                <w:b/>
                <w:bCs/>
                <w:color w:val="336699"/>
                <w:sz w:val="24"/>
                <w:szCs w:val="24"/>
                <w:bdr w:val="none" w:sz="0" w:space="0" w:color="auto" w:frame="1"/>
              </w:rPr>
              <w:t>sizeof</w:t>
            </w:r>
            <w:proofErr w:type="spellEnd"/>
            <w:r w:rsidRPr="00772F90">
              <w:rPr>
                <w:rFonts w:ascii="Courier New" w:eastAsia="Times New Roman" w:hAnsi="Courier New" w:cs="Courier New"/>
                <w:color w:val="000000"/>
                <w:sz w:val="24"/>
                <w:szCs w:val="24"/>
                <w:bdr w:val="none" w:sz="0" w:space="0" w:color="auto" w:frame="1"/>
              </w:rPr>
              <w:t>(*array));</w:t>
            </w:r>
          </w:p>
          <w:p w14:paraId="5D29FA70"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w:t>
            </w:r>
          </w:p>
          <w:p w14:paraId="2E7976A0"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gramStart"/>
            <w:r w:rsidRPr="00772F90">
              <w:rPr>
                <w:rFonts w:ascii="Courier New" w:eastAsia="Times New Roman" w:hAnsi="Courier New" w:cs="Courier New"/>
                <w:b/>
                <w:bCs/>
                <w:color w:val="336699"/>
                <w:sz w:val="24"/>
                <w:szCs w:val="24"/>
                <w:bdr w:val="none" w:sz="0" w:space="0" w:color="auto" w:frame="1"/>
              </w:rPr>
              <w:t>delete</w:t>
            </w:r>
            <w:r w:rsidRPr="00772F90">
              <w:rPr>
                <w:rFonts w:ascii="Courier New" w:eastAsia="Times New Roman" w:hAnsi="Courier New" w:cs="Courier New"/>
                <w:color w:val="000000"/>
                <w:sz w:val="24"/>
                <w:szCs w:val="24"/>
                <w:bdr w:val="none" w:sz="0" w:space="0" w:color="auto" w:frame="1"/>
              </w:rPr>
              <w:t>[</w:t>
            </w:r>
            <w:proofErr w:type="gramEnd"/>
            <w:r w:rsidRPr="00772F90">
              <w:rPr>
                <w:rFonts w:ascii="Courier New" w:eastAsia="Times New Roman" w:hAnsi="Courier New" w:cs="Courier New"/>
                <w:color w:val="000000"/>
                <w:sz w:val="24"/>
                <w:szCs w:val="24"/>
                <w:bdr w:val="none" w:sz="0" w:space="0" w:color="auto" w:frame="1"/>
              </w:rPr>
              <w:t>] array;</w:t>
            </w:r>
          </w:p>
          <w:p w14:paraId="04C8AD19"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r w:rsidRPr="00772F90">
              <w:rPr>
                <w:rFonts w:ascii="Courier New" w:eastAsia="Times New Roman" w:hAnsi="Courier New" w:cs="Courier New"/>
                <w:color w:val="000000"/>
                <w:sz w:val="24"/>
                <w:szCs w:val="24"/>
                <w:bdr w:val="none" w:sz="0" w:space="0" w:color="auto" w:frame="1"/>
              </w:rPr>
              <w:t xml:space="preserve">array = </w:t>
            </w:r>
            <w:proofErr w:type="spellStart"/>
            <w:proofErr w:type="gramStart"/>
            <w:r w:rsidRPr="00772F90">
              <w:rPr>
                <w:rFonts w:ascii="Courier New" w:eastAsia="Times New Roman" w:hAnsi="Courier New" w:cs="Courier New"/>
                <w:color w:val="000000"/>
                <w:sz w:val="24"/>
                <w:szCs w:val="24"/>
                <w:bdr w:val="none" w:sz="0" w:space="0" w:color="auto" w:frame="1"/>
              </w:rPr>
              <w:t>tmp</w:t>
            </w:r>
            <w:proofErr w:type="spellEnd"/>
            <w:r w:rsidRPr="00772F90">
              <w:rPr>
                <w:rFonts w:ascii="Courier New" w:eastAsia="Times New Roman" w:hAnsi="Courier New" w:cs="Courier New"/>
                <w:color w:val="000000"/>
                <w:sz w:val="24"/>
                <w:szCs w:val="24"/>
                <w:bdr w:val="none" w:sz="0" w:space="0" w:color="auto" w:frame="1"/>
              </w:rPr>
              <w:t>;</w:t>
            </w:r>
            <w:proofErr w:type="gramEnd"/>
          </w:p>
          <w:p w14:paraId="21A54AD0" w14:textId="77777777" w:rsidR="00772F90" w:rsidRPr="00772F90" w:rsidRDefault="00772F90" w:rsidP="00772F90">
            <w:pPr>
              <w:shd w:val="clear" w:color="auto" w:fill="FFFFFF"/>
              <w:spacing w:line="300" w:lineRule="atLeast"/>
              <w:textAlignment w:val="baseline"/>
              <w:rPr>
                <w:rFonts w:ascii="Courier New" w:eastAsia="Times New Roman" w:hAnsi="Courier New" w:cs="Courier New"/>
                <w:color w:val="333333"/>
                <w:sz w:val="24"/>
                <w:szCs w:val="24"/>
              </w:rPr>
            </w:pPr>
            <w:r w:rsidRPr="00772F90">
              <w:rPr>
                <w:rFonts w:ascii="Courier New" w:eastAsia="Times New Roman" w:hAnsi="Courier New" w:cs="Courier New"/>
                <w:color w:val="333333"/>
                <w:sz w:val="24"/>
                <w:szCs w:val="24"/>
                <w:bdr w:val="none" w:sz="0" w:space="0" w:color="auto" w:frame="1"/>
              </w:rPr>
              <w:t>    </w:t>
            </w:r>
            <w:proofErr w:type="spellStart"/>
            <w:r w:rsidRPr="00772F90">
              <w:rPr>
                <w:rFonts w:ascii="Courier New" w:eastAsia="Times New Roman" w:hAnsi="Courier New" w:cs="Courier New"/>
                <w:color w:val="000000"/>
                <w:sz w:val="24"/>
                <w:szCs w:val="24"/>
                <w:bdr w:val="none" w:sz="0" w:space="0" w:color="auto" w:frame="1"/>
              </w:rPr>
              <w:t>nElems</w:t>
            </w:r>
            <w:proofErr w:type="spellEnd"/>
            <w:r w:rsidRPr="00772F90">
              <w:rPr>
                <w:rFonts w:ascii="Courier New" w:eastAsia="Times New Roman" w:hAnsi="Courier New" w:cs="Courier New"/>
                <w:color w:val="000000"/>
                <w:sz w:val="24"/>
                <w:szCs w:val="24"/>
                <w:bdr w:val="none" w:sz="0" w:space="0" w:color="auto" w:frame="1"/>
              </w:rPr>
              <w:t xml:space="preserve"> = </w:t>
            </w:r>
            <w:proofErr w:type="spellStart"/>
            <w:proofErr w:type="gramStart"/>
            <w:r w:rsidRPr="00772F90">
              <w:rPr>
                <w:rFonts w:ascii="Courier New" w:eastAsia="Times New Roman" w:hAnsi="Courier New" w:cs="Courier New"/>
                <w:color w:val="000000"/>
                <w:sz w:val="24"/>
                <w:szCs w:val="24"/>
                <w:bdr w:val="none" w:sz="0" w:space="0" w:color="auto" w:frame="1"/>
              </w:rPr>
              <w:t>rhs.nElems</w:t>
            </w:r>
            <w:proofErr w:type="spellEnd"/>
            <w:proofErr w:type="gramEnd"/>
            <w:r w:rsidRPr="00772F90">
              <w:rPr>
                <w:rFonts w:ascii="Courier New" w:eastAsia="Times New Roman" w:hAnsi="Courier New" w:cs="Courier New"/>
                <w:color w:val="000000"/>
                <w:sz w:val="24"/>
                <w:szCs w:val="24"/>
                <w:bdr w:val="none" w:sz="0" w:space="0" w:color="auto" w:frame="1"/>
              </w:rPr>
              <w:t>;</w:t>
            </w:r>
          </w:p>
          <w:p w14:paraId="5D33BFEA" w14:textId="77777777" w:rsidR="00772F90" w:rsidRPr="00772F90" w:rsidRDefault="00772F90" w:rsidP="00772F90">
            <w:pPr>
              <w:shd w:val="clear" w:color="auto" w:fill="FFFFFF"/>
              <w:spacing w:line="300" w:lineRule="atLeast"/>
              <w:textAlignment w:val="baseline"/>
              <w:rPr>
                <w:rFonts w:ascii="Consolas" w:eastAsia="Times New Roman" w:hAnsi="Consolas" w:cs="Times New Roman"/>
                <w:color w:val="333333"/>
                <w:sz w:val="21"/>
                <w:szCs w:val="21"/>
              </w:rPr>
            </w:pPr>
            <w:r w:rsidRPr="00772F90">
              <w:rPr>
                <w:rFonts w:ascii="Consolas" w:eastAsia="Times New Roman" w:hAnsi="Consolas" w:cs="Courier New"/>
                <w:color w:val="333333"/>
                <w:sz w:val="21"/>
                <w:szCs w:val="21"/>
                <w:bdr w:val="none" w:sz="0" w:space="0" w:color="auto" w:frame="1"/>
              </w:rPr>
              <w:lastRenderedPageBreak/>
              <w:t>    </w:t>
            </w:r>
            <w:r w:rsidRPr="00772F90">
              <w:rPr>
                <w:rFonts w:ascii="Consolas" w:eastAsia="Times New Roman" w:hAnsi="Consolas" w:cs="Courier New"/>
                <w:b/>
                <w:bCs/>
                <w:color w:val="336699"/>
                <w:sz w:val="21"/>
                <w:szCs w:val="21"/>
                <w:bdr w:val="none" w:sz="0" w:space="0" w:color="auto" w:frame="1"/>
              </w:rPr>
              <w:t>return</w:t>
            </w:r>
            <w:r w:rsidRPr="00772F90">
              <w:rPr>
                <w:rFonts w:ascii="Consolas" w:eastAsia="Times New Roman" w:hAnsi="Consolas" w:cs="Times New Roman"/>
                <w:color w:val="333333"/>
                <w:sz w:val="21"/>
                <w:szCs w:val="21"/>
              </w:rPr>
              <w:t> </w:t>
            </w:r>
            <w:r w:rsidRPr="00772F90">
              <w:rPr>
                <w:rFonts w:ascii="Consolas" w:eastAsia="Times New Roman" w:hAnsi="Consolas" w:cs="Courier New"/>
                <w:color w:val="000000"/>
                <w:sz w:val="21"/>
                <w:szCs w:val="21"/>
                <w:bdr w:val="none" w:sz="0" w:space="0" w:color="auto" w:frame="1"/>
              </w:rPr>
              <w:t>*</w:t>
            </w:r>
            <w:proofErr w:type="gramStart"/>
            <w:r w:rsidRPr="00772F90">
              <w:rPr>
                <w:rFonts w:ascii="Consolas" w:eastAsia="Times New Roman" w:hAnsi="Consolas" w:cs="Courier New"/>
                <w:b/>
                <w:bCs/>
                <w:color w:val="336699"/>
                <w:sz w:val="21"/>
                <w:szCs w:val="21"/>
                <w:bdr w:val="none" w:sz="0" w:space="0" w:color="auto" w:frame="1"/>
              </w:rPr>
              <w:t>this</w:t>
            </w:r>
            <w:r w:rsidRPr="00772F90">
              <w:rPr>
                <w:rFonts w:ascii="Consolas" w:eastAsia="Times New Roman" w:hAnsi="Consolas" w:cs="Courier New"/>
                <w:color w:val="000000"/>
                <w:sz w:val="21"/>
                <w:szCs w:val="21"/>
                <w:bdr w:val="none" w:sz="0" w:space="0" w:color="auto" w:frame="1"/>
              </w:rPr>
              <w:t>;</w:t>
            </w:r>
            <w:proofErr w:type="gramEnd"/>
          </w:p>
          <w:p w14:paraId="2556503F" w14:textId="77777777" w:rsidR="00772F90" w:rsidRPr="00772F90" w:rsidRDefault="00772F90" w:rsidP="00772F90">
            <w:pPr>
              <w:shd w:val="clear" w:color="auto" w:fill="FFFFFF"/>
              <w:spacing w:line="300" w:lineRule="atLeast"/>
              <w:textAlignment w:val="baseline"/>
              <w:rPr>
                <w:rFonts w:ascii="Consolas" w:eastAsia="Times New Roman" w:hAnsi="Consolas" w:cs="Times New Roman"/>
                <w:color w:val="333333"/>
                <w:sz w:val="21"/>
                <w:szCs w:val="21"/>
              </w:rPr>
            </w:pPr>
            <w:r w:rsidRPr="00772F90">
              <w:rPr>
                <w:rFonts w:ascii="Consolas" w:eastAsia="Times New Roman" w:hAnsi="Consolas" w:cs="Courier New"/>
                <w:color w:val="333333"/>
                <w:sz w:val="21"/>
                <w:szCs w:val="21"/>
                <w:bdr w:val="none" w:sz="0" w:space="0" w:color="auto" w:frame="1"/>
              </w:rPr>
              <w:t>  </w:t>
            </w:r>
            <w:r w:rsidRPr="00772F90">
              <w:rPr>
                <w:rFonts w:ascii="Consolas" w:eastAsia="Times New Roman" w:hAnsi="Consolas" w:cs="Courier New"/>
                <w:color w:val="000000"/>
                <w:sz w:val="21"/>
                <w:szCs w:val="21"/>
                <w:bdr w:val="none" w:sz="0" w:space="0" w:color="auto" w:frame="1"/>
              </w:rPr>
              <w:t>}</w:t>
            </w:r>
          </w:p>
          <w:p w14:paraId="7B514B5D" w14:textId="77777777" w:rsidR="00772F90" w:rsidRPr="00772F90" w:rsidRDefault="00772F90" w:rsidP="00772F90">
            <w:pPr>
              <w:shd w:val="clear" w:color="auto" w:fill="FFFFFF"/>
              <w:spacing w:line="300" w:lineRule="atLeast"/>
              <w:textAlignment w:val="baseline"/>
              <w:rPr>
                <w:rFonts w:ascii="Consolas" w:eastAsia="Times New Roman" w:hAnsi="Consolas" w:cs="Times New Roman"/>
                <w:color w:val="333333"/>
                <w:sz w:val="21"/>
                <w:szCs w:val="21"/>
              </w:rPr>
            </w:pPr>
            <w:r w:rsidRPr="00772F90">
              <w:rPr>
                <w:rFonts w:ascii="Consolas" w:eastAsia="Times New Roman" w:hAnsi="Consolas" w:cs="Times New Roman"/>
                <w:color w:val="333333"/>
                <w:sz w:val="21"/>
                <w:szCs w:val="21"/>
              </w:rPr>
              <w:t> </w:t>
            </w:r>
          </w:p>
          <w:p w14:paraId="78C51DC0" w14:textId="77777777" w:rsidR="00772F90" w:rsidRPr="00772F90" w:rsidRDefault="00772F90" w:rsidP="00772F90">
            <w:pPr>
              <w:shd w:val="clear" w:color="auto" w:fill="FFFFFF"/>
              <w:spacing w:line="300" w:lineRule="atLeast"/>
              <w:textAlignment w:val="baseline"/>
              <w:rPr>
                <w:rFonts w:ascii="Consolas" w:eastAsia="Times New Roman" w:hAnsi="Consolas" w:cs="Times New Roman"/>
                <w:color w:val="333333"/>
                <w:sz w:val="21"/>
                <w:szCs w:val="21"/>
              </w:rPr>
            </w:pPr>
            <w:r w:rsidRPr="00772F90">
              <w:rPr>
                <w:rFonts w:ascii="Consolas" w:eastAsia="Times New Roman" w:hAnsi="Consolas" w:cs="Courier New"/>
                <w:color w:val="333333"/>
                <w:sz w:val="21"/>
                <w:szCs w:val="21"/>
                <w:bdr w:val="none" w:sz="0" w:space="0" w:color="auto" w:frame="1"/>
              </w:rPr>
              <w:t>  </w:t>
            </w:r>
            <w:r w:rsidRPr="00772F90">
              <w:rPr>
                <w:rFonts w:ascii="Consolas" w:eastAsia="Times New Roman" w:hAnsi="Consolas" w:cs="Courier New"/>
                <w:color w:val="008200"/>
                <w:sz w:val="21"/>
                <w:szCs w:val="21"/>
                <w:bdr w:val="none" w:sz="0" w:space="0" w:color="auto" w:frame="1"/>
              </w:rPr>
              <w:t>// ...</w:t>
            </w:r>
          </w:p>
          <w:p w14:paraId="3D134F67" w14:textId="77777777" w:rsidR="00772F90" w:rsidRPr="00772F90" w:rsidRDefault="00772F90" w:rsidP="00772F90">
            <w:pPr>
              <w:shd w:val="clear" w:color="auto" w:fill="FFFFFF"/>
              <w:spacing w:line="300" w:lineRule="atLeast"/>
              <w:textAlignment w:val="baseline"/>
              <w:rPr>
                <w:rFonts w:ascii="Consolas" w:eastAsia="Times New Roman" w:hAnsi="Consolas" w:cs="Times New Roman"/>
                <w:color w:val="333333"/>
                <w:sz w:val="21"/>
                <w:szCs w:val="21"/>
              </w:rPr>
            </w:pPr>
            <w:r w:rsidRPr="00772F90">
              <w:rPr>
                <w:rFonts w:ascii="Consolas" w:eastAsia="Times New Roman" w:hAnsi="Consolas" w:cs="Courier New"/>
                <w:color w:val="000000"/>
                <w:sz w:val="21"/>
                <w:szCs w:val="21"/>
                <w:bdr w:val="none" w:sz="0" w:space="0" w:color="auto" w:frame="1"/>
              </w:rPr>
              <w:t>};</w:t>
            </w:r>
          </w:p>
          <w:p w14:paraId="1B81CDBB" w14:textId="48BFBABB"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14F5B9B" w:rsidR="00B475A1" w:rsidRDefault="00B475A1" w:rsidP="00F51FA8">
            <w:pPr>
              <w:pBdr>
                <w:top w:val="nil"/>
                <w:left w:val="nil"/>
                <w:bottom w:val="nil"/>
                <w:right w:val="nil"/>
                <w:between w:val="nil"/>
              </w:pBdr>
            </w:pPr>
            <w:r>
              <w:rPr>
                <w:b/>
              </w:rPr>
              <w:t>Principles(s):</w:t>
            </w:r>
            <w:r>
              <w:t xml:space="preserve"> </w:t>
            </w:r>
            <w:r w:rsidR="001067DB">
              <w:t>9.  Proper handling of errors and exception can be critical in tracking issues as part of effective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B55E1D0" w:rsidR="00B475A1" w:rsidRDefault="00E9602F"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F2670C9" w14:textId="4C6B8CD3" w:rsidR="00B475A1" w:rsidRDefault="00E9602F"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40C1B5AC" w14:textId="49A718DB" w:rsidR="00B475A1" w:rsidRDefault="00E9602F"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62635B7A" w14:textId="15D9653A" w:rsidR="00B475A1" w:rsidRDefault="00083787" w:rsidP="00F51FA8">
            <w:pPr>
              <w:jc w:val="center"/>
            </w:pPr>
            <w:r>
              <w:rPr>
                <w:rFonts w:ascii="Segoe UI" w:hAnsi="Segoe UI" w:cs="Segoe UI"/>
                <w:color w:val="172B4D"/>
                <w:sz w:val="21"/>
                <w:szCs w:val="21"/>
                <w:shd w:val="clear" w:color="auto" w:fill="FFFFFF"/>
              </w:rPr>
              <w:t>Medium</w:t>
            </w:r>
          </w:p>
        </w:tc>
        <w:tc>
          <w:tcPr>
            <w:tcW w:w="1805" w:type="dxa"/>
            <w:shd w:val="clear" w:color="auto" w:fill="auto"/>
          </w:tcPr>
          <w:p w14:paraId="18B948EA" w14:textId="62F5ADD8" w:rsidR="00B475A1" w:rsidRDefault="00083787" w:rsidP="00F51FA8">
            <w:pPr>
              <w:jc w:val="center"/>
            </w:pPr>
            <w:r>
              <w:rPr>
                <w:rFonts w:ascii="Segoe UI" w:hAnsi="Segoe UI" w:cs="Segoe UI"/>
                <w:color w:val="172B4D"/>
                <w:sz w:val="21"/>
                <w:szCs w:val="21"/>
                <w:shd w:val="clear" w:color="auto" w:fill="FFFFFF"/>
              </w:rP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3EDE98D" w:rsidR="00B475A1" w:rsidRDefault="00E9602F" w:rsidP="00F51FA8">
            <w:pPr>
              <w:jc w:val="center"/>
            </w:pPr>
            <w:proofErr w:type="spellStart"/>
            <w:r w:rsidRPr="00E9602F">
              <w:rPr>
                <w:rFonts w:ascii="Segoe UI" w:hAnsi="Segoe UI" w:cs="Segoe UI"/>
                <w:sz w:val="21"/>
                <w:szCs w:val="21"/>
                <w:shd w:val="clear" w:color="auto" w:fill="FFFFFF"/>
              </w:rPr>
              <w:t>Parasoft</w:t>
            </w:r>
            <w:proofErr w:type="spellEnd"/>
            <w:r w:rsidRPr="00E9602F">
              <w:rPr>
                <w:rFonts w:ascii="Segoe UI" w:hAnsi="Segoe UI" w:cs="Segoe UI"/>
                <w:sz w:val="21"/>
                <w:szCs w:val="21"/>
                <w:shd w:val="clear" w:color="auto" w:fill="FFFFFF"/>
              </w:rPr>
              <w:t xml:space="preserve"> C/C++test</w:t>
            </w:r>
          </w:p>
        </w:tc>
        <w:tc>
          <w:tcPr>
            <w:tcW w:w="1341" w:type="dxa"/>
            <w:shd w:val="clear" w:color="auto" w:fill="auto"/>
          </w:tcPr>
          <w:p w14:paraId="348AB2BC" w14:textId="285DDEC9" w:rsidR="00B475A1" w:rsidRDefault="00E9602F"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47F79C0E" w14:textId="725D32DB" w:rsidR="00B475A1" w:rsidRPr="00E9602F" w:rsidRDefault="00E9602F" w:rsidP="00F51FA8">
            <w:pPr>
              <w:jc w:val="center"/>
              <w:rPr>
                <w:b/>
                <w:bCs/>
              </w:rPr>
            </w:pPr>
            <w:r w:rsidRPr="00E9602F">
              <w:rPr>
                <w:rStyle w:val="Strong"/>
                <w:rFonts w:ascii="Segoe UI" w:hAnsi="Segoe UI" w:cs="Segoe UI"/>
                <w:b w:val="0"/>
                <w:bCs w:val="0"/>
                <w:color w:val="172B4D"/>
                <w:sz w:val="21"/>
                <w:szCs w:val="21"/>
                <w:shd w:val="clear" w:color="auto" w:fill="FFFFFF"/>
              </w:rPr>
              <w:t>CERT_CPP-ERR56-a</w:t>
            </w:r>
            <w:r w:rsidRPr="00E9602F">
              <w:rPr>
                <w:rFonts w:ascii="Segoe UI" w:hAnsi="Segoe UI" w:cs="Segoe UI"/>
                <w:b/>
                <w:bCs/>
                <w:color w:val="172B4D"/>
                <w:sz w:val="21"/>
                <w:szCs w:val="21"/>
                <w:shd w:val="clear" w:color="auto" w:fill="FFFFFF"/>
              </w:rPr>
              <w:br/>
            </w:r>
            <w:r w:rsidRPr="00E9602F">
              <w:rPr>
                <w:rStyle w:val="Strong"/>
                <w:rFonts w:ascii="Segoe UI" w:hAnsi="Segoe UI" w:cs="Segoe UI"/>
                <w:b w:val="0"/>
                <w:bCs w:val="0"/>
                <w:color w:val="172B4D"/>
                <w:sz w:val="21"/>
                <w:szCs w:val="21"/>
                <w:shd w:val="clear" w:color="auto" w:fill="FFFFFF"/>
              </w:rPr>
              <w:t>CERT_CPP-ERR56-b</w:t>
            </w:r>
          </w:p>
        </w:tc>
        <w:tc>
          <w:tcPr>
            <w:tcW w:w="3611" w:type="dxa"/>
            <w:shd w:val="clear" w:color="auto" w:fill="auto"/>
          </w:tcPr>
          <w:p w14:paraId="012AA30D" w14:textId="4FD686E0" w:rsidR="00B475A1" w:rsidRDefault="00E9602F" w:rsidP="00F51FA8">
            <w:pPr>
              <w:jc w:val="center"/>
            </w:pPr>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Do not leave 'catch' blocks empty</w:t>
            </w:r>
          </w:p>
        </w:tc>
      </w:tr>
      <w:tr w:rsidR="00B475A1" w14:paraId="415234C8" w14:textId="77777777" w:rsidTr="00001F14">
        <w:trPr>
          <w:trHeight w:val="460"/>
        </w:trPr>
        <w:tc>
          <w:tcPr>
            <w:tcW w:w="1807" w:type="dxa"/>
            <w:shd w:val="clear" w:color="auto" w:fill="auto"/>
          </w:tcPr>
          <w:p w14:paraId="1C940DF2" w14:textId="65D4DC2C" w:rsidR="00B475A1" w:rsidRDefault="00E9602F" w:rsidP="00F51FA8">
            <w:pPr>
              <w:jc w:val="center"/>
            </w:pPr>
            <w:proofErr w:type="spellStart"/>
            <w:r w:rsidRPr="00E9602F">
              <w:rPr>
                <w:rFonts w:ascii="Segoe UI" w:hAnsi="Segoe UI" w:cs="Segoe UI"/>
                <w:sz w:val="21"/>
                <w:szCs w:val="21"/>
                <w:shd w:val="clear" w:color="auto" w:fill="FFFFFF"/>
              </w:rPr>
              <w:t>Polyspace</w:t>
            </w:r>
            <w:proofErr w:type="spellEnd"/>
            <w:r w:rsidRPr="00E9602F">
              <w:rPr>
                <w:rFonts w:ascii="Segoe UI" w:hAnsi="Segoe UI" w:cs="Segoe UI"/>
                <w:sz w:val="21"/>
                <w:szCs w:val="21"/>
                <w:shd w:val="clear" w:color="auto" w:fill="FFFFFF"/>
              </w:rPr>
              <w:t xml:space="preserve"> Bug Finder</w:t>
            </w:r>
          </w:p>
        </w:tc>
        <w:tc>
          <w:tcPr>
            <w:tcW w:w="1341" w:type="dxa"/>
            <w:shd w:val="clear" w:color="auto" w:fill="auto"/>
          </w:tcPr>
          <w:p w14:paraId="76E7C4D8" w14:textId="0A88FD58" w:rsidR="00B475A1" w:rsidRDefault="00E9602F" w:rsidP="00F51FA8">
            <w:pPr>
              <w:jc w:val="center"/>
            </w:pPr>
            <w:r>
              <w:rPr>
                <w:rFonts w:ascii="Segoe UI" w:hAnsi="Segoe UI" w:cs="Segoe UI"/>
                <w:color w:val="172B4D"/>
                <w:sz w:val="21"/>
                <w:szCs w:val="21"/>
                <w:shd w:val="clear" w:color="auto" w:fill="FFFFFF"/>
              </w:rPr>
              <w:t>R2022b</w:t>
            </w:r>
          </w:p>
        </w:tc>
        <w:tc>
          <w:tcPr>
            <w:tcW w:w="4021" w:type="dxa"/>
            <w:shd w:val="clear" w:color="auto" w:fill="auto"/>
          </w:tcPr>
          <w:p w14:paraId="34777AB2" w14:textId="5EAF9BDB" w:rsidR="00B475A1" w:rsidRDefault="00E9602F" w:rsidP="00F51FA8">
            <w:pPr>
              <w:jc w:val="center"/>
              <w:rPr>
                <w:u w:val="single"/>
              </w:rPr>
            </w:pPr>
            <w:r w:rsidRPr="00E9602F">
              <w:rPr>
                <w:rFonts w:ascii="Segoe UI" w:hAnsi="Segoe UI" w:cs="Segoe UI"/>
                <w:sz w:val="21"/>
                <w:szCs w:val="21"/>
                <w:shd w:val="clear" w:color="auto" w:fill="FFFFFF"/>
              </w:rPr>
              <w:t>CERT C++: ERR56-CPP</w:t>
            </w:r>
          </w:p>
        </w:tc>
        <w:tc>
          <w:tcPr>
            <w:tcW w:w="3611" w:type="dxa"/>
            <w:shd w:val="clear" w:color="auto" w:fill="auto"/>
          </w:tcPr>
          <w:p w14:paraId="66AACB9D" w14:textId="4DEED963" w:rsidR="00B475A1" w:rsidRDefault="00E9602F" w:rsidP="00F51FA8">
            <w:pPr>
              <w:jc w:val="center"/>
            </w:pPr>
            <w:r>
              <w:rPr>
                <w:rFonts w:ascii="Segoe UI" w:hAnsi="Segoe UI" w:cs="Segoe UI"/>
                <w:color w:val="172B4D"/>
                <w:sz w:val="21"/>
                <w:szCs w:val="21"/>
                <w:shd w:val="clear" w:color="auto" w:fill="FFFFFF"/>
              </w:rPr>
              <w:t>Checks for exceptions violating class invariant (rule fully covered).</w:t>
            </w:r>
          </w:p>
        </w:tc>
      </w:tr>
      <w:tr w:rsidR="00B475A1" w14:paraId="177EE248" w14:textId="77777777" w:rsidTr="00001F14">
        <w:trPr>
          <w:trHeight w:val="460"/>
        </w:trPr>
        <w:tc>
          <w:tcPr>
            <w:tcW w:w="1807" w:type="dxa"/>
            <w:shd w:val="clear" w:color="auto" w:fill="auto"/>
          </w:tcPr>
          <w:p w14:paraId="09BFA1F8" w14:textId="19D6ABB0" w:rsidR="00B475A1" w:rsidRDefault="00B475A1" w:rsidP="00F51FA8">
            <w:pPr>
              <w:jc w:val="center"/>
            </w:pPr>
          </w:p>
        </w:tc>
        <w:tc>
          <w:tcPr>
            <w:tcW w:w="1341" w:type="dxa"/>
            <w:shd w:val="clear" w:color="auto" w:fill="auto"/>
          </w:tcPr>
          <w:p w14:paraId="17B55B3F" w14:textId="770F1CF4" w:rsidR="00B475A1" w:rsidRDefault="00B475A1" w:rsidP="00F51FA8">
            <w:pPr>
              <w:jc w:val="center"/>
            </w:pPr>
          </w:p>
        </w:tc>
        <w:tc>
          <w:tcPr>
            <w:tcW w:w="4021" w:type="dxa"/>
            <w:shd w:val="clear" w:color="auto" w:fill="auto"/>
          </w:tcPr>
          <w:p w14:paraId="237A438D" w14:textId="3DD031B1" w:rsidR="00B475A1" w:rsidRDefault="00B475A1" w:rsidP="00F51FA8">
            <w:pPr>
              <w:jc w:val="center"/>
              <w:rPr>
                <w:u w:val="single"/>
              </w:rPr>
            </w:pPr>
          </w:p>
        </w:tc>
        <w:tc>
          <w:tcPr>
            <w:tcW w:w="3611" w:type="dxa"/>
            <w:shd w:val="clear" w:color="auto" w:fill="auto"/>
          </w:tcPr>
          <w:p w14:paraId="247E2C86" w14:textId="19DC91C0"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7E575BF2" w:rsidR="00B475A1" w:rsidRDefault="00B475A1" w:rsidP="00F51FA8">
            <w:pPr>
              <w:jc w:val="center"/>
            </w:pPr>
          </w:p>
        </w:tc>
        <w:tc>
          <w:tcPr>
            <w:tcW w:w="1341" w:type="dxa"/>
            <w:shd w:val="clear" w:color="auto" w:fill="auto"/>
          </w:tcPr>
          <w:p w14:paraId="2B986054" w14:textId="4A38C12B" w:rsidR="00B475A1" w:rsidRDefault="00B475A1" w:rsidP="00F51FA8">
            <w:pPr>
              <w:jc w:val="center"/>
            </w:pPr>
          </w:p>
        </w:tc>
        <w:tc>
          <w:tcPr>
            <w:tcW w:w="4021" w:type="dxa"/>
            <w:shd w:val="clear" w:color="auto" w:fill="auto"/>
          </w:tcPr>
          <w:p w14:paraId="0FB441F9" w14:textId="210B5140" w:rsidR="00B475A1" w:rsidRDefault="00B475A1" w:rsidP="00F51FA8">
            <w:pPr>
              <w:jc w:val="center"/>
              <w:rPr>
                <w:u w:val="single"/>
              </w:rPr>
            </w:pPr>
          </w:p>
        </w:tc>
        <w:tc>
          <w:tcPr>
            <w:tcW w:w="3611" w:type="dxa"/>
            <w:shd w:val="clear" w:color="auto" w:fill="auto"/>
          </w:tcPr>
          <w:p w14:paraId="11539D90" w14:textId="5B8539E8"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1EDEF69" w:rsidR="00B475A1" w:rsidRDefault="00906F0F" w:rsidP="00F51FA8">
            <w:pPr>
              <w:jc w:val="center"/>
              <w:rPr>
                <w:b/>
                <w:sz w:val="24"/>
                <w:szCs w:val="24"/>
              </w:rPr>
            </w:pPr>
            <w:r w:rsidRPr="00906F0F">
              <w:rPr>
                <w:b/>
                <w:sz w:val="24"/>
                <w:szCs w:val="24"/>
              </w:rPr>
              <w:t>Do not modify the standard namespaces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BFBD1AE" w:rsidR="00B475A1" w:rsidRDefault="00906F0F" w:rsidP="00F51FA8">
            <w:pPr>
              <w:jc w:val="center"/>
            </w:pPr>
            <w:r>
              <w:t>Standard namespace</w:t>
            </w:r>
          </w:p>
        </w:tc>
        <w:tc>
          <w:tcPr>
            <w:tcW w:w="1341" w:type="dxa"/>
            <w:tcMar>
              <w:top w:w="100" w:type="dxa"/>
              <w:left w:w="100" w:type="dxa"/>
              <w:bottom w:w="100" w:type="dxa"/>
              <w:right w:w="100" w:type="dxa"/>
            </w:tcMar>
          </w:tcPr>
          <w:p w14:paraId="5C9484A9" w14:textId="0808007D" w:rsidR="00B475A1" w:rsidRDefault="00906F0F" w:rsidP="00F51FA8">
            <w:pPr>
              <w:jc w:val="center"/>
            </w:pPr>
            <w:r>
              <w:t>DCL</w:t>
            </w:r>
            <w:r w:rsidR="00B475A1">
              <w:t>-</w:t>
            </w:r>
            <w:r>
              <w:t>008</w:t>
            </w:r>
            <w:r w:rsidR="00B475A1">
              <w:t>-</w:t>
            </w:r>
            <w:r>
              <w:t>CPP</w:t>
            </w:r>
          </w:p>
        </w:tc>
        <w:tc>
          <w:tcPr>
            <w:tcW w:w="7632" w:type="dxa"/>
            <w:tcMar>
              <w:top w:w="100" w:type="dxa"/>
              <w:left w:w="100" w:type="dxa"/>
              <w:bottom w:w="100" w:type="dxa"/>
              <w:right w:w="100" w:type="dxa"/>
            </w:tcMar>
          </w:tcPr>
          <w:p w14:paraId="47F236E8" w14:textId="77777777" w:rsidR="00906F0F" w:rsidRPr="00906F0F" w:rsidRDefault="00906F0F" w:rsidP="00906F0F">
            <w:r w:rsidRPr="00906F0F">
              <w:t>Namespaces introduce new declarative regions for declarations, reducing the likelihood of conflicting identifiers with other declarative regions. One feature of namespaces is that they can be further extended, even within separate translation units. For instance, the following declarations are well-formed.</w:t>
            </w:r>
          </w:p>
          <w:p w14:paraId="323149AF" w14:textId="77777777" w:rsidR="00906F0F" w:rsidRPr="00906F0F" w:rsidRDefault="00906F0F" w:rsidP="00906F0F"/>
          <w:p w14:paraId="27E48B87" w14:textId="77777777" w:rsidR="00906F0F" w:rsidRPr="00906F0F" w:rsidRDefault="00906F0F" w:rsidP="00906F0F">
            <w:r w:rsidRPr="00906F0F">
              <w:t xml:space="preserve">namespace </w:t>
            </w:r>
            <w:proofErr w:type="spellStart"/>
            <w:r w:rsidRPr="00906F0F">
              <w:t>MyNamespace</w:t>
            </w:r>
            <w:proofErr w:type="spellEnd"/>
            <w:r w:rsidRPr="00906F0F">
              <w:t xml:space="preserve"> {</w:t>
            </w:r>
          </w:p>
          <w:p w14:paraId="05C9826D" w14:textId="77777777" w:rsidR="00906F0F" w:rsidRPr="00906F0F" w:rsidRDefault="00906F0F" w:rsidP="00906F0F">
            <w:r w:rsidRPr="00906F0F">
              <w:t xml:space="preserve">int </w:t>
            </w:r>
            <w:proofErr w:type="gramStart"/>
            <w:r w:rsidRPr="00906F0F">
              <w:t>length;</w:t>
            </w:r>
            <w:proofErr w:type="gramEnd"/>
          </w:p>
          <w:p w14:paraId="1E9D54E9" w14:textId="77777777" w:rsidR="00906F0F" w:rsidRPr="00906F0F" w:rsidRDefault="00906F0F" w:rsidP="00906F0F">
            <w:r w:rsidRPr="00906F0F">
              <w:t>}</w:t>
            </w:r>
          </w:p>
          <w:p w14:paraId="14CF22CC" w14:textId="77777777" w:rsidR="00906F0F" w:rsidRPr="00906F0F" w:rsidRDefault="00906F0F" w:rsidP="00906F0F">
            <w:r w:rsidRPr="00906F0F">
              <w:t xml:space="preserve">  </w:t>
            </w:r>
          </w:p>
          <w:p w14:paraId="6976AFC4" w14:textId="77777777" w:rsidR="00906F0F" w:rsidRPr="00906F0F" w:rsidRDefault="00906F0F" w:rsidP="00906F0F">
            <w:r w:rsidRPr="00906F0F">
              <w:t xml:space="preserve">namespace </w:t>
            </w:r>
            <w:proofErr w:type="spellStart"/>
            <w:r w:rsidRPr="00906F0F">
              <w:t>MyNamespace</w:t>
            </w:r>
            <w:proofErr w:type="spellEnd"/>
            <w:r w:rsidRPr="00906F0F">
              <w:t xml:space="preserve"> {</w:t>
            </w:r>
          </w:p>
          <w:p w14:paraId="0941F33C" w14:textId="77777777" w:rsidR="00906F0F" w:rsidRPr="00906F0F" w:rsidRDefault="00906F0F" w:rsidP="00906F0F">
            <w:r w:rsidRPr="00906F0F">
              <w:t xml:space="preserve">int </w:t>
            </w:r>
            <w:proofErr w:type="gramStart"/>
            <w:r w:rsidRPr="00906F0F">
              <w:t>width;</w:t>
            </w:r>
            <w:proofErr w:type="gramEnd"/>
          </w:p>
          <w:p w14:paraId="421CF008" w14:textId="77777777" w:rsidR="00906F0F" w:rsidRPr="00906F0F" w:rsidRDefault="00906F0F" w:rsidP="00906F0F">
            <w:r w:rsidRPr="00906F0F">
              <w:t>}</w:t>
            </w:r>
          </w:p>
          <w:p w14:paraId="6B313553" w14:textId="77777777" w:rsidR="00906F0F" w:rsidRPr="00906F0F" w:rsidRDefault="00906F0F" w:rsidP="00906F0F">
            <w:r w:rsidRPr="00906F0F">
              <w:t xml:space="preserve">  </w:t>
            </w:r>
          </w:p>
          <w:p w14:paraId="59D7A9DC" w14:textId="77777777" w:rsidR="00906F0F" w:rsidRPr="00906F0F" w:rsidRDefault="00906F0F" w:rsidP="00906F0F">
            <w:r w:rsidRPr="00906F0F">
              <w:t xml:space="preserve">void </w:t>
            </w:r>
            <w:proofErr w:type="gramStart"/>
            <w:r w:rsidRPr="00906F0F">
              <w:t>f(</w:t>
            </w:r>
            <w:proofErr w:type="gramEnd"/>
            <w:r w:rsidRPr="00906F0F">
              <w:t>) {</w:t>
            </w:r>
          </w:p>
          <w:p w14:paraId="419C4EBD" w14:textId="77777777" w:rsidR="00906F0F" w:rsidRPr="00906F0F" w:rsidRDefault="00906F0F" w:rsidP="00906F0F">
            <w:r w:rsidRPr="00906F0F">
              <w:t xml:space="preserve">  </w:t>
            </w:r>
            <w:proofErr w:type="spellStart"/>
            <w:proofErr w:type="gramStart"/>
            <w:r w:rsidRPr="00906F0F">
              <w:t>MyNamespace</w:t>
            </w:r>
            <w:proofErr w:type="spellEnd"/>
            <w:r w:rsidRPr="00906F0F">
              <w:t>::</w:t>
            </w:r>
            <w:proofErr w:type="gramEnd"/>
            <w:r w:rsidRPr="00906F0F">
              <w:t xml:space="preserve">length = </w:t>
            </w:r>
            <w:proofErr w:type="spellStart"/>
            <w:r w:rsidRPr="00906F0F">
              <w:t>MyNamespace</w:t>
            </w:r>
            <w:proofErr w:type="spellEnd"/>
            <w:r w:rsidRPr="00906F0F">
              <w:t>::width = 12;</w:t>
            </w:r>
          </w:p>
          <w:p w14:paraId="24857F21" w14:textId="77777777" w:rsidR="00906F0F" w:rsidRPr="00906F0F" w:rsidRDefault="00906F0F" w:rsidP="00906F0F">
            <w:r w:rsidRPr="00906F0F">
              <w:t>}</w:t>
            </w:r>
          </w:p>
          <w:p w14:paraId="306ADFFE" w14:textId="77777777" w:rsidR="00906F0F" w:rsidRPr="00906F0F" w:rsidRDefault="00906F0F" w:rsidP="00906F0F">
            <w:r w:rsidRPr="00906F0F">
              <w:t xml:space="preserve">The standard library introduces the namespace std for standards-provided declarations such as </w:t>
            </w:r>
            <w:proofErr w:type="gramStart"/>
            <w:r w:rsidRPr="00906F0F">
              <w:t>std::</w:t>
            </w:r>
            <w:proofErr w:type="gramEnd"/>
            <w:r w:rsidRPr="00906F0F">
              <w:t>string, std::vector, and std::</w:t>
            </w:r>
            <w:proofErr w:type="spellStart"/>
            <w:r w:rsidRPr="00906F0F">
              <w:t>for_each</w:t>
            </w:r>
            <w:proofErr w:type="spellEnd"/>
            <w:r w:rsidRPr="00906F0F">
              <w:t>. However, it is undefined behavior to introduce new declarations in namespace std except under special circumstances. The C++ Standard, [</w:t>
            </w:r>
            <w:proofErr w:type="spellStart"/>
            <w:r w:rsidRPr="00906F0F">
              <w:t>namespace.std</w:t>
            </w:r>
            <w:proofErr w:type="spellEnd"/>
            <w:r w:rsidRPr="00906F0F">
              <w:t>], paragraphs 1 and 2 [ISO/IEC 14882-2014], states the following:</w:t>
            </w:r>
          </w:p>
          <w:p w14:paraId="0F1FE64C" w14:textId="77777777" w:rsidR="00906F0F" w:rsidRPr="00906F0F" w:rsidRDefault="00906F0F" w:rsidP="00906F0F"/>
          <w:p w14:paraId="55D2AEFA" w14:textId="77777777" w:rsidR="00906F0F" w:rsidRPr="00906F0F" w:rsidRDefault="00906F0F" w:rsidP="00906F0F">
            <w:r w:rsidRPr="00906F0F">
              <w:t>1 The behavior of a C++ program is undefined if it adds declarations or definitions to namespace std or to a namespace within namespace std unless otherwise specified. A program may add a template specialization for any standard library template to namespace std only if the declaration depends on a user-defined type and the specialization meets the standard library requirements for the original template and is not explicitly prohibited.</w:t>
            </w:r>
          </w:p>
          <w:p w14:paraId="0E8F7D99" w14:textId="77777777" w:rsidR="00906F0F" w:rsidRPr="00906F0F" w:rsidRDefault="00906F0F" w:rsidP="00906F0F"/>
          <w:p w14:paraId="31D202B7" w14:textId="77777777" w:rsidR="00906F0F" w:rsidRPr="00906F0F" w:rsidRDefault="00906F0F" w:rsidP="00906F0F">
            <w:r w:rsidRPr="00906F0F">
              <w:t xml:space="preserve">2 The behavior of a C++ program is undefined if it </w:t>
            </w:r>
            <w:proofErr w:type="gramStart"/>
            <w:r w:rsidRPr="00906F0F">
              <w:t>declares</w:t>
            </w:r>
            <w:proofErr w:type="gramEnd"/>
          </w:p>
          <w:p w14:paraId="60BEFFCB" w14:textId="77777777" w:rsidR="00906F0F" w:rsidRPr="00906F0F" w:rsidRDefault="00906F0F" w:rsidP="00906F0F"/>
          <w:p w14:paraId="1A67FC5E" w14:textId="77777777" w:rsidR="00906F0F" w:rsidRPr="00906F0F" w:rsidRDefault="00906F0F" w:rsidP="00906F0F">
            <w:r w:rsidRPr="00906F0F">
              <w:t>— an explicit specialization of any member function of a standard library class template, or</w:t>
            </w:r>
          </w:p>
          <w:p w14:paraId="22497206" w14:textId="77777777" w:rsidR="00906F0F" w:rsidRPr="00906F0F" w:rsidRDefault="00906F0F" w:rsidP="00906F0F">
            <w:r w:rsidRPr="00906F0F">
              <w:t>— an explicit specialization of any member function template of a standard library class or class template, or</w:t>
            </w:r>
          </w:p>
          <w:p w14:paraId="76A81BC8" w14:textId="77777777" w:rsidR="00906F0F" w:rsidRPr="00906F0F" w:rsidRDefault="00906F0F" w:rsidP="00906F0F">
            <w:r w:rsidRPr="00906F0F">
              <w:t>— an explicit or partial specialization of any member class template of a standard library class or class template.</w:t>
            </w:r>
          </w:p>
          <w:p w14:paraId="2A3EAC10" w14:textId="77777777" w:rsidR="00906F0F" w:rsidRPr="00906F0F" w:rsidRDefault="00906F0F" w:rsidP="00906F0F"/>
          <w:p w14:paraId="415BA493" w14:textId="77777777" w:rsidR="00906F0F" w:rsidRPr="00906F0F" w:rsidRDefault="00906F0F" w:rsidP="00906F0F">
            <w:r w:rsidRPr="00906F0F">
              <w:t xml:space="preserve">In addition to restricting extensions to the </w:t>
            </w:r>
            <w:proofErr w:type="spellStart"/>
            <w:r w:rsidRPr="00906F0F">
              <w:t>the</w:t>
            </w:r>
            <w:proofErr w:type="spellEnd"/>
            <w:r w:rsidRPr="00906F0F">
              <w:t xml:space="preserve"> namespace std, the C++ Standard, [</w:t>
            </w:r>
            <w:proofErr w:type="spellStart"/>
            <w:proofErr w:type="gramStart"/>
            <w:r w:rsidRPr="00906F0F">
              <w:t>namespace.posix</w:t>
            </w:r>
            <w:proofErr w:type="spellEnd"/>
            <w:proofErr w:type="gramEnd"/>
            <w:r w:rsidRPr="00906F0F">
              <w:t>], paragraph 1, further states the following:</w:t>
            </w:r>
          </w:p>
          <w:p w14:paraId="73C56F2B" w14:textId="77777777" w:rsidR="00906F0F" w:rsidRPr="00906F0F" w:rsidRDefault="00906F0F" w:rsidP="00906F0F"/>
          <w:p w14:paraId="7846C7AB" w14:textId="77777777" w:rsidR="00906F0F" w:rsidRPr="00906F0F" w:rsidRDefault="00906F0F" w:rsidP="00906F0F">
            <w:r w:rsidRPr="00906F0F">
              <w:t xml:space="preserve">The behavior of a C++ program is undefined if it adds declarations or definitions to namespace </w:t>
            </w:r>
            <w:proofErr w:type="spellStart"/>
            <w:r w:rsidRPr="00906F0F">
              <w:t>posix</w:t>
            </w:r>
            <w:proofErr w:type="spellEnd"/>
            <w:r w:rsidRPr="00906F0F">
              <w:t xml:space="preserve"> or to a namespace within namespace </w:t>
            </w:r>
            <w:proofErr w:type="spellStart"/>
            <w:r w:rsidRPr="00906F0F">
              <w:t>posix</w:t>
            </w:r>
            <w:proofErr w:type="spellEnd"/>
            <w:r w:rsidRPr="00906F0F">
              <w:t xml:space="preserve"> unless otherwise specified. The namespace </w:t>
            </w:r>
            <w:proofErr w:type="spellStart"/>
            <w:r w:rsidRPr="00906F0F">
              <w:t>posix</w:t>
            </w:r>
            <w:proofErr w:type="spellEnd"/>
            <w:r w:rsidRPr="00906F0F">
              <w:t xml:space="preserve"> is reserved for use by ISO/IEC 9945 and other </w:t>
            </w:r>
            <w:r w:rsidRPr="00906F0F">
              <w:lastRenderedPageBreak/>
              <w:t>POSIX standards.</w:t>
            </w:r>
          </w:p>
          <w:p w14:paraId="4E66DF7C" w14:textId="77777777" w:rsidR="00906F0F" w:rsidRPr="00906F0F" w:rsidRDefault="00906F0F" w:rsidP="00906F0F"/>
          <w:p w14:paraId="5B987555" w14:textId="77777777" w:rsidR="00906F0F" w:rsidRPr="00906F0F" w:rsidRDefault="00906F0F" w:rsidP="00906F0F">
            <w:r w:rsidRPr="00906F0F">
              <w:t xml:space="preserve">Do not add declarations or definitions to the standard namespaces std or </w:t>
            </w:r>
            <w:proofErr w:type="spellStart"/>
            <w:r w:rsidRPr="00906F0F">
              <w:t>posix</w:t>
            </w:r>
            <w:proofErr w:type="spellEnd"/>
            <w:r w:rsidRPr="00906F0F">
              <w:t>, or to a namespace contained therein, except for a template specialization that depends on a user-defined type that meets the standard library requirements for the original template.</w:t>
            </w:r>
          </w:p>
          <w:p w14:paraId="02DA1D31" w14:textId="77777777" w:rsidR="00906F0F" w:rsidRPr="00906F0F" w:rsidRDefault="00906F0F" w:rsidP="00906F0F"/>
          <w:p w14:paraId="48B2377D" w14:textId="049E9614" w:rsidR="00B475A1" w:rsidRDefault="00906F0F" w:rsidP="00906F0F">
            <w:r w:rsidRPr="00906F0F">
              <w:t xml:space="preserve">The Library Working Group, responsible for the wording of the Standard Library section of the C++ Standard, has an unresolved issue on the definition of user-defined type. Although the Library Working Group has no official stance on the definition [INCITS 2014], we define it to be any class, struct, union, or </w:t>
            </w:r>
            <w:proofErr w:type="spellStart"/>
            <w:r w:rsidRPr="00906F0F">
              <w:t>enum</w:t>
            </w:r>
            <w:proofErr w:type="spellEnd"/>
            <w:r w:rsidRPr="00906F0F">
              <w:t xml:space="preserve"> that is not defined within namespace std or a namespace contained within namespace std. Effectively, it is a user-provided type instead of a standard library–provided type.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78F39C3" w:rsidR="00F72634" w:rsidRDefault="00906F0F" w:rsidP="0015146B">
            <w:r w:rsidRPr="00906F0F">
              <w:t>In this noncompliant code example, the declaration of x is added to the namespace std,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76C67667" w14:textId="77777777" w:rsidR="00906F0F" w:rsidRPr="00906F0F" w:rsidRDefault="00906F0F" w:rsidP="00906F0F">
            <w:pPr>
              <w:spacing w:line="300" w:lineRule="atLeast"/>
              <w:textAlignment w:val="baseline"/>
              <w:rPr>
                <w:rFonts w:ascii="Courier New" w:hAnsi="Courier New" w:cs="Courier New"/>
                <w:color w:val="333333"/>
              </w:rPr>
            </w:pPr>
            <w:r w:rsidRPr="00906F0F">
              <w:rPr>
                <w:rStyle w:val="HTMLCode"/>
                <w:rFonts w:eastAsia="Calibri"/>
                <w:b/>
                <w:bCs/>
                <w:color w:val="336699"/>
                <w:sz w:val="24"/>
                <w:szCs w:val="24"/>
                <w:bdr w:val="none" w:sz="0" w:space="0" w:color="auto" w:frame="1"/>
              </w:rPr>
              <w:t>namespace</w:t>
            </w:r>
            <w:r w:rsidRPr="00906F0F">
              <w:rPr>
                <w:rFonts w:ascii="Courier New" w:hAnsi="Courier New" w:cs="Courier New"/>
                <w:color w:val="333333"/>
              </w:rPr>
              <w:t> </w:t>
            </w:r>
            <w:r w:rsidRPr="00906F0F">
              <w:rPr>
                <w:rStyle w:val="HTMLCode"/>
                <w:rFonts w:eastAsia="Calibri"/>
                <w:color w:val="000000"/>
                <w:sz w:val="24"/>
                <w:szCs w:val="24"/>
                <w:bdr w:val="none" w:sz="0" w:space="0" w:color="auto" w:frame="1"/>
              </w:rPr>
              <w:t>std {</w:t>
            </w:r>
          </w:p>
          <w:p w14:paraId="36B93AD0"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b/>
                <w:bCs/>
                <w:color w:val="808080"/>
                <w:sz w:val="24"/>
                <w:szCs w:val="24"/>
                <w:bdr w:val="none" w:sz="0" w:space="0" w:color="auto" w:frame="1"/>
              </w:rPr>
              <w:t>int</w:t>
            </w:r>
            <w:r w:rsidRPr="00906F0F">
              <w:rPr>
                <w:rFonts w:ascii="Courier New" w:hAnsi="Courier New" w:cs="Courier New"/>
                <w:color w:val="333333"/>
                <w:sz w:val="24"/>
                <w:szCs w:val="24"/>
              </w:rPr>
              <w:t> </w:t>
            </w:r>
            <w:proofErr w:type="gramStart"/>
            <w:r w:rsidRPr="00906F0F">
              <w:rPr>
                <w:rStyle w:val="HTMLCode"/>
                <w:rFonts w:eastAsia="Calibri"/>
                <w:color w:val="000000"/>
                <w:sz w:val="24"/>
                <w:szCs w:val="24"/>
                <w:bdr w:val="none" w:sz="0" w:space="0" w:color="auto" w:frame="1"/>
              </w:rPr>
              <w:t>x;</w:t>
            </w:r>
            <w:proofErr w:type="gramEnd"/>
          </w:p>
          <w:p w14:paraId="01CC8C03" w14:textId="01380F29" w:rsidR="00F72634" w:rsidRDefault="00906F0F" w:rsidP="00906F0F">
            <w:r w:rsidRPr="00906F0F">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440C990" w:rsidR="00F72634" w:rsidRDefault="00906F0F" w:rsidP="0015146B">
            <w:r w:rsidRPr="00906F0F">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2A6DB0E0" w14:textId="77777777" w:rsidTr="00001F14">
        <w:trPr>
          <w:trHeight w:val="460"/>
        </w:trPr>
        <w:tc>
          <w:tcPr>
            <w:tcW w:w="10800" w:type="dxa"/>
            <w:tcMar>
              <w:top w:w="100" w:type="dxa"/>
              <w:left w:w="100" w:type="dxa"/>
              <w:bottom w:w="100" w:type="dxa"/>
              <w:right w:w="100" w:type="dxa"/>
            </w:tcMar>
          </w:tcPr>
          <w:p w14:paraId="55FA1E23" w14:textId="77777777" w:rsidR="00906F0F" w:rsidRPr="00906F0F" w:rsidRDefault="00906F0F" w:rsidP="00906F0F">
            <w:pPr>
              <w:spacing w:line="300" w:lineRule="atLeast"/>
              <w:textAlignment w:val="baseline"/>
              <w:rPr>
                <w:rFonts w:ascii="Courier New" w:hAnsi="Courier New" w:cs="Courier New"/>
                <w:color w:val="333333"/>
              </w:rPr>
            </w:pPr>
            <w:r w:rsidRPr="00906F0F">
              <w:rPr>
                <w:rStyle w:val="HTMLCode"/>
                <w:rFonts w:eastAsia="Calibri"/>
                <w:b/>
                <w:bCs/>
                <w:color w:val="336699"/>
                <w:sz w:val="24"/>
                <w:szCs w:val="24"/>
                <w:bdr w:val="none" w:sz="0" w:space="0" w:color="auto" w:frame="1"/>
              </w:rPr>
              <w:t>namespace</w:t>
            </w:r>
            <w:r w:rsidRPr="00906F0F">
              <w:rPr>
                <w:rFonts w:ascii="Courier New" w:hAnsi="Courier New" w:cs="Courier New"/>
                <w:color w:val="333333"/>
              </w:rPr>
              <w:t> </w:t>
            </w:r>
            <w:proofErr w:type="spellStart"/>
            <w:r w:rsidRPr="00906F0F">
              <w:rPr>
                <w:rStyle w:val="HTMLCode"/>
                <w:rFonts w:eastAsia="Calibri"/>
                <w:color w:val="000000"/>
                <w:sz w:val="24"/>
                <w:szCs w:val="24"/>
                <w:bdr w:val="none" w:sz="0" w:space="0" w:color="auto" w:frame="1"/>
              </w:rPr>
              <w:t>nonstd</w:t>
            </w:r>
            <w:proofErr w:type="spellEnd"/>
            <w:r w:rsidRPr="00906F0F">
              <w:rPr>
                <w:rStyle w:val="HTMLCode"/>
                <w:rFonts w:eastAsia="Calibri"/>
                <w:color w:val="000000"/>
                <w:sz w:val="24"/>
                <w:szCs w:val="24"/>
                <w:bdr w:val="none" w:sz="0" w:space="0" w:color="auto" w:frame="1"/>
              </w:rPr>
              <w:t xml:space="preserve"> {</w:t>
            </w:r>
          </w:p>
          <w:p w14:paraId="77631B79"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b/>
                <w:bCs/>
                <w:color w:val="808080"/>
                <w:sz w:val="24"/>
                <w:szCs w:val="24"/>
                <w:bdr w:val="none" w:sz="0" w:space="0" w:color="auto" w:frame="1"/>
              </w:rPr>
              <w:t>int</w:t>
            </w:r>
            <w:r w:rsidRPr="00906F0F">
              <w:rPr>
                <w:rFonts w:ascii="Courier New" w:hAnsi="Courier New" w:cs="Courier New"/>
                <w:color w:val="333333"/>
                <w:sz w:val="24"/>
                <w:szCs w:val="24"/>
              </w:rPr>
              <w:t> </w:t>
            </w:r>
            <w:proofErr w:type="gramStart"/>
            <w:r w:rsidRPr="00906F0F">
              <w:rPr>
                <w:rStyle w:val="HTMLCode"/>
                <w:rFonts w:eastAsia="Calibri"/>
                <w:color w:val="000000"/>
                <w:sz w:val="24"/>
                <w:szCs w:val="24"/>
                <w:bdr w:val="none" w:sz="0" w:space="0" w:color="auto" w:frame="1"/>
              </w:rPr>
              <w:t>x;</w:t>
            </w:r>
            <w:proofErr w:type="gramEnd"/>
          </w:p>
          <w:p w14:paraId="0D2047C3" w14:textId="209AEA2A" w:rsidR="00F72634" w:rsidRDefault="00906F0F" w:rsidP="00906F0F">
            <w:r w:rsidRPr="00906F0F">
              <w:rPr>
                <w:rStyle w:val="HTMLCode"/>
                <w:rFonts w:eastAsia="Calibri"/>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C765376" w:rsidR="00B475A1" w:rsidRDefault="00B475A1" w:rsidP="00F51FA8">
            <w:pPr>
              <w:pBdr>
                <w:top w:val="nil"/>
                <w:left w:val="nil"/>
                <w:bottom w:val="nil"/>
                <w:right w:val="nil"/>
                <w:between w:val="nil"/>
              </w:pBdr>
            </w:pPr>
            <w:r>
              <w:rPr>
                <w:b/>
              </w:rPr>
              <w:t>Principles(s):</w:t>
            </w:r>
            <w:r>
              <w:t xml:space="preserve"> </w:t>
            </w:r>
            <w:r w:rsidR="00283E41">
              <w:t>2. Modifying the standard namespace results in undefined behavior</w:t>
            </w:r>
            <w:r w:rsidR="00D2119E">
              <w:t>. 3.  Standard Namespace can typically be relied upon by users for what it will contain, changing that in non-special circumstances makes designing for security more difficult.  4.  For similar reasons, making what is defined in the standard namespace less reliable complicates the code.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A032691" w:rsidR="00B475A1" w:rsidRDefault="006433C0" w:rsidP="00F51FA8">
            <w:pPr>
              <w:jc w:val="center"/>
            </w:pPr>
            <w:r>
              <w:rPr>
                <w:rFonts w:ascii="Segoe UI" w:hAnsi="Segoe UI" w:cs="Segoe UI"/>
                <w:color w:val="172B4D"/>
                <w:sz w:val="21"/>
                <w:szCs w:val="21"/>
                <w:shd w:val="clear" w:color="auto" w:fill="FFFFFF"/>
              </w:rPr>
              <w:lastRenderedPageBreak/>
              <w:t>High</w:t>
            </w:r>
          </w:p>
        </w:tc>
        <w:tc>
          <w:tcPr>
            <w:tcW w:w="1341" w:type="dxa"/>
            <w:shd w:val="clear" w:color="auto" w:fill="auto"/>
          </w:tcPr>
          <w:p w14:paraId="6D7BD83E" w14:textId="4AFA8E92" w:rsidR="00B475A1" w:rsidRDefault="006433C0"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4323B829" w14:textId="7BA8BFBD" w:rsidR="00B475A1" w:rsidRDefault="006433C0"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4C5CDDA0" w14:textId="0FAB31DA" w:rsidR="00B475A1" w:rsidRDefault="00083787" w:rsidP="00F51FA8">
            <w:pPr>
              <w:jc w:val="center"/>
            </w:pPr>
            <w:r>
              <w:rPr>
                <w:rFonts w:ascii="Segoe UI" w:hAnsi="Segoe UI" w:cs="Segoe UI"/>
                <w:color w:val="172B4D"/>
                <w:sz w:val="21"/>
                <w:szCs w:val="21"/>
                <w:shd w:val="clear" w:color="auto" w:fill="FFFFFF"/>
              </w:rPr>
              <w:t>Medium</w:t>
            </w:r>
          </w:p>
        </w:tc>
        <w:tc>
          <w:tcPr>
            <w:tcW w:w="1805" w:type="dxa"/>
            <w:shd w:val="clear" w:color="auto" w:fill="auto"/>
          </w:tcPr>
          <w:p w14:paraId="21AF3013" w14:textId="35E9D723" w:rsidR="00B475A1" w:rsidRDefault="00083787" w:rsidP="00F51FA8">
            <w:pPr>
              <w:jc w:val="center"/>
            </w:pPr>
            <w:r>
              <w:rPr>
                <w:rFonts w:ascii="Segoe UI" w:hAnsi="Segoe UI" w:cs="Segoe UI"/>
                <w:color w:val="172B4D"/>
                <w:sz w:val="21"/>
                <w:szCs w:val="21"/>
                <w:shd w:val="clear" w:color="auto" w:fill="FFFFFF"/>
              </w:rP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034CFB1" w:rsidR="00B475A1" w:rsidRDefault="006433C0" w:rsidP="00F51FA8">
            <w:pPr>
              <w:jc w:val="center"/>
            </w:pPr>
            <w:proofErr w:type="spellStart"/>
            <w:r w:rsidRPr="006433C0">
              <w:rPr>
                <w:rFonts w:ascii="Segoe UI" w:hAnsi="Segoe UI" w:cs="Segoe UI"/>
                <w:sz w:val="21"/>
                <w:szCs w:val="21"/>
                <w:shd w:val="clear" w:color="auto" w:fill="FFFFFF"/>
              </w:rPr>
              <w:t>Parasoft</w:t>
            </w:r>
            <w:proofErr w:type="spellEnd"/>
            <w:r w:rsidRPr="006433C0">
              <w:rPr>
                <w:rFonts w:ascii="Segoe UI" w:hAnsi="Segoe UI" w:cs="Segoe UI"/>
                <w:sz w:val="21"/>
                <w:szCs w:val="21"/>
                <w:shd w:val="clear" w:color="auto" w:fill="FFFFFF"/>
              </w:rPr>
              <w:t xml:space="preserve"> C/C++test</w:t>
            </w:r>
          </w:p>
        </w:tc>
        <w:tc>
          <w:tcPr>
            <w:tcW w:w="1341" w:type="dxa"/>
            <w:shd w:val="clear" w:color="auto" w:fill="auto"/>
          </w:tcPr>
          <w:p w14:paraId="3C6600F4" w14:textId="15F682F0" w:rsidR="00B475A1" w:rsidRDefault="006433C0" w:rsidP="00F51FA8">
            <w:pPr>
              <w:jc w:val="center"/>
            </w:pPr>
            <w:r>
              <w:rPr>
                <w:rFonts w:ascii="Segoe UI" w:hAnsi="Segoe UI" w:cs="Segoe UI"/>
                <w:color w:val="172B4D"/>
                <w:sz w:val="21"/>
                <w:szCs w:val="21"/>
                <w:shd w:val="clear" w:color="auto" w:fill="FFFFFF"/>
              </w:rPr>
              <w:t>2022.2</w:t>
            </w:r>
          </w:p>
        </w:tc>
        <w:tc>
          <w:tcPr>
            <w:tcW w:w="4021" w:type="dxa"/>
            <w:shd w:val="clear" w:color="auto" w:fill="auto"/>
          </w:tcPr>
          <w:p w14:paraId="303F54C0" w14:textId="3AD82B0E" w:rsidR="00B475A1" w:rsidRPr="006433C0" w:rsidRDefault="006433C0" w:rsidP="00F51FA8">
            <w:pPr>
              <w:jc w:val="center"/>
              <w:rPr>
                <w:b/>
                <w:bCs/>
              </w:rPr>
            </w:pPr>
            <w:r w:rsidRPr="006433C0">
              <w:rPr>
                <w:rStyle w:val="Strong"/>
                <w:rFonts w:ascii="Segoe UI" w:hAnsi="Segoe UI" w:cs="Segoe UI"/>
                <w:b w:val="0"/>
                <w:bCs w:val="0"/>
                <w:color w:val="172B4D"/>
                <w:sz w:val="21"/>
                <w:szCs w:val="21"/>
                <w:shd w:val="clear" w:color="auto" w:fill="FFFFFF"/>
              </w:rPr>
              <w:t>CERT_CPP-DCL58-a</w:t>
            </w:r>
          </w:p>
        </w:tc>
        <w:tc>
          <w:tcPr>
            <w:tcW w:w="3611" w:type="dxa"/>
            <w:shd w:val="clear" w:color="auto" w:fill="auto"/>
          </w:tcPr>
          <w:p w14:paraId="08A327DD" w14:textId="68C430CA" w:rsidR="00B475A1" w:rsidRDefault="006433C0" w:rsidP="00F51FA8">
            <w:pPr>
              <w:jc w:val="center"/>
            </w:pPr>
            <w:r>
              <w:rPr>
                <w:rFonts w:ascii="Segoe UI" w:hAnsi="Segoe UI" w:cs="Segoe UI"/>
                <w:color w:val="172B4D"/>
                <w:sz w:val="21"/>
                <w:szCs w:val="21"/>
                <w:shd w:val="clear" w:color="auto" w:fill="FFFFFF"/>
              </w:rPr>
              <w:t>Do not modify the standard namespaces 'std' and '</w:t>
            </w:r>
            <w:proofErr w:type="spellStart"/>
            <w:r>
              <w:rPr>
                <w:rFonts w:ascii="Segoe UI" w:hAnsi="Segoe UI" w:cs="Segoe UI"/>
                <w:color w:val="172B4D"/>
                <w:sz w:val="21"/>
                <w:szCs w:val="21"/>
                <w:shd w:val="clear" w:color="auto" w:fill="FFFFFF"/>
              </w:rPr>
              <w:t>posix</w:t>
            </w:r>
            <w:proofErr w:type="spellEnd"/>
            <w:r>
              <w:rPr>
                <w:rFonts w:ascii="Segoe UI" w:hAnsi="Segoe UI" w:cs="Segoe UI"/>
                <w:color w:val="172B4D"/>
                <w:sz w:val="21"/>
                <w:szCs w:val="21"/>
                <w:shd w:val="clear" w:color="auto" w:fill="FFFFFF"/>
              </w:rPr>
              <w:t>'</w:t>
            </w:r>
          </w:p>
        </w:tc>
      </w:tr>
      <w:tr w:rsidR="00B475A1" w14:paraId="50569B33" w14:textId="77777777" w:rsidTr="00001F14">
        <w:trPr>
          <w:trHeight w:val="460"/>
        </w:trPr>
        <w:tc>
          <w:tcPr>
            <w:tcW w:w="1807" w:type="dxa"/>
            <w:shd w:val="clear" w:color="auto" w:fill="auto"/>
          </w:tcPr>
          <w:p w14:paraId="1D888D34" w14:textId="04B6629D" w:rsidR="00B475A1" w:rsidRDefault="006433C0" w:rsidP="00F51FA8">
            <w:pPr>
              <w:jc w:val="center"/>
            </w:pPr>
            <w:proofErr w:type="spellStart"/>
            <w:r w:rsidRPr="006433C0">
              <w:rPr>
                <w:rFonts w:ascii="Segoe UI" w:hAnsi="Segoe UI" w:cs="Segoe UI"/>
                <w:sz w:val="21"/>
                <w:szCs w:val="21"/>
                <w:shd w:val="clear" w:color="auto" w:fill="FFFFFF"/>
              </w:rPr>
              <w:t>Polyspace</w:t>
            </w:r>
            <w:proofErr w:type="spellEnd"/>
            <w:r w:rsidRPr="006433C0">
              <w:rPr>
                <w:rFonts w:ascii="Segoe UI" w:hAnsi="Segoe UI" w:cs="Segoe UI"/>
                <w:sz w:val="21"/>
                <w:szCs w:val="21"/>
                <w:shd w:val="clear" w:color="auto" w:fill="FFFFFF"/>
              </w:rPr>
              <w:t xml:space="preserve"> Bug Finder</w:t>
            </w:r>
          </w:p>
        </w:tc>
        <w:tc>
          <w:tcPr>
            <w:tcW w:w="1341" w:type="dxa"/>
            <w:shd w:val="clear" w:color="auto" w:fill="auto"/>
          </w:tcPr>
          <w:p w14:paraId="1A9DC142" w14:textId="0E94B0AE" w:rsidR="00B475A1" w:rsidRDefault="006433C0" w:rsidP="00F51FA8">
            <w:pPr>
              <w:jc w:val="center"/>
            </w:pPr>
            <w:r>
              <w:rPr>
                <w:rFonts w:ascii="Segoe UI" w:hAnsi="Segoe UI" w:cs="Segoe UI"/>
                <w:color w:val="172B4D"/>
                <w:sz w:val="21"/>
                <w:szCs w:val="21"/>
                <w:shd w:val="clear" w:color="auto" w:fill="FFFFFF"/>
              </w:rPr>
              <w:t>R2022b</w:t>
            </w:r>
          </w:p>
        </w:tc>
        <w:tc>
          <w:tcPr>
            <w:tcW w:w="4021" w:type="dxa"/>
            <w:shd w:val="clear" w:color="auto" w:fill="auto"/>
          </w:tcPr>
          <w:p w14:paraId="60E996F9" w14:textId="42C46ABE" w:rsidR="006433C0" w:rsidRDefault="006433C0" w:rsidP="006433C0">
            <w:pPr>
              <w:jc w:val="center"/>
              <w:rPr>
                <w:rFonts w:ascii="Segoe UI" w:hAnsi="Segoe UI" w:cs="Segoe UI"/>
                <w:color w:val="172B4D"/>
                <w:sz w:val="21"/>
                <w:szCs w:val="21"/>
              </w:rPr>
            </w:pPr>
            <w:r w:rsidRPr="006433C0">
              <w:rPr>
                <w:rFonts w:ascii="Segoe UI" w:hAnsi="Segoe UI" w:cs="Segoe UI"/>
                <w:sz w:val="21"/>
                <w:szCs w:val="21"/>
                <w:shd w:val="clear" w:color="auto" w:fill="FFFFFF"/>
              </w:rPr>
              <w:t>CERT C++: DCL58-CPP</w:t>
            </w:r>
          </w:p>
          <w:p w14:paraId="310BD1C0" w14:textId="7E9A5C71" w:rsidR="00B475A1" w:rsidRDefault="00B475A1" w:rsidP="00F51FA8">
            <w:pPr>
              <w:jc w:val="center"/>
              <w:rPr>
                <w:u w:val="single"/>
              </w:rPr>
            </w:pPr>
          </w:p>
        </w:tc>
        <w:tc>
          <w:tcPr>
            <w:tcW w:w="3611" w:type="dxa"/>
            <w:shd w:val="clear" w:color="auto" w:fill="auto"/>
          </w:tcPr>
          <w:p w14:paraId="2D7A853F" w14:textId="1DFB5945" w:rsidR="00B475A1" w:rsidRDefault="006433C0" w:rsidP="00F51FA8">
            <w:pPr>
              <w:jc w:val="center"/>
            </w:pPr>
            <w:r>
              <w:rPr>
                <w:rFonts w:ascii="Segoe UI" w:hAnsi="Segoe UI" w:cs="Segoe UI"/>
                <w:color w:val="172B4D"/>
                <w:sz w:val="21"/>
                <w:szCs w:val="21"/>
                <w:shd w:val="clear" w:color="auto" w:fill="FFFFFF"/>
              </w:rPr>
              <w:t>Checks for modification of standard namespaces (rule fully covered)</w:t>
            </w:r>
          </w:p>
        </w:tc>
      </w:tr>
      <w:tr w:rsidR="00B475A1" w14:paraId="6F86E3DA" w14:textId="77777777" w:rsidTr="00001F14">
        <w:trPr>
          <w:trHeight w:val="460"/>
        </w:trPr>
        <w:tc>
          <w:tcPr>
            <w:tcW w:w="1807" w:type="dxa"/>
            <w:shd w:val="clear" w:color="auto" w:fill="auto"/>
          </w:tcPr>
          <w:p w14:paraId="258CE126" w14:textId="6F58B5DF" w:rsidR="00B475A1" w:rsidRDefault="00B475A1" w:rsidP="00F51FA8">
            <w:pPr>
              <w:jc w:val="center"/>
            </w:pPr>
          </w:p>
        </w:tc>
        <w:tc>
          <w:tcPr>
            <w:tcW w:w="1341" w:type="dxa"/>
            <w:shd w:val="clear" w:color="auto" w:fill="auto"/>
          </w:tcPr>
          <w:p w14:paraId="28A63EAE" w14:textId="6B9FDFC7" w:rsidR="00B475A1" w:rsidRDefault="00B475A1" w:rsidP="00F51FA8">
            <w:pPr>
              <w:jc w:val="center"/>
            </w:pPr>
          </w:p>
        </w:tc>
        <w:tc>
          <w:tcPr>
            <w:tcW w:w="4021" w:type="dxa"/>
            <w:shd w:val="clear" w:color="auto" w:fill="auto"/>
          </w:tcPr>
          <w:p w14:paraId="0CBF64D1" w14:textId="665F2874" w:rsidR="00B475A1" w:rsidRDefault="00B475A1" w:rsidP="00F51FA8">
            <w:pPr>
              <w:jc w:val="center"/>
              <w:rPr>
                <w:u w:val="single"/>
              </w:rPr>
            </w:pPr>
          </w:p>
        </w:tc>
        <w:tc>
          <w:tcPr>
            <w:tcW w:w="3611" w:type="dxa"/>
            <w:shd w:val="clear" w:color="auto" w:fill="auto"/>
          </w:tcPr>
          <w:p w14:paraId="258B63F8" w14:textId="11438558"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219068C3" w:rsidR="00B475A1" w:rsidRDefault="00B475A1" w:rsidP="00F51FA8">
            <w:pPr>
              <w:jc w:val="center"/>
            </w:pPr>
          </w:p>
        </w:tc>
        <w:tc>
          <w:tcPr>
            <w:tcW w:w="1341" w:type="dxa"/>
            <w:shd w:val="clear" w:color="auto" w:fill="auto"/>
          </w:tcPr>
          <w:p w14:paraId="44AB9F5A" w14:textId="53DEB346" w:rsidR="00B475A1" w:rsidRDefault="00B475A1" w:rsidP="00F51FA8">
            <w:pPr>
              <w:jc w:val="center"/>
            </w:pPr>
          </w:p>
        </w:tc>
        <w:tc>
          <w:tcPr>
            <w:tcW w:w="4021" w:type="dxa"/>
            <w:shd w:val="clear" w:color="auto" w:fill="auto"/>
          </w:tcPr>
          <w:p w14:paraId="070D1B90" w14:textId="54E442AC" w:rsidR="00B475A1" w:rsidRDefault="00B475A1" w:rsidP="00F51FA8">
            <w:pPr>
              <w:jc w:val="center"/>
              <w:rPr>
                <w:u w:val="single"/>
              </w:rPr>
            </w:pPr>
          </w:p>
        </w:tc>
        <w:tc>
          <w:tcPr>
            <w:tcW w:w="3611" w:type="dxa"/>
            <w:shd w:val="clear" w:color="auto" w:fill="auto"/>
          </w:tcPr>
          <w:p w14:paraId="1CE70AF4" w14:textId="39463176"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147F66E" w:rsidR="00B475A1" w:rsidRDefault="00906F0F" w:rsidP="00F51FA8">
            <w:pPr>
              <w:jc w:val="center"/>
              <w:rPr>
                <w:b/>
                <w:sz w:val="24"/>
                <w:szCs w:val="24"/>
              </w:rPr>
            </w:pPr>
            <w:r w:rsidRPr="00906F0F">
              <w:rPr>
                <w:b/>
                <w:sz w:val="24"/>
                <w:szCs w:val="24"/>
              </w:rPr>
              <w:t>Ensure that unsigned integer operations do not wrap</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53C9B36" w:rsidR="00B475A1" w:rsidRDefault="00906F0F" w:rsidP="00F51FA8">
            <w:pPr>
              <w:jc w:val="center"/>
            </w:pPr>
            <w:r>
              <w:t>Unsigned integers</w:t>
            </w:r>
          </w:p>
        </w:tc>
        <w:tc>
          <w:tcPr>
            <w:tcW w:w="1341" w:type="dxa"/>
            <w:tcMar>
              <w:top w:w="100" w:type="dxa"/>
              <w:left w:w="100" w:type="dxa"/>
              <w:bottom w:w="100" w:type="dxa"/>
              <w:right w:w="100" w:type="dxa"/>
            </w:tcMar>
          </w:tcPr>
          <w:p w14:paraId="519E82BC" w14:textId="2AB661ED" w:rsidR="00B475A1" w:rsidRDefault="00906F0F" w:rsidP="00F51FA8">
            <w:pPr>
              <w:jc w:val="center"/>
            </w:pPr>
            <w:r>
              <w:t>INT</w:t>
            </w:r>
            <w:r w:rsidR="00B475A1">
              <w:t>-</w:t>
            </w:r>
            <w:r>
              <w:t>009</w:t>
            </w:r>
            <w:r w:rsidR="00B475A1">
              <w:t>-</w:t>
            </w:r>
            <w:r>
              <w:t>CPP</w:t>
            </w:r>
          </w:p>
        </w:tc>
        <w:tc>
          <w:tcPr>
            <w:tcW w:w="7632" w:type="dxa"/>
            <w:tcMar>
              <w:top w:w="100" w:type="dxa"/>
              <w:left w:w="100" w:type="dxa"/>
              <w:bottom w:w="100" w:type="dxa"/>
              <w:right w:w="100" w:type="dxa"/>
            </w:tcMar>
          </w:tcPr>
          <w:p w14:paraId="2AF65D68" w14:textId="77777777" w:rsidR="00906F0F" w:rsidRPr="00906F0F" w:rsidRDefault="00906F0F" w:rsidP="00906F0F">
            <w:r w:rsidRPr="00906F0F">
              <w:t>The C Standard, 6.2.5, paragraph 9 [ISO/IEC 9899:2011], states</w:t>
            </w:r>
          </w:p>
          <w:p w14:paraId="486A237E" w14:textId="77777777" w:rsidR="00906F0F" w:rsidRPr="00906F0F" w:rsidRDefault="00906F0F" w:rsidP="00906F0F"/>
          <w:p w14:paraId="2AE061E8" w14:textId="77777777" w:rsidR="00906F0F" w:rsidRPr="00906F0F" w:rsidRDefault="00906F0F" w:rsidP="00906F0F">
            <w:r w:rsidRPr="00906F0F">
              <w:t>A computation involving unsigned operands can never overflow, because a result that cannot be represented by the resulting unsigned integer type is reduced modulo the number that is one greater than the largest value that can be represented by the resulting type.</w:t>
            </w:r>
          </w:p>
          <w:p w14:paraId="7D18BF8B" w14:textId="77777777" w:rsidR="00906F0F" w:rsidRPr="00906F0F" w:rsidRDefault="00906F0F" w:rsidP="00906F0F"/>
          <w:p w14:paraId="057018C9" w14:textId="5874FFCD" w:rsidR="00906F0F" w:rsidRPr="00906F0F" w:rsidRDefault="00906F0F" w:rsidP="00906F0F">
            <w:r w:rsidRPr="00906F0F">
              <w:t xml:space="preserve">This behavior is more informally called unsigned integer wrapping. Unsigned integer operations can wrap if the resulting value cannot be represented by the underlying representation of the integer. </w:t>
            </w:r>
          </w:p>
          <w:p w14:paraId="4435F491" w14:textId="77777777" w:rsidR="00906F0F" w:rsidRPr="00906F0F" w:rsidRDefault="00906F0F" w:rsidP="00906F0F"/>
          <w:p w14:paraId="64F43777" w14:textId="77777777" w:rsidR="00906F0F" w:rsidRPr="00906F0F" w:rsidRDefault="00906F0F" w:rsidP="00906F0F">
            <w:r w:rsidRPr="00906F0F">
              <w:t>The following sections examine specific operations that are susceptible to unsigned integer wrap. When operating on integer types with less precision than int, integer promotions are applied. The usual arithmetic conversions may also be applied to (implicitly) convert operands to equivalent types before arithmetic operations are performed. Programmers should understand integer conversion rules before trying to implement secure arithmetic operations. (See INT02-C. Understand integer conversion rules.)</w:t>
            </w:r>
          </w:p>
          <w:p w14:paraId="0800B370" w14:textId="77777777" w:rsidR="00906F0F" w:rsidRPr="00906F0F" w:rsidRDefault="00906F0F" w:rsidP="00906F0F"/>
          <w:p w14:paraId="1DF0960C" w14:textId="77777777" w:rsidR="00906F0F" w:rsidRPr="00906F0F" w:rsidRDefault="00906F0F" w:rsidP="00906F0F">
            <w:r w:rsidRPr="00906F0F">
              <w:t>Integer values must not be allowed to wrap, especially if they are used in any of the following ways:</w:t>
            </w:r>
          </w:p>
          <w:p w14:paraId="31B91357" w14:textId="77777777" w:rsidR="00906F0F" w:rsidRPr="00906F0F" w:rsidRDefault="00906F0F" w:rsidP="00906F0F"/>
          <w:p w14:paraId="2427C74D" w14:textId="77777777" w:rsidR="00906F0F" w:rsidRPr="00906F0F" w:rsidRDefault="00906F0F" w:rsidP="00906F0F">
            <w:r w:rsidRPr="00906F0F">
              <w:t>Integer operands of any pointer arithmetic, including array indexing</w:t>
            </w:r>
          </w:p>
          <w:p w14:paraId="25158E85" w14:textId="77777777" w:rsidR="00906F0F" w:rsidRPr="00906F0F" w:rsidRDefault="00906F0F" w:rsidP="00906F0F">
            <w:r w:rsidRPr="00906F0F">
              <w:t>The assignment expression for the declaration of a variable length array</w:t>
            </w:r>
          </w:p>
          <w:p w14:paraId="47094AF9" w14:textId="77777777" w:rsidR="00906F0F" w:rsidRPr="00906F0F" w:rsidRDefault="00906F0F" w:rsidP="00906F0F">
            <w:r w:rsidRPr="00906F0F">
              <w:t xml:space="preserve">The postfix expression preceding square brackets [] or the expression in square brackets [] of a subscripted designation of an element of an array </w:t>
            </w:r>
            <w:proofErr w:type="gramStart"/>
            <w:r w:rsidRPr="00906F0F">
              <w:t>object</w:t>
            </w:r>
            <w:proofErr w:type="gramEnd"/>
          </w:p>
          <w:p w14:paraId="4A8E174F" w14:textId="77777777" w:rsidR="00906F0F" w:rsidRPr="00906F0F" w:rsidRDefault="00906F0F" w:rsidP="00906F0F">
            <w:r w:rsidRPr="00906F0F">
              <w:t xml:space="preserve">Function arguments of type </w:t>
            </w:r>
            <w:proofErr w:type="spellStart"/>
            <w:r w:rsidRPr="00906F0F">
              <w:t>size_t</w:t>
            </w:r>
            <w:proofErr w:type="spellEnd"/>
            <w:r w:rsidRPr="00906F0F">
              <w:t xml:space="preserve"> or </w:t>
            </w:r>
            <w:proofErr w:type="spellStart"/>
            <w:r w:rsidRPr="00906F0F">
              <w:t>rsize_t</w:t>
            </w:r>
            <w:proofErr w:type="spellEnd"/>
            <w:r w:rsidRPr="00906F0F">
              <w:t xml:space="preserve"> (for example, an argument to a memory allocation function)</w:t>
            </w:r>
          </w:p>
          <w:p w14:paraId="48211E45" w14:textId="77777777" w:rsidR="00906F0F" w:rsidRPr="00906F0F" w:rsidRDefault="00906F0F" w:rsidP="00906F0F">
            <w:r w:rsidRPr="00906F0F">
              <w:t>In security-critical code</w:t>
            </w:r>
          </w:p>
          <w:p w14:paraId="39931E79" w14:textId="77777777" w:rsidR="00906F0F" w:rsidRPr="00906F0F" w:rsidRDefault="00906F0F" w:rsidP="00906F0F">
            <w:r w:rsidRPr="00906F0F">
              <w:t>The C Standard defines arithmetic on atomic integer types as read-modify-write operations with the same representation as regular integer types. As a result, wrapping of atomic unsigned integers is identical to regular unsigned integers and should also be prevented or detected.</w:t>
            </w:r>
          </w:p>
          <w:p w14:paraId="5C04E6E4" w14:textId="77777777" w:rsidR="00906F0F" w:rsidRPr="00906F0F" w:rsidRDefault="00906F0F" w:rsidP="00906F0F"/>
          <w:p w14:paraId="431A97FD" w14:textId="77777777" w:rsidR="00906F0F" w:rsidRPr="00906F0F" w:rsidRDefault="00906F0F" w:rsidP="00906F0F"/>
          <w:p w14:paraId="6E45929C" w14:textId="77777777" w:rsidR="00906F0F" w:rsidRPr="00906F0F" w:rsidRDefault="00906F0F" w:rsidP="00906F0F">
            <w:r w:rsidRPr="00906F0F">
              <w:t>Addition</w:t>
            </w:r>
          </w:p>
          <w:p w14:paraId="7E16525F" w14:textId="77777777" w:rsidR="00906F0F" w:rsidRPr="00906F0F" w:rsidRDefault="00906F0F" w:rsidP="00906F0F">
            <w:r w:rsidRPr="00906F0F">
              <w:t>Addition is between two operands of arithmetic type or between a pointer to an object type and an integer type. This rule applies only to addition between two operands of arithmetic type. (See ARR37-C. Do not add or subtract an integer to a pointer to a non-array object and ARR30-C. Do not form or use out-of-bounds pointers or array subscripts.)</w:t>
            </w:r>
          </w:p>
          <w:p w14:paraId="3962EF56" w14:textId="77777777" w:rsidR="00906F0F" w:rsidRPr="00906F0F" w:rsidRDefault="00906F0F" w:rsidP="00906F0F"/>
          <w:p w14:paraId="490A5770" w14:textId="23849494" w:rsidR="00B475A1" w:rsidRDefault="00906F0F" w:rsidP="00906F0F">
            <w:r w:rsidRPr="00906F0F">
              <w:t>Incrementing is equivalent to adding 1.</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lastRenderedPageBreak/>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B730184" w:rsidR="00F72634" w:rsidRDefault="00906F0F" w:rsidP="0015146B">
            <w:r w:rsidRPr="00906F0F">
              <w:t xml:space="preserve">This noncompliant code example can result in an unsigned integer wrap during the addition of the unsigned operands </w:t>
            </w:r>
            <w:proofErr w:type="spellStart"/>
            <w:r w:rsidRPr="00906F0F">
              <w:t>ui_</w:t>
            </w:r>
            <w:proofErr w:type="gramStart"/>
            <w:r w:rsidRPr="00906F0F">
              <w:t>a</w:t>
            </w:r>
            <w:proofErr w:type="spellEnd"/>
            <w:r w:rsidRPr="00906F0F">
              <w:t xml:space="preserve"> and</w:t>
            </w:r>
            <w:proofErr w:type="gramEnd"/>
            <w:r w:rsidRPr="00906F0F">
              <w:t xml:space="preserve"> </w:t>
            </w:r>
            <w:proofErr w:type="spellStart"/>
            <w:r w:rsidRPr="00906F0F">
              <w:t>ui_b</w:t>
            </w:r>
            <w:proofErr w:type="spellEnd"/>
            <w:r w:rsidRPr="00906F0F">
              <w:t>. If this behavior is unexpected, the resulting value may be used to allocate insufficient memory for a subsequent operation or in some other manner that can lead to an exploitable vulnerability.</w:t>
            </w:r>
          </w:p>
        </w:tc>
      </w:tr>
      <w:tr w:rsidR="00F72634" w14:paraId="25A0CD90" w14:textId="77777777" w:rsidTr="00001F14">
        <w:trPr>
          <w:trHeight w:val="460"/>
        </w:trPr>
        <w:tc>
          <w:tcPr>
            <w:tcW w:w="10800" w:type="dxa"/>
            <w:tcMar>
              <w:top w:w="100" w:type="dxa"/>
              <w:left w:w="100" w:type="dxa"/>
              <w:bottom w:w="100" w:type="dxa"/>
              <w:right w:w="100" w:type="dxa"/>
            </w:tcMar>
          </w:tcPr>
          <w:p w14:paraId="6CBB67A5" w14:textId="77777777" w:rsidR="00906F0F" w:rsidRPr="00906F0F" w:rsidRDefault="00906F0F" w:rsidP="00906F0F">
            <w:pPr>
              <w:spacing w:line="300" w:lineRule="atLeast"/>
              <w:textAlignment w:val="baseline"/>
              <w:rPr>
                <w:rFonts w:ascii="Courier New" w:hAnsi="Courier New" w:cs="Courier New"/>
                <w:color w:val="333333"/>
              </w:rPr>
            </w:pPr>
            <w:r w:rsidRPr="00906F0F">
              <w:rPr>
                <w:rStyle w:val="HTMLCode"/>
                <w:rFonts w:eastAsia="Calibri"/>
                <w:b/>
                <w:bCs/>
                <w:color w:val="336699"/>
                <w:sz w:val="24"/>
                <w:szCs w:val="24"/>
                <w:bdr w:val="none" w:sz="0" w:space="0" w:color="auto" w:frame="1"/>
              </w:rPr>
              <w:t>void</w:t>
            </w:r>
            <w:r w:rsidRPr="00906F0F">
              <w:rPr>
                <w:rFonts w:ascii="Courier New" w:hAnsi="Courier New" w:cs="Courier New"/>
                <w:color w:val="333333"/>
              </w:rPr>
              <w:t> </w:t>
            </w:r>
            <w:proofErr w:type="spellStart"/>
            <w:proofErr w:type="gramStart"/>
            <w:r w:rsidRPr="00906F0F">
              <w:rPr>
                <w:rStyle w:val="HTMLCode"/>
                <w:rFonts w:eastAsia="Calibri"/>
                <w:color w:val="000000"/>
                <w:sz w:val="24"/>
                <w:szCs w:val="24"/>
                <w:bdr w:val="none" w:sz="0" w:space="0" w:color="auto" w:frame="1"/>
              </w:rPr>
              <w:t>func</w:t>
            </w:r>
            <w:proofErr w:type="spellEnd"/>
            <w:r w:rsidRPr="00906F0F">
              <w:rPr>
                <w:rStyle w:val="HTMLCode"/>
                <w:rFonts w:eastAsia="Calibri"/>
                <w:color w:val="000000"/>
                <w:sz w:val="24"/>
                <w:szCs w:val="24"/>
                <w:bdr w:val="none" w:sz="0" w:space="0" w:color="auto" w:frame="1"/>
              </w:rPr>
              <w:t>(</w:t>
            </w:r>
            <w:proofErr w:type="gramEnd"/>
            <w:r w:rsidRPr="00906F0F">
              <w:rPr>
                <w:rStyle w:val="HTMLCode"/>
                <w:rFonts w:eastAsia="Calibri"/>
                <w:color w:val="000000"/>
                <w:sz w:val="24"/>
                <w:szCs w:val="24"/>
                <w:bdr w:val="none" w:sz="0" w:space="0" w:color="auto" w:frame="1"/>
              </w:rPr>
              <w:t>unsigned </w:t>
            </w:r>
            <w:r w:rsidRPr="00906F0F">
              <w:rPr>
                <w:rStyle w:val="HTMLCode"/>
                <w:rFonts w:eastAsia="Calibri"/>
                <w:b/>
                <w:bCs/>
                <w:color w:val="808080"/>
                <w:sz w:val="24"/>
                <w:szCs w:val="24"/>
                <w:bdr w:val="none" w:sz="0" w:space="0" w:color="auto" w:frame="1"/>
              </w:rPr>
              <w:t>int</w:t>
            </w:r>
            <w:r w:rsidRPr="00906F0F">
              <w:rPr>
                <w:rFonts w:ascii="Courier New" w:hAnsi="Courier New" w:cs="Courier New"/>
                <w:color w:val="333333"/>
              </w:rPr>
              <w:t> </w:t>
            </w:r>
            <w:proofErr w:type="spellStart"/>
            <w:r w:rsidRPr="00906F0F">
              <w:rPr>
                <w:rStyle w:val="HTMLCode"/>
                <w:rFonts w:eastAsia="Calibri"/>
                <w:color w:val="000000"/>
                <w:sz w:val="24"/>
                <w:szCs w:val="24"/>
                <w:bdr w:val="none" w:sz="0" w:space="0" w:color="auto" w:frame="1"/>
              </w:rPr>
              <w:t>ui_a</w:t>
            </w:r>
            <w:proofErr w:type="spellEnd"/>
            <w:r w:rsidRPr="00906F0F">
              <w:rPr>
                <w:rStyle w:val="HTMLCode"/>
                <w:rFonts w:eastAsia="Calibri"/>
                <w:color w:val="000000"/>
                <w:sz w:val="24"/>
                <w:szCs w:val="24"/>
                <w:bdr w:val="none" w:sz="0" w:space="0" w:color="auto" w:frame="1"/>
              </w:rPr>
              <w:t>, unsigned </w:t>
            </w:r>
            <w:r w:rsidRPr="00906F0F">
              <w:rPr>
                <w:rStyle w:val="HTMLCode"/>
                <w:rFonts w:eastAsia="Calibri"/>
                <w:b/>
                <w:bCs/>
                <w:color w:val="808080"/>
                <w:sz w:val="24"/>
                <w:szCs w:val="24"/>
                <w:bdr w:val="none" w:sz="0" w:space="0" w:color="auto" w:frame="1"/>
              </w:rPr>
              <w:t>int</w:t>
            </w:r>
            <w:r w:rsidRPr="00906F0F">
              <w:rPr>
                <w:rFonts w:ascii="Courier New" w:hAnsi="Courier New" w:cs="Courier New"/>
                <w:color w:val="333333"/>
              </w:rPr>
              <w:t> </w:t>
            </w:r>
            <w:proofErr w:type="spellStart"/>
            <w:r w:rsidRPr="00906F0F">
              <w:rPr>
                <w:rStyle w:val="HTMLCode"/>
                <w:rFonts w:eastAsia="Calibri"/>
                <w:color w:val="000000"/>
                <w:sz w:val="24"/>
                <w:szCs w:val="24"/>
                <w:bdr w:val="none" w:sz="0" w:space="0" w:color="auto" w:frame="1"/>
              </w:rPr>
              <w:t>ui_b</w:t>
            </w:r>
            <w:proofErr w:type="spellEnd"/>
            <w:r w:rsidRPr="00906F0F">
              <w:rPr>
                <w:rStyle w:val="HTMLCode"/>
                <w:rFonts w:eastAsia="Calibri"/>
                <w:color w:val="000000"/>
                <w:sz w:val="24"/>
                <w:szCs w:val="24"/>
                <w:bdr w:val="none" w:sz="0" w:space="0" w:color="auto" w:frame="1"/>
              </w:rPr>
              <w:t>) {</w:t>
            </w:r>
          </w:p>
          <w:p w14:paraId="6C8422D2"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r w:rsidRPr="00906F0F">
              <w:rPr>
                <w:rStyle w:val="HTMLCode"/>
                <w:rFonts w:eastAsia="Calibri"/>
                <w:color w:val="000000"/>
                <w:sz w:val="24"/>
                <w:szCs w:val="24"/>
                <w:bdr w:val="none" w:sz="0" w:space="0" w:color="auto" w:frame="1"/>
              </w:rPr>
              <w:t>unsigned </w:t>
            </w:r>
            <w:r w:rsidRPr="00906F0F">
              <w:rPr>
                <w:rStyle w:val="HTMLCode"/>
                <w:rFonts w:eastAsia="Calibri"/>
                <w:b/>
                <w:bCs/>
                <w:color w:val="808080"/>
                <w:sz w:val="24"/>
                <w:szCs w:val="24"/>
                <w:bdr w:val="none" w:sz="0" w:space="0" w:color="auto" w:frame="1"/>
              </w:rPr>
              <w:t>int</w:t>
            </w:r>
            <w:r w:rsidRPr="00906F0F">
              <w:rPr>
                <w:rFonts w:ascii="Courier New" w:hAnsi="Courier New" w:cs="Courier New"/>
                <w:color w:val="333333"/>
                <w:sz w:val="24"/>
                <w:szCs w:val="24"/>
              </w:rPr>
              <w:t> </w:t>
            </w:r>
            <w:proofErr w:type="spellStart"/>
            <w:r w:rsidRPr="00906F0F">
              <w:rPr>
                <w:rStyle w:val="HTMLCode"/>
                <w:rFonts w:eastAsia="Calibri"/>
                <w:color w:val="000000"/>
                <w:sz w:val="24"/>
                <w:szCs w:val="24"/>
                <w:bdr w:val="none" w:sz="0" w:space="0" w:color="auto" w:frame="1"/>
              </w:rPr>
              <w:t>usum</w:t>
            </w:r>
            <w:proofErr w:type="spellEnd"/>
            <w:r w:rsidRPr="00906F0F">
              <w:rPr>
                <w:rStyle w:val="HTMLCode"/>
                <w:rFonts w:eastAsia="Calibri"/>
                <w:color w:val="000000"/>
                <w:sz w:val="24"/>
                <w:szCs w:val="24"/>
                <w:bdr w:val="none" w:sz="0" w:space="0" w:color="auto" w:frame="1"/>
              </w:rPr>
              <w:t xml:space="preserve"> = </w:t>
            </w:r>
            <w:proofErr w:type="spellStart"/>
            <w:r w:rsidRPr="00906F0F">
              <w:rPr>
                <w:rStyle w:val="HTMLCode"/>
                <w:rFonts w:eastAsia="Calibri"/>
                <w:color w:val="000000"/>
                <w:sz w:val="24"/>
                <w:szCs w:val="24"/>
                <w:bdr w:val="none" w:sz="0" w:space="0" w:color="auto" w:frame="1"/>
              </w:rPr>
              <w:t>ui_a</w:t>
            </w:r>
            <w:proofErr w:type="spellEnd"/>
            <w:r w:rsidRPr="00906F0F">
              <w:rPr>
                <w:rStyle w:val="HTMLCode"/>
                <w:rFonts w:eastAsia="Calibri"/>
                <w:color w:val="000000"/>
                <w:sz w:val="24"/>
                <w:szCs w:val="24"/>
                <w:bdr w:val="none" w:sz="0" w:space="0" w:color="auto" w:frame="1"/>
              </w:rPr>
              <w:t xml:space="preserve"> + </w:t>
            </w:r>
            <w:proofErr w:type="spellStart"/>
            <w:r w:rsidRPr="00906F0F">
              <w:rPr>
                <w:rStyle w:val="HTMLCode"/>
                <w:rFonts w:eastAsia="Calibri"/>
                <w:color w:val="000000"/>
                <w:sz w:val="24"/>
                <w:szCs w:val="24"/>
                <w:bdr w:val="none" w:sz="0" w:space="0" w:color="auto" w:frame="1"/>
              </w:rPr>
              <w:t>ui_</w:t>
            </w:r>
            <w:proofErr w:type="gramStart"/>
            <w:r w:rsidRPr="00906F0F">
              <w:rPr>
                <w:rStyle w:val="HTMLCode"/>
                <w:rFonts w:eastAsia="Calibri"/>
                <w:color w:val="000000"/>
                <w:sz w:val="24"/>
                <w:szCs w:val="24"/>
                <w:bdr w:val="none" w:sz="0" w:space="0" w:color="auto" w:frame="1"/>
              </w:rPr>
              <w:t>b</w:t>
            </w:r>
            <w:proofErr w:type="spellEnd"/>
            <w:r w:rsidRPr="00906F0F">
              <w:rPr>
                <w:rStyle w:val="HTMLCode"/>
                <w:rFonts w:eastAsia="Calibri"/>
                <w:color w:val="000000"/>
                <w:sz w:val="24"/>
                <w:szCs w:val="24"/>
                <w:bdr w:val="none" w:sz="0" w:space="0" w:color="auto" w:frame="1"/>
              </w:rPr>
              <w:t>;</w:t>
            </w:r>
            <w:proofErr w:type="gramEnd"/>
          </w:p>
          <w:p w14:paraId="2438B220"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r w:rsidRPr="00906F0F">
              <w:rPr>
                <w:rStyle w:val="HTMLCode"/>
                <w:rFonts w:eastAsia="Calibri"/>
                <w:color w:val="008200"/>
                <w:sz w:val="24"/>
                <w:szCs w:val="24"/>
                <w:bdr w:val="none" w:sz="0" w:space="0" w:color="auto" w:frame="1"/>
              </w:rPr>
              <w:t>/* ... */</w:t>
            </w:r>
          </w:p>
          <w:p w14:paraId="5E1D505C" w14:textId="250B06E9" w:rsidR="00F72634" w:rsidRDefault="00906F0F" w:rsidP="00906F0F">
            <w:r w:rsidRPr="00906F0F">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06E57DE" w:rsidR="00F72634" w:rsidRDefault="00906F0F" w:rsidP="0015146B">
            <w:r w:rsidRPr="00906F0F">
              <w:t>This compliant solution performs a precondition test of the operands of the addition to guarantee there is no possibility of unsigned wrap:</w:t>
            </w:r>
          </w:p>
        </w:tc>
      </w:tr>
      <w:tr w:rsidR="00F72634" w14:paraId="4E6EA6E9" w14:textId="77777777" w:rsidTr="00001F14">
        <w:trPr>
          <w:trHeight w:val="460"/>
        </w:trPr>
        <w:tc>
          <w:tcPr>
            <w:tcW w:w="10800" w:type="dxa"/>
            <w:tcMar>
              <w:top w:w="100" w:type="dxa"/>
              <w:left w:w="100" w:type="dxa"/>
              <w:bottom w:w="100" w:type="dxa"/>
              <w:right w:w="100" w:type="dxa"/>
            </w:tcMar>
          </w:tcPr>
          <w:p w14:paraId="23008F9C" w14:textId="77777777" w:rsidR="00906F0F" w:rsidRPr="00906F0F" w:rsidRDefault="00906F0F" w:rsidP="00906F0F">
            <w:pPr>
              <w:spacing w:line="300" w:lineRule="atLeast"/>
              <w:textAlignment w:val="baseline"/>
              <w:rPr>
                <w:rFonts w:ascii="Courier New" w:hAnsi="Courier New" w:cs="Courier New"/>
                <w:color w:val="333333"/>
              </w:rPr>
            </w:pPr>
            <w:r w:rsidRPr="00906F0F">
              <w:rPr>
                <w:rStyle w:val="HTMLCode"/>
                <w:rFonts w:eastAsia="Calibri"/>
                <w:color w:val="808080"/>
                <w:sz w:val="24"/>
                <w:szCs w:val="24"/>
                <w:bdr w:val="none" w:sz="0" w:space="0" w:color="auto" w:frame="1"/>
              </w:rPr>
              <w:t>#include &lt;</w:t>
            </w:r>
            <w:proofErr w:type="spellStart"/>
            <w:r w:rsidRPr="00906F0F">
              <w:rPr>
                <w:rStyle w:val="HTMLCode"/>
                <w:rFonts w:eastAsia="Calibri"/>
                <w:color w:val="808080"/>
                <w:sz w:val="24"/>
                <w:szCs w:val="24"/>
                <w:bdr w:val="none" w:sz="0" w:space="0" w:color="auto" w:frame="1"/>
              </w:rPr>
              <w:t>limits.h</w:t>
            </w:r>
            <w:proofErr w:type="spellEnd"/>
            <w:r w:rsidRPr="00906F0F">
              <w:rPr>
                <w:rStyle w:val="HTMLCode"/>
                <w:rFonts w:eastAsia="Calibri"/>
                <w:color w:val="808080"/>
                <w:sz w:val="24"/>
                <w:szCs w:val="24"/>
                <w:bdr w:val="none" w:sz="0" w:space="0" w:color="auto" w:frame="1"/>
              </w:rPr>
              <w:t>&gt;</w:t>
            </w:r>
          </w:p>
          <w:p w14:paraId="6792245E"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r w:rsidRPr="00906F0F">
              <w:rPr>
                <w:rFonts w:ascii="Courier New" w:hAnsi="Courier New" w:cs="Courier New"/>
                <w:color w:val="333333"/>
                <w:sz w:val="24"/>
                <w:szCs w:val="24"/>
              </w:rPr>
              <w:t> </w:t>
            </w:r>
          </w:p>
          <w:p w14:paraId="6C8A1C09"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b/>
                <w:bCs/>
                <w:color w:val="336699"/>
                <w:sz w:val="24"/>
                <w:szCs w:val="24"/>
                <w:bdr w:val="none" w:sz="0" w:space="0" w:color="auto" w:frame="1"/>
              </w:rPr>
              <w:t>void</w:t>
            </w:r>
            <w:r w:rsidRPr="00906F0F">
              <w:rPr>
                <w:rFonts w:ascii="Courier New" w:hAnsi="Courier New" w:cs="Courier New"/>
                <w:color w:val="333333"/>
                <w:sz w:val="24"/>
                <w:szCs w:val="24"/>
              </w:rPr>
              <w:t> </w:t>
            </w:r>
            <w:proofErr w:type="spellStart"/>
            <w:proofErr w:type="gramStart"/>
            <w:r w:rsidRPr="00906F0F">
              <w:rPr>
                <w:rStyle w:val="HTMLCode"/>
                <w:rFonts w:eastAsia="Calibri"/>
                <w:color w:val="000000"/>
                <w:sz w:val="24"/>
                <w:szCs w:val="24"/>
                <w:bdr w:val="none" w:sz="0" w:space="0" w:color="auto" w:frame="1"/>
              </w:rPr>
              <w:t>func</w:t>
            </w:r>
            <w:proofErr w:type="spellEnd"/>
            <w:r w:rsidRPr="00906F0F">
              <w:rPr>
                <w:rStyle w:val="HTMLCode"/>
                <w:rFonts w:eastAsia="Calibri"/>
                <w:color w:val="000000"/>
                <w:sz w:val="24"/>
                <w:szCs w:val="24"/>
                <w:bdr w:val="none" w:sz="0" w:space="0" w:color="auto" w:frame="1"/>
              </w:rPr>
              <w:t>(</w:t>
            </w:r>
            <w:proofErr w:type="gramEnd"/>
            <w:r w:rsidRPr="00906F0F">
              <w:rPr>
                <w:rStyle w:val="HTMLCode"/>
                <w:rFonts w:eastAsia="Calibri"/>
                <w:color w:val="000000"/>
                <w:sz w:val="24"/>
                <w:szCs w:val="24"/>
                <w:bdr w:val="none" w:sz="0" w:space="0" w:color="auto" w:frame="1"/>
              </w:rPr>
              <w:t>unsigned </w:t>
            </w:r>
            <w:r w:rsidRPr="00906F0F">
              <w:rPr>
                <w:rStyle w:val="HTMLCode"/>
                <w:rFonts w:eastAsia="Calibri"/>
                <w:b/>
                <w:bCs/>
                <w:color w:val="808080"/>
                <w:sz w:val="24"/>
                <w:szCs w:val="24"/>
                <w:bdr w:val="none" w:sz="0" w:space="0" w:color="auto" w:frame="1"/>
              </w:rPr>
              <w:t>int</w:t>
            </w:r>
            <w:r w:rsidRPr="00906F0F">
              <w:rPr>
                <w:rFonts w:ascii="Courier New" w:hAnsi="Courier New" w:cs="Courier New"/>
                <w:color w:val="333333"/>
                <w:sz w:val="24"/>
                <w:szCs w:val="24"/>
              </w:rPr>
              <w:t> </w:t>
            </w:r>
            <w:proofErr w:type="spellStart"/>
            <w:r w:rsidRPr="00906F0F">
              <w:rPr>
                <w:rStyle w:val="HTMLCode"/>
                <w:rFonts w:eastAsia="Calibri"/>
                <w:color w:val="000000"/>
                <w:sz w:val="24"/>
                <w:szCs w:val="24"/>
                <w:bdr w:val="none" w:sz="0" w:space="0" w:color="auto" w:frame="1"/>
              </w:rPr>
              <w:t>ui_a</w:t>
            </w:r>
            <w:proofErr w:type="spellEnd"/>
            <w:r w:rsidRPr="00906F0F">
              <w:rPr>
                <w:rStyle w:val="HTMLCode"/>
                <w:rFonts w:eastAsia="Calibri"/>
                <w:color w:val="000000"/>
                <w:sz w:val="24"/>
                <w:szCs w:val="24"/>
                <w:bdr w:val="none" w:sz="0" w:space="0" w:color="auto" w:frame="1"/>
              </w:rPr>
              <w:t>, unsigned </w:t>
            </w:r>
            <w:r w:rsidRPr="00906F0F">
              <w:rPr>
                <w:rStyle w:val="HTMLCode"/>
                <w:rFonts w:eastAsia="Calibri"/>
                <w:b/>
                <w:bCs/>
                <w:color w:val="808080"/>
                <w:sz w:val="24"/>
                <w:szCs w:val="24"/>
                <w:bdr w:val="none" w:sz="0" w:space="0" w:color="auto" w:frame="1"/>
              </w:rPr>
              <w:t>int</w:t>
            </w:r>
            <w:r w:rsidRPr="00906F0F">
              <w:rPr>
                <w:rFonts w:ascii="Courier New" w:hAnsi="Courier New" w:cs="Courier New"/>
                <w:color w:val="333333"/>
                <w:sz w:val="24"/>
                <w:szCs w:val="24"/>
              </w:rPr>
              <w:t> </w:t>
            </w:r>
            <w:proofErr w:type="spellStart"/>
            <w:r w:rsidRPr="00906F0F">
              <w:rPr>
                <w:rStyle w:val="HTMLCode"/>
                <w:rFonts w:eastAsia="Calibri"/>
                <w:color w:val="000000"/>
                <w:sz w:val="24"/>
                <w:szCs w:val="24"/>
                <w:bdr w:val="none" w:sz="0" w:space="0" w:color="auto" w:frame="1"/>
              </w:rPr>
              <w:t>ui_b</w:t>
            </w:r>
            <w:proofErr w:type="spellEnd"/>
            <w:r w:rsidRPr="00906F0F">
              <w:rPr>
                <w:rStyle w:val="HTMLCode"/>
                <w:rFonts w:eastAsia="Calibri"/>
                <w:color w:val="000000"/>
                <w:sz w:val="24"/>
                <w:szCs w:val="24"/>
                <w:bdr w:val="none" w:sz="0" w:space="0" w:color="auto" w:frame="1"/>
              </w:rPr>
              <w:t>) {</w:t>
            </w:r>
          </w:p>
          <w:p w14:paraId="09628912"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r w:rsidRPr="00906F0F">
              <w:rPr>
                <w:rStyle w:val="HTMLCode"/>
                <w:rFonts w:eastAsia="Calibri"/>
                <w:color w:val="000000"/>
                <w:sz w:val="24"/>
                <w:szCs w:val="24"/>
                <w:bdr w:val="none" w:sz="0" w:space="0" w:color="auto" w:frame="1"/>
              </w:rPr>
              <w:t>unsigned </w:t>
            </w:r>
            <w:r w:rsidRPr="00906F0F">
              <w:rPr>
                <w:rStyle w:val="HTMLCode"/>
                <w:rFonts w:eastAsia="Calibri"/>
                <w:b/>
                <w:bCs/>
                <w:color w:val="808080"/>
                <w:sz w:val="24"/>
                <w:szCs w:val="24"/>
                <w:bdr w:val="none" w:sz="0" w:space="0" w:color="auto" w:frame="1"/>
              </w:rPr>
              <w:t>int</w:t>
            </w:r>
            <w:r w:rsidRPr="00906F0F">
              <w:rPr>
                <w:rFonts w:ascii="Courier New" w:hAnsi="Courier New" w:cs="Courier New"/>
                <w:color w:val="333333"/>
                <w:sz w:val="24"/>
                <w:szCs w:val="24"/>
              </w:rPr>
              <w:t> </w:t>
            </w:r>
            <w:proofErr w:type="spellStart"/>
            <w:proofErr w:type="gramStart"/>
            <w:r w:rsidRPr="00906F0F">
              <w:rPr>
                <w:rStyle w:val="HTMLCode"/>
                <w:rFonts w:eastAsia="Calibri"/>
                <w:color w:val="000000"/>
                <w:sz w:val="24"/>
                <w:szCs w:val="24"/>
                <w:bdr w:val="none" w:sz="0" w:space="0" w:color="auto" w:frame="1"/>
              </w:rPr>
              <w:t>usum</w:t>
            </w:r>
            <w:proofErr w:type="spellEnd"/>
            <w:r w:rsidRPr="00906F0F">
              <w:rPr>
                <w:rStyle w:val="HTMLCode"/>
                <w:rFonts w:eastAsia="Calibri"/>
                <w:color w:val="000000"/>
                <w:sz w:val="24"/>
                <w:szCs w:val="24"/>
                <w:bdr w:val="none" w:sz="0" w:space="0" w:color="auto" w:frame="1"/>
              </w:rPr>
              <w:t>;</w:t>
            </w:r>
            <w:proofErr w:type="gramEnd"/>
          </w:p>
          <w:p w14:paraId="24313E80"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r w:rsidRPr="00906F0F">
              <w:rPr>
                <w:rStyle w:val="HTMLCode"/>
                <w:rFonts w:eastAsia="Calibri"/>
                <w:b/>
                <w:bCs/>
                <w:color w:val="336699"/>
                <w:sz w:val="24"/>
                <w:szCs w:val="24"/>
                <w:bdr w:val="none" w:sz="0" w:space="0" w:color="auto" w:frame="1"/>
              </w:rPr>
              <w:t>if</w:t>
            </w:r>
            <w:r w:rsidRPr="00906F0F">
              <w:rPr>
                <w:rFonts w:ascii="Courier New" w:hAnsi="Courier New" w:cs="Courier New"/>
                <w:color w:val="333333"/>
                <w:sz w:val="24"/>
                <w:szCs w:val="24"/>
              </w:rPr>
              <w:t> </w:t>
            </w:r>
            <w:r w:rsidRPr="00906F0F">
              <w:rPr>
                <w:rStyle w:val="HTMLCode"/>
                <w:rFonts w:eastAsia="Calibri"/>
                <w:color w:val="000000"/>
                <w:sz w:val="24"/>
                <w:szCs w:val="24"/>
                <w:bdr w:val="none" w:sz="0" w:space="0" w:color="auto" w:frame="1"/>
              </w:rPr>
              <w:t xml:space="preserve">(UINT_MAX - </w:t>
            </w:r>
            <w:proofErr w:type="spellStart"/>
            <w:r w:rsidRPr="00906F0F">
              <w:rPr>
                <w:rStyle w:val="HTMLCode"/>
                <w:rFonts w:eastAsia="Calibri"/>
                <w:color w:val="000000"/>
                <w:sz w:val="24"/>
                <w:szCs w:val="24"/>
                <w:bdr w:val="none" w:sz="0" w:space="0" w:color="auto" w:frame="1"/>
              </w:rPr>
              <w:t>ui_a</w:t>
            </w:r>
            <w:proofErr w:type="spellEnd"/>
            <w:r w:rsidRPr="00906F0F">
              <w:rPr>
                <w:rStyle w:val="HTMLCode"/>
                <w:rFonts w:eastAsia="Calibri"/>
                <w:color w:val="000000"/>
                <w:sz w:val="24"/>
                <w:szCs w:val="24"/>
                <w:bdr w:val="none" w:sz="0" w:space="0" w:color="auto" w:frame="1"/>
              </w:rPr>
              <w:t xml:space="preserve"> &lt; </w:t>
            </w:r>
            <w:proofErr w:type="spellStart"/>
            <w:r w:rsidRPr="00906F0F">
              <w:rPr>
                <w:rStyle w:val="HTMLCode"/>
                <w:rFonts w:eastAsia="Calibri"/>
                <w:color w:val="000000"/>
                <w:sz w:val="24"/>
                <w:szCs w:val="24"/>
                <w:bdr w:val="none" w:sz="0" w:space="0" w:color="auto" w:frame="1"/>
              </w:rPr>
              <w:t>ui_b</w:t>
            </w:r>
            <w:proofErr w:type="spellEnd"/>
            <w:r w:rsidRPr="00906F0F">
              <w:rPr>
                <w:rStyle w:val="HTMLCode"/>
                <w:rFonts w:eastAsia="Calibri"/>
                <w:color w:val="000000"/>
                <w:sz w:val="24"/>
                <w:szCs w:val="24"/>
                <w:bdr w:val="none" w:sz="0" w:space="0" w:color="auto" w:frame="1"/>
              </w:rPr>
              <w:t>) {</w:t>
            </w:r>
          </w:p>
          <w:p w14:paraId="10376881"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r w:rsidRPr="00906F0F">
              <w:rPr>
                <w:rStyle w:val="HTMLCode"/>
                <w:rFonts w:eastAsia="Calibri"/>
                <w:color w:val="008200"/>
                <w:sz w:val="24"/>
                <w:szCs w:val="24"/>
                <w:bdr w:val="none" w:sz="0" w:space="0" w:color="auto" w:frame="1"/>
              </w:rPr>
              <w:t>/* Handle error */</w:t>
            </w:r>
          </w:p>
          <w:p w14:paraId="38B0D296"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r w:rsidRPr="00906F0F">
              <w:rPr>
                <w:rStyle w:val="HTMLCode"/>
                <w:rFonts w:eastAsia="Calibri"/>
                <w:color w:val="000000"/>
                <w:sz w:val="24"/>
                <w:szCs w:val="24"/>
                <w:bdr w:val="none" w:sz="0" w:space="0" w:color="auto" w:frame="1"/>
              </w:rPr>
              <w:t>} </w:t>
            </w:r>
            <w:r w:rsidRPr="00906F0F">
              <w:rPr>
                <w:rStyle w:val="HTMLCode"/>
                <w:rFonts w:eastAsia="Calibri"/>
                <w:b/>
                <w:bCs/>
                <w:color w:val="336699"/>
                <w:sz w:val="24"/>
                <w:szCs w:val="24"/>
                <w:bdr w:val="none" w:sz="0" w:space="0" w:color="auto" w:frame="1"/>
              </w:rPr>
              <w:t>else</w:t>
            </w:r>
            <w:r w:rsidRPr="00906F0F">
              <w:rPr>
                <w:rFonts w:ascii="Courier New" w:hAnsi="Courier New" w:cs="Courier New"/>
                <w:color w:val="333333"/>
                <w:sz w:val="24"/>
                <w:szCs w:val="24"/>
              </w:rPr>
              <w:t> </w:t>
            </w:r>
            <w:r w:rsidRPr="00906F0F">
              <w:rPr>
                <w:rStyle w:val="HTMLCode"/>
                <w:rFonts w:eastAsia="Calibri"/>
                <w:color w:val="000000"/>
                <w:sz w:val="24"/>
                <w:szCs w:val="24"/>
                <w:bdr w:val="none" w:sz="0" w:space="0" w:color="auto" w:frame="1"/>
              </w:rPr>
              <w:t>{</w:t>
            </w:r>
          </w:p>
          <w:p w14:paraId="728BA765"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proofErr w:type="spellStart"/>
            <w:r w:rsidRPr="00906F0F">
              <w:rPr>
                <w:rStyle w:val="HTMLCode"/>
                <w:rFonts w:eastAsia="Calibri"/>
                <w:color w:val="000000"/>
                <w:sz w:val="24"/>
                <w:szCs w:val="24"/>
                <w:bdr w:val="none" w:sz="0" w:space="0" w:color="auto" w:frame="1"/>
              </w:rPr>
              <w:t>usum</w:t>
            </w:r>
            <w:proofErr w:type="spellEnd"/>
            <w:r w:rsidRPr="00906F0F">
              <w:rPr>
                <w:rStyle w:val="HTMLCode"/>
                <w:rFonts w:eastAsia="Calibri"/>
                <w:color w:val="000000"/>
                <w:sz w:val="24"/>
                <w:szCs w:val="24"/>
                <w:bdr w:val="none" w:sz="0" w:space="0" w:color="auto" w:frame="1"/>
              </w:rPr>
              <w:t xml:space="preserve"> = </w:t>
            </w:r>
            <w:proofErr w:type="spellStart"/>
            <w:r w:rsidRPr="00906F0F">
              <w:rPr>
                <w:rStyle w:val="HTMLCode"/>
                <w:rFonts w:eastAsia="Calibri"/>
                <w:color w:val="000000"/>
                <w:sz w:val="24"/>
                <w:szCs w:val="24"/>
                <w:bdr w:val="none" w:sz="0" w:space="0" w:color="auto" w:frame="1"/>
              </w:rPr>
              <w:t>ui_a</w:t>
            </w:r>
            <w:proofErr w:type="spellEnd"/>
            <w:r w:rsidRPr="00906F0F">
              <w:rPr>
                <w:rStyle w:val="HTMLCode"/>
                <w:rFonts w:eastAsia="Calibri"/>
                <w:color w:val="000000"/>
                <w:sz w:val="24"/>
                <w:szCs w:val="24"/>
                <w:bdr w:val="none" w:sz="0" w:space="0" w:color="auto" w:frame="1"/>
              </w:rPr>
              <w:t xml:space="preserve"> + </w:t>
            </w:r>
            <w:proofErr w:type="spellStart"/>
            <w:r w:rsidRPr="00906F0F">
              <w:rPr>
                <w:rStyle w:val="HTMLCode"/>
                <w:rFonts w:eastAsia="Calibri"/>
                <w:color w:val="000000"/>
                <w:sz w:val="24"/>
                <w:szCs w:val="24"/>
                <w:bdr w:val="none" w:sz="0" w:space="0" w:color="auto" w:frame="1"/>
              </w:rPr>
              <w:t>ui_</w:t>
            </w:r>
            <w:proofErr w:type="gramStart"/>
            <w:r w:rsidRPr="00906F0F">
              <w:rPr>
                <w:rStyle w:val="HTMLCode"/>
                <w:rFonts w:eastAsia="Calibri"/>
                <w:color w:val="000000"/>
                <w:sz w:val="24"/>
                <w:szCs w:val="24"/>
                <w:bdr w:val="none" w:sz="0" w:space="0" w:color="auto" w:frame="1"/>
              </w:rPr>
              <w:t>b</w:t>
            </w:r>
            <w:proofErr w:type="spellEnd"/>
            <w:r w:rsidRPr="00906F0F">
              <w:rPr>
                <w:rStyle w:val="HTMLCode"/>
                <w:rFonts w:eastAsia="Calibri"/>
                <w:color w:val="000000"/>
                <w:sz w:val="24"/>
                <w:szCs w:val="24"/>
                <w:bdr w:val="none" w:sz="0" w:space="0" w:color="auto" w:frame="1"/>
              </w:rPr>
              <w:t>;</w:t>
            </w:r>
            <w:proofErr w:type="gramEnd"/>
          </w:p>
          <w:p w14:paraId="72A1C4E6"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r w:rsidRPr="00906F0F">
              <w:rPr>
                <w:rStyle w:val="HTMLCode"/>
                <w:rFonts w:eastAsia="Calibri"/>
                <w:color w:val="000000"/>
                <w:sz w:val="24"/>
                <w:szCs w:val="24"/>
                <w:bdr w:val="none" w:sz="0" w:space="0" w:color="auto" w:frame="1"/>
              </w:rPr>
              <w:t>}</w:t>
            </w:r>
          </w:p>
          <w:p w14:paraId="430BAB75" w14:textId="77777777" w:rsidR="00906F0F" w:rsidRPr="00906F0F" w:rsidRDefault="00906F0F" w:rsidP="00906F0F">
            <w:pPr>
              <w:spacing w:line="300" w:lineRule="atLeast"/>
              <w:textAlignment w:val="baseline"/>
              <w:rPr>
                <w:rFonts w:ascii="Courier New" w:hAnsi="Courier New" w:cs="Courier New"/>
                <w:color w:val="333333"/>
                <w:sz w:val="24"/>
                <w:szCs w:val="24"/>
              </w:rPr>
            </w:pPr>
            <w:r w:rsidRPr="00906F0F">
              <w:rPr>
                <w:rStyle w:val="HTMLCode"/>
                <w:rFonts w:eastAsia="Calibri"/>
                <w:color w:val="333333"/>
                <w:sz w:val="24"/>
                <w:szCs w:val="24"/>
                <w:bdr w:val="none" w:sz="0" w:space="0" w:color="auto" w:frame="1"/>
              </w:rPr>
              <w:t>  </w:t>
            </w:r>
            <w:r w:rsidRPr="00906F0F">
              <w:rPr>
                <w:rStyle w:val="HTMLCode"/>
                <w:rFonts w:eastAsia="Calibri"/>
                <w:color w:val="008200"/>
                <w:sz w:val="24"/>
                <w:szCs w:val="24"/>
                <w:bdr w:val="none" w:sz="0" w:space="0" w:color="auto" w:frame="1"/>
              </w:rPr>
              <w:t>/* ... */</w:t>
            </w:r>
          </w:p>
          <w:p w14:paraId="316D7001" w14:textId="4E73DA80" w:rsidR="00F72634" w:rsidRDefault="00906F0F" w:rsidP="00906F0F">
            <w:r w:rsidRPr="00906F0F">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5A2BFFD" w:rsidR="00B475A1" w:rsidRDefault="00B475A1" w:rsidP="00F51FA8">
            <w:pPr>
              <w:pBdr>
                <w:top w:val="nil"/>
                <w:left w:val="nil"/>
                <w:bottom w:val="nil"/>
                <w:right w:val="nil"/>
                <w:between w:val="nil"/>
              </w:pBdr>
            </w:pPr>
            <w:r>
              <w:rPr>
                <w:b/>
              </w:rPr>
              <w:t>Principles(s):</w:t>
            </w:r>
            <w:r>
              <w:t xml:space="preserve"> </w:t>
            </w:r>
            <w:r w:rsidR="00A8762C">
              <w:t xml:space="preserve">1. Validate Input Data. Verifying that unsigned integers do not wrap is done by validating the input data as is shown in the compliant vs non-compliant code examples.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0F6BC22" w:rsidR="00B475A1" w:rsidRDefault="006433C0"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72BD1BCD" w14:textId="5E45F21F" w:rsidR="00B475A1" w:rsidRDefault="006433C0"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5BE08C9E" w14:textId="500FD586" w:rsidR="00B475A1" w:rsidRDefault="006433C0"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507F810F" w14:textId="5332BFD0" w:rsidR="00B475A1" w:rsidRDefault="00083787" w:rsidP="00F51FA8">
            <w:pPr>
              <w:jc w:val="center"/>
            </w:pPr>
            <w:r>
              <w:rPr>
                <w:rFonts w:ascii="Segoe UI" w:hAnsi="Segoe UI" w:cs="Segoe UI"/>
                <w:color w:val="172B4D"/>
                <w:sz w:val="21"/>
                <w:szCs w:val="21"/>
                <w:shd w:val="clear" w:color="auto" w:fill="FFFFFF"/>
              </w:rPr>
              <w:t>Medium</w:t>
            </w:r>
          </w:p>
        </w:tc>
        <w:tc>
          <w:tcPr>
            <w:tcW w:w="1805" w:type="dxa"/>
            <w:shd w:val="clear" w:color="auto" w:fill="auto"/>
          </w:tcPr>
          <w:p w14:paraId="4686F95C" w14:textId="4979938C" w:rsidR="00B475A1" w:rsidRDefault="00083787" w:rsidP="00F51FA8">
            <w:pPr>
              <w:jc w:val="center"/>
            </w:pPr>
            <w:r>
              <w:rPr>
                <w:rFonts w:ascii="Segoe UI" w:hAnsi="Segoe UI" w:cs="Segoe UI"/>
                <w:color w:val="172B4D"/>
                <w:sz w:val="21"/>
                <w:szCs w:val="21"/>
                <w:shd w:val="clear" w:color="auto" w:fill="FFFFFF"/>
              </w:rP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4016"/>
      </w:tblGrid>
      <w:tr w:rsidR="00B475A1" w14:paraId="139B5091" w14:textId="77777777" w:rsidTr="006433C0">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4016"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6433C0">
        <w:trPr>
          <w:trHeight w:val="460"/>
        </w:trPr>
        <w:tc>
          <w:tcPr>
            <w:tcW w:w="1807" w:type="dxa"/>
            <w:shd w:val="clear" w:color="auto" w:fill="auto"/>
          </w:tcPr>
          <w:p w14:paraId="486E9681" w14:textId="106E62E5" w:rsidR="00B475A1" w:rsidRDefault="006433C0" w:rsidP="00F51FA8">
            <w:pPr>
              <w:jc w:val="center"/>
            </w:pPr>
            <w:proofErr w:type="spellStart"/>
            <w:r w:rsidRPr="006433C0">
              <w:rPr>
                <w:rFonts w:ascii="Segoe UI" w:hAnsi="Segoe UI" w:cs="Segoe UI"/>
                <w:sz w:val="21"/>
                <w:szCs w:val="21"/>
                <w:shd w:val="clear" w:color="auto" w:fill="FFFFFF"/>
              </w:rPr>
              <w:t>Astrée</w:t>
            </w:r>
            <w:proofErr w:type="spellEnd"/>
          </w:p>
        </w:tc>
        <w:tc>
          <w:tcPr>
            <w:tcW w:w="1341" w:type="dxa"/>
            <w:shd w:val="clear" w:color="auto" w:fill="auto"/>
          </w:tcPr>
          <w:p w14:paraId="5590A5CF" w14:textId="275D3386" w:rsidR="00B475A1" w:rsidRDefault="006433C0" w:rsidP="00F51FA8">
            <w:pPr>
              <w:jc w:val="center"/>
            </w:pPr>
            <w:r>
              <w:rPr>
                <w:rFonts w:ascii="Segoe UI" w:hAnsi="Segoe UI" w:cs="Segoe UI"/>
                <w:color w:val="172B4D"/>
                <w:sz w:val="21"/>
                <w:szCs w:val="21"/>
                <w:shd w:val="clear" w:color="auto" w:fill="FFFFFF"/>
              </w:rPr>
              <w:t>22.04</w:t>
            </w:r>
          </w:p>
        </w:tc>
        <w:tc>
          <w:tcPr>
            <w:tcW w:w="4021" w:type="dxa"/>
            <w:shd w:val="clear" w:color="auto" w:fill="auto"/>
          </w:tcPr>
          <w:p w14:paraId="2935D2F6" w14:textId="4CA3B105" w:rsidR="00B475A1" w:rsidRPr="006433C0" w:rsidRDefault="006433C0" w:rsidP="00F51FA8">
            <w:pPr>
              <w:jc w:val="center"/>
              <w:rPr>
                <w:b/>
                <w:bCs/>
              </w:rPr>
            </w:pPr>
            <w:r w:rsidRPr="006433C0">
              <w:rPr>
                <w:rStyle w:val="Strong"/>
                <w:rFonts w:ascii="Segoe UI" w:hAnsi="Segoe UI" w:cs="Segoe UI"/>
                <w:b w:val="0"/>
                <w:bCs w:val="0"/>
                <w:color w:val="172B4D"/>
                <w:sz w:val="21"/>
                <w:szCs w:val="21"/>
                <w:shd w:val="clear" w:color="auto" w:fill="FFFFFF"/>
              </w:rPr>
              <w:t>integer-overflow</w:t>
            </w:r>
          </w:p>
        </w:tc>
        <w:tc>
          <w:tcPr>
            <w:tcW w:w="4016" w:type="dxa"/>
            <w:shd w:val="clear" w:color="auto" w:fill="auto"/>
          </w:tcPr>
          <w:p w14:paraId="10EAFC44" w14:textId="2BCA5922" w:rsidR="00B475A1" w:rsidRDefault="006433C0" w:rsidP="00F51FA8">
            <w:pPr>
              <w:jc w:val="center"/>
            </w:pPr>
            <w:r>
              <w:rPr>
                <w:rFonts w:ascii="Segoe UI" w:hAnsi="Segoe UI" w:cs="Segoe UI"/>
                <w:color w:val="172B4D"/>
                <w:sz w:val="21"/>
                <w:szCs w:val="21"/>
                <w:shd w:val="clear" w:color="auto" w:fill="FFFFFF"/>
              </w:rPr>
              <w:t>Fully checked</w:t>
            </w:r>
          </w:p>
        </w:tc>
      </w:tr>
      <w:tr w:rsidR="00B475A1" w14:paraId="64F0AC3A" w14:textId="77777777" w:rsidTr="006433C0">
        <w:trPr>
          <w:trHeight w:val="460"/>
        </w:trPr>
        <w:tc>
          <w:tcPr>
            <w:tcW w:w="1807" w:type="dxa"/>
            <w:shd w:val="clear" w:color="auto" w:fill="auto"/>
          </w:tcPr>
          <w:p w14:paraId="1FA053B5" w14:textId="77DAE32C" w:rsidR="00B475A1" w:rsidRDefault="006433C0" w:rsidP="00F51FA8">
            <w:pPr>
              <w:jc w:val="center"/>
            </w:pPr>
            <w:proofErr w:type="spellStart"/>
            <w:r w:rsidRPr="006433C0">
              <w:rPr>
                <w:rFonts w:ascii="Segoe UI" w:hAnsi="Segoe UI" w:cs="Segoe UI"/>
                <w:sz w:val="21"/>
                <w:szCs w:val="21"/>
                <w:shd w:val="clear" w:color="auto" w:fill="FFFFFF"/>
              </w:rPr>
              <w:t>Axivion</w:t>
            </w:r>
            <w:proofErr w:type="spellEnd"/>
            <w:r w:rsidRPr="006433C0">
              <w:rPr>
                <w:rFonts w:ascii="Segoe UI" w:hAnsi="Segoe UI" w:cs="Segoe UI"/>
                <w:sz w:val="21"/>
                <w:szCs w:val="21"/>
                <w:shd w:val="clear" w:color="auto" w:fill="FFFFFF"/>
              </w:rPr>
              <w:t xml:space="preserve"> Bauhaus Suite</w:t>
            </w:r>
          </w:p>
        </w:tc>
        <w:tc>
          <w:tcPr>
            <w:tcW w:w="1341" w:type="dxa"/>
            <w:shd w:val="clear" w:color="auto" w:fill="auto"/>
          </w:tcPr>
          <w:p w14:paraId="64B7FC40" w14:textId="00BE243F" w:rsidR="00B475A1" w:rsidRDefault="006433C0"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0155179E" w14:textId="418A9FC1" w:rsidR="00B475A1" w:rsidRPr="006433C0" w:rsidRDefault="006433C0" w:rsidP="00F51FA8">
            <w:pPr>
              <w:jc w:val="center"/>
              <w:rPr>
                <w:b/>
                <w:bCs/>
                <w:u w:val="single"/>
              </w:rPr>
            </w:pPr>
            <w:r w:rsidRPr="006433C0">
              <w:rPr>
                <w:rStyle w:val="Strong"/>
                <w:rFonts w:ascii="Segoe UI" w:hAnsi="Segoe UI" w:cs="Segoe UI"/>
                <w:b w:val="0"/>
                <w:bCs w:val="0"/>
                <w:color w:val="172B4D"/>
                <w:sz w:val="21"/>
                <w:szCs w:val="21"/>
                <w:shd w:val="clear" w:color="auto" w:fill="FFFFFF"/>
              </w:rPr>
              <w:t>CertC-INT30</w:t>
            </w:r>
          </w:p>
        </w:tc>
        <w:tc>
          <w:tcPr>
            <w:tcW w:w="4016" w:type="dxa"/>
            <w:shd w:val="clear" w:color="auto" w:fill="auto"/>
          </w:tcPr>
          <w:p w14:paraId="3877BF3F" w14:textId="5A7D8FA9" w:rsidR="00B475A1" w:rsidRDefault="006433C0" w:rsidP="00F51FA8">
            <w:pPr>
              <w:jc w:val="center"/>
            </w:pPr>
            <w:r>
              <w:rPr>
                <w:rFonts w:ascii="Segoe UI" w:hAnsi="Segoe UI" w:cs="Segoe UI"/>
                <w:color w:val="172B4D"/>
                <w:sz w:val="21"/>
                <w:szCs w:val="21"/>
                <w:shd w:val="clear" w:color="auto" w:fill="FFFFFF"/>
              </w:rPr>
              <w:t>Implemented</w:t>
            </w:r>
          </w:p>
        </w:tc>
      </w:tr>
      <w:tr w:rsidR="00B475A1" w14:paraId="2E5EE7DD" w14:textId="77777777" w:rsidTr="006433C0">
        <w:trPr>
          <w:trHeight w:val="460"/>
        </w:trPr>
        <w:tc>
          <w:tcPr>
            <w:tcW w:w="1807" w:type="dxa"/>
            <w:shd w:val="clear" w:color="auto" w:fill="auto"/>
          </w:tcPr>
          <w:p w14:paraId="000C184C" w14:textId="68051AE9" w:rsidR="00B475A1" w:rsidRDefault="006433C0" w:rsidP="00F51FA8">
            <w:pPr>
              <w:jc w:val="center"/>
            </w:pPr>
            <w:proofErr w:type="spellStart"/>
            <w:r w:rsidRPr="006433C0">
              <w:rPr>
                <w:rFonts w:ascii="Segoe UI" w:hAnsi="Segoe UI" w:cs="Segoe UI"/>
                <w:sz w:val="21"/>
                <w:szCs w:val="21"/>
                <w:shd w:val="clear" w:color="auto" w:fill="FFFFFF"/>
              </w:rPr>
              <w:t>CodeSonar</w:t>
            </w:r>
            <w:proofErr w:type="spellEnd"/>
          </w:p>
        </w:tc>
        <w:tc>
          <w:tcPr>
            <w:tcW w:w="1341" w:type="dxa"/>
            <w:shd w:val="clear" w:color="auto" w:fill="auto"/>
          </w:tcPr>
          <w:p w14:paraId="6B0CCC4F" w14:textId="43752F8A" w:rsidR="00B475A1" w:rsidRDefault="006433C0" w:rsidP="00F51FA8">
            <w:pPr>
              <w:jc w:val="center"/>
            </w:pPr>
            <w:r>
              <w:rPr>
                <w:rFonts w:ascii="Segoe UI" w:hAnsi="Segoe UI" w:cs="Segoe UI"/>
                <w:color w:val="172B4D"/>
                <w:sz w:val="21"/>
                <w:szCs w:val="21"/>
                <w:shd w:val="clear" w:color="auto" w:fill="FFFFFF"/>
              </w:rPr>
              <w:t>7.2p0</w:t>
            </w:r>
          </w:p>
        </w:tc>
        <w:tc>
          <w:tcPr>
            <w:tcW w:w="4021" w:type="dxa"/>
            <w:shd w:val="clear" w:color="auto" w:fill="auto"/>
          </w:tcPr>
          <w:p w14:paraId="1E00E9BA" w14:textId="3F5FBBBB" w:rsidR="006433C0" w:rsidRPr="006433C0" w:rsidRDefault="006433C0" w:rsidP="006433C0">
            <w:pPr>
              <w:pStyle w:val="NormalWeb"/>
              <w:jc w:val="center"/>
              <w:rPr>
                <w:rFonts w:ascii="Segoe UI" w:hAnsi="Segoe UI" w:cs="Segoe UI"/>
                <w:color w:val="172B4D"/>
                <w:sz w:val="21"/>
                <w:szCs w:val="21"/>
              </w:rPr>
            </w:pPr>
            <w:r w:rsidRPr="006433C0">
              <w:rPr>
                <w:rStyle w:val="Strong"/>
                <w:rFonts w:ascii="Segoe UI" w:hAnsi="Segoe UI" w:cs="Segoe UI"/>
                <w:b w:val="0"/>
                <w:bCs w:val="0"/>
                <w:color w:val="172B4D"/>
                <w:sz w:val="21"/>
                <w:szCs w:val="21"/>
              </w:rPr>
              <w:t>ALLOC.SIZE.ADDOFLOW</w:t>
            </w:r>
            <w:r w:rsidRPr="006433C0">
              <w:rPr>
                <w:rFonts w:ascii="Segoe UI" w:hAnsi="Segoe UI" w:cs="Segoe UI"/>
                <w:color w:val="172B4D"/>
                <w:sz w:val="21"/>
                <w:szCs w:val="21"/>
              </w:rPr>
              <w:br/>
            </w:r>
            <w:r w:rsidRPr="006433C0">
              <w:rPr>
                <w:rStyle w:val="Strong"/>
                <w:rFonts w:ascii="Segoe UI" w:hAnsi="Segoe UI" w:cs="Segoe UI"/>
                <w:b w:val="0"/>
                <w:bCs w:val="0"/>
                <w:color w:val="172B4D"/>
                <w:sz w:val="21"/>
                <w:szCs w:val="21"/>
              </w:rPr>
              <w:lastRenderedPageBreak/>
              <w:t>ALLOC.SIZE.IOFLOW</w:t>
            </w:r>
            <w:r w:rsidRPr="006433C0">
              <w:rPr>
                <w:rFonts w:ascii="Segoe UI" w:hAnsi="Segoe UI" w:cs="Segoe UI"/>
                <w:color w:val="172B4D"/>
                <w:sz w:val="21"/>
                <w:szCs w:val="21"/>
              </w:rPr>
              <w:br/>
            </w:r>
            <w:r w:rsidRPr="006433C0">
              <w:rPr>
                <w:rStyle w:val="Strong"/>
                <w:rFonts w:ascii="Segoe UI" w:hAnsi="Segoe UI" w:cs="Segoe UI"/>
                <w:b w:val="0"/>
                <w:bCs w:val="0"/>
                <w:color w:val="172B4D"/>
                <w:sz w:val="21"/>
                <w:szCs w:val="21"/>
              </w:rPr>
              <w:t>ALLOC.SIZE.MULOFLOW</w:t>
            </w:r>
            <w:r w:rsidRPr="006433C0">
              <w:rPr>
                <w:rFonts w:ascii="Segoe UI" w:hAnsi="Segoe UI" w:cs="Segoe UI"/>
                <w:color w:val="172B4D"/>
                <w:sz w:val="21"/>
                <w:szCs w:val="21"/>
              </w:rPr>
              <w:br/>
            </w:r>
            <w:r w:rsidRPr="006433C0">
              <w:rPr>
                <w:rStyle w:val="Strong"/>
                <w:rFonts w:ascii="Segoe UI" w:hAnsi="Segoe UI" w:cs="Segoe UI"/>
                <w:b w:val="0"/>
                <w:bCs w:val="0"/>
                <w:color w:val="172B4D"/>
                <w:sz w:val="21"/>
                <w:szCs w:val="21"/>
              </w:rPr>
              <w:t>ALLOC.SIZE.SUBUFLOW</w:t>
            </w:r>
            <w:r w:rsidRPr="006433C0">
              <w:rPr>
                <w:rFonts w:ascii="Segoe UI" w:hAnsi="Segoe UI" w:cs="Segoe UI"/>
                <w:color w:val="172B4D"/>
                <w:sz w:val="21"/>
                <w:szCs w:val="21"/>
              </w:rPr>
              <w:br/>
            </w:r>
            <w:r w:rsidRPr="006433C0">
              <w:rPr>
                <w:rStyle w:val="Strong"/>
                <w:rFonts w:ascii="Segoe UI" w:hAnsi="Segoe UI" w:cs="Segoe UI"/>
                <w:b w:val="0"/>
                <w:bCs w:val="0"/>
                <w:color w:val="172B4D"/>
                <w:sz w:val="21"/>
                <w:szCs w:val="21"/>
              </w:rPr>
              <w:t>MISC.MEM.SIZE.ADDOFLOW</w:t>
            </w:r>
            <w:r w:rsidRPr="006433C0">
              <w:rPr>
                <w:rFonts w:ascii="Segoe UI" w:hAnsi="Segoe UI" w:cs="Segoe UI"/>
                <w:color w:val="172B4D"/>
                <w:sz w:val="21"/>
                <w:szCs w:val="21"/>
              </w:rPr>
              <w:br/>
            </w:r>
            <w:r w:rsidRPr="006433C0">
              <w:rPr>
                <w:rStyle w:val="Strong"/>
                <w:rFonts w:ascii="Segoe UI" w:hAnsi="Segoe UI" w:cs="Segoe UI"/>
                <w:b w:val="0"/>
                <w:bCs w:val="0"/>
                <w:color w:val="172B4D"/>
                <w:sz w:val="21"/>
                <w:szCs w:val="21"/>
              </w:rPr>
              <w:t>MISC.MEM.SIZE.BAD</w:t>
            </w:r>
            <w:r w:rsidRPr="006433C0">
              <w:rPr>
                <w:rFonts w:ascii="Segoe UI" w:hAnsi="Segoe UI" w:cs="Segoe UI"/>
                <w:color w:val="172B4D"/>
                <w:sz w:val="21"/>
                <w:szCs w:val="21"/>
              </w:rPr>
              <w:br/>
            </w:r>
            <w:r w:rsidRPr="006433C0">
              <w:rPr>
                <w:rStyle w:val="Strong"/>
                <w:rFonts w:ascii="Segoe UI" w:hAnsi="Segoe UI" w:cs="Segoe UI"/>
                <w:b w:val="0"/>
                <w:bCs w:val="0"/>
                <w:color w:val="172B4D"/>
                <w:sz w:val="21"/>
                <w:szCs w:val="21"/>
              </w:rPr>
              <w:t>MISC.MEM.SIZE.MULOFLOW</w:t>
            </w:r>
            <w:r w:rsidRPr="006433C0">
              <w:rPr>
                <w:rFonts w:ascii="Segoe UI" w:hAnsi="Segoe UI" w:cs="Segoe UI"/>
                <w:color w:val="172B4D"/>
                <w:sz w:val="21"/>
                <w:szCs w:val="21"/>
              </w:rPr>
              <w:br/>
            </w:r>
            <w:r w:rsidRPr="006433C0">
              <w:rPr>
                <w:rStyle w:val="Strong"/>
                <w:rFonts w:ascii="Segoe UI" w:hAnsi="Segoe UI" w:cs="Segoe UI"/>
                <w:b w:val="0"/>
                <w:bCs w:val="0"/>
                <w:color w:val="172B4D"/>
                <w:sz w:val="21"/>
                <w:szCs w:val="21"/>
              </w:rPr>
              <w:t>MISC.MEM.SIZE.SUBUFLOW</w:t>
            </w:r>
          </w:p>
          <w:p w14:paraId="6506F573" w14:textId="65119AC6" w:rsidR="00B475A1" w:rsidRPr="006433C0" w:rsidRDefault="00B475A1" w:rsidP="00F51FA8">
            <w:pPr>
              <w:jc w:val="center"/>
              <w:rPr>
                <w:u w:val="single"/>
              </w:rPr>
            </w:pPr>
          </w:p>
        </w:tc>
        <w:tc>
          <w:tcPr>
            <w:tcW w:w="4016" w:type="dxa"/>
            <w:shd w:val="clear" w:color="auto" w:fill="auto"/>
          </w:tcPr>
          <w:p w14:paraId="570322E7" w14:textId="49CBB66F" w:rsidR="00B475A1" w:rsidRDefault="006433C0" w:rsidP="00F51FA8">
            <w:pPr>
              <w:jc w:val="center"/>
            </w:pPr>
            <w:r>
              <w:rPr>
                <w:rFonts w:ascii="Segoe UI" w:hAnsi="Segoe UI" w:cs="Segoe UI"/>
                <w:color w:val="172B4D"/>
                <w:sz w:val="21"/>
                <w:szCs w:val="21"/>
                <w:shd w:val="clear" w:color="auto" w:fill="FFFFFF"/>
              </w:rPr>
              <w:lastRenderedPageBreak/>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lastRenderedPageBreak/>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B475A1" w14:paraId="2EE1B702" w14:textId="77777777" w:rsidTr="006433C0">
        <w:trPr>
          <w:trHeight w:val="460"/>
        </w:trPr>
        <w:tc>
          <w:tcPr>
            <w:tcW w:w="1807" w:type="dxa"/>
            <w:shd w:val="clear" w:color="auto" w:fill="auto"/>
          </w:tcPr>
          <w:p w14:paraId="09F1CB00" w14:textId="6CAA77D7" w:rsidR="00B475A1" w:rsidRDefault="006433C0" w:rsidP="00F51FA8">
            <w:pPr>
              <w:jc w:val="center"/>
            </w:pPr>
            <w:r w:rsidRPr="006433C0">
              <w:rPr>
                <w:rFonts w:ascii="Segoe UI" w:hAnsi="Segoe UI" w:cs="Segoe UI"/>
                <w:sz w:val="21"/>
                <w:szCs w:val="21"/>
                <w:shd w:val="clear" w:color="auto" w:fill="FFFFFF"/>
              </w:rPr>
              <w:lastRenderedPageBreak/>
              <w:t>Coverity</w:t>
            </w:r>
          </w:p>
        </w:tc>
        <w:tc>
          <w:tcPr>
            <w:tcW w:w="1341" w:type="dxa"/>
            <w:shd w:val="clear" w:color="auto" w:fill="auto"/>
          </w:tcPr>
          <w:p w14:paraId="1C057DF1" w14:textId="5E69D268" w:rsidR="00B475A1" w:rsidRDefault="006433C0"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19BD5035" w14:textId="39A22F7F" w:rsidR="00B475A1" w:rsidRPr="006433C0" w:rsidRDefault="006433C0" w:rsidP="00F51FA8">
            <w:pPr>
              <w:jc w:val="center"/>
              <w:rPr>
                <w:b/>
                <w:bCs/>
                <w:u w:val="single"/>
              </w:rPr>
            </w:pPr>
            <w:r w:rsidRPr="006433C0">
              <w:rPr>
                <w:rStyle w:val="Strong"/>
                <w:rFonts w:ascii="Segoe UI" w:hAnsi="Segoe UI" w:cs="Segoe UI"/>
                <w:b w:val="0"/>
                <w:bCs w:val="0"/>
                <w:color w:val="172B4D"/>
                <w:sz w:val="21"/>
                <w:szCs w:val="21"/>
                <w:shd w:val="clear" w:color="auto" w:fill="FFFFFF"/>
              </w:rPr>
              <w:t>INTEGER_OVERFLOW</w:t>
            </w:r>
          </w:p>
        </w:tc>
        <w:tc>
          <w:tcPr>
            <w:tcW w:w="4016" w:type="dxa"/>
            <w:shd w:val="clear" w:color="auto" w:fill="auto"/>
          </w:tcPr>
          <w:p w14:paraId="0EBAC9F0" w14:textId="11269562" w:rsidR="00B475A1" w:rsidRDefault="006433C0" w:rsidP="00F51FA8">
            <w:pPr>
              <w:jc w:val="center"/>
            </w:pPr>
            <w:r>
              <w:rPr>
                <w:rFonts w:ascii="Segoe UI" w:hAnsi="Segoe UI" w:cs="Segoe UI"/>
                <w:color w:val="172B4D"/>
                <w:sz w:val="21"/>
                <w:szCs w:val="21"/>
                <w:shd w:val="clear" w:color="auto" w:fill="FFFFFF"/>
              </w:rPr>
              <w:t>Implemented</w:t>
            </w:r>
          </w:p>
        </w:tc>
      </w:tr>
    </w:tbl>
    <w:p w14:paraId="243691C2" w14:textId="0D33630D"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7B11E1B" w:rsidR="00381847" w:rsidRDefault="00C054CB">
            <w:pPr>
              <w:jc w:val="center"/>
              <w:rPr>
                <w:b/>
                <w:sz w:val="24"/>
                <w:szCs w:val="24"/>
              </w:rPr>
            </w:pPr>
            <w:r w:rsidRPr="00C054CB">
              <w:rPr>
                <w:b/>
                <w:sz w:val="24"/>
                <w:szCs w:val="24"/>
              </w:rPr>
              <w:t>Predicate function objects should not be mutable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8B878C3" w:rsidR="00381847" w:rsidRDefault="00C054CB">
            <w:pPr>
              <w:jc w:val="center"/>
            </w:pPr>
            <w:r>
              <w:t>Predicate</w:t>
            </w:r>
          </w:p>
        </w:tc>
        <w:tc>
          <w:tcPr>
            <w:tcW w:w="1341" w:type="dxa"/>
            <w:tcMar>
              <w:top w:w="100" w:type="dxa"/>
              <w:left w:w="100" w:type="dxa"/>
              <w:bottom w:w="100" w:type="dxa"/>
              <w:right w:w="100" w:type="dxa"/>
            </w:tcMar>
          </w:tcPr>
          <w:p w14:paraId="72961103" w14:textId="42FCCEB4" w:rsidR="00381847" w:rsidRDefault="00C054CB">
            <w:pPr>
              <w:jc w:val="center"/>
            </w:pPr>
            <w:r>
              <w:t>CTR</w:t>
            </w:r>
            <w:r w:rsidR="00E769D9">
              <w:t>-</w:t>
            </w:r>
            <w:r>
              <w:t>010</w:t>
            </w:r>
            <w:r w:rsidR="00E769D9">
              <w:t>-</w:t>
            </w:r>
            <w:r>
              <w:t>CPP</w:t>
            </w:r>
          </w:p>
        </w:tc>
        <w:tc>
          <w:tcPr>
            <w:tcW w:w="7632" w:type="dxa"/>
            <w:tcMar>
              <w:top w:w="100" w:type="dxa"/>
              <w:left w:w="100" w:type="dxa"/>
              <w:bottom w:w="100" w:type="dxa"/>
              <w:right w:w="100" w:type="dxa"/>
            </w:tcMar>
          </w:tcPr>
          <w:p w14:paraId="07EBEF77" w14:textId="77777777" w:rsidR="00C054CB" w:rsidRPr="00C054CB" w:rsidRDefault="00C054CB" w:rsidP="00C054CB">
            <w:r w:rsidRPr="00C054CB">
              <w:t>The C++ standard library implements numerous common algorithms that accept a predicate function object. The C++ Standard, [</w:t>
            </w:r>
            <w:proofErr w:type="spellStart"/>
            <w:proofErr w:type="gramStart"/>
            <w:r w:rsidRPr="00C054CB">
              <w:t>algorithms.general</w:t>
            </w:r>
            <w:proofErr w:type="spellEnd"/>
            <w:proofErr w:type="gramEnd"/>
            <w:r w:rsidRPr="00C054CB">
              <w:t>], paragraph 10 [ISO/IEC 14882-2014], states the following:</w:t>
            </w:r>
          </w:p>
          <w:p w14:paraId="014E5185" w14:textId="77777777" w:rsidR="00C054CB" w:rsidRPr="00C054CB" w:rsidRDefault="00C054CB" w:rsidP="00C054CB"/>
          <w:p w14:paraId="349A1204" w14:textId="77777777" w:rsidR="00C054CB" w:rsidRPr="00C054CB" w:rsidRDefault="00C054CB" w:rsidP="00C054CB">
            <w:r w:rsidRPr="00C054CB">
              <w:t xml:space="preserve">[Note: Unless otherwise specified, algorithms that take function objects as arguments are permitted to copy those function objects freely. Programmers for whom object identity is important should consider using a wrapper class that points to a </w:t>
            </w:r>
            <w:proofErr w:type="spellStart"/>
            <w:r w:rsidRPr="00C054CB">
              <w:t>noncopied</w:t>
            </w:r>
            <w:proofErr w:type="spellEnd"/>
            <w:r w:rsidRPr="00C054CB">
              <w:t xml:space="preserve"> implementation object such as </w:t>
            </w:r>
            <w:proofErr w:type="spellStart"/>
            <w:r w:rsidRPr="00C054CB">
              <w:t>reference_wrapper</w:t>
            </w:r>
            <w:proofErr w:type="spellEnd"/>
            <w:r w:rsidRPr="00C054CB">
              <w:t>&lt;T&gt;, or some equivalent solution. — end note]</w:t>
            </w:r>
          </w:p>
          <w:p w14:paraId="15B1EDDC" w14:textId="77777777" w:rsidR="00C054CB" w:rsidRPr="00C054CB" w:rsidRDefault="00C054CB" w:rsidP="00C054CB"/>
          <w:p w14:paraId="65FEDE0F" w14:textId="77777777" w:rsidR="00C054CB" w:rsidRPr="00C054CB" w:rsidRDefault="00C054CB" w:rsidP="00C054CB">
            <w:r w:rsidRPr="00C054CB">
              <w:t xml:space="preserve">Because it is implementation-defined whether an algorithm copies a predicate function object, any such object must </w:t>
            </w:r>
            <w:proofErr w:type="gramStart"/>
            <w:r w:rsidRPr="00C054CB">
              <w:t>either</w:t>
            </w:r>
            <w:proofErr w:type="gramEnd"/>
          </w:p>
          <w:p w14:paraId="7D99D26E" w14:textId="77777777" w:rsidR="00C054CB" w:rsidRPr="00C054CB" w:rsidRDefault="00C054CB" w:rsidP="00C054CB"/>
          <w:p w14:paraId="112ABA8D" w14:textId="77777777" w:rsidR="00C054CB" w:rsidRPr="00C054CB" w:rsidRDefault="00C054CB" w:rsidP="00C054CB">
            <w:r w:rsidRPr="00C054CB">
              <w:t xml:space="preserve">implement a function call operator that does not mutate state related to the function object's identity, such as </w:t>
            </w:r>
            <w:proofErr w:type="spellStart"/>
            <w:r w:rsidRPr="00C054CB">
              <w:t>nonstatic</w:t>
            </w:r>
            <w:proofErr w:type="spellEnd"/>
            <w:r w:rsidRPr="00C054CB">
              <w:t xml:space="preserve"> data members or captured values, or</w:t>
            </w:r>
          </w:p>
          <w:p w14:paraId="2F437EFA" w14:textId="77777777" w:rsidR="00C054CB" w:rsidRPr="00C054CB" w:rsidRDefault="00C054CB" w:rsidP="00C054CB">
            <w:r w:rsidRPr="00C054CB">
              <w:t xml:space="preserve">wrap the predicate function object in a </w:t>
            </w:r>
            <w:proofErr w:type="gramStart"/>
            <w:r w:rsidRPr="00C054CB">
              <w:t>std::</w:t>
            </w:r>
            <w:proofErr w:type="spellStart"/>
            <w:proofErr w:type="gramEnd"/>
            <w:r w:rsidRPr="00C054CB">
              <w:t>reference_wrapper</w:t>
            </w:r>
            <w:proofErr w:type="spellEnd"/>
            <w:r w:rsidRPr="00C054CB">
              <w:t>&lt;T&gt; (or an equivalent solution).</w:t>
            </w:r>
          </w:p>
          <w:p w14:paraId="02179BF3" w14:textId="4B6B08CC" w:rsidR="00381847" w:rsidRDefault="00C054CB" w:rsidP="00C054CB">
            <w:r w:rsidRPr="00C054CB">
              <w:t>Marking the function call operator as const is beneficial, but insufficient, because data members with the mutable storage class specifier may still be modified within a const member function.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B7FB22E" w:rsidR="00F72634" w:rsidRDefault="00C054CB" w:rsidP="0015146B">
            <w:r w:rsidRPr="00C054CB">
              <w:t>This noncompliant code example attempts to remove the third item in a container using a predicate that returns true only on its third invocation.</w:t>
            </w:r>
          </w:p>
        </w:tc>
      </w:tr>
      <w:tr w:rsidR="00F72634" w14:paraId="23207A43" w14:textId="77777777" w:rsidTr="00001F14">
        <w:trPr>
          <w:trHeight w:val="460"/>
        </w:trPr>
        <w:tc>
          <w:tcPr>
            <w:tcW w:w="10800" w:type="dxa"/>
            <w:tcMar>
              <w:top w:w="100" w:type="dxa"/>
              <w:left w:w="100" w:type="dxa"/>
              <w:bottom w:w="100" w:type="dxa"/>
              <w:right w:w="100" w:type="dxa"/>
            </w:tcMar>
          </w:tcPr>
          <w:p w14:paraId="77D25869"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rPr>
            </w:pPr>
            <w:r w:rsidRPr="00C054CB">
              <w:rPr>
                <w:rFonts w:ascii="Courier New" w:eastAsia="Times New Roman" w:hAnsi="Courier New" w:cs="Courier New"/>
                <w:color w:val="808080"/>
                <w:bdr w:val="none" w:sz="0" w:space="0" w:color="auto" w:frame="1"/>
              </w:rPr>
              <w:t>#include &lt;algorithm&gt;</w:t>
            </w:r>
          </w:p>
          <w:p w14:paraId="5B96A62F"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808080"/>
                <w:sz w:val="24"/>
                <w:szCs w:val="24"/>
                <w:bdr w:val="none" w:sz="0" w:space="0" w:color="auto" w:frame="1"/>
              </w:rPr>
              <w:t>#include &lt;functional&gt;</w:t>
            </w:r>
          </w:p>
          <w:p w14:paraId="3D724499"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808080"/>
                <w:sz w:val="24"/>
                <w:szCs w:val="24"/>
                <w:bdr w:val="none" w:sz="0" w:space="0" w:color="auto" w:frame="1"/>
              </w:rPr>
              <w:t>#include &lt;iostream&gt;</w:t>
            </w:r>
          </w:p>
          <w:p w14:paraId="63BE6E28"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808080"/>
                <w:sz w:val="24"/>
                <w:szCs w:val="24"/>
                <w:bdr w:val="none" w:sz="0" w:space="0" w:color="auto" w:frame="1"/>
              </w:rPr>
              <w:t>#include &lt;iterator&gt;</w:t>
            </w:r>
          </w:p>
          <w:p w14:paraId="1B94E6CD"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808080"/>
                <w:sz w:val="24"/>
                <w:szCs w:val="24"/>
                <w:bdr w:val="none" w:sz="0" w:space="0" w:color="auto" w:frame="1"/>
              </w:rPr>
              <w:t>#include &lt;vector&gt;</w:t>
            </w:r>
          </w:p>
          <w:p w14:paraId="3A66FA06"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color w:val="333333"/>
                <w:sz w:val="24"/>
                <w:szCs w:val="24"/>
              </w:rPr>
              <w:t> </w:t>
            </w:r>
          </w:p>
          <w:p w14:paraId="1B9290D3"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t>class</w:t>
            </w:r>
            <w:r w:rsidRPr="00C054CB">
              <w:rPr>
                <w:rFonts w:ascii="Courier New" w:eastAsia="Times New Roman" w:hAnsi="Courier New" w:cs="Courier New"/>
                <w:color w:val="333333"/>
                <w:sz w:val="24"/>
                <w:szCs w:val="24"/>
              </w:rPr>
              <w:t> </w:t>
            </w:r>
            <w:proofErr w:type="spellStart"/>
            <w:proofErr w:type="gramStart"/>
            <w:r w:rsidRPr="00C054CB">
              <w:rPr>
                <w:rFonts w:ascii="Courier New" w:eastAsia="Times New Roman" w:hAnsi="Courier New" w:cs="Courier New"/>
                <w:color w:val="000000"/>
                <w:sz w:val="24"/>
                <w:szCs w:val="24"/>
                <w:bdr w:val="none" w:sz="0" w:space="0" w:color="auto" w:frame="1"/>
              </w:rPr>
              <w:t>MutablePredicate</w:t>
            </w:r>
            <w:proofErr w:type="spellEnd"/>
            <w:r w:rsidRPr="00C054CB">
              <w:rPr>
                <w:rFonts w:ascii="Courier New" w:eastAsia="Times New Roman" w:hAnsi="Courier New" w:cs="Courier New"/>
                <w:color w:val="000000"/>
                <w:sz w:val="24"/>
                <w:szCs w:val="24"/>
                <w:bdr w:val="none" w:sz="0" w:space="0" w:color="auto" w:frame="1"/>
              </w:rPr>
              <w:t xml:space="preserve"> :</w:t>
            </w:r>
            <w:proofErr w:type="gramEnd"/>
            <w:r w:rsidRPr="00C054CB">
              <w:rPr>
                <w:rFonts w:ascii="Courier New" w:eastAsia="Times New Roman" w:hAnsi="Courier New" w:cs="Courier New"/>
                <w:color w:val="000000"/>
                <w:sz w:val="24"/>
                <w:szCs w:val="24"/>
                <w:bdr w:val="none" w:sz="0" w:space="0" w:color="auto" w:frame="1"/>
              </w:rPr>
              <w:t> </w:t>
            </w:r>
            <w:r w:rsidRPr="00C054CB">
              <w:rPr>
                <w:rFonts w:ascii="Courier New" w:eastAsia="Times New Roman" w:hAnsi="Courier New" w:cs="Courier New"/>
                <w:b/>
                <w:bCs/>
                <w:color w:val="336699"/>
                <w:sz w:val="24"/>
                <w:szCs w:val="24"/>
                <w:bdr w:val="none" w:sz="0" w:space="0" w:color="auto" w:frame="1"/>
              </w:rPr>
              <w:t>public</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color w:val="000000"/>
                <w:sz w:val="24"/>
                <w:szCs w:val="24"/>
                <w:bdr w:val="none" w:sz="0" w:space="0" w:color="auto" w:frame="1"/>
              </w:rPr>
              <w:t>std::</w:t>
            </w:r>
            <w:proofErr w:type="spellStart"/>
            <w:r w:rsidRPr="00C054CB">
              <w:rPr>
                <w:rFonts w:ascii="Courier New" w:eastAsia="Times New Roman" w:hAnsi="Courier New" w:cs="Courier New"/>
                <w:color w:val="000000"/>
                <w:sz w:val="24"/>
                <w:szCs w:val="24"/>
                <w:bdr w:val="none" w:sz="0" w:space="0" w:color="auto" w:frame="1"/>
              </w:rPr>
              <w:t>unary_function</w:t>
            </w:r>
            <w:proofErr w:type="spellEnd"/>
            <w:r w:rsidRPr="00C054CB">
              <w:rPr>
                <w:rFonts w:ascii="Courier New" w:eastAsia="Times New Roman" w:hAnsi="Courier New" w:cs="Courier New"/>
                <w:color w:val="000000"/>
                <w:sz w:val="24"/>
                <w:szCs w:val="24"/>
                <w:bdr w:val="none" w:sz="0" w:space="0" w:color="auto" w:frame="1"/>
              </w:rPr>
              <w:t>&lt;</w:t>
            </w:r>
            <w:r w:rsidRPr="00C054CB">
              <w:rPr>
                <w:rFonts w:ascii="Courier New" w:eastAsia="Times New Roman" w:hAnsi="Courier New" w:cs="Courier New"/>
                <w:b/>
                <w:bCs/>
                <w:color w:val="808080"/>
                <w:sz w:val="24"/>
                <w:szCs w:val="24"/>
                <w:bdr w:val="none" w:sz="0" w:space="0" w:color="auto" w:frame="1"/>
              </w:rPr>
              <w:t>int</w:t>
            </w:r>
            <w:r w:rsidRPr="00C054CB">
              <w:rPr>
                <w:rFonts w:ascii="Courier New" w:eastAsia="Times New Roman" w:hAnsi="Courier New" w:cs="Courier New"/>
                <w:color w:val="000000"/>
                <w:sz w:val="24"/>
                <w:szCs w:val="24"/>
                <w:bdr w:val="none" w:sz="0" w:space="0" w:color="auto" w:frame="1"/>
              </w:rPr>
              <w:t>, </w:t>
            </w:r>
            <w:r w:rsidRPr="00C054CB">
              <w:rPr>
                <w:rFonts w:ascii="Courier New" w:eastAsia="Times New Roman" w:hAnsi="Courier New" w:cs="Courier New"/>
                <w:b/>
                <w:bCs/>
                <w:color w:val="808080"/>
                <w:sz w:val="24"/>
                <w:szCs w:val="24"/>
                <w:bdr w:val="none" w:sz="0" w:space="0" w:color="auto" w:frame="1"/>
              </w:rPr>
              <w:t>bool</w:t>
            </w:r>
            <w:r w:rsidRPr="00C054CB">
              <w:rPr>
                <w:rFonts w:ascii="Courier New" w:eastAsia="Times New Roman" w:hAnsi="Courier New" w:cs="Courier New"/>
                <w:color w:val="000000"/>
                <w:sz w:val="24"/>
                <w:szCs w:val="24"/>
                <w:bdr w:val="none" w:sz="0" w:space="0" w:color="auto" w:frame="1"/>
              </w:rPr>
              <w:t>&gt; {</w:t>
            </w:r>
          </w:p>
          <w:p w14:paraId="60CA9D8E"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spellStart"/>
            <w:r w:rsidRPr="00C054CB">
              <w:rPr>
                <w:rFonts w:ascii="Courier New" w:eastAsia="Times New Roman" w:hAnsi="Courier New" w:cs="Courier New"/>
                <w:b/>
                <w:bCs/>
                <w:color w:val="808080"/>
                <w:sz w:val="24"/>
                <w:szCs w:val="24"/>
                <w:bdr w:val="none" w:sz="0" w:space="0" w:color="auto" w:frame="1"/>
              </w:rPr>
              <w:t>size_t</w:t>
            </w:r>
            <w:proofErr w:type="spellEnd"/>
            <w:r w:rsidRPr="00C054CB">
              <w:rPr>
                <w:rFonts w:ascii="Courier New" w:eastAsia="Times New Roman" w:hAnsi="Courier New" w:cs="Courier New"/>
                <w:color w:val="333333"/>
                <w:sz w:val="24"/>
                <w:szCs w:val="24"/>
              </w:rPr>
              <w:t> </w:t>
            </w:r>
            <w:proofErr w:type="spellStart"/>
            <w:proofErr w:type="gramStart"/>
            <w:r w:rsidRPr="00C054CB">
              <w:rPr>
                <w:rFonts w:ascii="Courier New" w:eastAsia="Times New Roman" w:hAnsi="Courier New" w:cs="Courier New"/>
                <w:color w:val="000000"/>
                <w:sz w:val="24"/>
                <w:szCs w:val="24"/>
                <w:bdr w:val="none" w:sz="0" w:space="0" w:color="auto" w:frame="1"/>
              </w:rPr>
              <w:t>timesCalled</w:t>
            </w:r>
            <w:proofErr w:type="spellEnd"/>
            <w:r w:rsidRPr="00C054CB">
              <w:rPr>
                <w:rFonts w:ascii="Courier New" w:eastAsia="Times New Roman" w:hAnsi="Courier New" w:cs="Courier New"/>
                <w:color w:val="000000"/>
                <w:sz w:val="24"/>
                <w:szCs w:val="24"/>
                <w:bdr w:val="none" w:sz="0" w:space="0" w:color="auto" w:frame="1"/>
              </w:rPr>
              <w:t>;</w:t>
            </w:r>
            <w:proofErr w:type="gramEnd"/>
          </w:p>
          <w:p w14:paraId="580B458C"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t>public</w:t>
            </w:r>
            <w:r w:rsidRPr="00C054CB">
              <w:rPr>
                <w:rFonts w:ascii="Courier New" w:eastAsia="Times New Roman" w:hAnsi="Courier New" w:cs="Courier New"/>
                <w:color w:val="000000"/>
                <w:sz w:val="24"/>
                <w:szCs w:val="24"/>
                <w:bdr w:val="none" w:sz="0" w:space="0" w:color="auto" w:frame="1"/>
              </w:rPr>
              <w:t>:</w:t>
            </w:r>
          </w:p>
          <w:p w14:paraId="4377FA74"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spellStart"/>
            <w:proofErr w:type="gramStart"/>
            <w:r w:rsidRPr="00C054CB">
              <w:rPr>
                <w:rFonts w:ascii="Courier New" w:eastAsia="Times New Roman" w:hAnsi="Courier New" w:cs="Courier New"/>
                <w:color w:val="000000"/>
                <w:sz w:val="24"/>
                <w:szCs w:val="24"/>
                <w:bdr w:val="none" w:sz="0" w:space="0" w:color="auto" w:frame="1"/>
              </w:rPr>
              <w:t>MutablePredicate</w:t>
            </w:r>
            <w:proofErr w:type="spellEnd"/>
            <w:r w:rsidRPr="00C054CB">
              <w:rPr>
                <w:rFonts w:ascii="Courier New" w:eastAsia="Times New Roman" w:hAnsi="Courier New" w:cs="Courier New"/>
                <w:color w:val="000000"/>
                <w:sz w:val="24"/>
                <w:szCs w:val="24"/>
                <w:bdr w:val="none" w:sz="0" w:space="0" w:color="auto" w:frame="1"/>
              </w:rPr>
              <w:t>(</w:t>
            </w:r>
            <w:proofErr w:type="gramEnd"/>
            <w:r w:rsidRPr="00C054CB">
              <w:rPr>
                <w:rFonts w:ascii="Courier New" w:eastAsia="Times New Roman" w:hAnsi="Courier New" w:cs="Courier New"/>
                <w:color w:val="000000"/>
                <w:sz w:val="24"/>
                <w:szCs w:val="24"/>
                <w:bdr w:val="none" w:sz="0" w:space="0" w:color="auto" w:frame="1"/>
              </w:rPr>
              <w:t xml:space="preserve">) : </w:t>
            </w:r>
            <w:proofErr w:type="spellStart"/>
            <w:r w:rsidRPr="00C054CB">
              <w:rPr>
                <w:rFonts w:ascii="Courier New" w:eastAsia="Times New Roman" w:hAnsi="Courier New" w:cs="Courier New"/>
                <w:color w:val="000000"/>
                <w:sz w:val="24"/>
                <w:szCs w:val="24"/>
                <w:bdr w:val="none" w:sz="0" w:space="0" w:color="auto" w:frame="1"/>
              </w:rPr>
              <w:t>timesCalled</w:t>
            </w:r>
            <w:proofErr w:type="spellEnd"/>
            <w:r w:rsidRPr="00C054CB">
              <w:rPr>
                <w:rFonts w:ascii="Courier New" w:eastAsia="Times New Roman" w:hAnsi="Courier New" w:cs="Courier New"/>
                <w:color w:val="000000"/>
                <w:sz w:val="24"/>
                <w:szCs w:val="24"/>
                <w:bdr w:val="none" w:sz="0" w:space="0" w:color="auto" w:frame="1"/>
              </w:rPr>
              <w:t>(0) {}</w:t>
            </w:r>
          </w:p>
          <w:p w14:paraId="6CD011E0"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rPr>
              <w:t> </w:t>
            </w:r>
          </w:p>
          <w:p w14:paraId="054AA122"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b/>
                <w:bCs/>
                <w:color w:val="808080"/>
                <w:sz w:val="24"/>
                <w:szCs w:val="24"/>
                <w:bdr w:val="none" w:sz="0" w:space="0" w:color="auto" w:frame="1"/>
              </w:rPr>
              <w:t>bool</w:t>
            </w:r>
            <w:r w:rsidRPr="00C054CB">
              <w:rPr>
                <w:rFonts w:ascii="Courier New" w:eastAsia="Times New Roman" w:hAnsi="Courier New" w:cs="Courier New"/>
                <w:color w:val="333333"/>
                <w:sz w:val="24"/>
                <w:szCs w:val="24"/>
              </w:rPr>
              <w:t> </w:t>
            </w:r>
            <w:proofErr w:type="gramStart"/>
            <w:r w:rsidRPr="00C054CB">
              <w:rPr>
                <w:rFonts w:ascii="Courier New" w:eastAsia="Times New Roman" w:hAnsi="Courier New" w:cs="Courier New"/>
                <w:color w:val="000000"/>
                <w:sz w:val="24"/>
                <w:szCs w:val="24"/>
                <w:bdr w:val="none" w:sz="0" w:space="0" w:color="auto" w:frame="1"/>
              </w:rPr>
              <w:t>operator(</w:t>
            </w:r>
            <w:proofErr w:type="gramEnd"/>
            <w:r w:rsidRPr="00C054CB">
              <w:rPr>
                <w:rFonts w:ascii="Courier New" w:eastAsia="Times New Roman" w:hAnsi="Courier New" w:cs="Courier New"/>
                <w:color w:val="000000"/>
                <w:sz w:val="24"/>
                <w:szCs w:val="24"/>
                <w:bdr w:val="none" w:sz="0" w:space="0" w:color="auto" w:frame="1"/>
              </w:rPr>
              <w:t>)(</w:t>
            </w:r>
            <w:r w:rsidRPr="00C054CB">
              <w:rPr>
                <w:rFonts w:ascii="Courier New" w:eastAsia="Times New Roman" w:hAnsi="Courier New" w:cs="Courier New"/>
                <w:b/>
                <w:bCs/>
                <w:color w:val="336699"/>
                <w:sz w:val="24"/>
                <w:szCs w:val="24"/>
                <w:bdr w:val="none" w:sz="0" w:space="0" w:color="auto" w:frame="1"/>
              </w:rPr>
              <w:t>const</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b/>
                <w:bCs/>
                <w:color w:val="808080"/>
                <w:sz w:val="24"/>
                <w:szCs w:val="24"/>
                <w:bdr w:val="none" w:sz="0" w:space="0" w:color="auto" w:frame="1"/>
              </w:rPr>
              <w:t>int</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color w:val="000000"/>
                <w:sz w:val="24"/>
                <w:szCs w:val="24"/>
                <w:bdr w:val="none" w:sz="0" w:space="0" w:color="auto" w:frame="1"/>
              </w:rPr>
              <w:t>&amp;) {</w:t>
            </w:r>
          </w:p>
          <w:p w14:paraId="1B14586A"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b/>
                <w:bCs/>
                <w:color w:val="336699"/>
                <w:sz w:val="24"/>
                <w:szCs w:val="24"/>
                <w:bdr w:val="none" w:sz="0" w:space="0" w:color="auto" w:frame="1"/>
              </w:rPr>
              <w:t>return</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color w:val="000000"/>
                <w:sz w:val="24"/>
                <w:szCs w:val="24"/>
                <w:bdr w:val="none" w:sz="0" w:space="0" w:color="auto" w:frame="1"/>
              </w:rPr>
              <w:t>++</w:t>
            </w:r>
            <w:proofErr w:type="spellStart"/>
            <w:r w:rsidRPr="00C054CB">
              <w:rPr>
                <w:rFonts w:ascii="Courier New" w:eastAsia="Times New Roman" w:hAnsi="Courier New" w:cs="Courier New"/>
                <w:color w:val="000000"/>
                <w:sz w:val="24"/>
                <w:szCs w:val="24"/>
                <w:bdr w:val="none" w:sz="0" w:space="0" w:color="auto" w:frame="1"/>
              </w:rPr>
              <w:t>timesCalled</w:t>
            </w:r>
            <w:proofErr w:type="spellEnd"/>
            <w:r w:rsidRPr="00C054CB">
              <w:rPr>
                <w:rFonts w:ascii="Courier New" w:eastAsia="Times New Roman" w:hAnsi="Courier New" w:cs="Courier New"/>
                <w:color w:val="000000"/>
                <w:sz w:val="24"/>
                <w:szCs w:val="24"/>
                <w:bdr w:val="none" w:sz="0" w:space="0" w:color="auto" w:frame="1"/>
              </w:rPr>
              <w:t xml:space="preserve"> == </w:t>
            </w:r>
            <w:proofErr w:type="gramStart"/>
            <w:r w:rsidRPr="00C054CB">
              <w:rPr>
                <w:rFonts w:ascii="Courier New" w:eastAsia="Times New Roman" w:hAnsi="Courier New" w:cs="Courier New"/>
                <w:color w:val="000000"/>
                <w:sz w:val="24"/>
                <w:szCs w:val="24"/>
                <w:bdr w:val="none" w:sz="0" w:space="0" w:color="auto" w:frame="1"/>
              </w:rPr>
              <w:t>3;</w:t>
            </w:r>
            <w:proofErr w:type="gramEnd"/>
          </w:p>
          <w:p w14:paraId="7690A3C9"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color w:val="000000"/>
                <w:sz w:val="24"/>
                <w:szCs w:val="24"/>
                <w:bdr w:val="none" w:sz="0" w:space="0" w:color="auto" w:frame="1"/>
              </w:rPr>
              <w:t>}</w:t>
            </w:r>
          </w:p>
          <w:p w14:paraId="25E84896"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000000"/>
                <w:sz w:val="24"/>
                <w:szCs w:val="24"/>
                <w:bdr w:val="none" w:sz="0" w:space="0" w:color="auto" w:frame="1"/>
              </w:rPr>
              <w:t>};</w:t>
            </w:r>
          </w:p>
          <w:p w14:paraId="5B3571FD"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color w:val="333333"/>
                <w:sz w:val="24"/>
                <w:szCs w:val="24"/>
              </w:rPr>
              <w:t> </w:t>
            </w:r>
          </w:p>
          <w:p w14:paraId="2C62EC66"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lastRenderedPageBreak/>
              <w:t>template</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color w:val="000000"/>
                <w:sz w:val="24"/>
                <w:szCs w:val="24"/>
                <w:bdr w:val="none" w:sz="0" w:space="0" w:color="auto" w:frame="1"/>
              </w:rPr>
              <w:t>&lt;</w:t>
            </w:r>
            <w:proofErr w:type="spellStart"/>
            <w:r w:rsidRPr="00C054CB">
              <w:rPr>
                <w:rFonts w:ascii="Courier New" w:eastAsia="Times New Roman" w:hAnsi="Courier New" w:cs="Courier New"/>
                <w:b/>
                <w:bCs/>
                <w:color w:val="336699"/>
                <w:sz w:val="24"/>
                <w:szCs w:val="24"/>
                <w:bdr w:val="none" w:sz="0" w:space="0" w:color="auto" w:frame="1"/>
              </w:rPr>
              <w:t>typename</w:t>
            </w:r>
            <w:proofErr w:type="spellEnd"/>
            <w:r w:rsidRPr="00C054CB">
              <w:rPr>
                <w:rFonts w:ascii="Courier New" w:eastAsia="Times New Roman" w:hAnsi="Courier New" w:cs="Courier New"/>
                <w:color w:val="333333"/>
                <w:sz w:val="24"/>
                <w:szCs w:val="24"/>
              </w:rPr>
              <w:t> </w:t>
            </w:r>
            <w:proofErr w:type="spellStart"/>
            <w:r w:rsidRPr="00C054CB">
              <w:rPr>
                <w:rFonts w:ascii="Courier New" w:eastAsia="Times New Roman" w:hAnsi="Courier New" w:cs="Courier New"/>
                <w:color w:val="000000"/>
                <w:sz w:val="24"/>
                <w:szCs w:val="24"/>
                <w:bdr w:val="none" w:sz="0" w:space="0" w:color="auto" w:frame="1"/>
              </w:rPr>
              <w:t>Iter</w:t>
            </w:r>
            <w:proofErr w:type="spellEnd"/>
            <w:r w:rsidRPr="00C054CB">
              <w:rPr>
                <w:rFonts w:ascii="Courier New" w:eastAsia="Times New Roman" w:hAnsi="Courier New" w:cs="Courier New"/>
                <w:color w:val="000000"/>
                <w:sz w:val="24"/>
                <w:szCs w:val="24"/>
                <w:bdr w:val="none" w:sz="0" w:space="0" w:color="auto" w:frame="1"/>
              </w:rPr>
              <w:t>&gt;</w:t>
            </w:r>
          </w:p>
          <w:p w14:paraId="6A13D7B3"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t>void</w:t>
            </w:r>
            <w:r w:rsidRPr="00C054CB">
              <w:rPr>
                <w:rFonts w:ascii="Courier New" w:eastAsia="Times New Roman" w:hAnsi="Courier New" w:cs="Courier New"/>
                <w:color w:val="333333"/>
                <w:sz w:val="24"/>
                <w:szCs w:val="24"/>
              </w:rPr>
              <w:t> </w:t>
            </w:r>
            <w:proofErr w:type="spellStart"/>
            <w:r w:rsidRPr="00C054CB">
              <w:rPr>
                <w:rFonts w:ascii="Courier New" w:eastAsia="Times New Roman" w:hAnsi="Courier New" w:cs="Courier New"/>
                <w:color w:val="000000"/>
                <w:sz w:val="24"/>
                <w:szCs w:val="24"/>
                <w:bdr w:val="none" w:sz="0" w:space="0" w:color="auto" w:frame="1"/>
              </w:rPr>
              <w:t>print_</w:t>
            </w:r>
            <w:proofErr w:type="gramStart"/>
            <w:r w:rsidRPr="00C054CB">
              <w:rPr>
                <w:rFonts w:ascii="Courier New" w:eastAsia="Times New Roman" w:hAnsi="Courier New" w:cs="Courier New"/>
                <w:color w:val="000000"/>
                <w:sz w:val="24"/>
                <w:szCs w:val="24"/>
                <w:bdr w:val="none" w:sz="0" w:space="0" w:color="auto" w:frame="1"/>
              </w:rPr>
              <w:t>container</w:t>
            </w:r>
            <w:proofErr w:type="spellEnd"/>
            <w:r w:rsidRPr="00C054CB">
              <w:rPr>
                <w:rFonts w:ascii="Courier New" w:eastAsia="Times New Roman" w:hAnsi="Courier New" w:cs="Courier New"/>
                <w:color w:val="000000"/>
                <w:sz w:val="24"/>
                <w:szCs w:val="24"/>
                <w:bdr w:val="none" w:sz="0" w:space="0" w:color="auto" w:frame="1"/>
              </w:rPr>
              <w:t>(</w:t>
            </w:r>
            <w:proofErr w:type="spellStart"/>
            <w:proofErr w:type="gramEnd"/>
            <w:r w:rsidRPr="00C054CB">
              <w:rPr>
                <w:rFonts w:ascii="Courier New" w:eastAsia="Times New Roman" w:hAnsi="Courier New" w:cs="Courier New"/>
                <w:color w:val="000000"/>
                <w:sz w:val="24"/>
                <w:szCs w:val="24"/>
                <w:bdr w:val="none" w:sz="0" w:space="0" w:color="auto" w:frame="1"/>
              </w:rPr>
              <w:t>Iter</w:t>
            </w:r>
            <w:proofErr w:type="spellEnd"/>
            <w:r w:rsidRPr="00C054CB">
              <w:rPr>
                <w:rFonts w:ascii="Courier New" w:eastAsia="Times New Roman" w:hAnsi="Courier New" w:cs="Courier New"/>
                <w:color w:val="000000"/>
                <w:sz w:val="24"/>
                <w:szCs w:val="24"/>
                <w:bdr w:val="none" w:sz="0" w:space="0" w:color="auto" w:frame="1"/>
              </w:rPr>
              <w:t xml:space="preserve"> b, </w:t>
            </w:r>
            <w:proofErr w:type="spellStart"/>
            <w:r w:rsidRPr="00C054CB">
              <w:rPr>
                <w:rFonts w:ascii="Courier New" w:eastAsia="Times New Roman" w:hAnsi="Courier New" w:cs="Courier New"/>
                <w:color w:val="000000"/>
                <w:sz w:val="24"/>
                <w:szCs w:val="24"/>
                <w:bdr w:val="none" w:sz="0" w:space="0" w:color="auto" w:frame="1"/>
              </w:rPr>
              <w:t>Iter</w:t>
            </w:r>
            <w:proofErr w:type="spellEnd"/>
            <w:r w:rsidRPr="00C054CB">
              <w:rPr>
                <w:rFonts w:ascii="Courier New" w:eastAsia="Times New Roman" w:hAnsi="Courier New" w:cs="Courier New"/>
                <w:color w:val="000000"/>
                <w:sz w:val="24"/>
                <w:szCs w:val="24"/>
                <w:bdr w:val="none" w:sz="0" w:space="0" w:color="auto" w:frame="1"/>
              </w:rPr>
              <w:t xml:space="preserve"> e) {</w:t>
            </w:r>
          </w:p>
          <w:p w14:paraId="1646D548"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gramStart"/>
            <w:r w:rsidRPr="00C054CB">
              <w:rPr>
                <w:rFonts w:ascii="Courier New" w:eastAsia="Times New Roman" w:hAnsi="Courier New" w:cs="Courier New"/>
                <w:color w:val="000000"/>
                <w:sz w:val="24"/>
                <w:szCs w:val="24"/>
                <w:bdr w:val="none" w:sz="0" w:space="0" w:color="auto" w:frame="1"/>
              </w:rPr>
              <w:t>std::</w:t>
            </w:r>
            <w:proofErr w:type="spellStart"/>
            <w:proofErr w:type="gramEnd"/>
            <w:r w:rsidRPr="00C054CB">
              <w:rPr>
                <w:rFonts w:ascii="Courier New" w:eastAsia="Times New Roman" w:hAnsi="Courier New" w:cs="Courier New"/>
                <w:color w:val="000000"/>
                <w:sz w:val="24"/>
                <w:szCs w:val="24"/>
                <w:bdr w:val="none" w:sz="0" w:space="0" w:color="auto" w:frame="1"/>
              </w:rPr>
              <w:t>cout</w:t>
            </w:r>
            <w:proofErr w:type="spellEnd"/>
            <w:r w:rsidRPr="00C054CB">
              <w:rPr>
                <w:rFonts w:ascii="Courier New" w:eastAsia="Times New Roman" w:hAnsi="Courier New" w:cs="Courier New"/>
                <w:color w:val="000000"/>
                <w:sz w:val="24"/>
                <w:szCs w:val="24"/>
                <w:bdr w:val="none" w:sz="0" w:space="0" w:color="auto" w:frame="1"/>
              </w:rPr>
              <w:t xml:space="preserve"> &lt;&lt; </w:t>
            </w:r>
            <w:r w:rsidRPr="00C054CB">
              <w:rPr>
                <w:rFonts w:ascii="Courier New" w:eastAsia="Times New Roman" w:hAnsi="Courier New" w:cs="Courier New"/>
                <w:color w:val="003366"/>
                <w:sz w:val="24"/>
                <w:szCs w:val="24"/>
                <w:bdr w:val="none" w:sz="0" w:space="0" w:color="auto" w:frame="1"/>
              </w:rPr>
              <w:t>"Contains: "</w:t>
            </w:r>
            <w:r w:rsidRPr="00C054CB">
              <w:rPr>
                <w:rFonts w:ascii="Courier New" w:eastAsia="Times New Roman" w:hAnsi="Courier New" w:cs="Courier New"/>
                <w:color w:val="000000"/>
                <w:sz w:val="24"/>
                <w:szCs w:val="24"/>
                <w:bdr w:val="none" w:sz="0" w:space="0" w:color="auto" w:frame="1"/>
              </w:rPr>
              <w:t>;</w:t>
            </w:r>
          </w:p>
          <w:p w14:paraId="3670EA2C"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gramStart"/>
            <w:r w:rsidRPr="00C054CB">
              <w:rPr>
                <w:rFonts w:ascii="Courier New" w:eastAsia="Times New Roman" w:hAnsi="Courier New" w:cs="Courier New"/>
                <w:color w:val="000000"/>
                <w:sz w:val="24"/>
                <w:szCs w:val="24"/>
                <w:bdr w:val="none" w:sz="0" w:space="0" w:color="auto" w:frame="1"/>
              </w:rPr>
              <w:t>std::</w:t>
            </w:r>
            <w:proofErr w:type="gramEnd"/>
            <w:r w:rsidRPr="00C054CB">
              <w:rPr>
                <w:rFonts w:ascii="Courier New" w:eastAsia="Times New Roman" w:hAnsi="Courier New" w:cs="Courier New"/>
                <w:color w:val="000000"/>
                <w:sz w:val="24"/>
                <w:szCs w:val="24"/>
                <w:bdr w:val="none" w:sz="0" w:space="0" w:color="auto" w:frame="1"/>
              </w:rPr>
              <w:t>copy(b, e, std::</w:t>
            </w:r>
            <w:proofErr w:type="spellStart"/>
            <w:r w:rsidRPr="00C054CB">
              <w:rPr>
                <w:rFonts w:ascii="Courier New" w:eastAsia="Times New Roman" w:hAnsi="Courier New" w:cs="Courier New"/>
                <w:color w:val="000000"/>
                <w:sz w:val="24"/>
                <w:szCs w:val="24"/>
                <w:bdr w:val="none" w:sz="0" w:space="0" w:color="auto" w:frame="1"/>
              </w:rPr>
              <w:t>ostream_iterator</w:t>
            </w:r>
            <w:proofErr w:type="spellEnd"/>
            <w:r w:rsidRPr="00C054CB">
              <w:rPr>
                <w:rFonts w:ascii="Courier New" w:eastAsia="Times New Roman" w:hAnsi="Courier New" w:cs="Courier New"/>
                <w:color w:val="000000"/>
                <w:sz w:val="24"/>
                <w:szCs w:val="24"/>
                <w:bdr w:val="none" w:sz="0" w:space="0" w:color="auto" w:frame="1"/>
              </w:rPr>
              <w:t>&lt;</w:t>
            </w:r>
            <w:proofErr w:type="spellStart"/>
            <w:r w:rsidRPr="00C054CB">
              <w:rPr>
                <w:rFonts w:ascii="Courier New" w:eastAsia="Times New Roman" w:hAnsi="Courier New" w:cs="Courier New"/>
                <w:color w:val="000000"/>
                <w:sz w:val="24"/>
                <w:szCs w:val="24"/>
                <w:bdr w:val="none" w:sz="0" w:space="0" w:color="auto" w:frame="1"/>
              </w:rPr>
              <w:t>decltype</w:t>
            </w:r>
            <w:proofErr w:type="spellEnd"/>
            <w:r w:rsidRPr="00C054CB">
              <w:rPr>
                <w:rFonts w:ascii="Courier New" w:eastAsia="Times New Roman" w:hAnsi="Courier New" w:cs="Courier New"/>
                <w:color w:val="000000"/>
                <w:sz w:val="24"/>
                <w:szCs w:val="24"/>
                <w:bdr w:val="none" w:sz="0" w:space="0" w:color="auto" w:frame="1"/>
              </w:rPr>
              <w:t>(*b)&gt;(std::</w:t>
            </w:r>
            <w:proofErr w:type="spellStart"/>
            <w:r w:rsidRPr="00C054CB">
              <w:rPr>
                <w:rFonts w:ascii="Courier New" w:eastAsia="Times New Roman" w:hAnsi="Courier New" w:cs="Courier New"/>
                <w:color w:val="000000"/>
                <w:sz w:val="24"/>
                <w:szCs w:val="24"/>
                <w:bdr w:val="none" w:sz="0" w:space="0" w:color="auto" w:frame="1"/>
              </w:rPr>
              <w:t>cout</w:t>
            </w:r>
            <w:proofErr w:type="spellEnd"/>
            <w:r w:rsidRPr="00C054CB">
              <w:rPr>
                <w:rFonts w:ascii="Courier New" w:eastAsia="Times New Roman" w:hAnsi="Courier New" w:cs="Courier New"/>
                <w:color w:val="000000"/>
                <w:sz w:val="24"/>
                <w:szCs w:val="24"/>
                <w:bdr w:val="none" w:sz="0" w:space="0" w:color="auto" w:frame="1"/>
              </w:rPr>
              <w:t>, </w:t>
            </w:r>
            <w:r w:rsidRPr="00C054CB">
              <w:rPr>
                <w:rFonts w:ascii="Courier New" w:eastAsia="Times New Roman" w:hAnsi="Courier New" w:cs="Courier New"/>
                <w:color w:val="003366"/>
                <w:sz w:val="24"/>
                <w:szCs w:val="24"/>
                <w:bdr w:val="none" w:sz="0" w:space="0" w:color="auto" w:frame="1"/>
              </w:rPr>
              <w:t>" "</w:t>
            </w:r>
            <w:r w:rsidRPr="00C054CB">
              <w:rPr>
                <w:rFonts w:ascii="Courier New" w:eastAsia="Times New Roman" w:hAnsi="Courier New" w:cs="Courier New"/>
                <w:color w:val="000000"/>
                <w:sz w:val="24"/>
                <w:szCs w:val="24"/>
                <w:bdr w:val="none" w:sz="0" w:space="0" w:color="auto" w:frame="1"/>
              </w:rPr>
              <w:t>));</w:t>
            </w:r>
          </w:p>
          <w:p w14:paraId="24D46A9C"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gramStart"/>
            <w:r w:rsidRPr="00C054CB">
              <w:rPr>
                <w:rFonts w:ascii="Courier New" w:eastAsia="Times New Roman" w:hAnsi="Courier New" w:cs="Courier New"/>
                <w:color w:val="000000"/>
                <w:sz w:val="24"/>
                <w:szCs w:val="24"/>
                <w:bdr w:val="none" w:sz="0" w:space="0" w:color="auto" w:frame="1"/>
              </w:rPr>
              <w:t>std::</w:t>
            </w:r>
            <w:proofErr w:type="spellStart"/>
            <w:proofErr w:type="gramEnd"/>
            <w:r w:rsidRPr="00C054CB">
              <w:rPr>
                <w:rFonts w:ascii="Courier New" w:eastAsia="Times New Roman" w:hAnsi="Courier New" w:cs="Courier New"/>
                <w:color w:val="000000"/>
                <w:sz w:val="24"/>
                <w:szCs w:val="24"/>
                <w:bdr w:val="none" w:sz="0" w:space="0" w:color="auto" w:frame="1"/>
              </w:rPr>
              <w:t>cout</w:t>
            </w:r>
            <w:proofErr w:type="spellEnd"/>
            <w:r w:rsidRPr="00C054CB">
              <w:rPr>
                <w:rFonts w:ascii="Courier New" w:eastAsia="Times New Roman" w:hAnsi="Courier New" w:cs="Courier New"/>
                <w:color w:val="000000"/>
                <w:sz w:val="24"/>
                <w:szCs w:val="24"/>
                <w:bdr w:val="none" w:sz="0" w:space="0" w:color="auto" w:frame="1"/>
              </w:rPr>
              <w:t xml:space="preserve"> &lt;&lt; std::</w:t>
            </w:r>
            <w:proofErr w:type="spellStart"/>
            <w:r w:rsidRPr="00C054CB">
              <w:rPr>
                <w:rFonts w:ascii="Courier New" w:eastAsia="Times New Roman" w:hAnsi="Courier New" w:cs="Courier New"/>
                <w:color w:val="000000"/>
                <w:sz w:val="24"/>
                <w:szCs w:val="24"/>
                <w:bdr w:val="none" w:sz="0" w:space="0" w:color="auto" w:frame="1"/>
              </w:rPr>
              <w:t>endl</w:t>
            </w:r>
            <w:proofErr w:type="spellEnd"/>
            <w:r w:rsidRPr="00C054CB">
              <w:rPr>
                <w:rFonts w:ascii="Courier New" w:eastAsia="Times New Roman" w:hAnsi="Courier New" w:cs="Courier New"/>
                <w:color w:val="000000"/>
                <w:sz w:val="24"/>
                <w:szCs w:val="24"/>
                <w:bdr w:val="none" w:sz="0" w:space="0" w:color="auto" w:frame="1"/>
              </w:rPr>
              <w:t>;</w:t>
            </w:r>
          </w:p>
          <w:p w14:paraId="040AA73C"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000000"/>
                <w:sz w:val="24"/>
                <w:szCs w:val="24"/>
                <w:bdr w:val="none" w:sz="0" w:space="0" w:color="auto" w:frame="1"/>
              </w:rPr>
              <w:t>}</w:t>
            </w:r>
          </w:p>
          <w:p w14:paraId="27BE63FE"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color w:val="333333"/>
                <w:sz w:val="24"/>
                <w:szCs w:val="24"/>
              </w:rPr>
              <w:t> </w:t>
            </w:r>
          </w:p>
          <w:p w14:paraId="4E0ECDC8"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t>void</w:t>
            </w:r>
            <w:r w:rsidRPr="00C054CB">
              <w:rPr>
                <w:rFonts w:ascii="Courier New" w:eastAsia="Times New Roman" w:hAnsi="Courier New" w:cs="Courier New"/>
                <w:color w:val="333333"/>
                <w:sz w:val="24"/>
                <w:szCs w:val="24"/>
              </w:rPr>
              <w:t> </w:t>
            </w:r>
            <w:proofErr w:type="gramStart"/>
            <w:r w:rsidRPr="00C054CB">
              <w:rPr>
                <w:rFonts w:ascii="Courier New" w:eastAsia="Times New Roman" w:hAnsi="Courier New" w:cs="Courier New"/>
                <w:color w:val="000000"/>
                <w:sz w:val="24"/>
                <w:szCs w:val="24"/>
                <w:bdr w:val="none" w:sz="0" w:space="0" w:color="auto" w:frame="1"/>
              </w:rPr>
              <w:t>f(</w:t>
            </w:r>
            <w:proofErr w:type="gramEnd"/>
            <w:r w:rsidRPr="00C054CB">
              <w:rPr>
                <w:rFonts w:ascii="Courier New" w:eastAsia="Times New Roman" w:hAnsi="Courier New" w:cs="Courier New"/>
                <w:color w:val="000000"/>
                <w:sz w:val="24"/>
                <w:szCs w:val="24"/>
                <w:bdr w:val="none" w:sz="0" w:space="0" w:color="auto" w:frame="1"/>
              </w:rPr>
              <w:t>) {</w:t>
            </w:r>
          </w:p>
          <w:p w14:paraId="28F94893"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gramStart"/>
            <w:r w:rsidRPr="00C054CB">
              <w:rPr>
                <w:rFonts w:ascii="Courier New" w:eastAsia="Times New Roman" w:hAnsi="Courier New" w:cs="Courier New"/>
                <w:color w:val="000000"/>
                <w:sz w:val="24"/>
                <w:szCs w:val="24"/>
                <w:bdr w:val="none" w:sz="0" w:space="0" w:color="auto" w:frame="1"/>
              </w:rPr>
              <w:t>std::</w:t>
            </w:r>
            <w:proofErr w:type="gramEnd"/>
            <w:r w:rsidRPr="00C054CB">
              <w:rPr>
                <w:rFonts w:ascii="Courier New" w:eastAsia="Times New Roman" w:hAnsi="Courier New" w:cs="Courier New"/>
                <w:color w:val="000000"/>
                <w:sz w:val="24"/>
                <w:szCs w:val="24"/>
                <w:bdr w:val="none" w:sz="0" w:space="0" w:color="auto" w:frame="1"/>
              </w:rPr>
              <w:t>vector&lt;</w:t>
            </w:r>
            <w:r w:rsidRPr="00C054CB">
              <w:rPr>
                <w:rFonts w:ascii="Courier New" w:eastAsia="Times New Roman" w:hAnsi="Courier New" w:cs="Courier New"/>
                <w:b/>
                <w:bCs/>
                <w:color w:val="808080"/>
                <w:sz w:val="24"/>
                <w:szCs w:val="24"/>
                <w:bdr w:val="none" w:sz="0" w:space="0" w:color="auto" w:frame="1"/>
              </w:rPr>
              <w:t>int</w:t>
            </w:r>
            <w:r w:rsidRPr="00C054CB">
              <w:rPr>
                <w:rFonts w:ascii="Courier New" w:eastAsia="Times New Roman" w:hAnsi="Courier New" w:cs="Courier New"/>
                <w:color w:val="000000"/>
                <w:sz w:val="24"/>
                <w:szCs w:val="24"/>
                <w:bdr w:val="none" w:sz="0" w:space="0" w:color="auto" w:frame="1"/>
              </w:rPr>
              <w:t>&gt; v{0, 1, 2, 3, 4, 5, 6, 7, 8, 9};</w:t>
            </w:r>
          </w:p>
          <w:p w14:paraId="7E61FDD9"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spellStart"/>
            <w:r w:rsidRPr="00C054CB">
              <w:rPr>
                <w:rFonts w:ascii="Courier New" w:eastAsia="Times New Roman" w:hAnsi="Courier New" w:cs="Courier New"/>
                <w:color w:val="000000"/>
                <w:sz w:val="24"/>
                <w:szCs w:val="24"/>
                <w:bdr w:val="none" w:sz="0" w:space="0" w:color="auto" w:frame="1"/>
              </w:rPr>
              <w:t>print_container</w:t>
            </w:r>
            <w:proofErr w:type="spellEnd"/>
            <w:r w:rsidRPr="00C054CB">
              <w:rPr>
                <w:rFonts w:ascii="Courier New" w:eastAsia="Times New Roman" w:hAnsi="Courier New" w:cs="Courier New"/>
                <w:color w:val="000000"/>
                <w:sz w:val="24"/>
                <w:szCs w:val="24"/>
                <w:bdr w:val="none" w:sz="0" w:space="0" w:color="auto" w:frame="1"/>
              </w:rPr>
              <w:t>(</w:t>
            </w:r>
            <w:proofErr w:type="spellStart"/>
            <w:proofErr w:type="gramStart"/>
            <w:r w:rsidRPr="00C054CB">
              <w:rPr>
                <w:rFonts w:ascii="Courier New" w:eastAsia="Times New Roman" w:hAnsi="Courier New" w:cs="Courier New"/>
                <w:color w:val="000000"/>
                <w:sz w:val="24"/>
                <w:szCs w:val="24"/>
                <w:bdr w:val="none" w:sz="0" w:space="0" w:color="auto" w:frame="1"/>
              </w:rPr>
              <w:t>v.begin</w:t>
            </w:r>
            <w:proofErr w:type="spellEnd"/>
            <w:proofErr w:type="gramEnd"/>
            <w:r w:rsidRPr="00C054CB">
              <w:rPr>
                <w:rFonts w:ascii="Courier New" w:eastAsia="Times New Roman" w:hAnsi="Courier New" w:cs="Courier New"/>
                <w:color w:val="000000"/>
                <w:sz w:val="24"/>
                <w:szCs w:val="24"/>
                <w:bdr w:val="none" w:sz="0" w:space="0" w:color="auto" w:frame="1"/>
              </w:rPr>
              <w:t xml:space="preserve">(), </w:t>
            </w:r>
            <w:proofErr w:type="spellStart"/>
            <w:r w:rsidRPr="00C054CB">
              <w:rPr>
                <w:rFonts w:ascii="Courier New" w:eastAsia="Times New Roman" w:hAnsi="Courier New" w:cs="Courier New"/>
                <w:color w:val="000000"/>
                <w:sz w:val="24"/>
                <w:szCs w:val="24"/>
                <w:bdr w:val="none" w:sz="0" w:space="0" w:color="auto" w:frame="1"/>
              </w:rPr>
              <w:t>v.end</w:t>
            </w:r>
            <w:proofErr w:type="spellEnd"/>
            <w:r w:rsidRPr="00C054CB">
              <w:rPr>
                <w:rFonts w:ascii="Courier New" w:eastAsia="Times New Roman" w:hAnsi="Courier New" w:cs="Courier New"/>
                <w:color w:val="000000"/>
                <w:sz w:val="24"/>
                <w:szCs w:val="24"/>
                <w:bdr w:val="none" w:sz="0" w:space="0" w:color="auto" w:frame="1"/>
              </w:rPr>
              <w:t>());</w:t>
            </w:r>
          </w:p>
          <w:p w14:paraId="105474DB"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rPr>
              <w:t> </w:t>
            </w:r>
          </w:p>
          <w:p w14:paraId="1313B553"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spellStart"/>
            <w:r w:rsidRPr="00C054CB">
              <w:rPr>
                <w:rFonts w:ascii="Courier New" w:eastAsia="Times New Roman" w:hAnsi="Courier New" w:cs="Courier New"/>
                <w:color w:val="000000"/>
                <w:sz w:val="24"/>
                <w:szCs w:val="24"/>
                <w:bdr w:val="none" w:sz="0" w:space="0" w:color="auto" w:frame="1"/>
              </w:rPr>
              <w:t>v.</w:t>
            </w:r>
            <w:proofErr w:type="gramStart"/>
            <w:r w:rsidRPr="00C054CB">
              <w:rPr>
                <w:rFonts w:ascii="Courier New" w:eastAsia="Times New Roman" w:hAnsi="Courier New" w:cs="Courier New"/>
                <w:color w:val="000000"/>
                <w:sz w:val="24"/>
                <w:szCs w:val="24"/>
                <w:bdr w:val="none" w:sz="0" w:space="0" w:color="auto" w:frame="1"/>
              </w:rPr>
              <w:t>erase</w:t>
            </w:r>
            <w:proofErr w:type="spellEnd"/>
            <w:r w:rsidRPr="00C054CB">
              <w:rPr>
                <w:rFonts w:ascii="Courier New" w:eastAsia="Times New Roman" w:hAnsi="Courier New" w:cs="Courier New"/>
                <w:color w:val="000000"/>
                <w:sz w:val="24"/>
                <w:szCs w:val="24"/>
                <w:bdr w:val="none" w:sz="0" w:space="0" w:color="auto" w:frame="1"/>
              </w:rPr>
              <w:t>(</w:t>
            </w:r>
            <w:proofErr w:type="gramEnd"/>
            <w:r w:rsidRPr="00C054CB">
              <w:rPr>
                <w:rFonts w:ascii="Courier New" w:eastAsia="Times New Roman" w:hAnsi="Courier New" w:cs="Courier New"/>
                <w:color w:val="000000"/>
                <w:sz w:val="24"/>
                <w:szCs w:val="24"/>
                <w:bdr w:val="none" w:sz="0" w:space="0" w:color="auto" w:frame="1"/>
              </w:rPr>
              <w:t>std::</w:t>
            </w:r>
            <w:proofErr w:type="spellStart"/>
            <w:r w:rsidRPr="00C054CB">
              <w:rPr>
                <w:rFonts w:ascii="Courier New" w:eastAsia="Times New Roman" w:hAnsi="Courier New" w:cs="Courier New"/>
                <w:color w:val="000000"/>
                <w:sz w:val="24"/>
                <w:szCs w:val="24"/>
                <w:bdr w:val="none" w:sz="0" w:space="0" w:color="auto" w:frame="1"/>
              </w:rPr>
              <w:t>remove_if</w:t>
            </w:r>
            <w:proofErr w:type="spellEnd"/>
            <w:r w:rsidRPr="00C054CB">
              <w:rPr>
                <w:rFonts w:ascii="Courier New" w:eastAsia="Times New Roman" w:hAnsi="Courier New" w:cs="Courier New"/>
                <w:color w:val="000000"/>
                <w:sz w:val="24"/>
                <w:szCs w:val="24"/>
                <w:bdr w:val="none" w:sz="0" w:space="0" w:color="auto" w:frame="1"/>
              </w:rPr>
              <w:t>(</w:t>
            </w:r>
            <w:proofErr w:type="spellStart"/>
            <w:r w:rsidRPr="00C054CB">
              <w:rPr>
                <w:rFonts w:ascii="Courier New" w:eastAsia="Times New Roman" w:hAnsi="Courier New" w:cs="Courier New"/>
                <w:color w:val="000000"/>
                <w:sz w:val="24"/>
                <w:szCs w:val="24"/>
                <w:bdr w:val="none" w:sz="0" w:space="0" w:color="auto" w:frame="1"/>
              </w:rPr>
              <w:t>v.begin</w:t>
            </w:r>
            <w:proofErr w:type="spellEnd"/>
            <w:r w:rsidRPr="00C054CB">
              <w:rPr>
                <w:rFonts w:ascii="Courier New" w:eastAsia="Times New Roman" w:hAnsi="Courier New" w:cs="Courier New"/>
                <w:color w:val="000000"/>
                <w:sz w:val="24"/>
                <w:szCs w:val="24"/>
                <w:bdr w:val="none" w:sz="0" w:space="0" w:color="auto" w:frame="1"/>
              </w:rPr>
              <w:t xml:space="preserve">(), </w:t>
            </w:r>
            <w:proofErr w:type="spellStart"/>
            <w:r w:rsidRPr="00C054CB">
              <w:rPr>
                <w:rFonts w:ascii="Courier New" w:eastAsia="Times New Roman" w:hAnsi="Courier New" w:cs="Courier New"/>
                <w:color w:val="000000"/>
                <w:sz w:val="24"/>
                <w:szCs w:val="24"/>
                <w:bdr w:val="none" w:sz="0" w:space="0" w:color="auto" w:frame="1"/>
              </w:rPr>
              <w:t>v.end</w:t>
            </w:r>
            <w:proofErr w:type="spellEnd"/>
            <w:r w:rsidRPr="00C054CB">
              <w:rPr>
                <w:rFonts w:ascii="Courier New" w:eastAsia="Times New Roman" w:hAnsi="Courier New" w:cs="Courier New"/>
                <w:color w:val="000000"/>
                <w:sz w:val="24"/>
                <w:szCs w:val="24"/>
                <w:bdr w:val="none" w:sz="0" w:space="0" w:color="auto" w:frame="1"/>
              </w:rPr>
              <w:t xml:space="preserve">(), </w:t>
            </w:r>
            <w:proofErr w:type="spellStart"/>
            <w:r w:rsidRPr="00C054CB">
              <w:rPr>
                <w:rFonts w:ascii="Courier New" w:eastAsia="Times New Roman" w:hAnsi="Courier New" w:cs="Courier New"/>
                <w:color w:val="000000"/>
                <w:sz w:val="24"/>
                <w:szCs w:val="24"/>
                <w:bdr w:val="none" w:sz="0" w:space="0" w:color="auto" w:frame="1"/>
              </w:rPr>
              <w:t>MutablePredicate</w:t>
            </w:r>
            <w:proofErr w:type="spellEnd"/>
            <w:r w:rsidRPr="00C054CB">
              <w:rPr>
                <w:rFonts w:ascii="Courier New" w:eastAsia="Times New Roman" w:hAnsi="Courier New" w:cs="Courier New"/>
                <w:color w:val="000000"/>
                <w:sz w:val="24"/>
                <w:szCs w:val="24"/>
                <w:bdr w:val="none" w:sz="0" w:space="0" w:color="auto" w:frame="1"/>
              </w:rPr>
              <w:t xml:space="preserve">()), </w:t>
            </w:r>
            <w:proofErr w:type="spellStart"/>
            <w:r w:rsidRPr="00C054CB">
              <w:rPr>
                <w:rFonts w:ascii="Courier New" w:eastAsia="Times New Roman" w:hAnsi="Courier New" w:cs="Courier New"/>
                <w:color w:val="000000"/>
                <w:sz w:val="24"/>
                <w:szCs w:val="24"/>
                <w:bdr w:val="none" w:sz="0" w:space="0" w:color="auto" w:frame="1"/>
              </w:rPr>
              <w:t>v.end</w:t>
            </w:r>
            <w:proofErr w:type="spellEnd"/>
            <w:r w:rsidRPr="00C054CB">
              <w:rPr>
                <w:rFonts w:ascii="Courier New" w:eastAsia="Times New Roman" w:hAnsi="Courier New" w:cs="Courier New"/>
                <w:color w:val="000000"/>
                <w:sz w:val="24"/>
                <w:szCs w:val="24"/>
                <w:bdr w:val="none" w:sz="0" w:space="0" w:color="auto" w:frame="1"/>
              </w:rPr>
              <w:t>());</w:t>
            </w:r>
          </w:p>
          <w:p w14:paraId="761FFABB"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spellStart"/>
            <w:r w:rsidRPr="00C054CB">
              <w:rPr>
                <w:rFonts w:ascii="Courier New" w:eastAsia="Times New Roman" w:hAnsi="Courier New" w:cs="Courier New"/>
                <w:color w:val="000000"/>
                <w:sz w:val="24"/>
                <w:szCs w:val="24"/>
                <w:bdr w:val="none" w:sz="0" w:space="0" w:color="auto" w:frame="1"/>
              </w:rPr>
              <w:t>print_container</w:t>
            </w:r>
            <w:proofErr w:type="spellEnd"/>
            <w:r w:rsidRPr="00C054CB">
              <w:rPr>
                <w:rFonts w:ascii="Courier New" w:eastAsia="Times New Roman" w:hAnsi="Courier New" w:cs="Courier New"/>
                <w:color w:val="000000"/>
                <w:sz w:val="24"/>
                <w:szCs w:val="24"/>
                <w:bdr w:val="none" w:sz="0" w:space="0" w:color="auto" w:frame="1"/>
              </w:rPr>
              <w:t>(</w:t>
            </w:r>
            <w:proofErr w:type="spellStart"/>
            <w:proofErr w:type="gramStart"/>
            <w:r w:rsidRPr="00C054CB">
              <w:rPr>
                <w:rFonts w:ascii="Courier New" w:eastAsia="Times New Roman" w:hAnsi="Courier New" w:cs="Courier New"/>
                <w:color w:val="000000"/>
                <w:sz w:val="24"/>
                <w:szCs w:val="24"/>
                <w:bdr w:val="none" w:sz="0" w:space="0" w:color="auto" w:frame="1"/>
              </w:rPr>
              <w:t>v.begin</w:t>
            </w:r>
            <w:proofErr w:type="spellEnd"/>
            <w:proofErr w:type="gramEnd"/>
            <w:r w:rsidRPr="00C054CB">
              <w:rPr>
                <w:rFonts w:ascii="Courier New" w:eastAsia="Times New Roman" w:hAnsi="Courier New" w:cs="Courier New"/>
                <w:color w:val="000000"/>
                <w:sz w:val="24"/>
                <w:szCs w:val="24"/>
                <w:bdr w:val="none" w:sz="0" w:space="0" w:color="auto" w:frame="1"/>
              </w:rPr>
              <w:t xml:space="preserve">(), </w:t>
            </w:r>
            <w:proofErr w:type="spellStart"/>
            <w:r w:rsidRPr="00C054CB">
              <w:rPr>
                <w:rFonts w:ascii="Courier New" w:eastAsia="Times New Roman" w:hAnsi="Courier New" w:cs="Courier New"/>
                <w:color w:val="000000"/>
                <w:sz w:val="24"/>
                <w:szCs w:val="24"/>
                <w:bdr w:val="none" w:sz="0" w:space="0" w:color="auto" w:frame="1"/>
              </w:rPr>
              <w:t>v.end</w:t>
            </w:r>
            <w:proofErr w:type="spellEnd"/>
            <w:r w:rsidRPr="00C054CB">
              <w:rPr>
                <w:rFonts w:ascii="Courier New" w:eastAsia="Times New Roman" w:hAnsi="Courier New" w:cs="Courier New"/>
                <w:color w:val="000000"/>
                <w:sz w:val="24"/>
                <w:szCs w:val="24"/>
                <w:bdr w:val="none" w:sz="0" w:space="0" w:color="auto" w:frame="1"/>
              </w:rPr>
              <w:t>());</w:t>
            </w:r>
          </w:p>
          <w:p w14:paraId="43E2C002"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000000"/>
                <w:sz w:val="24"/>
                <w:szCs w:val="24"/>
                <w:bdr w:val="none" w:sz="0" w:space="0" w:color="auto" w:frame="1"/>
              </w:rPr>
              <w:t>}</w:t>
            </w:r>
          </w:p>
          <w:p w14:paraId="6BD9F1DC" w14:textId="325EBF01"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09D8D57" w:rsidR="00F72634" w:rsidRDefault="00C054CB" w:rsidP="0015146B">
            <w:r w:rsidRPr="00C054CB">
              <w:t xml:space="preserve">This compliant solution uses </w:t>
            </w:r>
            <w:proofErr w:type="gramStart"/>
            <w:r w:rsidRPr="00C054CB">
              <w:t>std::</w:t>
            </w:r>
            <w:proofErr w:type="gramEnd"/>
            <w:r w:rsidRPr="00C054CB">
              <w:t>ref to wrap the predicate in a std::</w:t>
            </w:r>
            <w:proofErr w:type="spellStart"/>
            <w:r w:rsidRPr="00C054CB">
              <w:t>reference_wrapper</w:t>
            </w:r>
            <w:proofErr w:type="spellEnd"/>
            <w:r w:rsidRPr="00C054CB">
              <w:t>&lt;T&gt; object, ensuring that copies of the wrapper object all refer to the same underlying predicate object.</w:t>
            </w:r>
          </w:p>
        </w:tc>
      </w:tr>
      <w:tr w:rsidR="00F72634" w14:paraId="66F887A3" w14:textId="77777777" w:rsidTr="00001F14">
        <w:trPr>
          <w:trHeight w:val="460"/>
        </w:trPr>
        <w:tc>
          <w:tcPr>
            <w:tcW w:w="10800" w:type="dxa"/>
            <w:tcMar>
              <w:top w:w="100" w:type="dxa"/>
              <w:left w:w="100" w:type="dxa"/>
              <w:bottom w:w="100" w:type="dxa"/>
              <w:right w:w="100" w:type="dxa"/>
            </w:tcMar>
          </w:tcPr>
          <w:p w14:paraId="27D9E96C"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rPr>
            </w:pPr>
            <w:r w:rsidRPr="00C054CB">
              <w:rPr>
                <w:rFonts w:ascii="Courier New" w:eastAsia="Times New Roman" w:hAnsi="Courier New" w:cs="Courier New"/>
                <w:color w:val="808080"/>
                <w:bdr w:val="none" w:sz="0" w:space="0" w:color="auto" w:frame="1"/>
              </w:rPr>
              <w:t>#include &lt;algorithm&gt;</w:t>
            </w:r>
          </w:p>
          <w:p w14:paraId="6DDCA77A"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808080"/>
                <w:sz w:val="24"/>
                <w:szCs w:val="24"/>
                <w:bdr w:val="none" w:sz="0" w:space="0" w:color="auto" w:frame="1"/>
              </w:rPr>
              <w:t>#include &lt;functional&gt;</w:t>
            </w:r>
          </w:p>
          <w:p w14:paraId="4511EBF4"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808080"/>
                <w:sz w:val="24"/>
                <w:szCs w:val="24"/>
                <w:bdr w:val="none" w:sz="0" w:space="0" w:color="auto" w:frame="1"/>
              </w:rPr>
              <w:t>#include &lt;iostream&gt;</w:t>
            </w:r>
          </w:p>
          <w:p w14:paraId="5B95DA90"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808080"/>
                <w:sz w:val="24"/>
                <w:szCs w:val="24"/>
                <w:bdr w:val="none" w:sz="0" w:space="0" w:color="auto" w:frame="1"/>
              </w:rPr>
              <w:t>#include &lt;iterator&gt;</w:t>
            </w:r>
          </w:p>
          <w:p w14:paraId="1EEEA7DF"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808080"/>
                <w:sz w:val="24"/>
                <w:szCs w:val="24"/>
                <w:bdr w:val="none" w:sz="0" w:space="0" w:color="auto" w:frame="1"/>
              </w:rPr>
              <w:t>#include &lt;vector&gt;</w:t>
            </w:r>
          </w:p>
          <w:p w14:paraId="44AADC85"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color w:val="333333"/>
                <w:sz w:val="24"/>
                <w:szCs w:val="24"/>
              </w:rPr>
              <w:t> </w:t>
            </w:r>
          </w:p>
          <w:p w14:paraId="69DAB13B"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t>class</w:t>
            </w:r>
            <w:r w:rsidRPr="00C054CB">
              <w:rPr>
                <w:rFonts w:ascii="Courier New" w:eastAsia="Times New Roman" w:hAnsi="Courier New" w:cs="Courier New"/>
                <w:color w:val="333333"/>
                <w:sz w:val="24"/>
                <w:szCs w:val="24"/>
              </w:rPr>
              <w:t> </w:t>
            </w:r>
            <w:proofErr w:type="spellStart"/>
            <w:proofErr w:type="gramStart"/>
            <w:r w:rsidRPr="00C054CB">
              <w:rPr>
                <w:rFonts w:ascii="Courier New" w:eastAsia="Times New Roman" w:hAnsi="Courier New" w:cs="Courier New"/>
                <w:color w:val="000000"/>
                <w:sz w:val="24"/>
                <w:szCs w:val="24"/>
                <w:bdr w:val="none" w:sz="0" w:space="0" w:color="auto" w:frame="1"/>
              </w:rPr>
              <w:t>MutablePredicate</w:t>
            </w:r>
            <w:proofErr w:type="spellEnd"/>
            <w:r w:rsidRPr="00C054CB">
              <w:rPr>
                <w:rFonts w:ascii="Courier New" w:eastAsia="Times New Roman" w:hAnsi="Courier New" w:cs="Courier New"/>
                <w:color w:val="000000"/>
                <w:sz w:val="24"/>
                <w:szCs w:val="24"/>
                <w:bdr w:val="none" w:sz="0" w:space="0" w:color="auto" w:frame="1"/>
              </w:rPr>
              <w:t xml:space="preserve"> :</w:t>
            </w:r>
            <w:proofErr w:type="gramEnd"/>
            <w:r w:rsidRPr="00C054CB">
              <w:rPr>
                <w:rFonts w:ascii="Courier New" w:eastAsia="Times New Roman" w:hAnsi="Courier New" w:cs="Courier New"/>
                <w:color w:val="000000"/>
                <w:sz w:val="24"/>
                <w:szCs w:val="24"/>
                <w:bdr w:val="none" w:sz="0" w:space="0" w:color="auto" w:frame="1"/>
              </w:rPr>
              <w:t> </w:t>
            </w:r>
            <w:r w:rsidRPr="00C054CB">
              <w:rPr>
                <w:rFonts w:ascii="Courier New" w:eastAsia="Times New Roman" w:hAnsi="Courier New" w:cs="Courier New"/>
                <w:b/>
                <w:bCs/>
                <w:color w:val="336699"/>
                <w:sz w:val="24"/>
                <w:szCs w:val="24"/>
                <w:bdr w:val="none" w:sz="0" w:space="0" w:color="auto" w:frame="1"/>
              </w:rPr>
              <w:t>public</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color w:val="000000"/>
                <w:sz w:val="24"/>
                <w:szCs w:val="24"/>
                <w:bdr w:val="none" w:sz="0" w:space="0" w:color="auto" w:frame="1"/>
              </w:rPr>
              <w:t>std::</w:t>
            </w:r>
            <w:proofErr w:type="spellStart"/>
            <w:r w:rsidRPr="00C054CB">
              <w:rPr>
                <w:rFonts w:ascii="Courier New" w:eastAsia="Times New Roman" w:hAnsi="Courier New" w:cs="Courier New"/>
                <w:color w:val="000000"/>
                <w:sz w:val="24"/>
                <w:szCs w:val="24"/>
                <w:bdr w:val="none" w:sz="0" w:space="0" w:color="auto" w:frame="1"/>
              </w:rPr>
              <w:t>unary_function</w:t>
            </w:r>
            <w:proofErr w:type="spellEnd"/>
            <w:r w:rsidRPr="00C054CB">
              <w:rPr>
                <w:rFonts w:ascii="Courier New" w:eastAsia="Times New Roman" w:hAnsi="Courier New" w:cs="Courier New"/>
                <w:color w:val="000000"/>
                <w:sz w:val="24"/>
                <w:szCs w:val="24"/>
                <w:bdr w:val="none" w:sz="0" w:space="0" w:color="auto" w:frame="1"/>
              </w:rPr>
              <w:t>&lt;</w:t>
            </w:r>
            <w:r w:rsidRPr="00C054CB">
              <w:rPr>
                <w:rFonts w:ascii="Courier New" w:eastAsia="Times New Roman" w:hAnsi="Courier New" w:cs="Courier New"/>
                <w:b/>
                <w:bCs/>
                <w:color w:val="808080"/>
                <w:sz w:val="24"/>
                <w:szCs w:val="24"/>
                <w:bdr w:val="none" w:sz="0" w:space="0" w:color="auto" w:frame="1"/>
              </w:rPr>
              <w:t>int</w:t>
            </w:r>
            <w:r w:rsidRPr="00C054CB">
              <w:rPr>
                <w:rFonts w:ascii="Courier New" w:eastAsia="Times New Roman" w:hAnsi="Courier New" w:cs="Courier New"/>
                <w:color w:val="000000"/>
                <w:sz w:val="24"/>
                <w:szCs w:val="24"/>
                <w:bdr w:val="none" w:sz="0" w:space="0" w:color="auto" w:frame="1"/>
              </w:rPr>
              <w:t>, </w:t>
            </w:r>
            <w:r w:rsidRPr="00C054CB">
              <w:rPr>
                <w:rFonts w:ascii="Courier New" w:eastAsia="Times New Roman" w:hAnsi="Courier New" w:cs="Courier New"/>
                <w:b/>
                <w:bCs/>
                <w:color w:val="808080"/>
                <w:sz w:val="24"/>
                <w:szCs w:val="24"/>
                <w:bdr w:val="none" w:sz="0" w:space="0" w:color="auto" w:frame="1"/>
              </w:rPr>
              <w:t>bool</w:t>
            </w:r>
            <w:r w:rsidRPr="00C054CB">
              <w:rPr>
                <w:rFonts w:ascii="Courier New" w:eastAsia="Times New Roman" w:hAnsi="Courier New" w:cs="Courier New"/>
                <w:color w:val="000000"/>
                <w:sz w:val="24"/>
                <w:szCs w:val="24"/>
                <w:bdr w:val="none" w:sz="0" w:space="0" w:color="auto" w:frame="1"/>
              </w:rPr>
              <w:t>&gt; {</w:t>
            </w:r>
          </w:p>
          <w:p w14:paraId="05CE1940"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spellStart"/>
            <w:r w:rsidRPr="00C054CB">
              <w:rPr>
                <w:rFonts w:ascii="Courier New" w:eastAsia="Times New Roman" w:hAnsi="Courier New" w:cs="Courier New"/>
                <w:b/>
                <w:bCs/>
                <w:color w:val="808080"/>
                <w:sz w:val="24"/>
                <w:szCs w:val="24"/>
                <w:bdr w:val="none" w:sz="0" w:space="0" w:color="auto" w:frame="1"/>
              </w:rPr>
              <w:t>size_t</w:t>
            </w:r>
            <w:proofErr w:type="spellEnd"/>
            <w:r w:rsidRPr="00C054CB">
              <w:rPr>
                <w:rFonts w:ascii="Courier New" w:eastAsia="Times New Roman" w:hAnsi="Courier New" w:cs="Courier New"/>
                <w:color w:val="333333"/>
                <w:sz w:val="24"/>
                <w:szCs w:val="24"/>
              </w:rPr>
              <w:t> </w:t>
            </w:r>
            <w:proofErr w:type="spellStart"/>
            <w:proofErr w:type="gramStart"/>
            <w:r w:rsidRPr="00C054CB">
              <w:rPr>
                <w:rFonts w:ascii="Courier New" w:eastAsia="Times New Roman" w:hAnsi="Courier New" w:cs="Courier New"/>
                <w:color w:val="000000"/>
                <w:sz w:val="24"/>
                <w:szCs w:val="24"/>
                <w:bdr w:val="none" w:sz="0" w:space="0" w:color="auto" w:frame="1"/>
              </w:rPr>
              <w:t>timesCalled</w:t>
            </w:r>
            <w:proofErr w:type="spellEnd"/>
            <w:r w:rsidRPr="00C054CB">
              <w:rPr>
                <w:rFonts w:ascii="Courier New" w:eastAsia="Times New Roman" w:hAnsi="Courier New" w:cs="Courier New"/>
                <w:color w:val="000000"/>
                <w:sz w:val="24"/>
                <w:szCs w:val="24"/>
                <w:bdr w:val="none" w:sz="0" w:space="0" w:color="auto" w:frame="1"/>
              </w:rPr>
              <w:t>;</w:t>
            </w:r>
            <w:proofErr w:type="gramEnd"/>
          </w:p>
          <w:p w14:paraId="4EAB668B"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t>public</w:t>
            </w:r>
            <w:r w:rsidRPr="00C054CB">
              <w:rPr>
                <w:rFonts w:ascii="Courier New" w:eastAsia="Times New Roman" w:hAnsi="Courier New" w:cs="Courier New"/>
                <w:color w:val="000000"/>
                <w:sz w:val="24"/>
                <w:szCs w:val="24"/>
                <w:bdr w:val="none" w:sz="0" w:space="0" w:color="auto" w:frame="1"/>
              </w:rPr>
              <w:t>:</w:t>
            </w:r>
          </w:p>
          <w:p w14:paraId="2089C87A"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spellStart"/>
            <w:proofErr w:type="gramStart"/>
            <w:r w:rsidRPr="00C054CB">
              <w:rPr>
                <w:rFonts w:ascii="Courier New" w:eastAsia="Times New Roman" w:hAnsi="Courier New" w:cs="Courier New"/>
                <w:color w:val="000000"/>
                <w:sz w:val="24"/>
                <w:szCs w:val="24"/>
                <w:bdr w:val="none" w:sz="0" w:space="0" w:color="auto" w:frame="1"/>
              </w:rPr>
              <w:t>MutablePredicate</w:t>
            </w:r>
            <w:proofErr w:type="spellEnd"/>
            <w:r w:rsidRPr="00C054CB">
              <w:rPr>
                <w:rFonts w:ascii="Courier New" w:eastAsia="Times New Roman" w:hAnsi="Courier New" w:cs="Courier New"/>
                <w:color w:val="000000"/>
                <w:sz w:val="24"/>
                <w:szCs w:val="24"/>
                <w:bdr w:val="none" w:sz="0" w:space="0" w:color="auto" w:frame="1"/>
              </w:rPr>
              <w:t>(</w:t>
            </w:r>
            <w:proofErr w:type="gramEnd"/>
            <w:r w:rsidRPr="00C054CB">
              <w:rPr>
                <w:rFonts w:ascii="Courier New" w:eastAsia="Times New Roman" w:hAnsi="Courier New" w:cs="Courier New"/>
                <w:color w:val="000000"/>
                <w:sz w:val="24"/>
                <w:szCs w:val="24"/>
                <w:bdr w:val="none" w:sz="0" w:space="0" w:color="auto" w:frame="1"/>
              </w:rPr>
              <w:t xml:space="preserve">) : </w:t>
            </w:r>
            <w:proofErr w:type="spellStart"/>
            <w:r w:rsidRPr="00C054CB">
              <w:rPr>
                <w:rFonts w:ascii="Courier New" w:eastAsia="Times New Roman" w:hAnsi="Courier New" w:cs="Courier New"/>
                <w:color w:val="000000"/>
                <w:sz w:val="24"/>
                <w:szCs w:val="24"/>
                <w:bdr w:val="none" w:sz="0" w:space="0" w:color="auto" w:frame="1"/>
              </w:rPr>
              <w:t>timesCalled</w:t>
            </w:r>
            <w:proofErr w:type="spellEnd"/>
            <w:r w:rsidRPr="00C054CB">
              <w:rPr>
                <w:rFonts w:ascii="Courier New" w:eastAsia="Times New Roman" w:hAnsi="Courier New" w:cs="Courier New"/>
                <w:color w:val="000000"/>
                <w:sz w:val="24"/>
                <w:szCs w:val="24"/>
                <w:bdr w:val="none" w:sz="0" w:space="0" w:color="auto" w:frame="1"/>
              </w:rPr>
              <w:t>(0) {}</w:t>
            </w:r>
          </w:p>
          <w:p w14:paraId="60DCABF6"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rPr>
              <w:t> </w:t>
            </w:r>
          </w:p>
          <w:p w14:paraId="0CBDECB0"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b/>
                <w:bCs/>
                <w:color w:val="808080"/>
                <w:sz w:val="24"/>
                <w:szCs w:val="24"/>
                <w:bdr w:val="none" w:sz="0" w:space="0" w:color="auto" w:frame="1"/>
              </w:rPr>
              <w:t>bool</w:t>
            </w:r>
            <w:r w:rsidRPr="00C054CB">
              <w:rPr>
                <w:rFonts w:ascii="Courier New" w:eastAsia="Times New Roman" w:hAnsi="Courier New" w:cs="Courier New"/>
                <w:color w:val="333333"/>
                <w:sz w:val="24"/>
                <w:szCs w:val="24"/>
              </w:rPr>
              <w:t> </w:t>
            </w:r>
            <w:proofErr w:type="gramStart"/>
            <w:r w:rsidRPr="00C054CB">
              <w:rPr>
                <w:rFonts w:ascii="Courier New" w:eastAsia="Times New Roman" w:hAnsi="Courier New" w:cs="Courier New"/>
                <w:color w:val="000000"/>
                <w:sz w:val="24"/>
                <w:szCs w:val="24"/>
                <w:bdr w:val="none" w:sz="0" w:space="0" w:color="auto" w:frame="1"/>
              </w:rPr>
              <w:t>operator(</w:t>
            </w:r>
            <w:proofErr w:type="gramEnd"/>
            <w:r w:rsidRPr="00C054CB">
              <w:rPr>
                <w:rFonts w:ascii="Courier New" w:eastAsia="Times New Roman" w:hAnsi="Courier New" w:cs="Courier New"/>
                <w:color w:val="000000"/>
                <w:sz w:val="24"/>
                <w:szCs w:val="24"/>
                <w:bdr w:val="none" w:sz="0" w:space="0" w:color="auto" w:frame="1"/>
              </w:rPr>
              <w:t>)(</w:t>
            </w:r>
            <w:r w:rsidRPr="00C054CB">
              <w:rPr>
                <w:rFonts w:ascii="Courier New" w:eastAsia="Times New Roman" w:hAnsi="Courier New" w:cs="Courier New"/>
                <w:b/>
                <w:bCs/>
                <w:color w:val="336699"/>
                <w:sz w:val="24"/>
                <w:szCs w:val="24"/>
                <w:bdr w:val="none" w:sz="0" w:space="0" w:color="auto" w:frame="1"/>
              </w:rPr>
              <w:t>const</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b/>
                <w:bCs/>
                <w:color w:val="808080"/>
                <w:sz w:val="24"/>
                <w:szCs w:val="24"/>
                <w:bdr w:val="none" w:sz="0" w:space="0" w:color="auto" w:frame="1"/>
              </w:rPr>
              <w:t>int</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color w:val="000000"/>
                <w:sz w:val="24"/>
                <w:szCs w:val="24"/>
                <w:bdr w:val="none" w:sz="0" w:space="0" w:color="auto" w:frame="1"/>
              </w:rPr>
              <w:t>&amp;) {</w:t>
            </w:r>
          </w:p>
          <w:p w14:paraId="6D2DDA20"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b/>
                <w:bCs/>
                <w:color w:val="336699"/>
                <w:sz w:val="24"/>
                <w:szCs w:val="24"/>
                <w:bdr w:val="none" w:sz="0" w:space="0" w:color="auto" w:frame="1"/>
              </w:rPr>
              <w:t>return</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color w:val="000000"/>
                <w:sz w:val="24"/>
                <w:szCs w:val="24"/>
                <w:bdr w:val="none" w:sz="0" w:space="0" w:color="auto" w:frame="1"/>
              </w:rPr>
              <w:t>++</w:t>
            </w:r>
            <w:proofErr w:type="spellStart"/>
            <w:r w:rsidRPr="00C054CB">
              <w:rPr>
                <w:rFonts w:ascii="Courier New" w:eastAsia="Times New Roman" w:hAnsi="Courier New" w:cs="Courier New"/>
                <w:color w:val="000000"/>
                <w:sz w:val="24"/>
                <w:szCs w:val="24"/>
                <w:bdr w:val="none" w:sz="0" w:space="0" w:color="auto" w:frame="1"/>
              </w:rPr>
              <w:t>timesCalled</w:t>
            </w:r>
            <w:proofErr w:type="spellEnd"/>
            <w:r w:rsidRPr="00C054CB">
              <w:rPr>
                <w:rFonts w:ascii="Courier New" w:eastAsia="Times New Roman" w:hAnsi="Courier New" w:cs="Courier New"/>
                <w:color w:val="000000"/>
                <w:sz w:val="24"/>
                <w:szCs w:val="24"/>
                <w:bdr w:val="none" w:sz="0" w:space="0" w:color="auto" w:frame="1"/>
              </w:rPr>
              <w:t xml:space="preserve"> == </w:t>
            </w:r>
            <w:proofErr w:type="gramStart"/>
            <w:r w:rsidRPr="00C054CB">
              <w:rPr>
                <w:rFonts w:ascii="Courier New" w:eastAsia="Times New Roman" w:hAnsi="Courier New" w:cs="Courier New"/>
                <w:color w:val="000000"/>
                <w:sz w:val="24"/>
                <w:szCs w:val="24"/>
                <w:bdr w:val="none" w:sz="0" w:space="0" w:color="auto" w:frame="1"/>
              </w:rPr>
              <w:t>3;</w:t>
            </w:r>
            <w:proofErr w:type="gramEnd"/>
          </w:p>
          <w:p w14:paraId="1315F4B0"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color w:val="000000"/>
                <w:sz w:val="24"/>
                <w:szCs w:val="24"/>
                <w:bdr w:val="none" w:sz="0" w:space="0" w:color="auto" w:frame="1"/>
              </w:rPr>
              <w:t>}</w:t>
            </w:r>
          </w:p>
          <w:p w14:paraId="4C58CF8A"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000000"/>
                <w:sz w:val="24"/>
                <w:szCs w:val="24"/>
                <w:bdr w:val="none" w:sz="0" w:space="0" w:color="auto" w:frame="1"/>
              </w:rPr>
              <w:t>};</w:t>
            </w:r>
          </w:p>
          <w:p w14:paraId="061EC58A"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color w:val="333333"/>
                <w:sz w:val="24"/>
                <w:szCs w:val="24"/>
              </w:rPr>
              <w:t> </w:t>
            </w:r>
          </w:p>
          <w:p w14:paraId="658D01E4"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t>template</w:t>
            </w:r>
            <w:r w:rsidRPr="00C054CB">
              <w:rPr>
                <w:rFonts w:ascii="Courier New" w:eastAsia="Times New Roman" w:hAnsi="Courier New" w:cs="Courier New"/>
                <w:color w:val="333333"/>
                <w:sz w:val="24"/>
                <w:szCs w:val="24"/>
              </w:rPr>
              <w:t> </w:t>
            </w:r>
            <w:r w:rsidRPr="00C054CB">
              <w:rPr>
                <w:rFonts w:ascii="Courier New" w:eastAsia="Times New Roman" w:hAnsi="Courier New" w:cs="Courier New"/>
                <w:color w:val="000000"/>
                <w:sz w:val="24"/>
                <w:szCs w:val="24"/>
                <w:bdr w:val="none" w:sz="0" w:space="0" w:color="auto" w:frame="1"/>
              </w:rPr>
              <w:t>&lt;</w:t>
            </w:r>
            <w:proofErr w:type="spellStart"/>
            <w:r w:rsidRPr="00C054CB">
              <w:rPr>
                <w:rFonts w:ascii="Courier New" w:eastAsia="Times New Roman" w:hAnsi="Courier New" w:cs="Courier New"/>
                <w:b/>
                <w:bCs/>
                <w:color w:val="336699"/>
                <w:sz w:val="24"/>
                <w:szCs w:val="24"/>
                <w:bdr w:val="none" w:sz="0" w:space="0" w:color="auto" w:frame="1"/>
              </w:rPr>
              <w:t>typename</w:t>
            </w:r>
            <w:proofErr w:type="spellEnd"/>
            <w:r w:rsidRPr="00C054CB">
              <w:rPr>
                <w:rFonts w:ascii="Courier New" w:eastAsia="Times New Roman" w:hAnsi="Courier New" w:cs="Courier New"/>
                <w:color w:val="333333"/>
                <w:sz w:val="24"/>
                <w:szCs w:val="24"/>
              </w:rPr>
              <w:t> </w:t>
            </w:r>
            <w:proofErr w:type="spellStart"/>
            <w:r w:rsidRPr="00C054CB">
              <w:rPr>
                <w:rFonts w:ascii="Courier New" w:eastAsia="Times New Roman" w:hAnsi="Courier New" w:cs="Courier New"/>
                <w:color w:val="000000"/>
                <w:sz w:val="24"/>
                <w:szCs w:val="24"/>
                <w:bdr w:val="none" w:sz="0" w:space="0" w:color="auto" w:frame="1"/>
              </w:rPr>
              <w:t>Iter</w:t>
            </w:r>
            <w:proofErr w:type="spellEnd"/>
            <w:r w:rsidRPr="00C054CB">
              <w:rPr>
                <w:rFonts w:ascii="Courier New" w:eastAsia="Times New Roman" w:hAnsi="Courier New" w:cs="Courier New"/>
                <w:color w:val="000000"/>
                <w:sz w:val="24"/>
                <w:szCs w:val="24"/>
                <w:bdr w:val="none" w:sz="0" w:space="0" w:color="auto" w:frame="1"/>
              </w:rPr>
              <w:t>&gt;</w:t>
            </w:r>
          </w:p>
          <w:p w14:paraId="6D8E81F5"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t>void</w:t>
            </w:r>
            <w:r w:rsidRPr="00C054CB">
              <w:rPr>
                <w:rFonts w:ascii="Courier New" w:eastAsia="Times New Roman" w:hAnsi="Courier New" w:cs="Courier New"/>
                <w:color w:val="333333"/>
                <w:sz w:val="24"/>
                <w:szCs w:val="24"/>
              </w:rPr>
              <w:t> </w:t>
            </w:r>
            <w:proofErr w:type="spellStart"/>
            <w:r w:rsidRPr="00C054CB">
              <w:rPr>
                <w:rFonts w:ascii="Courier New" w:eastAsia="Times New Roman" w:hAnsi="Courier New" w:cs="Courier New"/>
                <w:color w:val="000000"/>
                <w:sz w:val="24"/>
                <w:szCs w:val="24"/>
                <w:bdr w:val="none" w:sz="0" w:space="0" w:color="auto" w:frame="1"/>
              </w:rPr>
              <w:t>print_</w:t>
            </w:r>
            <w:proofErr w:type="gramStart"/>
            <w:r w:rsidRPr="00C054CB">
              <w:rPr>
                <w:rFonts w:ascii="Courier New" w:eastAsia="Times New Roman" w:hAnsi="Courier New" w:cs="Courier New"/>
                <w:color w:val="000000"/>
                <w:sz w:val="24"/>
                <w:szCs w:val="24"/>
                <w:bdr w:val="none" w:sz="0" w:space="0" w:color="auto" w:frame="1"/>
              </w:rPr>
              <w:t>container</w:t>
            </w:r>
            <w:proofErr w:type="spellEnd"/>
            <w:r w:rsidRPr="00C054CB">
              <w:rPr>
                <w:rFonts w:ascii="Courier New" w:eastAsia="Times New Roman" w:hAnsi="Courier New" w:cs="Courier New"/>
                <w:color w:val="000000"/>
                <w:sz w:val="24"/>
                <w:szCs w:val="24"/>
                <w:bdr w:val="none" w:sz="0" w:space="0" w:color="auto" w:frame="1"/>
              </w:rPr>
              <w:t>(</w:t>
            </w:r>
            <w:proofErr w:type="spellStart"/>
            <w:proofErr w:type="gramEnd"/>
            <w:r w:rsidRPr="00C054CB">
              <w:rPr>
                <w:rFonts w:ascii="Courier New" w:eastAsia="Times New Roman" w:hAnsi="Courier New" w:cs="Courier New"/>
                <w:color w:val="000000"/>
                <w:sz w:val="24"/>
                <w:szCs w:val="24"/>
                <w:bdr w:val="none" w:sz="0" w:space="0" w:color="auto" w:frame="1"/>
              </w:rPr>
              <w:t>Iter</w:t>
            </w:r>
            <w:proofErr w:type="spellEnd"/>
            <w:r w:rsidRPr="00C054CB">
              <w:rPr>
                <w:rFonts w:ascii="Courier New" w:eastAsia="Times New Roman" w:hAnsi="Courier New" w:cs="Courier New"/>
                <w:color w:val="000000"/>
                <w:sz w:val="24"/>
                <w:szCs w:val="24"/>
                <w:bdr w:val="none" w:sz="0" w:space="0" w:color="auto" w:frame="1"/>
              </w:rPr>
              <w:t xml:space="preserve"> b, </w:t>
            </w:r>
            <w:proofErr w:type="spellStart"/>
            <w:r w:rsidRPr="00C054CB">
              <w:rPr>
                <w:rFonts w:ascii="Courier New" w:eastAsia="Times New Roman" w:hAnsi="Courier New" w:cs="Courier New"/>
                <w:color w:val="000000"/>
                <w:sz w:val="24"/>
                <w:szCs w:val="24"/>
                <w:bdr w:val="none" w:sz="0" w:space="0" w:color="auto" w:frame="1"/>
              </w:rPr>
              <w:t>Iter</w:t>
            </w:r>
            <w:proofErr w:type="spellEnd"/>
            <w:r w:rsidRPr="00C054CB">
              <w:rPr>
                <w:rFonts w:ascii="Courier New" w:eastAsia="Times New Roman" w:hAnsi="Courier New" w:cs="Courier New"/>
                <w:color w:val="000000"/>
                <w:sz w:val="24"/>
                <w:szCs w:val="24"/>
                <w:bdr w:val="none" w:sz="0" w:space="0" w:color="auto" w:frame="1"/>
              </w:rPr>
              <w:t xml:space="preserve"> e) {</w:t>
            </w:r>
          </w:p>
          <w:p w14:paraId="0F1C970F"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gramStart"/>
            <w:r w:rsidRPr="00C054CB">
              <w:rPr>
                <w:rFonts w:ascii="Courier New" w:eastAsia="Times New Roman" w:hAnsi="Courier New" w:cs="Courier New"/>
                <w:color w:val="000000"/>
                <w:sz w:val="24"/>
                <w:szCs w:val="24"/>
                <w:bdr w:val="none" w:sz="0" w:space="0" w:color="auto" w:frame="1"/>
              </w:rPr>
              <w:t>std::</w:t>
            </w:r>
            <w:proofErr w:type="spellStart"/>
            <w:proofErr w:type="gramEnd"/>
            <w:r w:rsidRPr="00C054CB">
              <w:rPr>
                <w:rFonts w:ascii="Courier New" w:eastAsia="Times New Roman" w:hAnsi="Courier New" w:cs="Courier New"/>
                <w:color w:val="000000"/>
                <w:sz w:val="24"/>
                <w:szCs w:val="24"/>
                <w:bdr w:val="none" w:sz="0" w:space="0" w:color="auto" w:frame="1"/>
              </w:rPr>
              <w:t>cout</w:t>
            </w:r>
            <w:proofErr w:type="spellEnd"/>
            <w:r w:rsidRPr="00C054CB">
              <w:rPr>
                <w:rFonts w:ascii="Courier New" w:eastAsia="Times New Roman" w:hAnsi="Courier New" w:cs="Courier New"/>
                <w:color w:val="000000"/>
                <w:sz w:val="24"/>
                <w:szCs w:val="24"/>
                <w:bdr w:val="none" w:sz="0" w:space="0" w:color="auto" w:frame="1"/>
              </w:rPr>
              <w:t xml:space="preserve"> &lt;&lt; </w:t>
            </w:r>
            <w:r w:rsidRPr="00C054CB">
              <w:rPr>
                <w:rFonts w:ascii="Courier New" w:eastAsia="Times New Roman" w:hAnsi="Courier New" w:cs="Courier New"/>
                <w:color w:val="003366"/>
                <w:sz w:val="24"/>
                <w:szCs w:val="24"/>
                <w:bdr w:val="none" w:sz="0" w:space="0" w:color="auto" w:frame="1"/>
              </w:rPr>
              <w:t>"Contains: "</w:t>
            </w:r>
            <w:r w:rsidRPr="00C054CB">
              <w:rPr>
                <w:rFonts w:ascii="Courier New" w:eastAsia="Times New Roman" w:hAnsi="Courier New" w:cs="Courier New"/>
                <w:color w:val="000000"/>
                <w:sz w:val="24"/>
                <w:szCs w:val="24"/>
                <w:bdr w:val="none" w:sz="0" w:space="0" w:color="auto" w:frame="1"/>
              </w:rPr>
              <w:t>;</w:t>
            </w:r>
          </w:p>
          <w:p w14:paraId="56DBC216"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gramStart"/>
            <w:r w:rsidRPr="00C054CB">
              <w:rPr>
                <w:rFonts w:ascii="Courier New" w:eastAsia="Times New Roman" w:hAnsi="Courier New" w:cs="Courier New"/>
                <w:color w:val="000000"/>
                <w:sz w:val="24"/>
                <w:szCs w:val="24"/>
                <w:bdr w:val="none" w:sz="0" w:space="0" w:color="auto" w:frame="1"/>
              </w:rPr>
              <w:t>std::</w:t>
            </w:r>
            <w:proofErr w:type="gramEnd"/>
            <w:r w:rsidRPr="00C054CB">
              <w:rPr>
                <w:rFonts w:ascii="Courier New" w:eastAsia="Times New Roman" w:hAnsi="Courier New" w:cs="Courier New"/>
                <w:color w:val="000000"/>
                <w:sz w:val="24"/>
                <w:szCs w:val="24"/>
                <w:bdr w:val="none" w:sz="0" w:space="0" w:color="auto" w:frame="1"/>
              </w:rPr>
              <w:t>copy(b, e, std::</w:t>
            </w:r>
            <w:proofErr w:type="spellStart"/>
            <w:r w:rsidRPr="00C054CB">
              <w:rPr>
                <w:rFonts w:ascii="Courier New" w:eastAsia="Times New Roman" w:hAnsi="Courier New" w:cs="Courier New"/>
                <w:color w:val="000000"/>
                <w:sz w:val="24"/>
                <w:szCs w:val="24"/>
                <w:bdr w:val="none" w:sz="0" w:space="0" w:color="auto" w:frame="1"/>
              </w:rPr>
              <w:t>ostream_iterator</w:t>
            </w:r>
            <w:proofErr w:type="spellEnd"/>
            <w:r w:rsidRPr="00C054CB">
              <w:rPr>
                <w:rFonts w:ascii="Courier New" w:eastAsia="Times New Roman" w:hAnsi="Courier New" w:cs="Courier New"/>
                <w:color w:val="000000"/>
                <w:sz w:val="24"/>
                <w:szCs w:val="24"/>
                <w:bdr w:val="none" w:sz="0" w:space="0" w:color="auto" w:frame="1"/>
              </w:rPr>
              <w:t>&lt;</w:t>
            </w:r>
            <w:proofErr w:type="spellStart"/>
            <w:r w:rsidRPr="00C054CB">
              <w:rPr>
                <w:rFonts w:ascii="Courier New" w:eastAsia="Times New Roman" w:hAnsi="Courier New" w:cs="Courier New"/>
                <w:color w:val="000000"/>
                <w:sz w:val="24"/>
                <w:szCs w:val="24"/>
                <w:bdr w:val="none" w:sz="0" w:space="0" w:color="auto" w:frame="1"/>
              </w:rPr>
              <w:t>decltype</w:t>
            </w:r>
            <w:proofErr w:type="spellEnd"/>
            <w:r w:rsidRPr="00C054CB">
              <w:rPr>
                <w:rFonts w:ascii="Courier New" w:eastAsia="Times New Roman" w:hAnsi="Courier New" w:cs="Courier New"/>
                <w:color w:val="000000"/>
                <w:sz w:val="24"/>
                <w:szCs w:val="24"/>
                <w:bdr w:val="none" w:sz="0" w:space="0" w:color="auto" w:frame="1"/>
              </w:rPr>
              <w:t>(*b)&gt;(std::</w:t>
            </w:r>
            <w:proofErr w:type="spellStart"/>
            <w:r w:rsidRPr="00C054CB">
              <w:rPr>
                <w:rFonts w:ascii="Courier New" w:eastAsia="Times New Roman" w:hAnsi="Courier New" w:cs="Courier New"/>
                <w:color w:val="000000"/>
                <w:sz w:val="24"/>
                <w:szCs w:val="24"/>
                <w:bdr w:val="none" w:sz="0" w:space="0" w:color="auto" w:frame="1"/>
              </w:rPr>
              <w:t>cout</w:t>
            </w:r>
            <w:proofErr w:type="spellEnd"/>
            <w:r w:rsidRPr="00C054CB">
              <w:rPr>
                <w:rFonts w:ascii="Courier New" w:eastAsia="Times New Roman" w:hAnsi="Courier New" w:cs="Courier New"/>
                <w:color w:val="000000"/>
                <w:sz w:val="24"/>
                <w:szCs w:val="24"/>
                <w:bdr w:val="none" w:sz="0" w:space="0" w:color="auto" w:frame="1"/>
              </w:rPr>
              <w:t>, </w:t>
            </w:r>
            <w:r w:rsidRPr="00C054CB">
              <w:rPr>
                <w:rFonts w:ascii="Courier New" w:eastAsia="Times New Roman" w:hAnsi="Courier New" w:cs="Courier New"/>
                <w:color w:val="003366"/>
                <w:sz w:val="24"/>
                <w:szCs w:val="24"/>
                <w:bdr w:val="none" w:sz="0" w:space="0" w:color="auto" w:frame="1"/>
              </w:rPr>
              <w:t>" "</w:t>
            </w:r>
            <w:r w:rsidRPr="00C054CB">
              <w:rPr>
                <w:rFonts w:ascii="Courier New" w:eastAsia="Times New Roman" w:hAnsi="Courier New" w:cs="Courier New"/>
                <w:color w:val="000000"/>
                <w:sz w:val="24"/>
                <w:szCs w:val="24"/>
                <w:bdr w:val="none" w:sz="0" w:space="0" w:color="auto" w:frame="1"/>
              </w:rPr>
              <w:t>));</w:t>
            </w:r>
          </w:p>
          <w:p w14:paraId="47B1A334"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gramStart"/>
            <w:r w:rsidRPr="00C054CB">
              <w:rPr>
                <w:rFonts w:ascii="Courier New" w:eastAsia="Times New Roman" w:hAnsi="Courier New" w:cs="Courier New"/>
                <w:color w:val="000000"/>
                <w:sz w:val="24"/>
                <w:szCs w:val="24"/>
                <w:bdr w:val="none" w:sz="0" w:space="0" w:color="auto" w:frame="1"/>
              </w:rPr>
              <w:t>std::</w:t>
            </w:r>
            <w:proofErr w:type="spellStart"/>
            <w:proofErr w:type="gramEnd"/>
            <w:r w:rsidRPr="00C054CB">
              <w:rPr>
                <w:rFonts w:ascii="Courier New" w:eastAsia="Times New Roman" w:hAnsi="Courier New" w:cs="Courier New"/>
                <w:color w:val="000000"/>
                <w:sz w:val="24"/>
                <w:szCs w:val="24"/>
                <w:bdr w:val="none" w:sz="0" w:space="0" w:color="auto" w:frame="1"/>
              </w:rPr>
              <w:t>cout</w:t>
            </w:r>
            <w:proofErr w:type="spellEnd"/>
            <w:r w:rsidRPr="00C054CB">
              <w:rPr>
                <w:rFonts w:ascii="Courier New" w:eastAsia="Times New Roman" w:hAnsi="Courier New" w:cs="Courier New"/>
                <w:color w:val="000000"/>
                <w:sz w:val="24"/>
                <w:szCs w:val="24"/>
                <w:bdr w:val="none" w:sz="0" w:space="0" w:color="auto" w:frame="1"/>
              </w:rPr>
              <w:t xml:space="preserve"> &lt;&lt; std::</w:t>
            </w:r>
            <w:proofErr w:type="spellStart"/>
            <w:r w:rsidRPr="00C054CB">
              <w:rPr>
                <w:rFonts w:ascii="Courier New" w:eastAsia="Times New Roman" w:hAnsi="Courier New" w:cs="Courier New"/>
                <w:color w:val="000000"/>
                <w:sz w:val="24"/>
                <w:szCs w:val="24"/>
                <w:bdr w:val="none" w:sz="0" w:space="0" w:color="auto" w:frame="1"/>
              </w:rPr>
              <w:t>endl</w:t>
            </w:r>
            <w:proofErr w:type="spellEnd"/>
            <w:r w:rsidRPr="00C054CB">
              <w:rPr>
                <w:rFonts w:ascii="Courier New" w:eastAsia="Times New Roman" w:hAnsi="Courier New" w:cs="Courier New"/>
                <w:color w:val="000000"/>
                <w:sz w:val="24"/>
                <w:szCs w:val="24"/>
                <w:bdr w:val="none" w:sz="0" w:space="0" w:color="auto" w:frame="1"/>
              </w:rPr>
              <w:t>;</w:t>
            </w:r>
          </w:p>
          <w:p w14:paraId="04CEDA3C"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000000"/>
                <w:sz w:val="24"/>
                <w:szCs w:val="24"/>
                <w:bdr w:val="none" w:sz="0" w:space="0" w:color="auto" w:frame="1"/>
              </w:rPr>
              <w:lastRenderedPageBreak/>
              <w:t>}</w:t>
            </w:r>
          </w:p>
          <w:p w14:paraId="0E96E932"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r w:rsidRPr="00C054CB">
              <w:rPr>
                <w:rFonts w:ascii="Courier New" w:eastAsia="Times New Roman" w:hAnsi="Courier New" w:cs="Courier New"/>
                <w:color w:val="333333"/>
                <w:sz w:val="24"/>
                <w:szCs w:val="24"/>
              </w:rPr>
              <w:t> </w:t>
            </w:r>
          </w:p>
          <w:p w14:paraId="4E7CDBE2"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b/>
                <w:bCs/>
                <w:color w:val="336699"/>
                <w:sz w:val="24"/>
                <w:szCs w:val="24"/>
                <w:bdr w:val="none" w:sz="0" w:space="0" w:color="auto" w:frame="1"/>
              </w:rPr>
              <w:t>void</w:t>
            </w:r>
            <w:r w:rsidRPr="00C054CB">
              <w:rPr>
                <w:rFonts w:ascii="Courier New" w:eastAsia="Times New Roman" w:hAnsi="Courier New" w:cs="Courier New"/>
                <w:color w:val="333333"/>
                <w:sz w:val="24"/>
                <w:szCs w:val="24"/>
              </w:rPr>
              <w:t> </w:t>
            </w:r>
            <w:proofErr w:type="gramStart"/>
            <w:r w:rsidRPr="00C054CB">
              <w:rPr>
                <w:rFonts w:ascii="Courier New" w:eastAsia="Times New Roman" w:hAnsi="Courier New" w:cs="Courier New"/>
                <w:color w:val="000000"/>
                <w:sz w:val="24"/>
                <w:szCs w:val="24"/>
                <w:bdr w:val="none" w:sz="0" w:space="0" w:color="auto" w:frame="1"/>
              </w:rPr>
              <w:t>f(</w:t>
            </w:r>
            <w:proofErr w:type="gramEnd"/>
            <w:r w:rsidRPr="00C054CB">
              <w:rPr>
                <w:rFonts w:ascii="Courier New" w:eastAsia="Times New Roman" w:hAnsi="Courier New" w:cs="Courier New"/>
                <w:color w:val="000000"/>
                <w:sz w:val="24"/>
                <w:szCs w:val="24"/>
                <w:bdr w:val="none" w:sz="0" w:space="0" w:color="auto" w:frame="1"/>
              </w:rPr>
              <w:t>) {</w:t>
            </w:r>
          </w:p>
          <w:p w14:paraId="270C5A33"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gramStart"/>
            <w:r w:rsidRPr="00C054CB">
              <w:rPr>
                <w:rFonts w:ascii="Courier New" w:eastAsia="Times New Roman" w:hAnsi="Courier New" w:cs="Courier New"/>
                <w:color w:val="000000"/>
                <w:sz w:val="24"/>
                <w:szCs w:val="24"/>
                <w:bdr w:val="none" w:sz="0" w:space="0" w:color="auto" w:frame="1"/>
              </w:rPr>
              <w:t>std::</w:t>
            </w:r>
            <w:proofErr w:type="gramEnd"/>
            <w:r w:rsidRPr="00C054CB">
              <w:rPr>
                <w:rFonts w:ascii="Courier New" w:eastAsia="Times New Roman" w:hAnsi="Courier New" w:cs="Courier New"/>
                <w:color w:val="000000"/>
                <w:sz w:val="24"/>
                <w:szCs w:val="24"/>
                <w:bdr w:val="none" w:sz="0" w:space="0" w:color="auto" w:frame="1"/>
              </w:rPr>
              <w:t>vector&lt;</w:t>
            </w:r>
            <w:r w:rsidRPr="00C054CB">
              <w:rPr>
                <w:rFonts w:ascii="Courier New" w:eastAsia="Times New Roman" w:hAnsi="Courier New" w:cs="Courier New"/>
                <w:b/>
                <w:bCs/>
                <w:color w:val="808080"/>
                <w:sz w:val="24"/>
                <w:szCs w:val="24"/>
                <w:bdr w:val="none" w:sz="0" w:space="0" w:color="auto" w:frame="1"/>
              </w:rPr>
              <w:t>int</w:t>
            </w:r>
            <w:r w:rsidRPr="00C054CB">
              <w:rPr>
                <w:rFonts w:ascii="Courier New" w:eastAsia="Times New Roman" w:hAnsi="Courier New" w:cs="Courier New"/>
                <w:color w:val="000000"/>
                <w:sz w:val="24"/>
                <w:szCs w:val="24"/>
                <w:bdr w:val="none" w:sz="0" w:space="0" w:color="auto" w:frame="1"/>
              </w:rPr>
              <w:t>&gt; v{0, 1, 2, 3, 4, 5, 6, 7, 8, 9};</w:t>
            </w:r>
          </w:p>
          <w:p w14:paraId="1FED1BFD"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spellStart"/>
            <w:r w:rsidRPr="00C054CB">
              <w:rPr>
                <w:rFonts w:ascii="Courier New" w:eastAsia="Times New Roman" w:hAnsi="Courier New" w:cs="Courier New"/>
                <w:color w:val="000000"/>
                <w:sz w:val="24"/>
                <w:szCs w:val="24"/>
                <w:bdr w:val="none" w:sz="0" w:space="0" w:color="auto" w:frame="1"/>
              </w:rPr>
              <w:t>print_container</w:t>
            </w:r>
            <w:proofErr w:type="spellEnd"/>
            <w:r w:rsidRPr="00C054CB">
              <w:rPr>
                <w:rFonts w:ascii="Courier New" w:eastAsia="Times New Roman" w:hAnsi="Courier New" w:cs="Courier New"/>
                <w:color w:val="000000"/>
                <w:sz w:val="24"/>
                <w:szCs w:val="24"/>
                <w:bdr w:val="none" w:sz="0" w:space="0" w:color="auto" w:frame="1"/>
              </w:rPr>
              <w:t>(</w:t>
            </w:r>
            <w:proofErr w:type="spellStart"/>
            <w:proofErr w:type="gramStart"/>
            <w:r w:rsidRPr="00C054CB">
              <w:rPr>
                <w:rFonts w:ascii="Courier New" w:eastAsia="Times New Roman" w:hAnsi="Courier New" w:cs="Courier New"/>
                <w:color w:val="000000"/>
                <w:sz w:val="24"/>
                <w:szCs w:val="24"/>
                <w:bdr w:val="none" w:sz="0" w:space="0" w:color="auto" w:frame="1"/>
              </w:rPr>
              <w:t>v.begin</w:t>
            </w:r>
            <w:proofErr w:type="spellEnd"/>
            <w:proofErr w:type="gramEnd"/>
            <w:r w:rsidRPr="00C054CB">
              <w:rPr>
                <w:rFonts w:ascii="Courier New" w:eastAsia="Times New Roman" w:hAnsi="Courier New" w:cs="Courier New"/>
                <w:color w:val="000000"/>
                <w:sz w:val="24"/>
                <w:szCs w:val="24"/>
                <w:bdr w:val="none" w:sz="0" w:space="0" w:color="auto" w:frame="1"/>
              </w:rPr>
              <w:t xml:space="preserve">(), </w:t>
            </w:r>
            <w:proofErr w:type="spellStart"/>
            <w:r w:rsidRPr="00C054CB">
              <w:rPr>
                <w:rFonts w:ascii="Courier New" w:eastAsia="Times New Roman" w:hAnsi="Courier New" w:cs="Courier New"/>
                <w:color w:val="000000"/>
                <w:sz w:val="24"/>
                <w:szCs w:val="24"/>
                <w:bdr w:val="none" w:sz="0" w:space="0" w:color="auto" w:frame="1"/>
              </w:rPr>
              <w:t>v.end</w:t>
            </w:r>
            <w:proofErr w:type="spellEnd"/>
            <w:r w:rsidRPr="00C054CB">
              <w:rPr>
                <w:rFonts w:ascii="Courier New" w:eastAsia="Times New Roman" w:hAnsi="Courier New" w:cs="Courier New"/>
                <w:color w:val="000000"/>
                <w:sz w:val="24"/>
                <w:szCs w:val="24"/>
                <w:bdr w:val="none" w:sz="0" w:space="0" w:color="auto" w:frame="1"/>
              </w:rPr>
              <w:t>());</w:t>
            </w:r>
          </w:p>
          <w:p w14:paraId="66577AFF"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rPr>
              <w:t> </w:t>
            </w:r>
          </w:p>
          <w:p w14:paraId="45166A6B" w14:textId="77777777" w:rsidR="00C054CB" w:rsidRPr="00C054CB" w:rsidRDefault="00C054CB" w:rsidP="00C054CB">
            <w:pPr>
              <w:shd w:val="clear" w:color="auto" w:fill="FFFFFF"/>
              <w:spacing w:line="300" w:lineRule="atLeast"/>
              <w:textAlignment w:val="baseline"/>
              <w:rPr>
                <w:rFonts w:ascii="Courier New" w:eastAsia="Times New Roman" w:hAnsi="Courier New" w:cs="Courier New"/>
                <w:color w:val="333333"/>
                <w:sz w:val="24"/>
                <w:szCs w:val="24"/>
              </w:rPr>
            </w:pPr>
            <w:r w:rsidRPr="00C054CB">
              <w:rPr>
                <w:rFonts w:ascii="Courier New" w:eastAsia="Times New Roman" w:hAnsi="Courier New" w:cs="Courier New"/>
                <w:color w:val="333333"/>
                <w:sz w:val="24"/>
                <w:szCs w:val="24"/>
                <w:bdr w:val="none" w:sz="0" w:space="0" w:color="auto" w:frame="1"/>
              </w:rPr>
              <w:t>  </w:t>
            </w:r>
            <w:proofErr w:type="spellStart"/>
            <w:r w:rsidRPr="00C054CB">
              <w:rPr>
                <w:rFonts w:ascii="Courier New" w:eastAsia="Times New Roman" w:hAnsi="Courier New" w:cs="Courier New"/>
                <w:color w:val="000000"/>
                <w:sz w:val="24"/>
                <w:szCs w:val="24"/>
                <w:bdr w:val="none" w:sz="0" w:space="0" w:color="auto" w:frame="1"/>
              </w:rPr>
              <w:t>MutablePredicate</w:t>
            </w:r>
            <w:proofErr w:type="spellEnd"/>
            <w:r w:rsidRPr="00C054CB">
              <w:rPr>
                <w:rFonts w:ascii="Courier New" w:eastAsia="Times New Roman" w:hAnsi="Courier New" w:cs="Courier New"/>
                <w:color w:val="000000"/>
                <w:sz w:val="24"/>
                <w:szCs w:val="24"/>
                <w:bdr w:val="none" w:sz="0" w:space="0" w:color="auto" w:frame="1"/>
              </w:rPr>
              <w:t xml:space="preserve"> </w:t>
            </w:r>
            <w:proofErr w:type="spellStart"/>
            <w:proofErr w:type="gramStart"/>
            <w:r w:rsidRPr="00C054CB">
              <w:rPr>
                <w:rFonts w:ascii="Courier New" w:eastAsia="Times New Roman" w:hAnsi="Courier New" w:cs="Courier New"/>
                <w:color w:val="000000"/>
                <w:sz w:val="24"/>
                <w:szCs w:val="24"/>
                <w:bdr w:val="none" w:sz="0" w:space="0" w:color="auto" w:frame="1"/>
              </w:rPr>
              <w:t>mp</w:t>
            </w:r>
            <w:proofErr w:type="spellEnd"/>
            <w:r w:rsidRPr="00C054CB">
              <w:rPr>
                <w:rFonts w:ascii="Courier New" w:eastAsia="Times New Roman" w:hAnsi="Courier New" w:cs="Courier New"/>
                <w:color w:val="000000"/>
                <w:sz w:val="24"/>
                <w:szCs w:val="24"/>
                <w:bdr w:val="none" w:sz="0" w:space="0" w:color="auto" w:frame="1"/>
              </w:rPr>
              <w:t>;</w:t>
            </w:r>
            <w:proofErr w:type="gramEnd"/>
          </w:p>
          <w:p w14:paraId="07FD664A" w14:textId="77777777" w:rsidR="00C054CB" w:rsidRPr="00C054CB" w:rsidRDefault="00C054CB" w:rsidP="00C054CB">
            <w:pPr>
              <w:shd w:val="clear" w:color="auto" w:fill="FFFFFF"/>
              <w:spacing w:line="300" w:lineRule="atLeast"/>
              <w:textAlignment w:val="baseline"/>
              <w:rPr>
                <w:rFonts w:ascii="Consolas" w:eastAsia="Times New Roman" w:hAnsi="Consolas" w:cs="Times New Roman"/>
                <w:color w:val="333333"/>
                <w:sz w:val="21"/>
                <w:szCs w:val="21"/>
              </w:rPr>
            </w:pPr>
            <w:r w:rsidRPr="00C054CB">
              <w:rPr>
                <w:rFonts w:ascii="Courier New" w:eastAsia="Times New Roman" w:hAnsi="Courier New" w:cs="Courier New"/>
                <w:color w:val="333333"/>
                <w:sz w:val="24"/>
                <w:szCs w:val="24"/>
                <w:bdr w:val="none" w:sz="0" w:space="0" w:color="auto" w:frame="1"/>
              </w:rPr>
              <w:t>  </w:t>
            </w:r>
            <w:proofErr w:type="spellStart"/>
            <w:r w:rsidRPr="00C054CB">
              <w:rPr>
                <w:rFonts w:ascii="Courier New" w:eastAsia="Times New Roman" w:hAnsi="Courier New" w:cs="Courier New"/>
                <w:color w:val="000000"/>
                <w:sz w:val="24"/>
                <w:szCs w:val="24"/>
                <w:bdr w:val="none" w:sz="0" w:space="0" w:color="auto" w:frame="1"/>
              </w:rPr>
              <w:t>v.</w:t>
            </w:r>
            <w:proofErr w:type="gramStart"/>
            <w:r w:rsidRPr="00C054CB">
              <w:rPr>
                <w:rFonts w:ascii="Courier New" w:eastAsia="Times New Roman" w:hAnsi="Courier New" w:cs="Courier New"/>
                <w:color w:val="000000"/>
                <w:sz w:val="24"/>
                <w:szCs w:val="24"/>
                <w:bdr w:val="none" w:sz="0" w:space="0" w:color="auto" w:frame="1"/>
              </w:rPr>
              <w:t>erase</w:t>
            </w:r>
            <w:proofErr w:type="spellEnd"/>
            <w:r w:rsidRPr="00C054CB">
              <w:rPr>
                <w:rFonts w:ascii="Consolas" w:eastAsia="Times New Roman" w:hAnsi="Consolas" w:cs="Courier New"/>
                <w:color w:val="000000"/>
                <w:sz w:val="21"/>
                <w:szCs w:val="21"/>
                <w:bdr w:val="none" w:sz="0" w:space="0" w:color="auto" w:frame="1"/>
              </w:rPr>
              <w:t>(</w:t>
            </w:r>
            <w:proofErr w:type="gramEnd"/>
            <w:r w:rsidRPr="00C054CB">
              <w:rPr>
                <w:rFonts w:ascii="Consolas" w:eastAsia="Times New Roman" w:hAnsi="Consolas" w:cs="Courier New"/>
                <w:color w:val="000000"/>
                <w:sz w:val="21"/>
                <w:szCs w:val="21"/>
                <w:bdr w:val="none" w:sz="0" w:space="0" w:color="auto" w:frame="1"/>
              </w:rPr>
              <w:t>std::</w:t>
            </w:r>
            <w:proofErr w:type="spellStart"/>
            <w:r w:rsidRPr="00C054CB">
              <w:rPr>
                <w:rFonts w:ascii="Consolas" w:eastAsia="Times New Roman" w:hAnsi="Consolas" w:cs="Courier New"/>
                <w:color w:val="000000"/>
                <w:sz w:val="21"/>
                <w:szCs w:val="21"/>
                <w:bdr w:val="none" w:sz="0" w:space="0" w:color="auto" w:frame="1"/>
              </w:rPr>
              <w:t>remove_if</w:t>
            </w:r>
            <w:proofErr w:type="spellEnd"/>
            <w:r w:rsidRPr="00C054CB">
              <w:rPr>
                <w:rFonts w:ascii="Consolas" w:eastAsia="Times New Roman" w:hAnsi="Consolas" w:cs="Courier New"/>
                <w:color w:val="000000"/>
                <w:sz w:val="21"/>
                <w:szCs w:val="21"/>
                <w:bdr w:val="none" w:sz="0" w:space="0" w:color="auto" w:frame="1"/>
              </w:rPr>
              <w:t>(</w:t>
            </w:r>
            <w:proofErr w:type="spellStart"/>
            <w:r w:rsidRPr="00C054CB">
              <w:rPr>
                <w:rFonts w:ascii="Consolas" w:eastAsia="Times New Roman" w:hAnsi="Consolas" w:cs="Courier New"/>
                <w:color w:val="000000"/>
                <w:sz w:val="21"/>
                <w:szCs w:val="21"/>
                <w:bdr w:val="none" w:sz="0" w:space="0" w:color="auto" w:frame="1"/>
              </w:rPr>
              <w:t>v.begin</w:t>
            </w:r>
            <w:proofErr w:type="spellEnd"/>
            <w:r w:rsidRPr="00C054CB">
              <w:rPr>
                <w:rFonts w:ascii="Consolas" w:eastAsia="Times New Roman" w:hAnsi="Consolas" w:cs="Courier New"/>
                <w:color w:val="000000"/>
                <w:sz w:val="21"/>
                <w:szCs w:val="21"/>
                <w:bdr w:val="none" w:sz="0" w:space="0" w:color="auto" w:frame="1"/>
              </w:rPr>
              <w:t xml:space="preserve">(), </w:t>
            </w:r>
            <w:proofErr w:type="spellStart"/>
            <w:r w:rsidRPr="00C054CB">
              <w:rPr>
                <w:rFonts w:ascii="Consolas" w:eastAsia="Times New Roman" w:hAnsi="Consolas" w:cs="Courier New"/>
                <w:color w:val="000000"/>
                <w:sz w:val="21"/>
                <w:szCs w:val="21"/>
                <w:bdr w:val="none" w:sz="0" w:space="0" w:color="auto" w:frame="1"/>
              </w:rPr>
              <w:t>v.end</w:t>
            </w:r>
            <w:proofErr w:type="spellEnd"/>
            <w:r w:rsidRPr="00C054CB">
              <w:rPr>
                <w:rFonts w:ascii="Consolas" w:eastAsia="Times New Roman" w:hAnsi="Consolas" w:cs="Courier New"/>
                <w:color w:val="000000"/>
                <w:sz w:val="21"/>
                <w:szCs w:val="21"/>
                <w:bdr w:val="none" w:sz="0" w:space="0" w:color="auto" w:frame="1"/>
              </w:rPr>
              <w:t>(), std::ref(</w:t>
            </w:r>
            <w:proofErr w:type="spellStart"/>
            <w:r w:rsidRPr="00C054CB">
              <w:rPr>
                <w:rFonts w:ascii="Consolas" w:eastAsia="Times New Roman" w:hAnsi="Consolas" w:cs="Courier New"/>
                <w:color w:val="000000"/>
                <w:sz w:val="21"/>
                <w:szCs w:val="21"/>
                <w:bdr w:val="none" w:sz="0" w:space="0" w:color="auto" w:frame="1"/>
              </w:rPr>
              <w:t>mp</w:t>
            </w:r>
            <w:proofErr w:type="spellEnd"/>
            <w:r w:rsidRPr="00C054CB">
              <w:rPr>
                <w:rFonts w:ascii="Consolas" w:eastAsia="Times New Roman" w:hAnsi="Consolas" w:cs="Courier New"/>
                <w:color w:val="000000"/>
                <w:sz w:val="21"/>
                <w:szCs w:val="21"/>
                <w:bdr w:val="none" w:sz="0" w:space="0" w:color="auto" w:frame="1"/>
              </w:rPr>
              <w:t xml:space="preserve">)), </w:t>
            </w:r>
            <w:proofErr w:type="spellStart"/>
            <w:r w:rsidRPr="00C054CB">
              <w:rPr>
                <w:rFonts w:ascii="Consolas" w:eastAsia="Times New Roman" w:hAnsi="Consolas" w:cs="Courier New"/>
                <w:color w:val="000000"/>
                <w:sz w:val="21"/>
                <w:szCs w:val="21"/>
                <w:bdr w:val="none" w:sz="0" w:space="0" w:color="auto" w:frame="1"/>
              </w:rPr>
              <w:t>v.end</w:t>
            </w:r>
            <w:proofErr w:type="spellEnd"/>
            <w:r w:rsidRPr="00C054CB">
              <w:rPr>
                <w:rFonts w:ascii="Consolas" w:eastAsia="Times New Roman" w:hAnsi="Consolas" w:cs="Courier New"/>
                <w:color w:val="000000"/>
                <w:sz w:val="21"/>
                <w:szCs w:val="21"/>
                <w:bdr w:val="none" w:sz="0" w:space="0" w:color="auto" w:frame="1"/>
              </w:rPr>
              <w:t>());</w:t>
            </w:r>
          </w:p>
          <w:p w14:paraId="1F49C913" w14:textId="77777777" w:rsidR="00C054CB" w:rsidRPr="00C054CB" w:rsidRDefault="00C054CB" w:rsidP="00C054CB">
            <w:pPr>
              <w:shd w:val="clear" w:color="auto" w:fill="FFFFFF"/>
              <w:spacing w:line="300" w:lineRule="atLeast"/>
              <w:textAlignment w:val="baseline"/>
              <w:rPr>
                <w:rFonts w:ascii="Consolas" w:eastAsia="Times New Roman" w:hAnsi="Consolas" w:cs="Times New Roman"/>
                <w:color w:val="333333"/>
                <w:sz w:val="21"/>
                <w:szCs w:val="21"/>
              </w:rPr>
            </w:pPr>
            <w:r w:rsidRPr="00C054CB">
              <w:rPr>
                <w:rFonts w:ascii="Consolas" w:eastAsia="Times New Roman" w:hAnsi="Consolas" w:cs="Courier New"/>
                <w:color w:val="333333"/>
                <w:sz w:val="21"/>
                <w:szCs w:val="21"/>
                <w:bdr w:val="none" w:sz="0" w:space="0" w:color="auto" w:frame="1"/>
              </w:rPr>
              <w:t>  </w:t>
            </w:r>
            <w:proofErr w:type="spellStart"/>
            <w:r w:rsidRPr="00C054CB">
              <w:rPr>
                <w:rFonts w:ascii="Consolas" w:eastAsia="Times New Roman" w:hAnsi="Consolas" w:cs="Courier New"/>
                <w:color w:val="000000"/>
                <w:sz w:val="21"/>
                <w:szCs w:val="21"/>
                <w:bdr w:val="none" w:sz="0" w:space="0" w:color="auto" w:frame="1"/>
              </w:rPr>
              <w:t>print_container</w:t>
            </w:r>
            <w:proofErr w:type="spellEnd"/>
            <w:r w:rsidRPr="00C054CB">
              <w:rPr>
                <w:rFonts w:ascii="Consolas" w:eastAsia="Times New Roman" w:hAnsi="Consolas" w:cs="Courier New"/>
                <w:color w:val="000000"/>
                <w:sz w:val="21"/>
                <w:szCs w:val="21"/>
                <w:bdr w:val="none" w:sz="0" w:space="0" w:color="auto" w:frame="1"/>
              </w:rPr>
              <w:t>(</w:t>
            </w:r>
            <w:proofErr w:type="spellStart"/>
            <w:proofErr w:type="gramStart"/>
            <w:r w:rsidRPr="00C054CB">
              <w:rPr>
                <w:rFonts w:ascii="Consolas" w:eastAsia="Times New Roman" w:hAnsi="Consolas" w:cs="Courier New"/>
                <w:color w:val="000000"/>
                <w:sz w:val="21"/>
                <w:szCs w:val="21"/>
                <w:bdr w:val="none" w:sz="0" w:space="0" w:color="auto" w:frame="1"/>
              </w:rPr>
              <w:t>v.begin</w:t>
            </w:r>
            <w:proofErr w:type="spellEnd"/>
            <w:proofErr w:type="gramEnd"/>
            <w:r w:rsidRPr="00C054CB">
              <w:rPr>
                <w:rFonts w:ascii="Consolas" w:eastAsia="Times New Roman" w:hAnsi="Consolas" w:cs="Courier New"/>
                <w:color w:val="000000"/>
                <w:sz w:val="21"/>
                <w:szCs w:val="21"/>
                <w:bdr w:val="none" w:sz="0" w:space="0" w:color="auto" w:frame="1"/>
              </w:rPr>
              <w:t xml:space="preserve">(), </w:t>
            </w:r>
            <w:proofErr w:type="spellStart"/>
            <w:r w:rsidRPr="00C054CB">
              <w:rPr>
                <w:rFonts w:ascii="Consolas" w:eastAsia="Times New Roman" w:hAnsi="Consolas" w:cs="Courier New"/>
                <w:color w:val="000000"/>
                <w:sz w:val="21"/>
                <w:szCs w:val="21"/>
                <w:bdr w:val="none" w:sz="0" w:space="0" w:color="auto" w:frame="1"/>
              </w:rPr>
              <w:t>v.end</w:t>
            </w:r>
            <w:proofErr w:type="spellEnd"/>
            <w:r w:rsidRPr="00C054CB">
              <w:rPr>
                <w:rFonts w:ascii="Consolas" w:eastAsia="Times New Roman" w:hAnsi="Consolas" w:cs="Courier New"/>
                <w:color w:val="000000"/>
                <w:sz w:val="21"/>
                <w:szCs w:val="21"/>
                <w:bdr w:val="none" w:sz="0" w:space="0" w:color="auto" w:frame="1"/>
              </w:rPr>
              <w:t>());</w:t>
            </w:r>
          </w:p>
          <w:p w14:paraId="6CB3AD79" w14:textId="77777777" w:rsidR="00C054CB" w:rsidRPr="00C054CB" w:rsidRDefault="00C054CB" w:rsidP="00C054CB">
            <w:pPr>
              <w:shd w:val="clear" w:color="auto" w:fill="FFFFFF"/>
              <w:spacing w:line="300" w:lineRule="atLeast"/>
              <w:textAlignment w:val="baseline"/>
              <w:rPr>
                <w:rFonts w:ascii="Consolas" w:eastAsia="Times New Roman" w:hAnsi="Consolas" w:cs="Times New Roman"/>
                <w:color w:val="333333"/>
                <w:sz w:val="21"/>
                <w:szCs w:val="21"/>
              </w:rPr>
            </w:pPr>
            <w:r w:rsidRPr="00C054CB">
              <w:rPr>
                <w:rFonts w:ascii="Consolas" w:eastAsia="Times New Roman" w:hAnsi="Consolas" w:cs="Courier New"/>
                <w:color w:val="000000"/>
                <w:sz w:val="21"/>
                <w:szCs w:val="21"/>
                <w:bdr w:val="none" w:sz="0" w:space="0" w:color="auto" w:frame="1"/>
              </w:rPr>
              <w:t>}</w:t>
            </w:r>
          </w:p>
          <w:p w14:paraId="09D5B7CA" w14:textId="2A194E34"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196E3AD" w:rsidR="00381847" w:rsidRDefault="00E769D9">
            <w:pPr>
              <w:pBdr>
                <w:top w:val="nil"/>
                <w:left w:val="nil"/>
                <w:bottom w:val="nil"/>
                <w:right w:val="nil"/>
                <w:between w:val="nil"/>
              </w:pBdr>
            </w:pPr>
            <w:r>
              <w:rPr>
                <w:b/>
              </w:rPr>
              <w:t>Principles(s):</w:t>
            </w:r>
            <w:r>
              <w:t xml:space="preserve"> </w:t>
            </w:r>
            <w:r w:rsidR="00633F53">
              <w:t xml:space="preserve">3.  Designing early to incorporate code compliant with this makes it easier to avoid.  8.  Writing code that can be relied upon to referring to the expected object can avoid </w:t>
            </w:r>
            <w:proofErr w:type="gramStart"/>
            <w:r w:rsidR="00633F53">
              <w:t>opening up</w:t>
            </w:r>
            <w:proofErr w:type="gramEnd"/>
            <w:r w:rsidR="00633F53">
              <w:t xml:space="preserve"> vulnerabilities, better securing a layer of a defense in depth approach to security.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DC2A428" w:rsidR="00381847" w:rsidRDefault="00256549">
            <w:pPr>
              <w:jc w:val="center"/>
            </w:pPr>
            <w:r>
              <w:rPr>
                <w:rFonts w:ascii="Segoe UI" w:hAnsi="Segoe UI" w:cs="Segoe UI"/>
                <w:color w:val="172B4D"/>
                <w:sz w:val="21"/>
                <w:szCs w:val="21"/>
                <w:shd w:val="clear" w:color="auto" w:fill="FFFFFF"/>
              </w:rPr>
              <w:t>Low</w:t>
            </w:r>
          </w:p>
        </w:tc>
        <w:tc>
          <w:tcPr>
            <w:tcW w:w="1341" w:type="dxa"/>
            <w:shd w:val="clear" w:color="auto" w:fill="auto"/>
          </w:tcPr>
          <w:p w14:paraId="5BBCF7D7" w14:textId="6DFFC6F1" w:rsidR="00381847" w:rsidRDefault="00256549">
            <w:pPr>
              <w:jc w:val="center"/>
            </w:pPr>
            <w:r>
              <w:rPr>
                <w:rFonts w:ascii="Segoe UI" w:hAnsi="Segoe UI" w:cs="Segoe UI"/>
                <w:color w:val="172B4D"/>
                <w:sz w:val="21"/>
                <w:szCs w:val="21"/>
                <w:shd w:val="clear" w:color="auto" w:fill="FFFFFF"/>
              </w:rPr>
              <w:t>Likely</w:t>
            </w:r>
          </w:p>
        </w:tc>
        <w:tc>
          <w:tcPr>
            <w:tcW w:w="4021" w:type="dxa"/>
            <w:shd w:val="clear" w:color="auto" w:fill="auto"/>
          </w:tcPr>
          <w:p w14:paraId="7B7CD542" w14:textId="11FE8540" w:rsidR="00381847" w:rsidRDefault="00256549">
            <w:pPr>
              <w:jc w:val="center"/>
            </w:pPr>
            <w:r>
              <w:rPr>
                <w:rFonts w:ascii="Segoe UI" w:hAnsi="Segoe UI" w:cs="Segoe UI"/>
                <w:color w:val="172B4D"/>
                <w:sz w:val="21"/>
                <w:szCs w:val="21"/>
                <w:shd w:val="clear" w:color="auto" w:fill="FFFFFF"/>
              </w:rPr>
              <w:t>High</w:t>
            </w:r>
          </w:p>
        </w:tc>
        <w:tc>
          <w:tcPr>
            <w:tcW w:w="1807" w:type="dxa"/>
            <w:shd w:val="clear" w:color="auto" w:fill="auto"/>
          </w:tcPr>
          <w:p w14:paraId="7F0E433A" w14:textId="056138C0" w:rsidR="00381847" w:rsidRDefault="00083787">
            <w:pPr>
              <w:jc w:val="center"/>
            </w:pPr>
            <w:r>
              <w:rPr>
                <w:rFonts w:ascii="Segoe UI" w:hAnsi="Segoe UI" w:cs="Segoe UI"/>
                <w:color w:val="172B4D"/>
                <w:sz w:val="21"/>
                <w:szCs w:val="21"/>
                <w:shd w:val="clear" w:color="auto" w:fill="FFFFFF"/>
              </w:rPr>
              <w:t>Low</w:t>
            </w:r>
          </w:p>
        </w:tc>
        <w:tc>
          <w:tcPr>
            <w:tcW w:w="1805" w:type="dxa"/>
            <w:shd w:val="clear" w:color="auto" w:fill="auto"/>
          </w:tcPr>
          <w:p w14:paraId="61360AD2" w14:textId="0D950B45" w:rsidR="00381847" w:rsidRDefault="00083787">
            <w:pPr>
              <w:jc w:val="center"/>
            </w:pPr>
            <w:r>
              <w:rPr>
                <w:rFonts w:ascii="Segoe UI" w:hAnsi="Segoe UI" w:cs="Segoe UI"/>
                <w:color w:val="172B4D"/>
                <w:sz w:val="21"/>
                <w:szCs w:val="21"/>
                <w:shd w:val="clear" w:color="auto" w:fill="FFFFFF"/>
              </w:rP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30C42D9" w:rsidR="00381847" w:rsidRDefault="00256549">
            <w:pPr>
              <w:jc w:val="center"/>
            </w:pPr>
            <w:proofErr w:type="spellStart"/>
            <w:r w:rsidRPr="00256549">
              <w:rPr>
                <w:rFonts w:ascii="Segoe UI" w:hAnsi="Segoe UI" w:cs="Segoe UI"/>
                <w:sz w:val="21"/>
                <w:szCs w:val="21"/>
                <w:shd w:val="clear" w:color="auto" w:fill="FFFFFF"/>
              </w:rPr>
              <w:t>Parasoft</w:t>
            </w:r>
            <w:proofErr w:type="spellEnd"/>
            <w:r w:rsidRPr="00256549">
              <w:rPr>
                <w:rFonts w:ascii="Segoe UI" w:hAnsi="Segoe UI" w:cs="Segoe UI"/>
                <w:sz w:val="21"/>
                <w:szCs w:val="21"/>
                <w:shd w:val="clear" w:color="auto" w:fill="FFFFFF"/>
              </w:rPr>
              <w:t xml:space="preserve"> C/C++test</w:t>
            </w:r>
          </w:p>
        </w:tc>
        <w:tc>
          <w:tcPr>
            <w:tcW w:w="1341" w:type="dxa"/>
            <w:shd w:val="clear" w:color="auto" w:fill="auto"/>
          </w:tcPr>
          <w:p w14:paraId="62B1460B" w14:textId="40D3425D" w:rsidR="00381847" w:rsidRDefault="00256549">
            <w:pPr>
              <w:jc w:val="center"/>
            </w:pPr>
            <w:r>
              <w:rPr>
                <w:rFonts w:ascii="Segoe UI" w:hAnsi="Segoe UI" w:cs="Segoe UI"/>
                <w:color w:val="172B4D"/>
                <w:sz w:val="21"/>
                <w:szCs w:val="21"/>
                <w:shd w:val="clear" w:color="auto" w:fill="FFFFFF"/>
              </w:rPr>
              <w:t>2022.2</w:t>
            </w:r>
          </w:p>
        </w:tc>
        <w:tc>
          <w:tcPr>
            <w:tcW w:w="4021" w:type="dxa"/>
            <w:shd w:val="clear" w:color="auto" w:fill="auto"/>
          </w:tcPr>
          <w:p w14:paraId="450CA169" w14:textId="135CEE5F" w:rsidR="00256549" w:rsidRPr="00256549" w:rsidRDefault="00256549" w:rsidP="00256549">
            <w:pPr>
              <w:jc w:val="center"/>
              <w:rPr>
                <w:rFonts w:ascii="Segoe UI" w:hAnsi="Segoe UI" w:cs="Segoe UI"/>
                <w:b/>
                <w:bCs/>
                <w:color w:val="172B4D"/>
                <w:sz w:val="21"/>
                <w:szCs w:val="21"/>
              </w:rPr>
            </w:pPr>
            <w:r w:rsidRPr="00256549">
              <w:rPr>
                <w:rStyle w:val="Strong"/>
                <w:rFonts w:ascii="Segoe UI" w:hAnsi="Segoe UI" w:cs="Segoe UI"/>
                <w:b w:val="0"/>
                <w:bCs w:val="0"/>
                <w:color w:val="172B4D"/>
                <w:sz w:val="21"/>
                <w:szCs w:val="21"/>
              </w:rPr>
              <w:t>CERT_CPP-CTR58-a</w:t>
            </w:r>
          </w:p>
          <w:p w14:paraId="45D8FD92" w14:textId="0F166780" w:rsidR="00381847" w:rsidRDefault="00381847">
            <w:pPr>
              <w:jc w:val="center"/>
            </w:pPr>
          </w:p>
        </w:tc>
        <w:tc>
          <w:tcPr>
            <w:tcW w:w="3611" w:type="dxa"/>
            <w:shd w:val="clear" w:color="auto" w:fill="auto"/>
          </w:tcPr>
          <w:p w14:paraId="3084A142" w14:textId="02A2FAE9" w:rsidR="00381847" w:rsidRDefault="00256549">
            <w:pPr>
              <w:jc w:val="center"/>
            </w:pPr>
            <w:r>
              <w:rPr>
                <w:rFonts w:ascii="Segoe UI" w:hAnsi="Segoe UI" w:cs="Segoe UI"/>
                <w:color w:val="172B4D"/>
                <w:sz w:val="21"/>
                <w:szCs w:val="21"/>
                <w:shd w:val="clear" w:color="auto" w:fill="FFFFFF"/>
              </w:rPr>
              <w:t>Make predicates const pure functions</w:t>
            </w:r>
          </w:p>
        </w:tc>
      </w:tr>
      <w:tr w:rsidR="00381847" w14:paraId="3EDB9E1C" w14:textId="77777777" w:rsidTr="00001F14">
        <w:trPr>
          <w:trHeight w:val="460"/>
        </w:trPr>
        <w:tc>
          <w:tcPr>
            <w:tcW w:w="1807" w:type="dxa"/>
            <w:shd w:val="clear" w:color="auto" w:fill="auto"/>
          </w:tcPr>
          <w:p w14:paraId="7134DB5C" w14:textId="7C99E141" w:rsidR="00381847" w:rsidRDefault="00256549">
            <w:pPr>
              <w:jc w:val="center"/>
            </w:pPr>
            <w:proofErr w:type="spellStart"/>
            <w:r w:rsidRPr="00256549">
              <w:rPr>
                <w:rFonts w:ascii="Segoe UI" w:hAnsi="Segoe UI" w:cs="Segoe UI"/>
                <w:sz w:val="21"/>
                <w:szCs w:val="21"/>
                <w:shd w:val="clear" w:color="auto" w:fill="FFFFFF"/>
              </w:rPr>
              <w:t>Polyspace</w:t>
            </w:r>
            <w:proofErr w:type="spellEnd"/>
            <w:r w:rsidRPr="00256549">
              <w:rPr>
                <w:rFonts w:ascii="Segoe UI" w:hAnsi="Segoe UI" w:cs="Segoe UI"/>
                <w:sz w:val="21"/>
                <w:szCs w:val="21"/>
                <w:shd w:val="clear" w:color="auto" w:fill="FFFFFF"/>
              </w:rPr>
              <w:t xml:space="preserve"> Bug Finder</w:t>
            </w:r>
          </w:p>
        </w:tc>
        <w:tc>
          <w:tcPr>
            <w:tcW w:w="1341" w:type="dxa"/>
            <w:shd w:val="clear" w:color="auto" w:fill="auto"/>
          </w:tcPr>
          <w:p w14:paraId="13D0400D" w14:textId="72D56C7E" w:rsidR="00381847" w:rsidRDefault="00256549">
            <w:pPr>
              <w:jc w:val="center"/>
            </w:pPr>
            <w:r>
              <w:rPr>
                <w:rFonts w:ascii="Segoe UI" w:hAnsi="Segoe UI" w:cs="Segoe UI"/>
                <w:color w:val="172B4D"/>
                <w:sz w:val="21"/>
                <w:szCs w:val="21"/>
                <w:shd w:val="clear" w:color="auto" w:fill="FFFFFF"/>
              </w:rPr>
              <w:t>R2022b</w:t>
            </w:r>
          </w:p>
        </w:tc>
        <w:tc>
          <w:tcPr>
            <w:tcW w:w="4021" w:type="dxa"/>
            <w:shd w:val="clear" w:color="auto" w:fill="auto"/>
          </w:tcPr>
          <w:p w14:paraId="3735EE4B" w14:textId="11AD00E1" w:rsidR="00381847" w:rsidRDefault="00256549">
            <w:pPr>
              <w:jc w:val="center"/>
              <w:rPr>
                <w:u w:val="single"/>
              </w:rPr>
            </w:pPr>
            <w:r w:rsidRPr="00256549">
              <w:rPr>
                <w:rFonts w:ascii="Segoe UI" w:hAnsi="Segoe UI" w:cs="Segoe UI"/>
                <w:sz w:val="21"/>
                <w:szCs w:val="21"/>
                <w:shd w:val="clear" w:color="auto" w:fill="FFFFFF"/>
              </w:rPr>
              <w:t>CERT C++: CTR58-CPP</w:t>
            </w:r>
          </w:p>
        </w:tc>
        <w:tc>
          <w:tcPr>
            <w:tcW w:w="3611" w:type="dxa"/>
            <w:shd w:val="clear" w:color="auto" w:fill="auto"/>
          </w:tcPr>
          <w:p w14:paraId="2B03763C" w14:textId="409A17EF" w:rsidR="00381847" w:rsidRDefault="00256549">
            <w:pPr>
              <w:jc w:val="center"/>
            </w:pPr>
            <w:r>
              <w:rPr>
                <w:rFonts w:ascii="Segoe UI" w:hAnsi="Segoe UI" w:cs="Segoe UI"/>
                <w:color w:val="172B4D"/>
                <w:sz w:val="21"/>
                <w:szCs w:val="21"/>
                <w:shd w:val="clear" w:color="auto" w:fill="FFFFFF"/>
              </w:rPr>
              <w:t>Checks for function object that modifies its state (rule fully covered).</w:t>
            </w:r>
          </w:p>
        </w:tc>
      </w:tr>
      <w:tr w:rsidR="00381847" w14:paraId="7282C048" w14:textId="77777777" w:rsidTr="00001F14">
        <w:trPr>
          <w:trHeight w:val="460"/>
        </w:trPr>
        <w:tc>
          <w:tcPr>
            <w:tcW w:w="1807" w:type="dxa"/>
            <w:shd w:val="clear" w:color="auto" w:fill="auto"/>
          </w:tcPr>
          <w:p w14:paraId="0A4D6880" w14:textId="72E4BD4E" w:rsidR="00381847" w:rsidRDefault="00381847">
            <w:pPr>
              <w:jc w:val="center"/>
            </w:pPr>
          </w:p>
        </w:tc>
        <w:tc>
          <w:tcPr>
            <w:tcW w:w="1341" w:type="dxa"/>
            <w:shd w:val="clear" w:color="auto" w:fill="auto"/>
          </w:tcPr>
          <w:p w14:paraId="56AE9F2F" w14:textId="361586E5" w:rsidR="00381847" w:rsidRDefault="00381847">
            <w:pPr>
              <w:jc w:val="center"/>
            </w:pPr>
          </w:p>
        </w:tc>
        <w:tc>
          <w:tcPr>
            <w:tcW w:w="4021" w:type="dxa"/>
            <w:shd w:val="clear" w:color="auto" w:fill="auto"/>
          </w:tcPr>
          <w:p w14:paraId="041DC01E" w14:textId="263E10C1" w:rsidR="00381847" w:rsidRDefault="00381847">
            <w:pPr>
              <w:jc w:val="center"/>
              <w:rPr>
                <w:u w:val="single"/>
              </w:rPr>
            </w:pPr>
          </w:p>
        </w:tc>
        <w:tc>
          <w:tcPr>
            <w:tcW w:w="3611" w:type="dxa"/>
            <w:shd w:val="clear" w:color="auto" w:fill="auto"/>
          </w:tcPr>
          <w:p w14:paraId="046003E9" w14:textId="3118FA10" w:rsidR="00381847" w:rsidRDefault="00381847">
            <w:pPr>
              <w:jc w:val="center"/>
            </w:pPr>
          </w:p>
        </w:tc>
      </w:tr>
      <w:tr w:rsidR="00381847" w14:paraId="7E43A7F6" w14:textId="77777777" w:rsidTr="00001F14">
        <w:trPr>
          <w:trHeight w:val="460"/>
        </w:trPr>
        <w:tc>
          <w:tcPr>
            <w:tcW w:w="1807" w:type="dxa"/>
            <w:shd w:val="clear" w:color="auto" w:fill="auto"/>
          </w:tcPr>
          <w:p w14:paraId="1D1784AB" w14:textId="51046FB3" w:rsidR="00381847" w:rsidRDefault="00381847">
            <w:pPr>
              <w:jc w:val="center"/>
            </w:pPr>
          </w:p>
        </w:tc>
        <w:tc>
          <w:tcPr>
            <w:tcW w:w="1341" w:type="dxa"/>
            <w:shd w:val="clear" w:color="auto" w:fill="auto"/>
          </w:tcPr>
          <w:p w14:paraId="2A494700" w14:textId="5B7FCDBB" w:rsidR="00381847" w:rsidRDefault="00381847">
            <w:pPr>
              <w:jc w:val="center"/>
            </w:pPr>
          </w:p>
        </w:tc>
        <w:tc>
          <w:tcPr>
            <w:tcW w:w="4021" w:type="dxa"/>
            <w:shd w:val="clear" w:color="auto" w:fill="auto"/>
          </w:tcPr>
          <w:p w14:paraId="58358B4A" w14:textId="32F0D09C" w:rsidR="00381847" w:rsidRDefault="00381847">
            <w:pPr>
              <w:jc w:val="center"/>
              <w:rPr>
                <w:u w:val="single"/>
              </w:rPr>
            </w:pPr>
          </w:p>
        </w:tc>
        <w:tc>
          <w:tcPr>
            <w:tcW w:w="3611" w:type="dxa"/>
            <w:shd w:val="clear" w:color="auto" w:fill="auto"/>
          </w:tcPr>
          <w:p w14:paraId="192D69E1" w14:textId="4C3F496E"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08C8F75" w14:textId="77E5C5D4" w:rsidR="00B07533" w:rsidRDefault="00B07533">
      <w:pPr>
        <w:ind w:left="720"/>
      </w:pPr>
      <w:r>
        <w:t xml:space="preserve">Automated enforcement of the standards encompassed by this policy should happen at code check in, at the interstitial line between design and build.  Whenever new code is checked in </w:t>
      </w:r>
      <w:r w:rsidR="00404B01">
        <w:t>t</w:t>
      </w:r>
      <w:r>
        <w:t>o a separate branch before it merges to main, it should trigger automated tests to</w:t>
      </w:r>
      <w:r w:rsidR="00404B01">
        <w:t xml:space="preserve"> run the various tools listed in the various coding standards that have been set up as part of the check in pipeline for this purpose and raise awareness of any security policy violations.  Code that does not meet the security policy requirements should fail </w:t>
      </w:r>
      <w:proofErr w:type="gramStart"/>
      <w:r w:rsidR="00404B01">
        <w:t>check</w:t>
      </w:r>
      <w:proofErr w:type="gramEnd"/>
      <w:r w:rsidR="00404B01">
        <w:t xml:space="preserve"> in compliance until it is fixed.  There should also be an automated request triggered on code check in to request a peer review.</w:t>
      </w:r>
      <w:r>
        <w:t xml:space="preserve"> </w:t>
      </w:r>
    </w:p>
    <w:p w14:paraId="44E3497C" w14:textId="5E86E101" w:rsidR="00404B01" w:rsidRDefault="00404B01">
      <w:pPr>
        <w:ind w:left="720"/>
      </w:pPr>
    </w:p>
    <w:p w14:paraId="7772BDB9" w14:textId="171CF97B" w:rsidR="00404B01" w:rsidRDefault="00404B01">
      <w:pPr>
        <w:ind w:left="720"/>
      </w:pPr>
      <w:r>
        <w:t xml:space="preserve">Additional automated testing should be included as part of the </w:t>
      </w:r>
      <w:r w:rsidR="00E651BC">
        <w:t>V</w:t>
      </w:r>
      <w:r>
        <w:t xml:space="preserve">erify and </w:t>
      </w:r>
      <w:r w:rsidR="00E651BC">
        <w:t>T</w:t>
      </w:r>
      <w:r>
        <w:t xml:space="preserve">est phase </w:t>
      </w:r>
      <w:r w:rsidR="00E651BC">
        <w:t>to retest the full build rather than focusing on newly checked in code.  Some automated collecting of logs and detection can be added to the Monitor and Detection to watch for violations of these security policies occurring or being exploited.</w:t>
      </w:r>
    </w:p>
    <w:p w14:paraId="0CC2BFD7" w14:textId="77777777" w:rsidR="00B07533" w:rsidRDefault="00B07533">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56549"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2A009EE" w:rsidR="00256549" w:rsidRDefault="00256549" w:rsidP="00256549">
            <w:r>
              <w:t>DCL-001-CPP</w:t>
            </w:r>
          </w:p>
        </w:tc>
        <w:tc>
          <w:tcPr>
            <w:tcW w:w="1434" w:type="dxa"/>
          </w:tcPr>
          <w:p w14:paraId="3CF590EB" w14:textId="0F2D4045" w:rsidR="00256549" w:rsidRDefault="00083787" w:rsidP="00256549">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1349" w:type="dxa"/>
          </w:tcPr>
          <w:p w14:paraId="33C54CC1" w14:textId="68BA6867" w:rsidR="00256549" w:rsidRDefault="00083787" w:rsidP="00256549">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Unlikely</w:t>
            </w:r>
          </w:p>
        </w:tc>
        <w:tc>
          <w:tcPr>
            <w:tcW w:w="1856" w:type="dxa"/>
          </w:tcPr>
          <w:p w14:paraId="331E6999" w14:textId="49998AC9" w:rsidR="00256549" w:rsidRDefault="00083787" w:rsidP="00256549">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2041" w:type="dxa"/>
          </w:tcPr>
          <w:p w14:paraId="30C5D21F" w14:textId="4F9AFA03" w:rsidR="00256549" w:rsidRDefault="00083787" w:rsidP="00256549">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2680" w:type="dxa"/>
          </w:tcPr>
          <w:p w14:paraId="301ACA4D" w14:textId="714F865A" w:rsidR="00256549" w:rsidRDefault="00083787" w:rsidP="00256549">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3</w:t>
            </w:r>
          </w:p>
        </w:tc>
      </w:tr>
      <w:tr w:rsidR="0008378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963AE27" w:rsidR="00083787" w:rsidRDefault="00083787" w:rsidP="00083787">
            <w:r>
              <w:t>MSC-002-CPP</w:t>
            </w:r>
          </w:p>
        </w:tc>
        <w:tc>
          <w:tcPr>
            <w:tcW w:w="1434" w:type="dxa"/>
          </w:tcPr>
          <w:p w14:paraId="61027C5A" w14:textId="7FEAC2E2" w:rsidR="00083787" w:rsidRDefault="00083787" w:rsidP="00083787">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1349" w:type="dxa"/>
          </w:tcPr>
          <w:p w14:paraId="376968D4" w14:textId="707CA49D" w:rsidR="00083787" w:rsidRDefault="00083787" w:rsidP="00083787">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Probable</w:t>
            </w:r>
          </w:p>
        </w:tc>
        <w:tc>
          <w:tcPr>
            <w:tcW w:w="1856" w:type="dxa"/>
          </w:tcPr>
          <w:p w14:paraId="61E76894" w14:textId="128A309F" w:rsidR="00083787" w:rsidRDefault="00083787" w:rsidP="00083787">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05A3CE43" w14:textId="73C30A6E" w:rsidR="00083787" w:rsidRDefault="00083787" w:rsidP="00083787">
            <w:pPr>
              <w:cnfStyle w:val="000000000000" w:firstRow="0" w:lastRow="0" w:firstColumn="0" w:lastColumn="0" w:oddVBand="0" w:evenVBand="0" w:oddHBand="0" w:evenHBand="0" w:firstRowFirstColumn="0" w:firstRowLastColumn="0" w:lastRowFirstColumn="0" w:lastRowLastColumn="0"/>
            </w:pPr>
            <w:r w:rsidRPr="00CB0335">
              <w:rPr>
                <w:rFonts w:ascii="Segoe UI" w:hAnsi="Segoe UI" w:cs="Segoe UI"/>
                <w:color w:val="172B4D"/>
                <w:sz w:val="21"/>
                <w:szCs w:val="21"/>
                <w:shd w:val="clear" w:color="auto" w:fill="FFFFFF"/>
              </w:rPr>
              <w:t>Medium</w:t>
            </w:r>
          </w:p>
        </w:tc>
        <w:tc>
          <w:tcPr>
            <w:tcW w:w="2680" w:type="dxa"/>
          </w:tcPr>
          <w:p w14:paraId="782C814E" w14:textId="4CAD7E3F" w:rsidR="00083787" w:rsidRDefault="00083787" w:rsidP="00083787">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2</w:t>
            </w:r>
          </w:p>
        </w:tc>
      </w:tr>
      <w:tr w:rsidR="0008378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F0D6333" w:rsidR="00083787" w:rsidRDefault="00083787" w:rsidP="00083787">
            <w:r>
              <w:t>STR-003-CPP</w:t>
            </w:r>
          </w:p>
        </w:tc>
        <w:tc>
          <w:tcPr>
            <w:tcW w:w="1434" w:type="dxa"/>
          </w:tcPr>
          <w:p w14:paraId="752BE477" w14:textId="109BC454"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1349" w:type="dxa"/>
          </w:tcPr>
          <w:p w14:paraId="2FE8B114" w14:textId="78AC9CCA"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0CDE0BE2" w14:textId="77B7E5A7"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2041" w:type="dxa"/>
          </w:tcPr>
          <w:p w14:paraId="3D7A98BF" w14:textId="2EA49859" w:rsidR="00083787" w:rsidRDefault="00083787" w:rsidP="00083787">
            <w:pPr>
              <w:cnfStyle w:val="000000100000" w:firstRow="0" w:lastRow="0" w:firstColumn="0" w:lastColumn="0" w:oddVBand="0" w:evenVBand="0" w:oddHBand="1" w:evenHBand="0" w:firstRowFirstColumn="0" w:firstRowLastColumn="0" w:lastRowFirstColumn="0" w:lastRowLastColumn="0"/>
            </w:pPr>
            <w:r w:rsidRPr="00CB0335">
              <w:rPr>
                <w:rFonts w:ascii="Segoe UI" w:hAnsi="Segoe UI" w:cs="Segoe UI"/>
                <w:color w:val="172B4D"/>
                <w:sz w:val="21"/>
                <w:szCs w:val="21"/>
                <w:shd w:val="clear" w:color="auto" w:fill="FFFFFF"/>
              </w:rPr>
              <w:t>Medium</w:t>
            </w:r>
          </w:p>
        </w:tc>
        <w:tc>
          <w:tcPr>
            <w:tcW w:w="2680" w:type="dxa"/>
          </w:tcPr>
          <w:p w14:paraId="2342A158" w14:textId="0CF18774"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2</w:t>
            </w:r>
          </w:p>
        </w:tc>
      </w:tr>
      <w:tr w:rsidR="007B441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80C49FB" w:rsidR="007B4413" w:rsidRDefault="007B4413" w:rsidP="007B4413">
            <w:r>
              <w:t>STR-004-CPP</w:t>
            </w:r>
          </w:p>
        </w:tc>
        <w:tc>
          <w:tcPr>
            <w:tcW w:w="1434" w:type="dxa"/>
          </w:tcPr>
          <w:p w14:paraId="308B96BF" w14:textId="2269CE8A" w:rsidR="007B4413" w:rsidRDefault="007B4413"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7622FAD2" w14:textId="36EDAFB7" w:rsidR="007B4413" w:rsidRDefault="00083787"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36FD3789" w14:textId="01E7EE80" w:rsidR="007B4413" w:rsidRDefault="007B4413"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2B485651" w14:textId="282DA589" w:rsidR="007B4413" w:rsidRDefault="00083787"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2680" w:type="dxa"/>
          </w:tcPr>
          <w:p w14:paraId="11242936" w14:textId="2B6BE275" w:rsidR="007B4413" w:rsidRPr="00083787" w:rsidRDefault="00083787" w:rsidP="007B4413">
            <w:pPr>
              <w:cnfStyle w:val="000000000000" w:firstRow="0" w:lastRow="0" w:firstColumn="0" w:lastColumn="0" w:oddVBand="0" w:evenVBand="0" w:oddHBand="0" w:evenHBand="0" w:firstRowFirstColumn="0" w:firstRowLastColumn="0" w:lastRowFirstColumn="0" w:lastRowLastColumn="0"/>
              <w:rPr>
                <w:b/>
                <w:bCs/>
              </w:rPr>
            </w:pPr>
            <w:r>
              <w:rPr>
                <w:rFonts w:ascii="Segoe UI" w:hAnsi="Segoe UI" w:cs="Segoe UI"/>
                <w:color w:val="172B4D"/>
                <w:sz w:val="21"/>
                <w:szCs w:val="21"/>
                <w:shd w:val="clear" w:color="auto" w:fill="FFFFFF"/>
              </w:rPr>
              <w:t>5</w:t>
            </w:r>
          </w:p>
        </w:tc>
      </w:tr>
      <w:tr w:rsidR="007B441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420055A" w:rsidR="007B4413" w:rsidRDefault="007B4413" w:rsidP="007B4413">
            <w:r>
              <w:t>MEM-005-CPP</w:t>
            </w:r>
          </w:p>
        </w:tc>
        <w:tc>
          <w:tcPr>
            <w:tcW w:w="1434" w:type="dxa"/>
          </w:tcPr>
          <w:p w14:paraId="6864030F" w14:textId="6019F52B" w:rsidR="007B4413" w:rsidRDefault="007B4413" w:rsidP="007B441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1349" w:type="dxa"/>
          </w:tcPr>
          <w:p w14:paraId="5FD64D49" w14:textId="38375486" w:rsidR="007B4413" w:rsidRDefault="007B4413" w:rsidP="007B441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Probable</w:t>
            </w:r>
          </w:p>
        </w:tc>
        <w:tc>
          <w:tcPr>
            <w:tcW w:w="1856" w:type="dxa"/>
          </w:tcPr>
          <w:p w14:paraId="3B5FC682" w14:textId="7E035679" w:rsidR="007B4413" w:rsidRDefault="007B4413" w:rsidP="007B441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644F2CA9" w14:textId="5EEB7708" w:rsidR="007B4413" w:rsidRDefault="00083787" w:rsidP="007B441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680" w:type="dxa"/>
          </w:tcPr>
          <w:p w14:paraId="4C713B84" w14:textId="20F396E6" w:rsidR="007B4413" w:rsidRDefault="00083787" w:rsidP="007B441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2</w:t>
            </w:r>
          </w:p>
        </w:tc>
      </w:tr>
      <w:tr w:rsidR="007B441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4316C91" w:rsidR="007B4413" w:rsidRPr="007B4413" w:rsidRDefault="007B4413" w:rsidP="007B4413">
            <w:pPr>
              <w:rPr>
                <w:b w:val="0"/>
                <w:bCs/>
              </w:rPr>
            </w:pPr>
            <w:r>
              <w:t>ERR-006-CPP</w:t>
            </w:r>
          </w:p>
        </w:tc>
        <w:tc>
          <w:tcPr>
            <w:tcW w:w="1434" w:type="dxa"/>
          </w:tcPr>
          <w:p w14:paraId="2DCA5B40" w14:textId="780838F4" w:rsidR="007B4413" w:rsidRDefault="007B4413"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1349" w:type="dxa"/>
          </w:tcPr>
          <w:p w14:paraId="471B62B8" w14:textId="6BBFC1CD" w:rsidR="007B4413" w:rsidRDefault="007B4413"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Unlikely</w:t>
            </w:r>
          </w:p>
        </w:tc>
        <w:tc>
          <w:tcPr>
            <w:tcW w:w="1856" w:type="dxa"/>
          </w:tcPr>
          <w:p w14:paraId="00A6F6BA" w14:textId="2072AA76" w:rsidR="007B4413" w:rsidRDefault="007B4413"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2053F4CB" w14:textId="359DC929" w:rsidR="007B4413" w:rsidRDefault="00083787"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2680" w:type="dxa"/>
          </w:tcPr>
          <w:p w14:paraId="4FE2E491" w14:textId="4F4FF89C" w:rsidR="007B4413" w:rsidRDefault="00083787"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3</w:t>
            </w:r>
          </w:p>
        </w:tc>
      </w:tr>
      <w:tr w:rsidR="0008378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CF103CB" w:rsidR="00083787" w:rsidRDefault="00083787" w:rsidP="00083787">
            <w:r>
              <w:t>ERR-007-CPP</w:t>
            </w:r>
          </w:p>
        </w:tc>
        <w:tc>
          <w:tcPr>
            <w:tcW w:w="1434" w:type="dxa"/>
          </w:tcPr>
          <w:p w14:paraId="7CFBEC18" w14:textId="28F94DB9"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679D4A94" w14:textId="288E188E"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18430555" w14:textId="2AEC27BA"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2041" w:type="dxa"/>
          </w:tcPr>
          <w:p w14:paraId="5E304121" w14:textId="04D91EFF" w:rsidR="00083787" w:rsidRDefault="00083787" w:rsidP="00083787">
            <w:pPr>
              <w:cnfStyle w:val="000000100000" w:firstRow="0" w:lastRow="0" w:firstColumn="0" w:lastColumn="0" w:oddVBand="0" w:evenVBand="0" w:oddHBand="1" w:evenHBand="0" w:firstRowFirstColumn="0" w:firstRowLastColumn="0" w:lastRowFirstColumn="0" w:lastRowLastColumn="0"/>
            </w:pPr>
            <w:r w:rsidRPr="00AC28DD">
              <w:rPr>
                <w:rFonts w:ascii="Segoe UI" w:hAnsi="Segoe UI" w:cs="Segoe UI"/>
                <w:color w:val="172B4D"/>
                <w:sz w:val="21"/>
                <w:szCs w:val="21"/>
                <w:shd w:val="clear" w:color="auto" w:fill="FFFFFF"/>
              </w:rPr>
              <w:t>Medium</w:t>
            </w:r>
          </w:p>
        </w:tc>
        <w:tc>
          <w:tcPr>
            <w:tcW w:w="2680" w:type="dxa"/>
          </w:tcPr>
          <w:p w14:paraId="7C3F721D" w14:textId="56868DCB" w:rsidR="00083787" w:rsidRDefault="00083787" w:rsidP="00083787">
            <w:pPr>
              <w:cnfStyle w:val="000000100000" w:firstRow="0" w:lastRow="0" w:firstColumn="0" w:lastColumn="0" w:oddVBand="0" w:evenVBand="0" w:oddHBand="1" w:evenHBand="0" w:firstRowFirstColumn="0" w:firstRowLastColumn="0" w:lastRowFirstColumn="0" w:lastRowLastColumn="0"/>
            </w:pPr>
            <w:r w:rsidRPr="003A7770">
              <w:rPr>
                <w:rFonts w:ascii="Segoe UI" w:hAnsi="Segoe UI" w:cs="Segoe UI"/>
                <w:color w:val="172B4D"/>
                <w:sz w:val="21"/>
                <w:szCs w:val="21"/>
                <w:shd w:val="clear" w:color="auto" w:fill="FFFFFF"/>
              </w:rPr>
              <w:t>2</w:t>
            </w:r>
          </w:p>
        </w:tc>
      </w:tr>
      <w:tr w:rsidR="0008378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C785E5D" w:rsidR="00083787" w:rsidRDefault="00083787" w:rsidP="00083787">
            <w:r>
              <w:t>DCL-008-CPP</w:t>
            </w:r>
          </w:p>
        </w:tc>
        <w:tc>
          <w:tcPr>
            <w:tcW w:w="1434" w:type="dxa"/>
          </w:tcPr>
          <w:p w14:paraId="3D0880A0" w14:textId="4C7C21CD" w:rsidR="00083787" w:rsidRDefault="00083787" w:rsidP="00083787">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0A3B5577" w14:textId="42D8FCD2" w:rsidR="00083787" w:rsidRDefault="00083787" w:rsidP="00083787">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Unlikely</w:t>
            </w:r>
          </w:p>
        </w:tc>
        <w:tc>
          <w:tcPr>
            <w:tcW w:w="1856" w:type="dxa"/>
          </w:tcPr>
          <w:p w14:paraId="214A79D1" w14:textId="40376FDE" w:rsidR="00083787" w:rsidRDefault="00083787" w:rsidP="00083787">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41301A9F" w14:textId="0701B92D" w:rsidR="00083787" w:rsidRDefault="00083787" w:rsidP="00083787">
            <w:pPr>
              <w:cnfStyle w:val="000000000000" w:firstRow="0" w:lastRow="0" w:firstColumn="0" w:lastColumn="0" w:oddVBand="0" w:evenVBand="0" w:oddHBand="0" w:evenHBand="0" w:firstRowFirstColumn="0" w:firstRowLastColumn="0" w:lastRowFirstColumn="0" w:lastRowLastColumn="0"/>
            </w:pPr>
            <w:r w:rsidRPr="00AC28DD">
              <w:rPr>
                <w:rFonts w:ascii="Segoe UI" w:hAnsi="Segoe UI" w:cs="Segoe UI"/>
                <w:color w:val="172B4D"/>
                <w:sz w:val="21"/>
                <w:szCs w:val="21"/>
                <w:shd w:val="clear" w:color="auto" w:fill="FFFFFF"/>
              </w:rPr>
              <w:t>Medium</w:t>
            </w:r>
          </w:p>
        </w:tc>
        <w:tc>
          <w:tcPr>
            <w:tcW w:w="2680" w:type="dxa"/>
          </w:tcPr>
          <w:p w14:paraId="6D7A1B7A" w14:textId="5FEB05BF" w:rsidR="00083787" w:rsidRDefault="00083787" w:rsidP="00083787">
            <w:pPr>
              <w:cnfStyle w:val="000000000000" w:firstRow="0" w:lastRow="0" w:firstColumn="0" w:lastColumn="0" w:oddVBand="0" w:evenVBand="0" w:oddHBand="0" w:evenHBand="0" w:firstRowFirstColumn="0" w:firstRowLastColumn="0" w:lastRowFirstColumn="0" w:lastRowLastColumn="0"/>
            </w:pPr>
            <w:r w:rsidRPr="003A7770">
              <w:rPr>
                <w:rFonts w:ascii="Segoe UI" w:hAnsi="Segoe UI" w:cs="Segoe UI"/>
                <w:color w:val="172B4D"/>
                <w:sz w:val="21"/>
                <w:szCs w:val="21"/>
                <w:shd w:val="clear" w:color="auto" w:fill="FFFFFF"/>
              </w:rPr>
              <w:t>2</w:t>
            </w:r>
          </w:p>
        </w:tc>
      </w:tr>
      <w:tr w:rsidR="0008378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8DBB71E" w:rsidR="00083787" w:rsidRDefault="00083787" w:rsidP="00083787">
            <w:r>
              <w:lastRenderedPageBreak/>
              <w:t>INT-009-CPP</w:t>
            </w:r>
          </w:p>
        </w:tc>
        <w:tc>
          <w:tcPr>
            <w:tcW w:w="1434" w:type="dxa"/>
          </w:tcPr>
          <w:p w14:paraId="70CBCE53" w14:textId="45B5F481"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55B7417C" w14:textId="58CCDF26"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72580B49" w14:textId="0E1E894E" w:rsidR="00083787" w:rsidRDefault="00083787" w:rsidP="00083787">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2041" w:type="dxa"/>
          </w:tcPr>
          <w:p w14:paraId="36B5D62C" w14:textId="21AF75CA" w:rsidR="00083787" w:rsidRDefault="00083787" w:rsidP="00083787">
            <w:pPr>
              <w:cnfStyle w:val="000000100000" w:firstRow="0" w:lastRow="0" w:firstColumn="0" w:lastColumn="0" w:oddVBand="0" w:evenVBand="0" w:oddHBand="1" w:evenHBand="0" w:firstRowFirstColumn="0" w:firstRowLastColumn="0" w:lastRowFirstColumn="0" w:lastRowLastColumn="0"/>
            </w:pPr>
            <w:r w:rsidRPr="00AC28DD">
              <w:rPr>
                <w:rFonts w:ascii="Segoe UI" w:hAnsi="Segoe UI" w:cs="Segoe UI"/>
                <w:color w:val="172B4D"/>
                <w:sz w:val="21"/>
                <w:szCs w:val="21"/>
                <w:shd w:val="clear" w:color="auto" w:fill="FFFFFF"/>
              </w:rPr>
              <w:t>Medium</w:t>
            </w:r>
          </w:p>
        </w:tc>
        <w:tc>
          <w:tcPr>
            <w:tcW w:w="2680" w:type="dxa"/>
          </w:tcPr>
          <w:p w14:paraId="78E62A20" w14:textId="32370F00" w:rsidR="00083787" w:rsidRDefault="00083787" w:rsidP="00083787">
            <w:pPr>
              <w:cnfStyle w:val="000000100000" w:firstRow="0" w:lastRow="0" w:firstColumn="0" w:lastColumn="0" w:oddVBand="0" w:evenVBand="0" w:oddHBand="1" w:evenHBand="0" w:firstRowFirstColumn="0" w:firstRowLastColumn="0" w:lastRowFirstColumn="0" w:lastRowLastColumn="0"/>
            </w:pPr>
            <w:r w:rsidRPr="003A7770">
              <w:rPr>
                <w:rFonts w:ascii="Segoe UI" w:hAnsi="Segoe UI" w:cs="Segoe UI"/>
                <w:color w:val="172B4D"/>
                <w:sz w:val="21"/>
                <w:szCs w:val="21"/>
                <w:shd w:val="clear" w:color="auto" w:fill="FFFFFF"/>
              </w:rPr>
              <w:t>2</w:t>
            </w:r>
          </w:p>
        </w:tc>
      </w:tr>
      <w:tr w:rsidR="007B441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B8E8B30" w:rsidR="007B4413" w:rsidRDefault="007B4413" w:rsidP="007B4413">
            <w:r>
              <w:t>CTR-010-CPP</w:t>
            </w:r>
          </w:p>
        </w:tc>
        <w:tc>
          <w:tcPr>
            <w:tcW w:w="1434" w:type="dxa"/>
          </w:tcPr>
          <w:p w14:paraId="5C4FF30D" w14:textId="768629CC" w:rsidR="007B4413" w:rsidRDefault="007B4413"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1349" w:type="dxa"/>
          </w:tcPr>
          <w:p w14:paraId="022C22B4" w14:textId="232B95B6" w:rsidR="007B4413" w:rsidRDefault="007B4413"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723BF2DC" w14:textId="5D25A766" w:rsidR="007B4413" w:rsidRDefault="007B4413"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2041" w:type="dxa"/>
          </w:tcPr>
          <w:p w14:paraId="00E0C6DB" w14:textId="3536E414" w:rsidR="007B4413" w:rsidRDefault="00083787"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2680" w:type="dxa"/>
          </w:tcPr>
          <w:p w14:paraId="4A397D60" w14:textId="30D850FA" w:rsidR="007B4413" w:rsidRDefault="00083787" w:rsidP="007B441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FC3C6E3" w:rsidR="00381847" w:rsidRDefault="00381847"/>
        </w:tc>
        <w:tc>
          <w:tcPr>
            <w:tcW w:w="1434" w:type="dxa"/>
            <w:shd w:val="clear" w:color="auto" w:fill="D9D9D9"/>
          </w:tcPr>
          <w:p w14:paraId="30718AF9" w14:textId="20A9DE59"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7BDB21BA"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302AFA90"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2A0580CD"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6A3C6542"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34499309" w:rsidR="00381847" w:rsidRDefault="00381847"/>
        </w:tc>
        <w:tc>
          <w:tcPr>
            <w:tcW w:w="1434" w:type="dxa"/>
          </w:tcPr>
          <w:p w14:paraId="3F051699" w14:textId="735C3AD3"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1DB63D59"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39C6E119"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326DCFBA"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04B1C20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AA1C310" w:rsidR="00381847" w:rsidRDefault="00381847"/>
        </w:tc>
        <w:tc>
          <w:tcPr>
            <w:tcW w:w="1434" w:type="dxa"/>
          </w:tcPr>
          <w:p w14:paraId="26FD7197" w14:textId="2AF4565C"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3CC349D5"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43EB8111"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14315736"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059A86C8"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5D6DD0E9" w:rsidR="00381847" w:rsidRDefault="00381847"/>
        </w:tc>
        <w:tc>
          <w:tcPr>
            <w:tcW w:w="1434" w:type="dxa"/>
          </w:tcPr>
          <w:p w14:paraId="1A52A4BE" w14:textId="6F81B0F0"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71128B94"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506C9810"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69612F9D"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2AC52D22"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339047C" w:rsidR="00381847" w:rsidRPr="00263EF0" w:rsidRDefault="00223485">
            <w:r w:rsidRPr="00263EF0">
              <w:t xml:space="preserve">Encryption at rest is the encryption of stored data that is not in active use.  It is typically already secured behind a firewall and general system security.  We need to understand the sensitivity of the data to be secured, it should be encrypted appropriately to prevent users without authorization from being able to access and read it.  A </w:t>
            </w:r>
            <w:r w:rsidR="00263EF0" w:rsidRPr="00263EF0">
              <w:t>role-based</w:t>
            </w:r>
            <w:r w:rsidRPr="00263EF0">
              <w:t xml:space="preserve"> accounts strategy should be utilized to allow permission to access the encrypted data and it should default to denial.</w:t>
            </w:r>
            <w:r w:rsidR="00BA13BF" w:rsidRPr="00263EF0">
              <w:t xml:space="preserve">  Appropriate authentication security and accounting through logging of account actions are also important</w:t>
            </w:r>
            <w:r w:rsidR="00263EF0" w:rsidRPr="00263EF0">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B81D636" w:rsidR="00381847" w:rsidRDefault="00263EF0">
            <w:r>
              <w:t xml:space="preserve">Encryption of data and communications as it is actively being transmitted.  Encryption of the data in transit is necessary to defend against potential attacks in transit and verification of the data’s receiver is also important.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D8C6676" w:rsidR="00381847" w:rsidRPr="00A62172" w:rsidRDefault="00263EF0">
            <w:r w:rsidRPr="00A62172">
              <w:t>Encryption of data in active use.  This data should be obscured when reasonable, such as hashing passwords as they are entered.</w:t>
            </w:r>
            <w:r w:rsidR="00A62172" w:rsidRPr="00A62172">
              <w:t xml:space="preserve">  Access should be restricted utilizing authentication and authentication to make sure only those who should be able use the data or systems can access it.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336F1A5" w:rsidR="00381847" w:rsidRPr="00A62172" w:rsidRDefault="00263EF0">
            <w:r w:rsidRPr="00A62172">
              <w:t>Authentication is identifying the user and verifying that they are allowed access to the system.</w:t>
            </w:r>
            <w:r w:rsidR="00A62172" w:rsidRPr="00A62172">
              <w:t xml:space="preserve">  </w:t>
            </w:r>
            <w:proofErr w:type="gramStart"/>
            <w:r w:rsidR="00A62172" w:rsidRPr="00A62172">
              <w:t>Typically</w:t>
            </w:r>
            <w:proofErr w:type="gramEnd"/>
            <w:r w:rsidR="00A62172" w:rsidRPr="00A62172">
              <w:t xml:space="preserve"> through username, password and multifactor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2F0BE41" w:rsidR="00381847" w:rsidRDefault="00263EF0">
            <w:r>
              <w:t xml:space="preserve">Authorization is deciding what permissions a legitimate user that has been authenticated should have at any given time.  This is usually done through role-based accounts associated with a specific user.  In principle permissions should default to denial and be the minimum necessary for the user to accomplish their goal.  </w:t>
            </w:r>
            <w:r w:rsidR="00A62172">
              <w:t>Furthermore,</w:t>
            </w:r>
            <w:r>
              <w:t xml:space="preserve"> it is wise to restrict permissions to being granted only for the timeframe during which they are needed.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4C4CA6B4" w:rsidR="00381847" w:rsidRDefault="00263EF0">
            <w:r>
              <w:t>Accounting involves tracking what actions a user takes on the system</w:t>
            </w:r>
            <w:r w:rsidR="00A62172">
              <w:t xml:space="preserve"> including what they have accessed</w:t>
            </w:r>
            <w:r>
              <w:t xml:space="preserve">, typically through logging.  </w:t>
            </w:r>
            <w:r w:rsidR="00A62172">
              <w:t>Accounting allows damage due to breaches to be mitigated by letting those investigating see what changes were made and what data may have been accessed.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DE9138A" w:rsidR="00381847" w:rsidRDefault="00996C80">
            <w:r>
              <w:t>1.1</w:t>
            </w:r>
          </w:p>
        </w:tc>
        <w:tc>
          <w:tcPr>
            <w:tcW w:w="1530" w:type="dxa"/>
          </w:tcPr>
          <w:p w14:paraId="1DC436A6" w14:textId="79F25BD0" w:rsidR="00381847" w:rsidRDefault="00996C80">
            <w:pPr>
              <w:cnfStyle w:val="000000000000" w:firstRow="0" w:lastRow="0" w:firstColumn="0" w:lastColumn="0" w:oddVBand="0" w:evenVBand="0" w:oddHBand="0" w:evenHBand="0" w:firstRowFirstColumn="0" w:firstRowLastColumn="0" w:lastRowFirstColumn="0" w:lastRowLastColumn="0"/>
            </w:pPr>
            <w:r>
              <w:t>02/11/2023</w:t>
            </w:r>
          </w:p>
        </w:tc>
        <w:tc>
          <w:tcPr>
            <w:tcW w:w="3510" w:type="dxa"/>
          </w:tcPr>
          <w:p w14:paraId="0B713D2C" w14:textId="6B6A2AC7" w:rsidR="00381847" w:rsidRDefault="00996C80">
            <w:pPr>
              <w:cnfStyle w:val="000000000000" w:firstRow="0" w:lastRow="0" w:firstColumn="0" w:lastColumn="0" w:oddVBand="0" w:evenVBand="0" w:oddHBand="0" w:evenHBand="0" w:firstRowFirstColumn="0" w:firstRowLastColumn="0" w:lastRowFirstColumn="0" w:lastRowLastColumn="0"/>
            </w:pPr>
            <w:r>
              <w:t>Secure Coding Project 1</w:t>
            </w:r>
          </w:p>
        </w:tc>
        <w:tc>
          <w:tcPr>
            <w:tcW w:w="1923" w:type="dxa"/>
          </w:tcPr>
          <w:p w14:paraId="124483AC" w14:textId="072C44FD" w:rsidR="00381847" w:rsidRDefault="00996C80">
            <w:pPr>
              <w:cnfStyle w:val="000000000000" w:firstRow="0" w:lastRow="0" w:firstColumn="0" w:lastColumn="0" w:oddVBand="0" w:evenVBand="0" w:oddHBand="0" w:evenHBand="0" w:firstRowFirstColumn="0" w:firstRowLastColumn="0" w:lastRowFirstColumn="0" w:lastRowLastColumn="0"/>
            </w:pPr>
            <w:r>
              <w:t>Tim Gallus</w:t>
            </w:r>
          </w:p>
        </w:tc>
        <w:tc>
          <w:tcPr>
            <w:tcW w:w="2077" w:type="dxa"/>
          </w:tcPr>
          <w:p w14:paraId="697C2A49" w14:textId="485F562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7CD8FC2" w:rsidR="00381847" w:rsidRDefault="00381847"/>
        </w:tc>
        <w:tc>
          <w:tcPr>
            <w:tcW w:w="1530" w:type="dxa"/>
          </w:tcPr>
          <w:p w14:paraId="305DA4F1" w14:textId="751E55C6" w:rsidR="00381847"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5041531D"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616DE6EF" w:rsidR="00381847"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62F80F4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8D944" w14:textId="77777777" w:rsidR="00036537" w:rsidRDefault="00036537">
      <w:r>
        <w:separator/>
      </w:r>
    </w:p>
  </w:endnote>
  <w:endnote w:type="continuationSeparator" w:id="0">
    <w:p w14:paraId="69511A2A" w14:textId="77777777" w:rsidR="00036537" w:rsidRDefault="0003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4C86" w14:textId="77777777" w:rsidR="00036537" w:rsidRDefault="00036537">
      <w:r>
        <w:separator/>
      </w:r>
    </w:p>
  </w:footnote>
  <w:footnote w:type="continuationSeparator" w:id="0">
    <w:p w14:paraId="268F0B6E" w14:textId="77777777" w:rsidR="00036537" w:rsidRDefault="00036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573412">
    <w:abstractNumId w:val="15"/>
  </w:num>
  <w:num w:numId="2" w16cid:durableId="203252155">
    <w:abstractNumId w:val="12"/>
  </w:num>
  <w:num w:numId="3" w16cid:durableId="1859075964">
    <w:abstractNumId w:val="16"/>
  </w:num>
  <w:num w:numId="4" w16cid:durableId="1732071496">
    <w:abstractNumId w:val="11"/>
  </w:num>
  <w:num w:numId="5" w16cid:durableId="331763084">
    <w:abstractNumId w:val="10"/>
  </w:num>
  <w:num w:numId="6" w16cid:durableId="1458721498">
    <w:abstractNumId w:val="14"/>
  </w:num>
  <w:num w:numId="7" w16cid:durableId="367296319">
    <w:abstractNumId w:val="13"/>
  </w:num>
  <w:num w:numId="8" w16cid:durableId="724304517">
    <w:abstractNumId w:val="9"/>
  </w:num>
  <w:num w:numId="9" w16cid:durableId="334965517">
    <w:abstractNumId w:val="7"/>
  </w:num>
  <w:num w:numId="10" w16cid:durableId="362483627">
    <w:abstractNumId w:val="6"/>
  </w:num>
  <w:num w:numId="11" w16cid:durableId="749809757">
    <w:abstractNumId w:val="5"/>
  </w:num>
  <w:num w:numId="12" w16cid:durableId="1914925092">
    <w:abstractNumId w:val="4"/>
  </w:num>
  <w:num w:numId="13" w16cid:durableId="1478456454">
    <w:abstractNumId w:val="8"/>
  </w:num>
  <w:num w:numId="14" w16cid:durableId="1430851255">
    <w:abstractNumId w:val="3"/>
  </w:num>
  <w:num w:numId="15" w16cid:durableId="514803735">
    <w:abstractNumId w:val="2"/>
  </w:num>
  <w:num w:numId="16" w16cid:durableId="879127088">
    <w:abstractNumId w:val="1"/>
  </w:num>
  <w:num w:numId="17" w16cid:durableId="64358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6537"/>
    <w:rsid w:val="00070B11"/>
    <w:rsid w:val="0008274A"/>
    <w:rsid w:val="00083787"/>
    <w:rsid w:val="000C3348"/>
    <w:rsid w:val="001067DB"/>
    <w:rsid w:val="0015565D"/>
    <w:rsid w:val="001646BD"/>
    <w:rsid w:val="00171556"/>
    <w:rsid w:val="00192176"/>
    <w:rsid w:val="001D4766"/>
    <w:rsid w:val="00223485"/>
    <w:rsid w:val="002405FF"/>
    <w:rsid w:val="002474B4"/>
    <w:rsid w:val="0025172C"/>
    <w:rsid w:val="00256549"/>
    <w:rsid w:val="00263EF0"/>
    <w:rsid w:val="00264CC1"/>
    <w:rsid w:val="00283E41"/>
    <w:rsid w:val="002B23D7"/>
    <w:rsid w:val="002D4356"/>
    <w:rsid w:val="00332392"/>
    <w:rsid w:val="003404AB"/>
    <w:rsid w:val="00351CBD"/>
    <w:rsid w:val="00381847"/>
    <w:rsid w:val="003B0A5C"/>
    <w:rsid w:val="003B3669"/>
    <w:rsid w:val="003B707E"/>
    <w:rsid w:val="003C2366"/>
    <w:rsid w:val="003D6F4A"/>
    <w:rsid w:val="00404B01"/>
    <w:rsid w:val="00417152"/>
    <w:rsid w:val="004C5B69"/>
    <w:rsid w:val="004E12CE"/>
    <w:rsid w:val="004E63BC"/>
    <w:rsid w:val="00500ADF"/>
    <w:rsid w:val="00510E60"/>
    <w:rsid w:val="00542075"/>
    <w:rsid w:val="00564E6F"/>
    <w:rsid w:val="00576328"/>
    <w:rsid w:val="0059536C"/>
    <w:rsid w:val="005A3503"/>
    <w:rsid w:val="005B7417"/>
    <w:rsid w:val="005C0C1A"/>
    <w:rsid w:val="00633F53"/>
    <w:rsid w:val="006433C0"/>
    <w:rsid w:val="00697CE0"/>
    <w:rsid w:val="006D38A7"/>
    <w:rsid w:val="00727A8E"/>
    <w:rsid w:val="00752209"/>
    <w:rsid w:val="00772F90"/>
    <w:rsid w:val="007B4413"/>
    <w:rsid w:val="007E28B6"/>
    <w:rsid w:val="00865D23"/>
    <w:rsid w:val="00895AA1"/>
    <w:rsid w:val="008B3720"/>
    <w:rsid w:val="008C3FC6"/>
    <w:rsid w:val="008D5A8D"/>
    <w:rsid w:val="00906F0F"/>
    <w:rsid w:val="00950D99"/>
    <w:rsid w:val="00954F5A"/>
    <w:rsid w:val="00996C80"/>
    <w:rsid w:val="009B710E"/>
    <w:rsid w:val="009F1B64"/>
    <w:rsid w:val="009F7011"/>
    <w:rsid w:val="00A04F5E"/>
    <w:rsid w:val="00A37C34"/>
    <w:rsid w:val="00A46813"/>
    <w:rsid w:val="00A62172"/>
    <w:rsid w:val="00A64600"/>
    <w:rsid w:val="00A8762C"/>
    <w:rsid w:val="00B07533"/>
    <w:rsid w:val="00B21AEC"/>
    <w:rsid w:val="00B475A1"/>
    <w:rsid w:val="00B83D35"/>
    <w:rsid w:val="00B92A44"/>
    <w:rsid w:val="00BA13BF"/>
    <w:rsid w:val="00BB6A0B"/>
    <w:rsid w:val="00BC2B54"/>
    <w:rsid w:val="00C054CB"/>
    <w:rsid w:val="00C73007"/>
    <w:rsid w:val="00C86AFA"/>
    <w:rsid w:val="00CB2327"/>
    <w:rsid w:val="00D2119E"/>
    <w:rsid w:val="00D211BA"/>
    <w:rsid w:val="00D30268"/>
    <w:rsid w:val="00D5785E"/>
    <w:rsid w:val="00D95E81"/>
    <w:rsid w:val="00E170F5"/>
    <w:rsid w:val="00E31CA4"/>
    <w:rsid w:val="00E50F38"/>
    <w:rsid w:val="00E54E9E"/>
    <w:rsid w:val="00E651BC"/>
    <w:rsid w:val="00E769D9"/>
    <w:rsid w:val="00E910C0"/>
    <w:rsid w:val="00E9602F"/>
    <w:rsid w:val="00EC728C"/>
    <w:rsid w:val="00F03AD9"/>
    <w:rsid w:val="00F10047"/>
    <w:rsid w:val="00F36148"/>
    <w:rsid w:val="00F4441D"/>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5565D"/>
    <w:rPr>
      <w:rFonts w:ascii="Courier New" w:eastAsia="Times New Roman" w:hAnsi="Courier New" w:cs="Courier New"/>
      <w:sz w:val="20"/>
      <w:szCs w:val="20"/>
    </w:rPr>
  </w:style>
  <w:style w:type="character" w:styleId="Strong">
    <w:name w:val="Strong"/>
    <w:basedOn w:val="DefaultParagraphFont"/>
    <w:uiPriority w:val="22"/>
    <w:qFormat/>
    <w:rsid w:val="00950D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2350">
      <w:bodyDiv w:val="1"/>
      <w:marLeft w:val="0"/>
      <w:marRight w:val="0"/>
      <w:marTop w:val="0"/>
      <w:marBottom w:val="0"/>
      <w:divBdr>
        <w:top w:val="none" w:sz="0" w:space="0" w:color="auto"/>
        <w:left w:val="none" w:sz="0" w:space="0" w:color="auto"/>
        <w:bottom w:val="none" w:sz="0" w:space="0" w:color="auto"/>
        <w:right w:val="none" w:sz="0" w:space="0" w:color="auto"/>
      </w:divBdr>
      <w:divsChild>
        <w:div w:id="560940451">
          <w:marLeft w:val="0"/>
          <w:marRight w:val="0"/>
          <w:marTop w:val="225"/>
          <w:marBottom w:val="0"/>
          <w:divBdr>
            <w:top w:val="none" w:sz="0" w:space="0" w:color="auto"/>
            <w:left w:val="none" w:sz="0" w:space="0" w:color="auto"/>
            <w:bottom w:val="none" w:sz="0" w:space="0" w:color="auto"/>
            <w:right w:val="none" w:sz="0" w:space="0" w:color="auto"/>
          </w:divBdr>
        </w:div>
      </w:divsChild>
    </w:div>
    <w:div w:id="83889111">
      <w:bodyDiv w:val="1"/>
      <w:marLeft w:val="0"/>
      <w:marRight w:val="0"/>
      <w:marTop w:val="0"/>
      <w:marBottom w:val="0"/>
      <w:divBdr>
        <w:top w:val="none" w:sz="0" w:space="0" w:color="auto"/>
        <w:left w:val="none" w:sz="0" w:space="0" w:color="auto"/>
        <w:bottom w:val="none" w:sz="0" w:space="0" w:color="auto"/>
        <w:right w:val="none" w:sz="0" w:space="0" w:color="auto"/>
      </w:divBdr>
    </w:div>
    <w:div w:id="272709260">
      <w:bodyDiv w:val="1"/>
      <w:marLeft w:val="0"/>
      <w:marRight w:val="0"/>
      <w:marTop w:val="0"/>
      <w:marBottom w:val="0"/>
      <w:divBdr>
        <w:top w:val="none" w:sz="0" w:space="0" w:color="auto"/>
        <w:left w:val="none" w:sz="0" w:space="0" w:color="auto"/>
        <w:bottom w:val="none" w:sz="0" w:space="0" w:color="auto"/>
        <w:right w:val="none" w:sz="0" w:space="0" w:color="auto"/>
      </w:divBdr>
    </w:div>
    <w:div w:id="280960001">
      <w:bodyDiv w:val="1"/>
      <w:marLeft w:val="0"/>
      <w:marRight w:val="0"/>
      <w:marTop w:val="0"/>
      <w:marBottom w:val="0"/>
      <w:divBdr>
        <w:top w:val="none" w:sz="0" w:space="0" w:color="auto"/>
        <w:left w:val="none" w:sz="0" w:space="0" w:color="auto"/>
        <w:bottom w:val="none" w:sz="0" w:space="0" w:color="auto"/>
        <w:right w:val="none" w:sz="0" w:space="0" w:color="auto"/>
      </w:divBdr>
    </w:div>
    <w:div w:id="319041428">
      <w:bodyDiv w:val="1"/>
      <w:marLeft w:val="0"/>
      <w:marRight w:val="0"/>
      <w:marTop w:val="0"/>
      <w:marBottom w:val="0"/>
      <w:divBdr>
        <w:top w:val="none" w:sz="0" w:space="0" w:color="auto"/>
        <w:left w:val="none" w:sz="0" w:space="0" w:color="auto"/>
        <w:bottom w:val="none" w:sz="0" w:space="0" w:color="auto"/>
        <w:right w:val="none" w:sz="0" w:space="0" w:color="auto"/>
      </w:divBdr>
    </w:div>
    <w:div w:id="494036315">
      <w:bodyDiv w:val="1"/>
      <w:marLeft w:val="0"/>
      <w:marRight w:val="0"/>
      <w:marTop w:val="0"/>
      <w:marBottom w:val="0"/>
      <w:divBdr>
        <w:top w:val="none" w:sz="0" w:space="0" w:color="auto"/>
        <w:left w:val="none" w:sz="0" w:space="0" w:color="auto"/>
        <w:bottom w:val="none" w:sz="0" w:space="0" w:color="auto"/>
        <w:right w:val="none" w:sz="0" w:space="0" w:color="auto"/>
      </w:divBdr>
    </w:div>
    <w:div w:id="494348372">
      <w:bodyDiv w:val="1"/>
      <w:marLeft w:val="0"/>
      <w:marRight w:val="0"/>
      <w:marTop w:val="0"/>
      <w:marBottom w:val="0"/>
      <w:divBdr>
        <w:top w:val="none" w:sz="0" w:space="0" w:color="auto"/>
        <w:left w:val="none" w:sz="0" w:space="0" w:color="auto"/>
        <w:bottom w:val="none" w:sz="0" w:space="0" w:color="auto"/>
        <w:right w:val="none" w:sz="0" w:space="0" w:color="auto"/>
      </w:divBdr>
      <w:divsChild>
        <w:div w:id="38240225">
          <w:marLeft w:val="0"/>
          <w:marRight w:val="0"/>
          <w:marTop w:val="225"/>
          <w:marBottom w:val="0"/>
          <w:divBdr>
            <w:top w:val="none" w:sz="0" w:space="0" w:color="auto"/>
            <w:left w:val="none" w:sz="0" w:space="0" w:color="auto"/>
            <w:bottom w:val="none" w:sz="0" w:space="0" w:color="auto"/>
            <w:right w:val="none" w:sz="0" w:space="0" w:color="auto"/>
          </w:divBdr>
        </w:div>
      </w:divsChild>
    </w:div>
    <w:div w:id="539901511">
      <w:bodyDiv w:val="1"/>
      <w:marLeft w:val="0"/>
      <w:marRight w:val="0"/>
      <w:marTop w:val="0"/>
      <w:marBottom w:val="0"/>
      <w:divBdr>
        <w:top w:val="none" w:sz="0" w:space="0" w:color="auto"/>
        <w:left w:val="none" w:sz="0" w:space="0" w:color="auto"/>
        <w:bottom w:val="none" w:sz="0" w:space="0" w:color="auto"/>
        <w:right w:val="none" w:sz="0" w:space="0" w:color="auto"/>
      </w:divBdr>
    </w:div>
    <w:div w:id="559442699">
      <w:bodyDiv w:val="1"/>
      <w:marLeft w:val="0"/>
      <w:marRight w:val="0"/>
      <w:marTop w:val="0"/>
      <w:marBottom w:val="0"/>
      <w:divBdr>
        <w:top w:val="none" w:sz="0" w:space="0" w:color="auto"/>
        <w:left w:val="none" w:sz="0" w:space="0" w:color="auto"/>
        <w:bottom w:val="none" w:sz="0" w:space="0" w:color="auto"/>
        <w:right w:val="none" w:sz="0" w:space="0" w:color="auto"/>
      </w:divBdr>
    </w:div>
    <w:div w:id="630670353">
      <w:bodyDiv w:val="1"/>
      <w:marLeft w:val="0"/>
      <w:marRight w:val="0"/>
      <w:marTop w:val="0"/>
      <w:marBottom w:val="0"/>
      <w:divBdr>
        <w:top w:val="none" w:sz="0" w:space="0" w:color="auto"/>
        <w:left w:val="none" w:sz="0" w:space="0" w:color="auto"/>
        <w:bottom w:val="none" w:sz="0" w:space="0" w:color="auto"/>
        <w:right w:val="none" w:sz="0" w:space="0" w:color="auto"/>
      </w:divBdr>
      <w:divsChild>
        <w:div w:id="2901527">
          <w:marLeft w:val="0"/>
          <w:marRight w:val="0"/>
          <w:marTop w:val="225"/>
          <w:marBottom w:val="0"/>
          <w:divBdr>
            <w:top w:val="none" w:sz="0" w:space="0" w:color="auto"/>
            <w:left w:val="none" w:sz="0" w:space="0" w:color="auto"/>
            <w:bottom w:val="none" w:sz="0" w:space="0" w:color="auto"/>
            <w:right w:val="none" w:sz="0" w:space="0" w:color="auto"/>
          </w:divBdr>
        </w:div>
      </w:divsChild>
    </w:div>
    <w:div w:id="640111133">
      <w:bodyDiv w:val="1"/>
      <w:marLeft w:val="0"/>
      <w:marRight w:val="0"/>
      <w:marTop w:val="0"/>
      <w:marBottom w:val="0"/>
      <w:divBdr>
        <w:top w:val="none" w:sz="0" w:space="0" w:color="auto"/>
        <w:left w:val="none" w:sz="0" w:space="0" w:color="auto"/>
        <w:bottom w:val="none" w:sz="0" w:space="0" w:color="auto"/>
        <w:right w:val="none" w:sz="0" w:space="0" w:color="auto"/>
      </w:divBdr>
    </w:div>
    <w:div w:id="640815525">
      <w:bodyDiv w:val="1"/>
      <w:marLeft w:val="0"/>
      <w:marRight w:val="0"/>
      <w:marTop w:val="0"/>
      <w:marBottom w:val="0"/>
      <w:divBdr>
        <w:top w:val="none" w:sz="0" w:space="0" w:color="auto"/>
        <w:left w:val="none" w:sz="0" w:space="0" w:color="auto"/>
        <w:bottom w:val="none" w:sz="0" w:space="0" w:color="auto"/>
        <w:right w:val="none" w:sz="0" w:space="0" w:color="auto"/>
      </w:divBdr>
    </w:div>
    <w:div w:id="869295570">
      <w:bodyDiv w:val="1"/>
      <w:marLeft w:val="0"/>
      <w:marRight w:val="0"/>
      <w:marTop w:val="0"/>
      <w:marBottom w:val="0"/>
      <w:divBdr>
        <w:top w:val="none" w:sz="0" w:space="0" w:color="auto"/>
        <w:left w:val="none" w:sz="0" w:space="0" w:color="auto"/>
        <w:bottom w:val="none" w:sz="0" w:space="0" w:color="auto"/>
        <w:right w:val="none" w:sz="0" w:space="0" w:color="auto"/>
      </w:divBdr>
      <w:divsChild>
        <w:div w:id="1914317044">
          <w:marLeft w:val="0"/>
          <w:marRight w:val="0"/>
          <w:marTop w:val="225"/>
          <w:marBottom w:val="0"/>
          <w:divBdr>
            <w:top w:val="none" w:sz="0" w:space="0" w:color="auto"/>
            <w:left w:val="none" w:sz="0" w:space="0" w:color="auto"/>
            <w:bottom w:val="none" w:sz="0" w:space="0" w:color="auto"/>
            <w:right w:val="none" w:sz="0" w:space="0" w:color="auto"/>
          </w:divBdr>
        </w:div>
      </w:divsChild>
    </w:div>
    <w:div w:id="922879188">
      <w:bodyDiv w:val="1"/>
      <w:marLeft w:val="0"/>
      <w:marRight w:val="0"/>
      <w:marTop w:val="0"/>
      <w:marBottom w:val="0"/>
      <w:divBdr>
        <w:top w:val="none" w:sz="0" w:space="0" w:color="auto"/>
        <w:left w:val="none" w:sz="0" w:space="0" w:color="auto"/>
        <w:bottom w:val="none" w:sz="0" w:space="0" w:color="auto"/>
        <w:right w:val="none" w:sz="0" w:space="0" w:color="auto"/>
      </w:divBdr>
    </w:div>
    <w:div w:id="1035303520">
      <w:bodyDiv w:val="1"/>
      <w:marLeft w:val="0"/>
      <w:marRight w:val="0"/>
      <w:marTop w:val="0"/>
      <w:marBottom w:val="0"/>
      <w:divBdr>
        <w:top w:val="none" w:sz="0" w:space="0" w:color="auto"/>
        <w:left w:val="none" w:sz="0" w:space="0" w:color="auto"/>
        <w:bottom w:val="none" w:sz="0" w:space="0" w:color="auto"/>
        <w:right w:val="none" w:sz="0" w:space="0" w:color="auto"/>
      </w:divBdr>
    </w:div>
    <w:div w:id="1131703833">
      <w:bodyDiv w:val="1"/>
      <w:marLeft w:val="0"/>
      <w:marRight w:val="0"/>
      <w:marTop w:val="0"/>
      <w:marBottom w:val="0"/>
      <w:divBdr>
        <w:top w:val="none" w:sz="0" w:space="0" w:color="auto"/>
        <w:left w:val="none" w:sz="0" w:space="0" w:color="auto"/>
        <w:bottom w:val="none" w:sz="0" w:space="0" w:color="auto"/>
        <w:right w:val="none" w:sz="0" w:space="0" w:color="auto"/>
      </w:divBdr>
    </w:div>
    <w:div w:id="1204321538">
      <w:bodyDiv w:val="1"/>
      <w:marLeft w:val="0"/>
      <w:marRight w:val="0"/>
      <w:marTop w:val="0"/>
      <w:marBottom w:val="0"/>
      <w:divBdr>
        <w:top w:val="none" w:sz="0" w:space="0" w:color="auto"/>
        <w:left w:val="none" w:sz="0" w:space="0" w:color="auto"/>
        <w:bottom w:val="none" w:sz="0" w:space="0" w:color="auto"/>
        <w:right w:val="none" w:sz="0" w:space="0" w:color="auto"/>
      </w:divBdr>
      <w:divsChild>
        <w:div w:id="285239920">
          <w:marLeft w:val="0"/>
          <w:marRight w:val="0"/>
          <w:marTop w:val="225"/>
          <w:marBottom w:val="0"/>
          <w:divBdr>
            <w:top w:val="none" w:sz="0" w:space="0" w:color="auto"/>
            <w:left w:val="none" w:sz="0" w:space="0" w:color="auto"/>
            <w:bottom w:val="none" w:sz="0" w:space="0" w:color="auto"/>
            <w:right w:val="none" w:sz="0" w:space="0" w:color="auto"/>
          </w:divBdr>
        </w:div>
      </w:divsChild>
    </w:div>
    <w:div w:id="1368488637">
      <w:bodyDiv w:val="1"/>
      <w:marLeft w:val="0"/>
      <w:marRight w:val="0"/>
      <w:marTop w:val="0"/>
      <w:marBottom w:val="0"/>
      <w:divBdr>
        <w:top w:val="none" w:sz="0" w:space="0" w:color="auto"/>
        <w:left w:val="none" w:sz="0" w:space="0" w:color="auto"/>
        <w:bottom w:val="none" w:sz="0" w:space="0" w:color="auto"/>
        <w:right w:val="none" w:sz="0" w:space="0" w:color="auto"/>
      </w:divBdr>
    </w:div>
    <w:div w:id="1428697591">
      <w:bodyDiv w:val="1"/>
      <w:marLeft w:val="0"/>
      <w:marRight w:val="0"/>
      <w:marTop w:val="0"/>
      <w:marBottom w:val="0"/>
      <w:divBdr>
        <w:top w:val="none" w:sz="0" w:space="0" w:color="auto"/>
        <w:left w:val="none" w:sz="0" w:space="0" w:color="auto"/>
        <w:bottom w:val="none" w:sz="0" w:space="0" w:color="auto"/>
        <w:right w:val="none" w:sz="0" w:space="0" w:color="auto"/>
      </w:divBdr>
      <w:divsChild>
        <w:div w:id="1341926589">
          <w:marLeft w:val="0"/>
          <w:marRight w:val="0"/>
          <w:marTop w:val="225"/>
          <w:marBottom w:val="0"/>
          <w:divBdr>
            <w:top w:val="none" w:sz="0" w:space="0" w:color="auto"/>
            <w:left w:val="none" w:sz="0" w:space="0" w:color="auto"/>
            <w:bottom w:val="none" w:sz="0" w:space="0" w:color="auto"/>
            <w:right w:val="none" w:sz="0" w:space="0" w:color="auto"/>
          </w:divBdr>
        </w:div>
      </w:divsChild>
    </w:div>
    <w:div w:id="1438597113">
      <w:bodyDiv w:val="1"/>
      <w:marLeft w:val="0"/>
      <w:marRight w:val="0"/>
      <w:marTop w:val="0"/>
      <w:marBottom w:val="0"/>
      <w:divBdr>
        <w:top w:val="none" w:sz="0" w:space="0" w:color="auto"/>
        <w:left w:val="none" w:sz="0" w:space="0" w:color="auto"/>
        <w:bottom w:val="none" w:sz="0" w:space="0" w:color="auto"/>
        <w:right w:val="none" w:sz="0" w:space="0" w:color="auto"/>
      </w:divBdr>
      <w:divsChild>
        <w:div w:id="1890260631">
          <w:marLeft w:val="0"/>
          <w:marRight w:val="0"/>
          <w:marTop w:val="225"/>
          <w:marBottom w:val="0"/>
          <w:divBdr>
            <w:top w:val="none" w:sz="0" w:space="0" w:color="auto"/>
            <w:left w:val="none" w:sz="0" w:space="0" w:color="auto"/>
            <w:bottom w:val="none" w:sz="0" w:space="0" w:color="auto"/>
            <w:right w:val="none" w:sz="0" w:space="0" w:color="auto"/>
          </w:divBdr>
        </w:div>
      </w:divsChild>
    </w:div>
    <w:div w:id="1483155193">
      <w:bodyDiv w:val="1"/>
      <w:marLeft w:val="0"/>
      <w:marRight w:val="0"/>
      <w:marTop w:val="0"/>
      <w:marBottom w:val="0"/>
      <w:divBdr>
        <w:top w:val="none" w:sz="0" w:space="0" w:color="auto"/>
        <w:left w:val="none" w:sz="0" w:space="0" w:color="auto"/>
        <w:bottom w:val="none" w:sz="0" w:space="0" w:color="auto"/>
        <w:right w:val="none" w:sz="0" w:space="0" w:color="auto"/>
      </w:divBdr>
    </w:div>
    <w:div w:id="1496603884">
      <w:bodyDiv w:val="1"/>
      <w:marLeft w:val="0"/>
      <w:marRight w:val="0"/>
      <w:marTop w:val="0"/>
      <w:marBottom w:val="0"/>
      <w:divBdr>
        <w:top w:val="none" w:sz="0" w:space="0" w:color="auto"/>
        <w:left w:val="none" w:sz="0" w:space="0" w:color="auto"/>
        <w:bottom w:val="none" w:sz="0" w:space="0" w:color="auto"/>
        <w:right w:val="none" w:sz="0" w:space="0" w:color="auto"/>
      </w:divBdr>
      <w:divsChild>
        <w:div w:id="1869290758">
          <w:marLeft w:val="0"/>
          <w:marRight w:val="0"/>
          <w:marTop w:val="225"/>
          <w:marBottom w:val="0"/>
          <w:divBdr>
            <w:top w:val="none" w:sz="0" w:space="0" w:color="auto"/>
            <w:left w:val="none" w:sz="0" w:space="0" w:color="auto"/>
            <w:bottom w:val="none" w:sz="0" w:space="0" w:color="auto"/>
            <w:right w:val="none" w:sz="0" w:space="0" w:color="auto"/>
          </w:divBdr>
        </w:div>
      </w:divsChild>
    </w:div>
    <w:div w:id="1559046202">
      <w:bodyDiv w:val="1"/>
      <w:marLeft w:val="0"/>
      <w:marRight w:val="0"/>
      <w:marTop w:val="0"/>
      <w:marBottom w:val="0"/>
      <w:divBdr>
        <w:top w:val="none" w:sz="0" w:space="0" w:color="auto"/>
        <w:left w:val="none" w:sz="0" w:space="0" w:color="auto"/>
        <w:bottom w:val="none" w:sz="0" w:space="0" w:color="auto"/>
        <w:right w:val="none" w:sz="0" w:space="0" w:color="auto"/>
      </w:divBdr>
    </w:div>
    <w:div w:id="1592003564">
      <w:bodyDiv w:val="1"/>
      <w:marLeft w:val="0"/>
      <w:marRight w:val="0"/>
      <w:marTop w:val="0"/>
      <w:marBottom w:val="0"/>
      <w:divBdr>
        <w:top w:val="none" w:sz="0" w:space="0" w:color="auto"/>
        <w:left w:val="none" w:sz="0" w:space="0" w:color="auto"/>
        <w:bottom w:val="none" w:sz="0" w:space="0" w:color="auto"/>
        <w:right w:val="none" w:sz="0" w:space="0" w:color="auto"/>
      </w:divBdr>
    </w:div>
    <w:div w:id="1606035837">
      <w:bodyDiv w:val="1"/>
      <w:marLeft w:val="0"/>
      <w:marRight w:val="0"/>
      <w:marTop w:val="0"/>
      <w:marBottom w:val="0"/>
      <w:divBdr>
        <w:top w:val="none" w:sz="0" w:space="0" w:color="auto"/>
        <w:left w:val="none" w:sz="0" w:space="0" w:color="auto"/>
        <w:bottom w:val="none" w:sz="0" w:space="0" w:color="auto"/>
        <w:right w:val="none" w:sz="0" w:space="0" w:color="auto"/>
      </w:divBdr>
    </w:div>
    <w:div w:id="1618952244">
      <w:bodyDiv w:val="1"/>
      <w:marLeft w:val="0"/>
      <w:marRight w:val="0"/>
      <w:marTop w:val="0"/>
      <w:marBottom w:val="0"/>
      <w:divBdr>
        <w:top w:val="none" w:sz="0" w:space="0" w:color="auto"/>
        <w:left w:val="none" w:sz="0" w:space="0" w:color="auto"/>
        <w:bottom w:val="none" w:sz="0" w:space="0" w:color="auto"/>
        <w:right w:val="none" w:sz="0" w:space="0" w:color="auto"/>
      </w:divBdr>
      <w:divsChild>
        <w:div w:id="487405691">
          <w:marLeft w:val="0"/>
          <w:marRight w:val="0"/>
          <w:marTop w:val="225"/>
          <w:marBottom w:val="0"/>
          <w:divBdr>
            <w:top w:val="none" w:sz="0" w:space="0" w:color="auto"/>
            <w:left w:val="none" w:sz="0" w:space="0" w:color="auto"/>
            <w:bottom w:val="none" w:sz="0" w:space="0" w:color="auto"/>
            <w:right w:val="none" w:sz="0" w:space="0" w:color="auto"/>
          </w:divBdr>
        </w:div>
      </w:divsChild>
    </w:div>
    <w:div w:id="1642419154">
      <w:bodyDiv w:val="1"/>
      <w:marLeft w:val="0"/>
      <w:marRight w:val="0"/>
      <w:marTop w:val="0"/>
      <w:marBottom w:val="0"/>
      <w:divBdr>
        <w:top w:val="none" w:sz="0" w:space="0" w:color="auto"/>
        <w:left w:val="none" w:sz="0" w:space="0" w:color="auto"/>
        <w:bottom w:val="none" w:sz="0" w:space="0" w:color="auto"/>
        <w:right w:val="none" w:sz="0" w:space="0" w:color="auto"/>
      </w:divBdr>
      <w:divsChild>
        <w:div w:id="1779443426">
          <w:marLeft w:val="0"/>
          <w:marRight w:val="0"/>
          <w:marTop w:val="225"/>
          <w:marBottom w:val="0"/>
          <w:divBdr>
            <w:top w:val="none" w:sz="0" w:space="0" w:color="auto"/>
            <w:left w:val="none" w:sz="0" w:space="0" w:color="auto"/>
            <w:bottom w:val="none" w:sz="0" w:space="0" w:color="auto"/>
            <w:right w:val="none" w:sz="0" w:space="0" w:color="auto"/>
          </w:divBdr>
        </w:div>
      </w:divsChild>
    </w:div>
    <w:div w:id="1653413163">
      <w:bodyDiv w:val="1"/>
      <w:marLeft w:val="0"/>
      <w:marRight w:val="0"/>
      <w:marTop w:val="0"/>
      <w:marBottom w:val="0"/>
      <w:divBdr>
        <w:top w:val="none" w:sz="0" w:space="0" w:color="auto"/>
        <w:left w:val="none" w:sz="0" w:space="0" w:color="auto"/>
        <w:bottom w:val="none" w:sz="0" w:space="0" w:color="auto"/>
        <w:right w:val="none" w:sz="0" w:space="0" w:color="auto"/>
      </w:divBdr>
    </w:div>
    <w:div w:id="1709135792">
      <w:bodyDiv w:val="1"/>
      <w:marLeft w:val="0"/>
      <w:marRight w:val="0"/>
      <w:marTop w:val="0"/>
      <w:marBottom w:val="0"/>
      <w:divBdr>
        <w:top w:val="none" w:sz="0" w:space="0" w:color="auto"/>
        <w:left w:val="none" w:sz="0" w:space="0" w:color="auto"/>
        <w:bottom w:val="none" w:sz="0" w:space="0" w:color="auto"/>
        <w:right w:val="none" w:sz="0" w:space="0" w:color="auto"/>
      </w:divBdr>
    </w:div>
    <w:div w:id="1748381691">
      <w:bodyDiv w:val="1"/>
      <w:marLeft w:val="0"/>
      <w:marRight w:val="0"/>
      <w:marTop w:val="0"/>
      <w:marBottom w:val="0"/>
      <w:divBdr>
        <w:top w:val="none" w:sz="0" w:space="0" w:color="auto"/>
        <w:left w:val="none" w:sz="0" w:space="0" w:color="auto"/>
        <w:bottom w:val="none" w:sz="0" w:space="0" w:color="auto"/>
        <w:right w:val="none" w:sz="0" w:space="0" w:color="auto"/>
      </w:divBdr>
      <w:divsChild>
        <w:div w:id="1861817440">
          <w:marLeft w:val="0"/>
          <w:marRight w:val="0"/>
          <w:marTop w:val="225"/>
          <w:marBottom w:val="0"/>
          <w:divBdr>
            <w:top w:val="none" w:sz="0" w:space="0" w:color="auto"/>
            <w:left w:val="none" w:sz="0" w:space="0" w:color="auto"/>
            <w:bottom w:val="none" w:sz="0" w:space="0" w:color="auto"/>
            <w:right w:val="none" w:sz="0" w:space="0" w:color="auto"/>
          </w:divBdr>
        </w:div>
      </w:divsChild>
    </w:div>
    <w:div w:id="1755005247">
      <w:bodyDiv w:val="1"/>
      <w:marLeft w:val="0"/>
      <w:marRight w:val="0"/>
      <w:marTop w:val="0"/>
      <w:marBottom w:val="0"/>
      <w:divBdr>
        <w:top w:val="none" w:sz="0" w:space="0" w:color="auto"/>
        <w:left w:val="none" w:sz="0" w:space="0" w:color="auto"/>
        <w:bottom w:val="none" w:sz="0" w:space="0" w:color="auto"/>
        <w:right w:val="none" w:sz="0" w:space="0" w:color="auto"/>
      </w:divBdr>
      <w:divsChild>
        <w:div w:id="1036345504">
          <w:marLeft w:val="0"/>
          <w:marRight w:val="0"/>
          <w:marTop w:val="225"/>
          <w:marBottom w:val="0"/>
          <w:divBdr>
            <w:top w:val="none" w:sz="0" w:space="0" w:color="auto"/>
            <w:left w:val="none" w:sz="0" w:space="0" w:color="auto"/>
            <w:bottom w:val="none" w:sz="0" w:space="0" w:color="auto"/>
            <w:right w:val="none" w:sz="0" w:space="0" w:color="auto"/>
          </w:divBdr>
        </w:div>
      </w:divsChild>
    </w:div>
    <w:div w:id="1771781612">
      <w:bodyDiv w:val="1"/>
      <w:marLeft w:val="0"/>
      <w:marRight w:val="0"/>
      <w:marTop w:val="0"/>
      <w:marBottom w:val="0"/>
      <w:divBdr>
        <w:top w:val="none" w:sz="0" w:space="0" w:color="auto"/>
        <w:left w:val="none" w:sz="0" w:space="0" w:color="auto"/>
        <w:bottom w:val="none" w:sz="0" w:space="0" w:color="auto"/>
        <w:right w:val="none" w:sz="0" w:space="0" w:color="auto"/>
      </w:divBdr>
    </w:div>
    <w:div w:id="1782605068">
      <w:bodyDiv w:val="1"/>
      <w:marLeft w:val="0"/>
      <w:marRight w:val="0"/>
      <w:marTop w:val="0"/>
      <w:marBottom w:val="0"/>
      <w:divBdr>
        <w:top w:val="none" w:sz="0" w:space="0" w:color="auto"/>
        <w:left w:val="none" w:sz="0" w:space="0" w:color="auto"/>
        <w:bottom w:val="none" w:sz="0" w:space="0" w:color="auto"/>
        <w:right w:val="none" w:sz="0" w:space="0" w:color="auto"/>
      </w:divBdr>
      <w:divsChild>
        <w:div w:id="404105155">
          <w:marLeft w:val="0"/>
          <w:marRight w:val="0"/>
          <w:marTop w:val="225"/>
          <w:marBottom w:val="0"/>
          <w:divBdr>
            <w:top w:val="none" w:sz="0" w:space="0" w:color="auto"/>
            <w:left w:val="none" w:sz="0" w:space="0" w:color="auto"/>
            <w:bottom w:val="none" w:sz="0" w:space="0" w:color="auto"/>
            <w:right w:val="none" w:sz="0" w:space="0" w:color="auto"/>
          </w:divBdr>
        </w:div>
      </w:divsChild>
    </w:div>
    <w:div w:id="1889368052">
      <w:bodyDiv w:val="1"/>
      <w:marLeft w:val="0"/>
      <w:marRight w:val="0"/>
      <w:marTop w:val="0"/>
      <w:marBottom w:val="0"/>
      <w:divBdr>
        <w:top w:val="none" w:sz="0" w:space="0" w:color="auto"/>
        <w:left w:val="none" w:sz="0" w:space="0" w:color="auto"/>
        <w:bottom w:val="none" w:sz="0" w:space="0" w:color="auto"/>
        <w:right w:val="none" w:sz="0" w:space="0" w:color="auto"/>
      </w:divBdr>
      <w:divsChild>
        <w:div w:id="676932318">
          <w:marLeft w:val="0"/>
          <w:marRight w:val="0"/>
          <w:marTop w:val="225"/>
          <w:marBottom w:val="0"/>
          <w:divBdr>
            <w:top w:val="none" w:sz="0" w:space="0" w:color="auto"/>
            <w:left w:val="none" w:sz="0" w:space="0" w:color="auto"/>
            <w:bottom w:val="none" w:sz="0" w:space="0" w:color="auto"/>
            <w:right w:val="none" w:sz="0" w:space="0" w:color="auto"/>
          </w:divBdr>
        </w:div>
      </w:divsChild>
    </w:div>
    <w:div w:id="1937011308">
      <w:bodyDiv w:val="1"/>
      <w:marLeft w:val="0"/>
      <w:marRight w:val="0"/>
      <w:marTop w:val="0"/>
      <w:marBottom w:val="0"/>
      <w:divBdr>
        <w:top w:val="none" w:sz="0" w:space="0" w:color="auto"/>
        <w:left w:val="none" w:sz="0" w:space="0" w:color="auto"/>
        <w:bottom w:val="none" w:sz="0" w:space="0" w:color="auto"/>
        <w:right w:val="none" w:sz="0" w:space="0" w:color="auto"/>
      </w:divBdr>
    </w:div>
    <w:div w:id="2060933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36</Pages>
  <Words>7750</Words>
  <Characters>44180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Gallus, Timothy</cp:lastModifiedBy>
  <cp:revision>17</cp:revision>
  <dcterms:created xsi:type="dcterms:W3CDTF">2023-01-22T01:36:00Z</dcterms:created>
  <dcterms:modified xsi:type="dcterms:W3CDTF">2023-02-12T04:02:00Z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