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A9885" w14:textId="77777777" w:rsidR="001C7C65" w:rsidRPr="008660FE" w:rsidRDefault="00D426D1" w:rsidP="000B46AA">
      <w:pPr>
        <w:jc w:val="center"/>
        <w:rPr>
          <w:b/>
          <w:sz w:val="36"/>
          <w:lang w:val="fr-FR"/>
        </w:rPr>
      </w:pPr>
      <w:r w:rsidRPr="008660FE">
        <w:rPr>
          <w:b/>
          <w:sz w:val="36"/>
          <w:lang w:val="fr-FR"/>
        </w:rPr>
        <w:t>Systèmes</w:t>
      </w:r>
      <w:r w:rsidR="00920905" w:rsidRPr="008660FE">
        <w:rPr>
          <w:b/>
          <w:sz w:val="36"/>
          <w:lang w:val="fr-FR"/>
        </w:rPr>
        <w:t xml:space="preserve"> de coordonnées</w:t>
      </w:r>
      <w:r w:rsidRPr="008660FE">
        <w:rPr>
          <w:b/>
          <w:sz w:val="36"/>
          <w:lang w:val="fr-FR"/>
        </w:rPr>
        <w:t xml:space="preserve"> et projections</w:t>
      </w:r>
      <w:r w:rsidR="000F25A2" w:rsidRPr="008660FE">
        <w:rPr>
          <w:lang w:val="fr-FR"/>
        </w:rPr>
        <w:tab/>
      </w:r>
    </w:p>
    <w:p w14:paraId="614A2C23" w14:textId="77777777" w:rsidR="001C7C65" w:rsidRPr="008660FE" w:rsidRDefault="001C7C65" w:rsidP="000F25A2">
      <w:pPr>
        <w:rPr>
          <w:lang w:val="fr-FR"/>
        </w:rPr>
      </w:pPr>
    </w:p>
    <w:p w14:paraId="758C2470" w14:textId="77777777" w:rsidR="000F25A2" w:rsidRPr="008660FE" w:rsidRDefault="000F25A2" w:rsidP="000B46AA">
      <w:pPr>
        <w:pBdr>
          <w:bottom w:val="single" w:sz="6" w:space="1" w:color="auto"/>
        </w:pBdr>
        <w:ind w:left="1134" w:hanging="1134"/>
        <w:rPr>
          <w:lang w:val="fr-FR"/>
        </w:rPr>
      </w:pPr>
      <w:r w:rsidRPr="008660FE">
        <w:rPr>
          <w:lang w:val="fr-FR"/>
        </w:rPr>
        <w:t xml:space="preserve">But : </w:t>
      </w:r>
      <w:r w:rsidR="000B46AA" w:rsidRPr="008660FE">
        <w:rPr>
          <w:lang w:val="fr-FR"/>
        </w:rPr>
        <w:tab/>
        <w:t>Connaître la différence entre les systèmes de coordonnées, savoir localiser un point sur le globe terrestre, et connaître les différents types de projections. Explorer les différentes projetions dans un logiciel SIG.</w:t>
      </w:r>
      <w:r w:rsidR="000B46AA" w:rsidRPr="008660FE">
        <w:rPr>
          <w:lang w:val="fr-FR"/>
        </w:rPr>
        <w:br/>
        <w:t xml:space="preserve"> </w:t>
      </w:r>
    </w:p>
    <w:p w14:paraId="1C5EC1D8" w14:textId="77777777" w:rsidR="000B46AA" w:rsidRPr="008660FE" w:rsidRDefault="000B46AA" w:rsidP="000F25A2">
      <w:pPr>
        <w:rPr>
          <w:b/>
          <w:lang w:val="fr-FR"/>
        </w:rPr>
      </w:pPr>
    </w:p>
    <w:p w14:paraId="7A3F3755" w14:textId="77777777" w:rsidR="000F25A2" w:rsidRPr="008660FE" w:rsidRDefault="002D1E7E" w:rsidP="000F25A2">
      <w:pPr>
        <w:rPr>
          <w:b/>
          <w:lang w:val="fr-FR"/>
        </w:rPr>
      </w:pPr>
      <w:r w:rsidRPr="008660FE">
        <w:rPr>
          <w:b/>
          <w:lang w:val="fr-FR"/>
        </w:rPr>
        <w:t xml:space="preserve">1) </w:t>
      </w:r>
      <w:r w:rsidR="00920905" w:rsidRPr="008660FE">
        <w:rPr>
          <w:b/>
          <w:lang w:val="fr-FR"/>
        </w:rPr>
        <w:t>Coordonnées géographiques</w:t>
      </w:r>
    </w:p>
    <w:p w14:paraId="663ABD19" w14:textId="77777777" w:rsidR="001C7C65" w:rsidRPr="008660FE" w:rsidRDefault="00920905" w:rsidP="00920905">
      <w:pPr>
        <w:pStyle w:val="Paragraphedeliste"/>
        <w:numPr>
          <w:ilvl w:val="0"/>
          <w:numId w:val="8"/>
        </w:numPr>
        <w:rPr>
          <w:lang w:val="fr-FR"/>
        </w:rPr>
      </w:pPr>
      <w:r w:rsidRPr="008660FE">
        <w:rPr>
          <w:lang w:val="fr-FR"/>
        </w:rPr>
        <w:t xml:space="preserve">Indiquez sur le globe ci-dessous la ligne de latitude 0° et la ligne de longitude 0°. </w:t>
      </w:r>
    </w:p>
    <w:p w14:paraId="767566C8" w14:textId="77777777" w:rsidR="00920905" w:rsidRPr="008660FE" w:rsidRDefault="00920905" w:rsidP="00920905">
      <w:pPr>
        <w:pStyle w:val="Paragraphedeliste"/>
        <w:numPr>
          <w:ilvl w:val="0"/>
          <w:numId w:val="8"/>
        </w:numPr>
        <w:rPr>
          <w:lang w:val="fr-FR"/>
        </w:rPr>
      </w:pPr>
      <w:r w:rsidRPr="008660FE">
        <w:rPr>
          <w:lang w:val="fr-FR"/>
        </w:rPr>
        <w:t xml:space="preserve">Comment sont-elles appelées ? </w:t>
      </w:r>
    </w:p>
    <w:p w14:paraId="10F50CC8" w14:textId="77777777" w:rsidR="00920905" w:rsidRPr="008660FE" w:rsidRDefault="00920905" w:rsidP="00920905">
      <w:pPr>
        <w:pStyle w:val="Paragraphedeliste"/>
        <w:numPr>
          <w:ilvl w:val="1"/>
          <w:numId w:val="8"/>
        </w:numPr>
        <w:rPr>
          <w:lang w:val="fr-FR"/>
        </w:rPr>
      </w:pPr>
      <w:r w:rsidRPr="008660FE">
        <w:rPr>
          <w:lang w:val="fr-FR"/>
        </w:rPr>
        <w:t xml:space="preserve">Latitude 0° : </w:t>
      </w:r>
      <w:r w:rsidRPr="008660FE">
        <w:rPr>
          <w:lang w:val="fr-FR"/>
        </w:rPr>
        <w:tab/>
        <w:t>______________________</w:t>
      </w:r>
    </w:p>
    <w:p w14:paraId="23F80D87" w14:textId="77777777" w:rsidR="00920905" w:rsidRPr="008660FE" w:rsidRDefault="00920905" w:rsidP="001C7C65">
      <w:pPr>
        <w:pStyle w:val="Paragraphedeliste"/>
        <w:numPr>
          <w:ilvl w:val="1"/>
          <w:numId w:val="8"/>
        </w:numPr>
        <w:rPr>
          <w:lang w:val="fr-FR"/>
        </w:rPr>
      </w:pPr>
      <w:r w:rsidRPr="008660FE">
        <w:rPr>
          <w:lang w:val="fr-FR"/>
        </w:rPr>
        <w:t>Longitude 0° :</w:t>
      </w:r>
      <w:r w:rsidRPr="008660FE">
        <w:rPr>
          <w:lang w:val="fr-FR"/>
        </w:rPr>
        <w:tab/>
        <w:t>______________________</w:t>
      </w:r>
    </w:p>
    <w:p w14:paraId="7E2BC8B5" w14:textId="77777777" w:rsidR="00920905" w:rsidRPr="008660FE" w:rsidRDefault="00920905" w:rsidP="000B46AA">
      <w:pPr>
        <w:jc w:val="center"/>
        <w:rPr>
          <w:lang w:val="fr-FR"/>
        </w:rPr>
      </w:pPr>
      <w:r w:rsidRPr="008660FE">
        <w:rPr>
          <w:noProof/>
          <w:lang w:val="fr-FR" w:eastAsia="fr-FR"/>
        </w:rPr>
        <w:drawing>
          <wp:inline distT="0" distB="0" distL="0" distR="0" wp14:anchorId="5D273234" wp14:editId="43BDD58C">
            <wp:extent cx="3699579" cy="3144195"/>
            <wp:effectExtent l="0" t="0" r="889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1232" cy="3145600"/>
                    </a:xfrm>
                    <a:prstGeom prst="rect">
                      <a:avLst/>
                    </a:prstGeom>
                  </pic:spPr>
                </pic:pic>
              </a:graphicData>
            </a:graphic>
          </wp:inline>
        </w:drawing>
      </w:r>
    </w:p>
    <w:p w14:paraId="70BFD1B2" w14:textId="77777777" w:rsidR="00920905" w:rsidRPr="008660FE" w:rsidRDefault="00920905" w:rsidP="00920905">
      <w:pPr>
        <w:pStyle w:val="Paragraphedeliste"/>
        <w:numPr>
          <w:ilvl w:val="0"/>
          <w:numId w:val="8"/>
        </w:numPr>
        <w:rPr>
          <w:lang w:val="fr-FR"/>
        </w:rPr>
      </w:pPr>
      <w:r w:rsidRPr="008660FE">
        <w:rPr>
          <w:lang w:val="fr-FR"/>
        </w:rPr>
        <w:t xml:space="preserve">En supposant la forme du monde équivalent à une sphère, indiquez les valeurs des coordonnées géographiques </w:t>
      </w:r>
    </w:p>
    <w:p w14:paraId="09DC82F1" w14:textId="77777777" w:rsidR="00920905" w:rsidRPr="008660FE" w:rsidRDefault="00920905" w:rsidP="00920905">
      <w:pPr>
        <w:pStyle w:val="Paragraphedeliste"/>
        <w:numPr>
          <w:ilvl w:val="1"/>
          <w:numId w:val="8"/>
        </w:numPr>
        <w:rPr>
          <w:lang w:val="fr-FR"/>
        </w:rPr>
      </w:pPr>
      <w:r w:rsidRPr="008660FE">
        <w:rPr>
          <w:lang w:val="fr-FR"/>
        </w:rPr>
        <w:t xml:space="preserve">Du pôle Nord : </w:t>
      </w:r>
      <w:r w:rsidRPr="008660FE">
        <w:rPr>
          <w:lang w:val="fr-FR"/>
        </w:rPr>
        <w:tab/>
        <w:t>__________________</w:t>
      </w:r>
    </w:p>
    <w:p w14:paraId="6B9812F7" w14:textId="77777777" w:rsidR="00920905" w:rsidRPr="008660FE" w:rsidRDefault="00920905" w:rsidP="00920905">
      <w:pPr>
        <w:pStyle w:val="Paragraphedeliste"/>
        <w:numPr>
          <w:ilvl w:val="1"/>
          <w:numId w:val="8"/>
        </w:numPr>
        <w:rPr>
          <w:lang w:val="fr-FR"/>
        </w:rPr>
      </w:pPr>
      <w:r w:rsidRPr="008660FE">
        <w:rPr>
          <w:lang w:val="fr-FR"/>
        </w:rPr>
        <w:t xml:space="preserve">Du pôle Sud : </w:t>
      </w:r>
      <w:r w:rsidRPr="008660FE">
        <w:rPr>
          <w:lang w:val="fr-FR"/>
        </w:rPr>
        <w:tab/>
        <w:t>__________________</w:t>
      </w:r>
    </w:p>
    <w:p w14:paraId="441C8F82" w14:textId="77777777" w:rsidR="000B46AA" w:rsidRPr="008660FE" w:rsidRDefault="000B46AA" w:rsidP="000B46AA">
      <w:pPr>
        <w:pStyle w:val="Paragraphedeliste"/>
        <w:ind w:left="1440"/>
        <w:rPr>
          <w:lang w:val="fr-FR"/>
        </w:rPr>
      </w:pPr>
    </w:p>
    <w:p w14:paraId="16BA38C8" w14:textId="77777777" w:rsidR="00920905" w:rsidRPr="008660FE" w:rsidRDefault="00920905" w:rsidP="00920905">
      <w:pPr>
        <w:pStyle w:val="Paragraphedeliste"/>
        <w:numPr>
          <w:ilvl w:val="0"/>
          <w:numId w:val="8"/>
        </w:numPr>
        <w:rPr>
          <w:lang w:val="fr-FR"/>
        </w:rPr>
      </w:pPr>
      <w:r w:rsidRPr="008660FE">
        <w:rPr>
          <w:lang w:val="fr-FR"/>
        </w:rPr>
        <w:t xml:space="preserve">Dans quelle hémisphère et orientation ouest-est est localisé le point de coordonnées latitude/longitude : -30° 00’ 00’’ ; -60° 00’ 00’’ ? </w:t>
      </w:r>
    </w:p>
    <w:p w14:paraId="0121203C" w14:textId="77777777" w:rsidR="00920905" w:rsidRPr="008660FE" w:rsidRDefault="00920905" w:rsidP="00920905">
      <w:pPr>
        <w:pStyle w:val="Paragraphedeliste"/>
        <w:numPr>
          <w:ilvl w:val="1"/>
          <w:numId w:val="8"/>
        </w:numPr>
        <w:rPr>
          <w:lang w:val="fr-FR"/>
        </w:rPr>
      </w:pPr>
      <w:r w:rsidRPr="008660FE">
        <w:rPr>
          <w:lang w:val="fr-FR"/>
        </w:rPr>
        <w:t>________________________</w:t>
      </w:r>
    </w:p>
    <w:p w14:paraId="6EDE4D86" w14:textId="77777777" w:rsidR="000B46AA" w:rsidRPr="008660FE" w:rsidRDefault="000B46AA" w:rsidP="000B46AA">
      <w:pPr>
        <w:pStyle w:val="Paragraphedeliste"/>
        <w:ind w:left="1440"/>
        <w:rPr>
          <w:lang w:val="fr-FR"/>
        </w:rPr>
      </w:pPr>
    </w:p>
    <w:p w14:paraId="61510291" w14:textId="77777777" w:rsidR="000B46AA" w:rsidRPr="008660FE" w:rsidRDefault="000B46AA">
      <w:pPr>
        <w:rPr>
          <w:lang w:val="fr-FR"/>
        </w:rPr>
      </w:pPr>
      <w:r w:rsidRPr="008660FE">
        <w:rPr>
          <w:lang w:val="fr-FR"/>
        </w:rPr>
        <w:br w:type="page"/>
      </w:r>
    </w:p>
    <w:p w14:paraId="7BDC67D6" w14:textId="77777777" w:rsidR="000B46AA" w:rsidRPr="008660FE" w:rsidRDefault="000B46AA" w:rsidP="000B46AA">
      <w:pPr>
        <w:pStyle w:val="Paragraphedeliste"/>
        <w:ind w:left="1440"/>
        <w:rPr>
          <w:lang w:val="fr-FR"/>
        </w:rPr>
      </w:pPr>
    </w:p>
    <w:p w14:paraId="518883E9" w14:textId="77777777" w:rsidR="00920905" w:rsidRPr="008660FE" w:rsidRDefault="00920905" w:rsidP="00920905">
      <w:pPr>
        <w:pStyle w:val="Paragraphedeliste"/>
        <w:numPr>
          <w:ilvl w:val="0"/>
          <w:numId w:val="8"/>
        </w:numPr>
        <w:rPr>
          <w:lang w:val="fr-FR"/>
        </w:rPr>
      </w:pPr>
      <w:r w:rsidRPr="008660FE">
        <w:rPr>
          <w:lang w:val="fr-FR"/>
        </w:rPr>
        <w:t>Sur le globe ci-</w:t>
      </w:r>
      <w:r w:rsidR="000B46AA" w:rsidRPr="008660FE">
        <w:rPr>
          <w:lang w:val="fr-FR"/>
        </w:rPr>
        <w:t>dessous</w:t>
      </w:r>
      <w:r w:rsidRPr="008660FE">
        <w:rPr>
          <w:lang w:val="fr-FR"/>
        </w:rPr>
        <w:t xml:space="preserve">, marquez les points de coordonnées latitude/longitude suivants : </w:t>
      </w:r>
    </w:p>
    <w:p w14:paraId="7D39758E" w14:textId="77777777" w:rsidR="00920905" w:rsidRPr="008660FE" w:rsidRDefault="00920905" w:rsidP="00920905">
      <w:pPr>
        <w:pStyle w:val="Titel2"/>
        <w:ind w:left="1434" w:hanging="357"/>
        <w:contextualSpacing/>
        <w:rPr>
          <w:lang w:val="fr-FR"/>
        </w:rPr>
      </w:pPr>
      <w:r w:rsidRPr="008660FE">
        <w:rPr>
          <w:lang w:val="fr-FR"/>
        </w:rPr>
        <w:t>60° ; 30°</w:t>
      </w:r>
    </w:p>
    <w:p w14:paraId="205FC8B7" w14:textId="77777777" w:rsidR="00920905" w:rsidRPr="008660FE" w:rsidRDefault="00920905" w:rsidP="00920905">
      <w:pPr>
        <w:pStyle w:val="Titel2"/>
        <w:ind w:left="1434" w:hanging="357"/>
        <w:contextualSpacing/>
        <w:rPr>
          <w:lang w:val="fr-FR"/>
        </w:rPr>
      </w:pPr>
      <w:r w:rsidRPr="008660FE">
        <w:rPr>
          <w:lang w:val="fr-FR"/>
        </w:rPr>
        <w:t>45° ; -30°</w:t>
      </w:r>
    </w:p>
    <w:p w14:paraId="15A3DF56" w14:textId="77777777" w:rsidR="00920905" w:rsidRPr="008660FE" w:rsidRDefault="00920905" w:rsidP="00920905">
      <w:pPr>
        <w:pStyle w:val="Titel2"/>
        <w:ind w:left="1434" w:hanging="357"/>
        <w:contextualSpacing/>
        <w:rPr>
          <w:lang w:val="fr-FR"/>
        </w:rPr>
      </w:pPr>
      <w:r w:rsidRPr="008660FE">
        <w:rPr>
          <w:lang w:val="fr-FR"/>
        </w:rPr>
        <w:t>15° ; -45°</w:t>
      </w:r>
    </w:p>
    <w:p w14:paraId="4ABBAB53" w14:textId="77777777" w:rsidR="00920905" w:rsidRPr="008660FE" w:rsidRDefault="000B46AA" w:rsidP="000B46AA">
      <w:pPr>
        <w:jc w:val="center"/>
        <w:rPr>
          <w:lang w:val="fr-FR"/>
        </w:rPr>
      </w:pPr>
      <w:r w:rsidRPr="008660FE">
        <w:rPr>
          <w:noProof/>
          <w:lang w:val="fr-FR" w:eastAsia="fr-FR"/>
        </w:rPr>
        <w:drawing>
          <wp:inline distT="0" distB="0" distL="0" distR="0" wp14:anchorId="64B641D6" wp14:editId="3F0890C0">
            <wp:extent cx="3380820" cy="333517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1349" cy="3335699"/>
                    </a:xfrm>
                    <a:prstGeom prst="rect">
                      <a:avLst/>
                    </a:prstGeom>
                  </pic:spPr>
                </pic:pic>
              </a:graphicData>
            </a:graphic>
          </wp:inline>
        </w:drawing>
      </w:r>
    </w:p>
    <w:p w14:paraId="1CA87B20" w14:textId="77777777" w:rsidR="00920905" w:rsidRPr="008660FE" w:rsidRDefault="00920905" w:rsidP="001C7C65">
      <w:pPr>
        <w:rPr>
          <w:lang w:val="fr-FR"/>
        </w:rPr>
      </w:pPr>
    </w:p>
    <w:p w14:paraId="06884AA7" w14:textId="77777777" w:rsidR="00920905" w:rsidRPr="008660FE" w:rsidRDefault="00D426D1" w:rsidP="001C7C65">
      <w:pPr>
        <w:rPr>
          <w:b/>
          <w:lang w:val="fr-FR"/>
        </w:rPr>
      </w:pPr>
      <w:r w:rsidRPr="008660FE">
        <w:rPr>
          <w:b/>
          <w:lang w:val="fr-FR"/>
        </w:rPr>
        <w:t xml:space="preserve">2) </w:t>
      </w:r>
      <w:r w:rsidR="000B46AA" w:rsidRPr="008660FE">
        <w:rPr>
          <w:b/>
          <w:lang w:val="fr-FR"/>
        </w:rPr>
        <w:t>Projections</w:t>
      </w:r>
    </w:p>
    <w:p w14:paraId="35A49BD8" w14:textId="1D3F1C8B" w:rsidR="000B46AA" w:rsidRPr="008660FE" w:rsidRDefault="00A16688" w:rsidP="00D426D1">
      <w:pPr>
        <w:contextualSpacing/>
        <w:rPr>
          <w:lang w:val="fr-FR"/>
        </w:rPr>
      </w:pPr>
      <w:r w:rsidRPr="008660FE">
        <w:rPr>
          <w:b/>
          <w:lang w:val="fr-FR"/>
        </w:rPr>
        <w:t xml:space="preserve">a. </w:t>
      </w:r>
      <w:r w:rsidR="000B46AA" w:rsidRPr="008660FE">
        <w:rPr>
          <w:lang w:val="fr-FR"/>
        </w:rPr>
        <w:t xml:space="preserve">La forme de la terre est appelée géoïde. Donnez la définition du géoïde. Décrivez de manière très </w:t>
      </w:r>
      <w:r w:rsidR="00053A42" w:rsidRPr="008660FE">
        <w:rPr>
          <w:lang w:val="fr-FR"/>
        </w:rPr>
        <w:t>succincte</w:t>
      </w:r>
      <w:r w:rsidR="000B46AA" w:rsidRPr="008660FE">
        <w:rPr>
          <w:lang w:val="fr-FR"/>
        </w:rPr>
        <w:t xml:space="preserve"> à quoi ressemble le géoïde.</w:t>
      </w:r>
    </w:p>
    <w:p w14:paraId="06FB89A2" w14:textId="77777777" w:rsidR="000B46AA" w:rsidRPr="008660FE" w:rsidRDefault="000B46AA" w:rsidP="00D426D1">
      <w:pPr>
        <w:contextualSpacing/>
        <w:rPr>
          <w:lang w:val="fr-FR"/>
        </w:rPr>
      </w:pPr>
    </w:p>
    <w:p w14:paraId="7ADBCF5C" w14:textId="77777777" w:rsidR="000B46AA" w:rsidRPr="008660FE" w:rsidRDefault="000B46AA" w:rsidP="000B46AA">
      <w:pPr>
        <w:tabs>
          <w:tab w:val="right" w:leader="underscore" w:pos="8931"/>
        </w:tabs>
        <w:spacing w:line="480" w:lineRule="auto"/>
        <w:contextualSpacing/>
        <w:rPr>
          <w:lang w:val="fr-FR"/>
        </w:rPr>
      </w:pPr>
      <w:r w:rsidRPr="008660FE">
        <w:rPr>
          <w:lang w:val="fr-FR"/>
        </w:rPr>
        <w:tab/>
      </w:r>
    </w:p>
    <w:p w14:paraId="5DAEEF83" w14:textId="77777777" w:rsidR="000B46AA" w:rsidRPr="008660FE" w:rsidRDefault="000B46AA" w:rsidP="000B46AA">
      <w:pPr>
        <w:tabs>
          <w:tab w:val="right" w:leader="underscore" w:pos="8931"/>
        </w:tabs>
        <w:spacing w:line="480" w:lineRule="auto"/>
        <w:contextualSpacing/>
        <w:rPr>
          <w:lang w:val="fr-FR"/>
        </w:rPr>
      </w:pPr>
      <w:r w:rsidRPr="008660FE">
        <w:rPr>
          <w:lang w:val="fr-FR"/>
        </w:rPr>
        <w:tab/>
      </w:r>
    </w:p>
    <w:p w14:paraId="1B274E6E" w14:textId="77777777" w:rsidR="000B46AA" w:rsidRPr="008660FE" w:rsidRDefault="000B46AA" w:rsidP="000B46AA">
      <w:pPr>
        <w:tabs>
          <w:tab w:val="right" w:leader="underscore" w:pos="8931"/>
        </w:tabs>
        <w:spacing w:line="480" w:lineRule="auto"/>
        <w:contextualSpacing/>
        <w:rPr>
          <w:lang w:val="fr-FR"/>
        </w:rPr>
      </w:pPr>
      <w:r w:rsidRPr="008660FE">
        <w:rPr>
          <w:lang w:val="fr-FR"/>
        </w:rPr>
        <w:tab/>
      </w:r>
    </w:p>
    <w:p w14:paraId="4DF8A3A2" w14:textId="77777777" w:rsidR="000B46AA" w:rsidRPr="008660FE" w:rsidRDefault="000B46AA" w:rsidP="000B46AA">
      <w:pPr>
        <w:tabs>
          <w:tab w:val="right" w:leader="underscore" w:pos="8931"/>
        </w:tabs>
        <w:spacing w:line="480" w:lineRule="auto"/>
        <w:contextualSpacing/>
        <w:rPr>
          <w:lang w:val="fr-FR"/>
        </w:rPr>
      </w:pPr>
      <w:r w:rsidRPr="008660FE">
        <w:rPr>
          <w:lang w:val="fr-FR"/>
        </w:rPr>
        <w:tab/>
      </w:r>
    </w:p>
    <w:p w14:paraId="56AA573D" w14:textId="77777777" w:rsidR="000B46AA" w:rsidRPr="008660FE" w:rsidRDefault="000B46AA" w:rsidP="00D426D1">
      <w:pPr>
        <w:contextualSpacing/>
        <w:rPr>
          <w:lang w:val="fr-FR"/>
        </w:rPr>
      </w:pPr>
    </w:p>
    <w:p w14:paraId="5FE1B3BF" w14:textId="62D9C6AB" w:rsidR="000A5CEC" w:rsidRPr="008660FE" w:rsidRDefault="00A16688" w:rsidP="00D426D1">
      <w:pPr>
        <w:contextualSpacing/>
        <w:rPr>
          <w:lang w:val="fr-FR"/>
        </w:rPr>
      </w:pPr>
      <w:r w:rsidRPr="008660FE">
        <w:rPr>
          <w:b/>
          <w:lang w:val="fr-FR"/>
        </w:rPr>
        <w:t xml:space="preserve">b. </w:t>
      </w:r>
      <w:r w:rsidR="000A5CEC" w:rsidRPr="008660FE">
        <w:rPr>
          <w:lang w:val="fr-FR"/>
        </w:rPr>
        <w:t>Avant de pouvoir procéder à la projection sur un plan, le géoïde est décrit par une forme géométrique régulière, l’ellipsoïde. Quels trois paramètre</w:t>
      </w:r>
      <w:r w:rsidR="00053A42">
        <w:rPr>
          <w:lang w:val="fr-FR"/>
        </w:rPr>
        <w:t>s permettent de décrire un tel</w:t>
      </w:r>
      <w:r w:rsidR="000A5CEC" w:rsidRPr="008660FE">
        <w:rPr>
          <w:lang w:val="fr-FR"/>
        </w:rPr>
        <w:t xml:space="preserve"> ellipsoïde. Donnez les valeurs pour ces paramètres pour l’ellipsoïde utilisé par le système GPS.</w:t>
      </w:r>
    </w:p>
    <w:p w14:paraId="70B99880" w14:textId="77777777" w:rsidR="000A5CEC" w:rsidRPr="008660FE" w:rsidRDefault="000A5CEC" w:rsidP="00D426D1">
      <w:pPr>
        <w:contextualSpacing/>
        <w:rPr>
          <w:lang w:val="fr-FR"/>
        </w:rPr>
      </w:pPr>
    </w:p>
    <w:p w14:paraId="1B1C58D8" w14:textId="77777777" w:rsidR="000A5CEC" w:rsidRPr="008660FE" w:rsidRDefault="000A5CEC" w:rsidP="000A5CEC">
      <w:pPr>
        <w:tabs>
          <w:tab w:val="right" w:leader="underscore" w:pos="8931"/>
        </w:tabs>
        <w:spacing w:line="480" w:lineRule="auto"/>
        <w:contextualSpacing/>
        <w:rPr>
          <w:lang w:val="fr-FR"/>
        </w:rPr>
      </w:pPr>
      <w:r w:rsidRPr="008660FE">
        <w:rPr>
          <w:lang w:val="fr-FR"/>
        </w:rPr>
        <w:tab/>
      </w:r>
    </w:p>
    <w:p w14:paraId="29891124" w14:textId="77777777" w:rsidR="000A5CEC" w:rsidRPr="008660FE" w:rsidRDefault="000A5CEC" w:rsidP="000A5CEC">
      <w:pPr>
        <w:tabs>
          <w:tab w:val="right" w:leader="underscore" w:pos="8931"/>
        </w:tabs>
        <w:spacing w:line="480" w:lineRule="auto"/>
        <w:contextualSpacing/>
        <w:rPr>
          <w:lang w:val="fr-FR"/>
        </w:rPr>
      </w:pPr>
      <w:r w:rsidRPr="008660FE">
        <w:rPr>
          <w:lang w:val="fr-FR"/>
        </w:rPr>
        <w:tab/>
      </w:r>
    </w:p>
    <w:p w14:paraId="0A634E2D" w14:textId="77777777" w:rsidR="000A5CEC" w:rsidRPr="008660FE" w:rsidRDefault="000A5CEC" w:rsidP="00D426D1">
      <w:pPr>
        <w:contextualSpacing/>
        <w:rPr>
          <w:lang w:val="fr-FR"/>
        </w:rPr>
      </w:pPr>
    </w:p>
    <w:p w14:paraId="1EBABB63" w14:textId="12191BF4" w:rsidR="00D426D1" w:rsidRPr="008660FE" w:rsidRDefault="00A16688" w:rsidP="00D426D1">
      <w:pPr>
        <w:contextualSpacing/>
        <w:rPr>
          <w:lang w:val="fr-FR"/>
        </w:rPr>
      </w:pPr>
      <w:r w:rsidRPr="008660FE">
        <w:rPr>
          <w:b/>
          <w:lang w:val="fr-FR"/>
        </w:rPr>
        <w:t xml:space="preserve">c. </w:t>
      </w:r>
      <w:r w:rsidR="00D426D1" w:rsidRPr="008660FE">
        <w:rPr>
          <w:lang w:val="fr-FR"/>
        </w:rPr>
        <w:t>Différentes projections entraînent différents types de distorsion. Certaines projections minimisent</w:t>
      </w:r>
    </w:p>
    <w:p w14:paraId="7CB390CA" w14:textId="77777777" w:rsidR="00D426D1" w:rsidRPr="008660FE" w:rsidRDefault="00D426D1" w:rsidP="00D426D1">
      <w:pPr>
        <w:contextualSpacing/>
        <w:rPr>
          <w:lang w:val="fr-FR"/>
        </w:rPr>
      </w:pPr>
      <w:proofErr w:type="gramStart"/>
      <w:r w:rsidRPr="008660FE">
        <w:rPr>
          <w:lang w:val="fr-FR"/>
        </w:rPr>
        <w:t>la/les</w:t>
      </w:r>
      <w:proofErr w:type="gramEnd"/>
      <w:r w:rsidRPr="008660FE">
        <w:rPr>
          <w:lang w:val="fr-FR"/>
        </w:rPr>
        <w:t xml:space="preserve"> distorsion/s d’une caractéristique à niveau local. </w:t>
      </w:r>
      <w:r w:rsidR="000B46AA" w:rsidRPr="008660FE">
        <w:rPr>
          <w:lang w:val="fr-FR"/>
        </w:rPr>
        <w:t>Indiquez pour chaque type de projection les types de distorsion respectivement quelles propriétés sont conservées :</w:t>
      </w:r>
    </w:p>
    <w:p w14:paraId="0FC68EB2" w14:textId="77777777" w:rsidR="00D426D1" w:rsidRPr="008660FE" w:rsidRDefault="00D426D1" w:rsidP="000B46AA">
      <w:pPr>
        <w:pStyle w:val="Paragraphedeliste"/>
        <w:numPr>
          <w:ilvl w:val="0"/>
          <w:numId w:val="11"/>
        </w:numPr>
        <w:tabs>
          <w:tab w:val="right" w:leader="underscore" w:pos="8931"/>
        </w:tabs>
        <w:spacing w:line="480" w:lineRule="auto"/>
        <w:ind w:left="714" w:hanging="357"/>
        <w:rPr>
          <w:lang w:val="fr-FR"/>
        </w:rPr>
      </w:pPr>
      <w:r w:rsidRPr="008660FE">
        <w:rPr>
          <w:lang w:val="fr-FR"/>
        </w:rPr>
        <w:t xml:space="preserve">Projections conformes : </w:t>
      </w:r>
      <w:r w:rsidR="000B46AA" w:rsidRPr="008660FE">
        <w:rPr>
          <w:lang w:val="fr-FR"/>
        </w:rPr>
        <w:tab/>
      </w:r>
    </w:p>
    <w:p w14:paraId="4F5CF923" w14:textId="77777777" w:rsidR="00D426D1" w:rsidRPr="008660FE" w:rsidRDefault="00D426D1" w:rsidP="000B46AA">
      <w:pPr>
        <w:pStyle w:val="Paragraphedeliste"/>
        <w:numPr>
          <w:ilvl w:val="0"/>
          <w:numId w:val="11"/>
        </w:numPr>
        <w:tabs>
          <w:tab w:val="right" w:leader="underscore" w:pos="8931"/>
        </w:tabs>
        <w:spacing w:line="480" w:lineRule="auto"/>
        <w:ind w:left="714" w:hanging="357"/>
        <w:rPr>
          <w:lang w:val="fr-FR"/>
        </w:rPr>
      </w:pPr>
      <w:r w:rsidRPr="008660FE">
        <w:rPr>
          <w:lang w:val="fr-FR"/>
        </w:rPr>
        <w:t xml:space="preserve">Projections équivalentes : </w:t>
      </w:r>
      <w:r w:rsidR="000B46AA" w:rsidRPr="008660FE">
        <w:rPr>
          <w:lang w:val="fr-FR"/>
        </w:rPr>
        <w:tab/>
      </w:r>
    </w:p>
    <w:p w14:paraId="3CCE8F94" w14:textId="77777777" w:rsidR="00D426D1" w:rsidRPr="008660FE" w:rsidRDefault="00D426D1" w:rsidP="000B46AA">
      <w:pPr>
        <w:pStyle w:val="Paragraphedeliste"/>
        <w:numPr>
          <w:ilvl w:val="0"/>
          <w:numId w:val="11"/>
        </w:numPr>
        <w:tabs>
          <w:tab w:val="right" w:leader="underscore" w:pos="8931"/>
        </w:tabs>
        <w:spacing w:line="480" w:lineRule="auto"/>
        <w:ind w:left="714" w:hanging="357"/>
        <w:rPr>
          <w:lang w:val="fr-FR"/>
        </w:rPr>
      </w:pPr>
      <w:r w:rsidRPr="008660FE">
        <w:rPr>
          <w:lang w:val="fr-FR"/>
        </w:rPr>
        <w:t xml:space="preserve">Projections équidistantes : </w:t>
      </w:r>
      <w:r w:rsidR="000B46AA" w:rsidRPr="008660FE">
        <w:rPr>
          <w:lang w:val="fr-FR"/>
        </w:rPr>
        <w:tab/>
      </w:r>
    </w:p>
    <w:p w14:paraId="6F429A65" w14:textId="1A3C47F5" w:rsidR="009B5389" w:rsidRPr="008660FE" w:rsidRDefault="00190D69" w:rsidP="009B5389">
      <w:pPr>
        <w:rPr>
          <w:lang w:val="fr-FR"/>
        </w:rPr>
      </w:pPr>
      <w:r>
        <w:rPr>
          <w:b/>
          <w:lang w:val="fr-FR"/>
        </w:rPr>
        <w:t>d</w:t>
      </w:r>
      <w:r w:rsidR="009B5389" w:rsidRPr="008660FE">
        <w:rPr>
          <w:b/>
          <w:lang w:val="fr-FR"/>
        </w:rPr>
        <w:t xml:space="preserve">. </w:t>
      </w:r>
      <w:r w:rsidR="009B5389" w:rsidRPr="008660FE">
        <w:rPr>
          <w:lang w:val="fr-FR"/>
        </w:rPr>
        <w:t xml:space="preserve">Chaque projection utilise une surface de projection. Ainsi, on peut distinguer les différentes projections d’après leur surface de projection : projection cylindrique, conique ou azimutale. Donnez pour chaque surface de projection </w:t>
      </w:r>
      <w:r w:rsidR="00E07A92">
        <w:rPr>
          <w:lang w:val="fr-FR"/>
        </w:rPr>
        <w:t>quelques</w:t>
      </w:r>
      <w:r w:rsidR="009B5389" w:rsidRPr="008660FE">
        <w:rPr>
          <w:lang w:val="fr-FR"/>
        </w:rPr>
        <w:t xml:space="preserve"> projections typiques, et donner une utilisation typique.</w:t>
      </w:r>
    </w:p>
    <w:tbl>
      <w:tblPr>
        <w:tblStyle w:val="Grille"/>
        <w:tblW w:w="0" w:type="auto"/>
        <w:tblLook w:val="04A0" w:firstRow="1" w:lastRow="0" w:firstColumn="1" w:lastColumn="0" w:noHBand="0" w:noVBand="1"/>
      </w:tblPr>
      <w:tblGrid>
        <w:gridCol w:w="3004"/>
        <w:gridCol w:w="2995"/>
        <w:gridCol w:w="3289"/>
      </w:tblGrid>
      <w:tr w:rsidR="00082D29" w:rsidRPr="008660FE" w14:paraId="0437D8FB" w14:textId="77777777" w:rsidTr="00082D29">
        <w:tc>
          <w:tcPr>
            <w:tcW w:w="3004" w:type="dxa"/>
          </w:tcPr>
          <w:p w14:paraId="5BA0B897" w14:textId="77777777" w:rsidR="00082D29" w:rsidRPr="008660FE" w:rsidRDefault="00082D29" w:rsidP="00D426D1">
            <w:pPr>
              <w:rPr>
                <w:lang w:val="fr-FR"/>
              </w:rPr>
            </w:pPr>
            <w:r w:rsidRPr="008660FE">
              <w:rPr>
                <w:lang w:val="fr-FR"/>
              </w:rPr>
              <w:t>Projection cylindrique</w:t>
            </w:r>
          </w:p>
        </w:tc>
        <w:tc>
          <w:tcPr>
            <w:tcW w:w="2995" w:type="dxa"/>
          </w:tcPr>
          <w:p w14:paraId="3FD657F1" w14:textId="77777777" w:rsidR="00082D29" w:rsidRPr="008660FE" w:rsidRDefault="00082D29" w:rsidP="00D426D1">
            <w:pPr>
              <w:rPr>
                <w:lang w:val="fr-FR"/>
              </w:rPr>
            </w:pPr>
            <w:r w:rsidRPr="008660FE">
              <w:rPr>
                <w:lang w:val="fr-FR"/>
              </w:rPr>
              <w:t>Projection conique</w:t>
            </w:r>
          </w:p>
        </w:tc>
        <w:tc>
          <w:tcPr>
            <w:tcW w:w="3289" w:type="dxa"/>
          </w:tcPr>
          <w:p w14:paraId="1CF87F49" w14:textId="77777777" w:rsidR="00082D29" w:rsidRPr="008660FE" w:rsidRDefault="00082D29" w:rsidP="00D426D1">
            <w:pPr>
              <w:rPr>
                <w:lang w:val="fr-FR"/>
              </w:rPr>
            </w:pPr>
            <w:r w:rsidRPr="008660FE">
              <w:rPr>
                <w:lang w:val="fr-FR"/>
              </w:rPr>
              <w:t>Projection azimutale</w:t>
            </w:r>
          </w:p>
        </w:tc>
      </w:tr>
      <w:tr w:rsidR="00082D29" w:rsidRPr="008660FE" w14:paraId="011B2651" w14:textId="77777777" w:rsidTr="00082D29">
        <w:tc>
          <w:tcPr>
            <w:tcW w:w="3004" w:type="dxa"/>
          </w:tcPr>
          <w:p w14:paraId="6D8BD745" w14:textId="77777777" w:rsidR="00082D29" w:rsidRPr="008660FE" w:rsidRDefault="00082D29" w:rsidP="00D426D1">
            <w:pPr>
              <w:rPr>
                <w:lang w:val="fr-FR"/>
              </w:rPr>
            </w:pPr>
            <w:r w:rsidRPr="008660FE">
              <w:rPr>
                <w:noProof/>
                <w:lang w:val="fr-FR" w:eastAsia="fr-FR"/>
              </w:rPr>
              <w:drawing>
                <wp:anchor distT="0" distB="0" distL="114300" distR="114300" simplePos="0" relativeHeight="251661312" behindDoc="0" locked="0" layoutInCell="1" allowOverlap="1" wp14:anchorId="46A5DFB4" wp14:editId="6483E0F1">
                  <wp:simplePos x="0" y="0"/>
                  <wp:positionH relativeFrom="column">
                    <wp:posOffset>130175</wp:posOffset>
                  </wp:positionH>
                  <wp:positionV relativeFrom="paragraph">
                    <wp:posOffset>238760</wp:posOffset>
                  </wp:positionV>
                  <wp:extent cx="1576070" cy="868045"/>
                  <wp:effectExtent l="0" t="0" r="5080" b="825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6070" cy="868045"/>
                          </a:xfrm>
                          <a:prstGeom prst="rect">
                            <a:avLst/>
                          </a:prstGeom>
                        </pic:spPr>
                      </pic:pic>
                    </a:graphicData>
                  </a:graphic>
                  <wp14:sizeRelH relativeFrom="page">
                    <wp14:pctWidth>0</wp14:pctWidth>
                  </wp14:sizeRelH>
                  <wp14:sizeRelV relativeFrom="page">
                    <wp14:pctHeight>0</wp14:pctHeight>
                  </wp14:sizeRelV>
                </wp:anchor>
              </w:drawing>
            </w:r>
          </w:p>
        </w:tc>
        <w:tc>
          <w:tcPr>
            <w:tcW w:w="2995" w:type="dxa"/>
          </w:tcPr>
          <w:p w14:paraId="28CE53D9" w14:textId="77777777" w:rsidR="00082D29" w:rsidRPr="008660FE" w:rsidRDefault="00082D29" w:rsidP="00D426D1">
            <w:pPr>
              <w:rPr>
                <w:lang w:val="fr-FR"/>
              </w:rPr>
            </w:pPr>
            <w:r w:rsidRPr="008660FE">
              <w:rPr>
                <w:noProof/>
                <w:lang w:val="fr-FR" w:eastAsia="fr-FR"/>
              </w:rPr>
              <w:drawing>
                <wp:anchor distT="0" distB="0" distL="114300" distR="114300" simplePos="0" relativeHeight="251660288" behindDoc="0" locked="0" layoutInCell="1" allowOverlap="1" wp14:anchorId="3259749D" wp14:editId="2CDB7690">
                  <wp:simplePos x="0" y="0"/>
                  <wp:positionH relativeFrom="column">
                    <wp:posOffset>78105</wp:posOffset>
                  </wp:positionH>
                  <wp:positionV relativeFrom="paragraph">
                    <wp:posOffset>162560</wp:posOffset>
                  </wp:positionV>
                  <wp:extent cx="1541780" cy="1049020"/>
                  <wp:effectExtent l="0" t="0" r="1270" b="0"/>
                  <wp:wrapSquare wrapText="bothSides"/>
                  <wp:docPr id="6" name="Image 6" descr="http://www.fao.org/docrep/005/x2038f/x2038f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ao.org/docrep/005/x2038f/x2038f04.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1780" cy="1049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89" w:type="dxa"/>
          </w:tcPr>
          <w:p w14:paraId="0E738753" w14:textId="77777777" w:rsidR="00082D29" w:rsidRPr="008660FE" w:rsidRDefault="00082D29" w:rsidP="00D426D1">
            <w:pPr>
              <w:rPr>
                <w:lang w:val="fr-FR"/>
              </w:rPr>
            </w:pPr>
            <w:r w:rsidRPr="008660FE">
              <w:rPr>
                <w:noProof/>
                <w:lang w:val="fr-FR" w:eastAsia="fr-FR"/>
              </w:rPr>
              <w:drawing>
                <wp:anchor distT="0" distB="0" distL="114300" distR="114300" simplePos="0" relativeHeight="251659264" behindDoc="0" locked="0" layoutInCell="1" allowOverlap="1" wp14:anchorId="7A604FBF" wp14:editId="5BE03FA1">
                  <wp:simplePos x="0" y="0"/>
                  <wp:positionH relativeFrom="column">
                    <wp:posOffset>-1270</wp:posOffset>
                  </wp:positionH>
                  <wp:positionV relativeFrom="paragraph">
                    <wp:posOffset>306705</wp:posOffset>
                  </wp:positionV>
                  <wp:extent cx="1951355" cy="848995"/>
                  <wp:effectExtent l="0" t="0" r="0" b="825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1355" cy="848995"/>
                          </a:xfrm>
                          <a:prstGeom prst="rect">
                            <a:avLst/>
                          </a:prstGeom>
                        </pic:spPr>
                      </pic:pic>
                    </a:graphicData>
                  </a:graphic>
                  <wp14:sizeRelH relativeFrom="page">
                    <wp14:pctWidth>0</wp14:pctWidth>
                  </wp14:sizeRelH>
                  <wp14:sizeRelV relativeFrom="page">
                    <wp14:pctHeight>0</wp14:pctHeight>
                  </wp14:sizeRelV>
                </wp:anchor>
              </w:drawing>
            </w:r>
          </w:p>
        </w:tc>
      </w:tr>
    </w:tbl>
    <w:p w14:paraId="1398418E" w14:textId="77777777" w:rsidR="00082D29" w:rsidRPr="008660FE" w:rsidRDefault="00082D29" w:rsidP="00082D29">
      <w:pPr>
        <w:jc w:val="center"/>
        <w:rPr>
          <w:i/>
          <w:sz w:val="18"/>
          <w:szCs w:val="18"/>
          <w:lang w:val="fr-FR"/>
        </w:rPr>
      </w:pPr>
      <w:r w:rsidRPr="008660FE">
        <w:rPr>
          <w:i/>
          <w:sz w:val="18"/>
          <w:szCs w:val="18"/>
          <w:lang w:val="fr-FR"/>
        </w:rPr>
        <w:t xml:space="preserve">Source figures : </w:t>
      </w:r>
      <w:r w:rsidR="000B46AA" w:rsidRPr="008660FE">
        <w:fldChar w:fldCharType="begin"/>
      </w:r>
      <w:r w:rsidR="000B46AA" w:rsidRPr="008660FE">
        <w:rPr>
          <w:lang w:val="fr-FR"/>
        </w:rPr>
        <w:instrText xml:space="preserve"> HYPERLINK "http://www.etat.lu/ACT/datum.html" \t "_blank" </w:instrText>
      </w:r>
      <w:r w:rsidR="000B46AA" w:rsidRPr="008660FE">
        <w:fldChar w:fldCharType="separate"/>
      </w:r>
      <w:r w:rsidRPr="008660FE">
        <w:rPr>
          <w:rStyle w:val="Lienhypertexte"/>
          <w:i/>
          <w:iCs/>
          <w:sz w:val="18"/>
          <w:szCs w:val="18"/>
          <w:lang w:val="fr-FR"/>
        </w:rPr>
        <w:t>www.etat.lu/ACT/datum.html</w:t>
      </w:r>
      <w:r w:rsidR="000B46AA" w:rsidRPr="008660FE">
        <w:rPr>
          <w:rStyle w:val="Lienhypertexte"/>
          <w:i/>
          <w:iCs/>
          <w:sz w:val="18"/>
          <w:szCs w:val="18"/>
          <w:lang w:val="fr-FR"/>
        </w:rPr>
        <w:fldChar w:fldCharType="end"/>
      </w:r>
    </w:p>
    <w:p w14:paraId="49B8A7D3" w14:textId="591C4106" w:rsidR="009B5389" w:rsidRPr="008660FE" w:rsidRDefault="009B5389" w:rsidP="00D426D1">
      <w:pPr>
        <w:rPr>
          <w:b/>
          <w:lang w:val="fr-FR"/>
        </w:rPr>
      </w:pPr>
      <w:r w:rsidRPr="008660FE">
        <w:rPr>
          <w:b/>
          <w:lang w:val="fr-FR"/>
        </w:rPr>
        <w:t>Projection cylindrique :</w:t>
      </w:r>
    </w:p>
    <w:p w14:paraId="2BF76018" w14:textId="7FAC10E2" w:rsidR="009B5389" w:rsidRPr="008660FE" w:rsidRDefault="009B5389" w:rsidP="009B5389">
      <w:pPr>
        <w:pStyle w:val="Paragraphedeliste"/>
        <w:numPr>
          <w:ilvl w:val="0"/>
          <w:numId w:val="14"/>
        </w:numPr>
        <w:tabs>
          <w:tab w:val="right" w:leader="underscore" w:pos="8931"/>
        </w:tabs>
        <w:spacing w:line="480" w:lineRule="auto"/>
        <w:ind w:left="714" w:hanging="357"/>
        <w:rPr>
          <w:lang w:val="fr-FR"/>
        </w:rPr>
      </w:pPr>
      <w:r w:rsidRPr="008660FE">
        <w:rPr>
          <w:lang w:val="fr-FR"/>
        </w:rPr>
        <w:tab/>
      </w:r>
    </w:p>
    <w:p w14:paraId="0710A517" w14:textId="7DA11ADC" w:rsidR="009B5389" w:rsidRPr="008660FE" w:rsidRDefault="009B5389" w:rsidP="009B5389">
      <w:pPr>
        <w:pStyle w:val="Paragraphedeliste"/>
        <w:numPr>
          <w:ilvl w:val="0"/>
          <w:numId w:val="14"/>
        </w:numPr>
        <w:tabs>
          <w:tab w:val="right" w:leader="underscore" w:pos="8931"/>
        </w:tabs>
        <w:spacing w:line="480" w:lineRule="auto"/>
        <w:ind w:left="714" w:hanging="357"/>
        <w:rPr>
          <w:lang w:val="fr-FR"/>
        </w:rPr>
      </w:pPr>
      <w:r w:rsidRPr="008660FE">
        <w:rPr>
          <w:lang w:val="fr-FR"/>
        </w:rPr>
        <w:tab/>
      </w:r>
    </w:p>
    <w:p w14:paraId="25B075BA" w14:textId="4915CA6C" w:rsidR="009B5389" w:rsidRPr="008660FE" w:rsidRDefault="009B5389" w:rsidP="009B5389">
      <w:pPr>
        <w:pStyle w:val="Paragraphedeliste"/>
        <w:numPr>
          <w:ilvl w:val="0"/>
          <w:numId w:val="14"/>
        </w:numPr>
        <w:tabs>
          <w:tab w:val="right" w:leader="underscore" w:pos="8931"/>
        </w:tabs>
        <w:spacing w:line="480" w:lineRule="auto"/>
        <w:ind w:left="714" w:hanging="357"/>
        <w:rPr>
          <w:lang w:val="fr-FR"/>
        </w:rPr>
      </w:pPr>
      <w:r w:rsidRPr="008660FE">
        <w:rPr>
          <w:lang w:val="fr-FR"/>
        </w:rPr>
        <w:tab/>
      </w:r>
    </w:p>
    <w:p w14:paraId="4655010A" w14:textId="1FB5EC5E" w:rsidR="009B5389" w:rsidRPr="008660FE" w:rsidRDefault="009B5389" w:rsidP="009B5389">
      <w:pPr>
        <w:rPr>
          <w:b/>
          <w:lang w:val="fr-FR"/>
        </w:rPr>
      </w:pPr>
      <w:r w:rsidRPr="008660FE">
        <w:rPr>
          <w:b/>
          <w:lang w:val="fr-FR"/>
        </w:rPr>
        <w:t>Projection conique :</w:t>
      </w:r>
    </w:p>
    <w:p w14:paraId="4615C382" w14:textId="77777777" w:rsidR="009B5389" w:rsidRPr="008660FE" w:rsidRDefault="009B5389" w:rsidP="009B5389">
      <w:pPr>
        <w:pStyle w:val="Paragraphedeliste"/>
        <w:numPr>
          <w:ilvl w:val="0"/>
          <w:numId w:val="15"/>
        </w:numPr>
        <w:tabs>
          <w:tab w:val="right" w:leader="underscore" w:pos="8931"/>
        </w:tabs>
        <w:spacing w:line="480" w:lineRule="auto"/>
        <w:rPr>
          <w:lang w:val="fr-FR"/>
        </w:rPr>
      </w:pPr>
      <w:r w:rsidRPr="008660FE">
        <w:rPr>
          <w:lang w:val="fr-FR"/>
        </w:rPr>
        <w:tab/>
      </w:r>
    </w:p>
    <w:p w14:paraId="4BFA3B20" w14:textId="77777777" w:rsidR="009B5389" w:rsidRPr="008660FE" w:rsidRDefault="009B5389" w:rsidP="009B5389">
      <w:pPr>
        <w:pStyle w:val="Paragraphedeliste"/>
        <w:numPr>
          <w:ilvl w:val="0"/>
          <w:numId w:val="15"/>
        </w:numPr>
        <w:tabs>
          <w:tab w:val="right" w:leader="underscore" w:pos="8931"/>
        </w:tabs>
        <w:spacing w:line="480" w:lineRule="auto"/>
        <w:ind w:left="714" w:hanging="357"/>
        <w:rPr>
          <w:lang w:val="fr-FR"/>
        </w:rPr>
      </w:pPr>
      <w:r w:rsidRPr="008660FE">
        <w:rPr>
          <w:lang w:val="fr-FR"/>
        </w:rPr>
        <w:tab/>
      </w:r>
    </w:p>
    <w:p w14:paraId="59BB1FDA" w14:textId="77777777" w:rsidR="009B5389" w:rsidRPr="008660FE" w:rsidRDefault="009B5389" w:rsidP="009B5389">
      <w:pPr>
        <w:pStyle w:val="Paragraphedeliste"/>
        <w:numPr>
          <w:ilvl w:val="0"/>
          <w:numId w:val="15"/>
        </w:numPr>
        <w:tabs>
          <w:tab w:val="right" w:leader="underscore" w:pos="8931"/>
        </w:tabs>
        <w:spacing w:line="480" w:lineRule="auto"/>
        <w:ind w:left="714" w:hanging="357"/>
        <w:rPr>
          <w:lang w:val="fr-FR"/>
        </w:rPr>
      </w:pPr>
      <w:r w:rsidRPr="008660FE">
        <w:rPr>
          <w:lang w:val="fr-FR"/>
        </w:rPr>
        <w:tab/>
      </w:r>
    </w:p>
    <w:p w14:paraId="2D195DC5" w14:textId="022EBC1B" w:rsidR="009B5389" w:rsidRPr="008660FE" w:rsidRDefault="009B5389" w:rsidP="009B5389">
      <w:pPr>
        <w:rPr>
          <w:b/>
          <w:lang w:val="fr-FR"/>
        </w:rPr>
      </w:pPr>
      <w:r w:rsidRPr="008660FE">
        <w:rPr>
          <w:b/>
          <w:lang w:val="fr-FR"/>
        </w:rPr>
        <w:t>Projection azimutale :</w:t>
      </w:r>
    </w:p>
    <w:p w14:paraId="412F293B" w14:textId="77777777" w:rsidR="009B5389" w:rsidRPr="008660FE" w:rsidRDefault="009B5389" w:rsidP="009B5389">
      <w:pPr>
        <w:pStyle w:val="Paragraphedeliste"/>
        <w:numPr>
          <w:ilvl w:val="0"/>
          <w:numId w:val="16"/>
        </w:numPr>
        <w:tabs>
          <w:tab w:val="right" w:leader="underscore" w:pos="8931"/>
        </w:tabs>
        <w:spacing w:line="480" w:lineRule="auto"/>
        <w:rPr>
          <w:lang w:val="fr-FR"/>
        </w:rPr>
      </w:pPr>
      <w:r w:rsidRPr="008660FE">
        <w:rPr>
          <w:lang w:val="fr-FR"/>
        </w:rPr>
        <w:tab/>
      </w:r>
    </w:p>
    <w:p w14:paraId="3F4E9B54" w14:textId="20FF0587" w:rsidR="009B5389" w:rsidRPr="00DD7ADB" w:rsidRDefault="009B5389" w:rsidP="00DD7ADB">
      <w:pPr>
        <w:pStyle w:val="Paragraphedeliste"/>
        <w:numPr>
          <w:ilvl w:val="0"/>
          <w:numId w:val="16"/>
        </w:numPr>
        <w:tabs>
          <w:tab w:val="right" w:leader="underscore" w:pos="8931"/>
        </w:tabs>
        <w:spacing w:line="480" w:lineRule="auto"/>
        <w:ind w:left="714" w:hanging="357"/>
        <w:rPr>
          <w:lang w:val="fr-FR"/>
        </w:rPr>
      </w:pPr>
      <w:r w:rsidRPr="00DD7ADB">
        <w:rPr>
          <w:lang w:val="fr-FR"/>
        </w:rPr>
        <w:tab/>
      </w:r>
    </w:p>
    <w:p w14:paraId="66F0CD9B" w14:textId="32A9120D" w:rsidR="009B5389" w:rsidRPr="008660FE" w:rsidRDefault="009B5389">
      <w:pPr>
        <w:rPr>
          <w:lang w:val="fr-FR"/>
        </w:rPr>
      </w:pPr>
    </w:p>
    <w:p w14:paraId="4B7F2155" w14:textId="64BCE0DB" w:rsidR="00D426D1" w:rsidRPr="008660FE" w:rsidRDefault="00D426D1" w:rsidP="00D426D1">
      <w:pPr>
        <w:rPr>
          <w:b/>
          <w:lang w:val="fr-FR"/>
        </w:rPr>
      </w:pPr>
      <w:r w:rsidRPr="008660FE">
        <w:rPr>
          <w:b/>
          <w:lang w:val="fr-FR"/>
        </w:rPr>
        <w:t xml:space="preserve">3) </w:t>
      </w:r>
      <w:r w:rsidR="009B5389" w:rsidRPr="008660FE">
        <w:rPr>
          <w:b/>
          <w:lang w:val="fr-FR"/>
        </w:rPr>
        <w:t>Projection des cartes Google</w:t>
      </w:r>
    </w:p>
    <w:p w14:paraId="672E8FD2" w14:textId="49733A4A" w:rsidR="00D426D1" w:rsidRDefault="00D426D1" w:rsidP="00D426D1">
      <w:pPr>
        <w:rPr>
          <w:rFonts w:ascii="Verdana" w:hAnsi="Verdana" w:cs="Verdana"/>
          <w:sz w:val="18"/>
          <w:szCs w:val="18"/>
          <w:lang w:val="fr-FR"/>
        </w:rPr>
      </w:pPr>
      <w:r w:rsidRPr="008660FE">
        <w:rPr>
          <w:rFonts w:ascii="Verdana" w:hAnsi="Verdana" w:cs="Verdana"/>
          <w:sz w:val="18"/>
          <w:szCs w:val="18"/>
          <w:lang w:val="fr-FR"/>
        </w:rPr>
        <w:t xml:space="preserve">Google utilise </w:t>
      </w:r>
      <w:r w:rsidR="009B5389" w:rsidRPr="008660FE">
        <w:rPr>
          <w:rFonts w:ascii="Verdana" w:hAnsi="Verdana" w:cs="Verdana"/>
          <w:sz w:val="18"/>
          <w:szCs w:val="18"/>
          <w:lang w:val="fr-FR"/>
        </w:rPr>
        <w:t xml:space="preserve">sa propre projection sur son portail de cartes. </w:t>
      </w:r>
      <w:r w:rsidR="008660FE" w:rsidRPr="008660FE">
        <w:rPr>
          <w:rFonts w:ascii="Verdana" w:hAnsi="Verdana" w:cs="Verdana"/>
          <w:sz w:val="18"/>
          <w:szCs w:val="18"/>
          <w:lang w:val="fr-FR"/>
        </w:rPr>
        <w:t xml:space="preserve">Il s’agit d’une projection de Mercator, ayant le code EPSG 3857 (on parle aussi du SRID (Spatial Reference ID) en se référant au code EPSG). </w:t>
      </w:r>
      <w:r w:rsidR="008660FE">
        <w:rPr>
          <w:rFonts w:ascii="Verdana" w:hAnsi="Verdana" w:cs="Verdana"/>
          <w:sz w:val="18"/>
          <w:szCs w:val="18"/>
          <w:lang w:val="fr-FR"/>
        </w:rPr>
        <w:t xml:space="preserve">Cependant, la projection n’est pas faite </w:t>
      </w:r>
      <w:r w:rsidR="009740C6">
        <w:rPr>
          <w:rFonts w:ascii="Verdana" w:hAnsi="Verdana" w:cs="Verdana"/>
          <w:sz w:val="18"/>
          <w:szCs w:val="18"/>
          <w:lang w:val="fr-FR"/>
        </w:rPr>
        <w:t>de manière tout à fait correcte :</w:t>
      </w:r>
      <w:r w:rsidR="008660FE">
        <w:rPr>
          <w:rFonts w:ascii="Verdana" w:hAnsi="Verdana" w:cs="Verdana"/>
          <w:sz w:val="18"/>
          <w:szCs w:val="18"/>
          <w:lang w:val="fr-FR"/>
        </w:rPr>
        <w:t xml:space="preserve"> Google utilise l’ellipsoïde WGS84, et pour la projection Mercator fait comme s’il s’agissait d’une sphère. </w:t>
      </w:r>
      <w:r w:rsidR="009740C6">
        <w:rPr>
          <w:rFonts w:ascii="Verdana" w:hAnsi="Verdana" w:cs="Verdana"/>
          <w:sz w:val="18"/>
          <w:szCs w:val="18"/>
          <w:lang w:val="fr-FR"/>
        </w:rPr>
        <w:t>Donnez les applications typiques de la projection Mercator, et réfléchissez pourquoi Google a décidé d’</w:t>
      </w:r>
      <w:r w:rsidR="00053A42">
        <w:rPr>
          <w:rFonts w:ascii="Verdana" w:hAnsi="Verdana" w:cs="Verdana"/>
          <w:sz w:val="18"/>
          <w:szCs w:val="18"/>
          <w:lang w:val="fr-FR"/>
        </w:rPr>
        <w:t>utiliser la projection Mercator</w:t>
      </w:r>
      <w:r w:rsidR="009740C6">
        <w:rPr>
          <w:rFonts w:ascii="Verdana" w:hAnsi="Verdana" w:cs="Verdana"/>
          <w:sz w:val="18"/>
          <w:szCs w:val="18"/>
          <w:lang w:val="fr-FR"/>
        </w:rPr>
        <w:t>:</w:t>
      </w:r>
    </w:p>
    <w:p w14:paraId="08968DDD" w14:textId="77777777" w:rsidR="009740C6" w:rsidRPr="009740C6" w:rsidRDefault="009740C6" w:rsidP="009740C6">
      <w:pPr>
        <w:tabs>
          <w:tab w:val="right" w:leader="underscore" w:pos="8931"/>
        </w:tabs>
        <w:spacing w:line="480" w:lineRule="auto"/>
        <w:rPr>
          <w:lang w:val="fr-FR"/>
        </w:rPr>
      </w:pPr>
      <w:r w:rsidRPr="009740C6">
        <w:rPr>
          <w:lang w:val="fr-FR"/>
        </w:rPr>
        <w:tab/>
      </w:r>
    </w:p>
    <w:p w14:paraId="008488EB" w14:textId="77777777" w:rsidR="009740C6" w:rsidRPr="009740C6" w:rsidRDefault="009740C6" w:rsidP="009740C6">
      <w:pPr>
        <w:tabs>
          <w:tab w:val="right" w:leader="underscore" w:pos="8931"/>
        </w:tabs>
        <w:spacing w:line="480" w:lineRule="auto"/>
        <w:rPr>
          <w:lang w:val="fr-FR"/>
        </w:rPr>
      </w:pPr>
      <w:r w:rsidRPr="009740C6">
        <w:rPr>
          <w:lang w:val="fr-FR"/>
        </w:rPr>
        <w:tab/>
      </w:r>
    </w:p>
    <w:p w14:paraId="7A704A0E" w14:textId="1EE0E62B" w:rsidR="008660FE" w:rsidRPr="009740C6" w:rsidRDefault="009740C6" w:rsidP="009740C6">
      <w:pPr>
        <w:tabs>
          <w:tab w:val="right" w:leader="underscore" w:pos="8931"/>
        </w:tabs>
        <w:spacing w:line="480" w:lineRule="auto"/>
        <w:rPr>
          <w:lang w:val="fr-FR"/>
        </w:rPr>
      </w:pPr>
      <w:r w:rsidRPr="009740C6">
        <w:rPr>
          <w:lang w:val="fr-FR"/>
        </w:rPr>
        <w:tab/>
      </w:r>
    </w:p>
    <w:p w14:paraId="40D6046E" w14:textId="7D0C6661" w:rsidR="008660FE" w:rsidRDefault="00D062C0" w:rsidP="00D426D1">
      <w:pPr>
        <w:rPr>
          <w:lang w:val="fr-FR"/>
        </w:rPr>
      </w:pPr>
      <w:r>
        <w:rPr>
          <w:lang w:val="fr-FR"/>
        </w:rPr>
        <w:t>Anecdote</w:t>
      </w:r>
      <w:proofErr w:type="gramStart"/>
      <w:r w:rsidR="008660FE" w:rsidRPr="008660FE">
        <w:rPr>
          <w:lang w:val="fr-FR"/>
        </w:rPr>
        <w:t xml:space="preserve">: </w:t>
      </w:r>
      <w:r w:rsidR="009740C6">
        <w:rPr>
          <w:lang w:val="fr-FR"/>
        </w:rPr>
        <w:t xml:space="preserve"> Au</w:t>
      </w:r>
      <w:proofErr w:type="gramEnd"/>
      <w:r w:rsidR="009740C6">
        <w:rPr>
          <w:lang w:val="fr-FR"/>
        </w:rPr>
        <w:t xml:space="preserve"> début, l’organisme attribuant le code EPSG aux systèmes de coordonnées refusait de donner un code à la projection Google (utilisée aussi par Microsoft pour Bing et d’autres) avec l’explication suivante :</w:t>
      </w:r>
    </w:p>
    <w:p w14:paraId="67627D5B" w14:textId="76E24A11" w:rsidR="009740C6" w:rsidRPr="009740C6" w:rsidRDefault="009740C6" w:rsidP="00D426D1">
      <w:pPr>
        <w:rPr>
          <w:i/>
          <w:lang w:val="en-US"/>
        </w:rPr>
      </w:pPr>
      <w:r w:rsidRPr="009740C6">
        <w:rPr>
          <w:i/>
          <w:lang w:val="en-US"/>
        </w:rPr>
        <w:t>«We have reviewed the coordinate reference system used by Microsoft, Google, etc. and believe that it is technically flawed. We will not devalue the EPSG dataset by including such inappropriate geodesy and cartography.»</w:t>
      </w:r>
    </w:p>
    <w:p w14:paraId="246FDE08" w14:textId="06156A3E" w:rsidR="00DC4CB2" w:rsidRPr="008660FE" w:rsidRDefault="009740C6" w:rsidP="001C7C65">
      <w:pPr>
        <w:rPr>
          <w:lang w:val="fr-FR"/>
        </w:rPr>
      </w:pPr>
      <w:r>
        <w:rPr>
          <w:lang w:val="fr-FR"/>
        </w:rPr>
        <w:t>Suite à cela, la communauté SIG a commencé à utiliser le code 900913 (lire GOOGLE) pour référer à ce système de coordonnées. Plus tard, l’organisation EPSG a décidé de quand même inclure ce système de coordonnées en donnant le code 3785, mais a dû changer les paramètres un an plus tard et a finalement donné le code 3857 actuellement en vigueur. En raison de l’utilisation de la sphère plutôt que de l’ellipsoïde pour la projection, les logiciels de projections ont dû être mis à jour pour effe</w:t>
      </w:r>
      <w:r w:rsidR="00053A42">
        <w:rPr>
          <w:lang w:val="fr-FR"/>
        </w:rPr>
        <w:t>ctuer des projections correctes</w:t>
      </w:r>
      <w:r>
        <w:rPr>
          <w:lang w:val="fr-FR"/>
        </w:rPr>
        <w:t>; un décalage de plusieurs kilomètres sur l’axe Y pouvait résulter dans le cas contraire.</w:t>
      </w:r>
      <w:r w:rsidR="00E110BF" w:rsidRPr="008660FE">
        <w:rPr>
          <w:lang w:val="fr-FR"/>
        </w:rPr>
        <w:t xml:space="preserve"> </w:t>
      </w:r>
    </w:p>
    <w:p w14:paraId="4BFA3FD4" w14:textId="77777777" w:rsidR="00190D69" w:rsidRDefault="00190D69">
      <w:pPr>
        <w:rPr>
          <w:lang w:val="fr-FR"/>
        </w:rPr>
      </w:pPr>
    </w:p>
    <w:p w14:paraId="67D43CCE" w14:textId="77777777" w:rsidR="00190D69" w:rsidRDefault="00190D69">
      <w:pPr>
        <w:rPr>
          <w:lang w:val="fr-FR"/>
        </w:rPr>
      </w:pPr>
      <w:r w:rsidRPr="00190D69">
        <w:rPr>
          <w:b/>
          <w:lang w:val="fr-FR"/>
        </w:rPr>
        <w:t>4)</w:t>
      </w:r>
      <w:r>
        <w:rPr>
          <w:lang w:val="fr-FR"/>
        </w:rPr>
        <w:t xml:space="preserve"> Définissez brièvement les termes suivants :</w:t>
      </w:r>
    </w:p>
    <w:p w14:paraId="7380D8E9" w14:textId="0E550335" w:rsidR="00190D69" w:rsidRDefault="00190D69">
      <w:pPr>
        <w:rPr>
          <w:lang w:val="fr-FR"/>
        </w:rPr>
      </w:pPr>
      <w:r>
        <w:rPr>
          <w:lang w:val="fr-FR"/>
        </w:rPr>
        <w:t>UTM :</w:t>
      </w:r>
    </w:p>
    <w:p w14:paraId="6E68ADDE" w14:textId="77777777" w:rsidR="00190D69" w:rsidRDefault="00190D69">
      <w:pPr>
        <w:rPr>
          <w:lang w:val="fr-FR"/>
        </w:rPr>
      </w:pPr>
    </w:p>
    <w:p w14:paraId="40E2FE88" w14:textId="77777777" w:rsidR="00190D69" w:rsidRDefault="00190D69">
      <w:pPr>
        <w:rPr>
          <w:lang w:val="fr-FR"/>
        </w:rPr>
      </w:pPr>
    </w:p>
    <w:p w14:paraId="5F4B7C00" w14:textId="77777777" w:rsidR="00190D69" w:rsidRDefault="00190D69">
      <w:pPr>
        <w:rPr>
          <w:lang w:val="fr-FR"/>
        </w:rPr>
      </w:pPr>
    </w:p>
    <w:p w14:paraId="6DE0E89C" w14:textId="2D61282D" w:rsidR="00190D69" w:rsidRDefault="00190D69">
      <w:pPr>
        <w:rPr>
          <w:lang w:val="fr-FR"/>
        </w:rPr>
      </w:pPr>
      <w:r>
        <w:rPr>
          <w:lang w:val="fr-FR"/>
        </w:rPr>
        <w:t>WGS84 :</w:t>
      </w:r>
    </w:p>
    <w:p w14:paraId="72A593A6" w14:textId="542D9383" w:rsidR="00962263" w:rsidRDefault="00962263">
      <w:pPr>
        <w:rPr>
          <w:lang w:val="fr-FR"/>
        </w:rPr>
      </w:pPr>
      <w:r>
        <w:rPr>
          <w:lang w:val="fr-FR"/>
        </w:rPr>
        <w:br w:type="page"/>
      </w:r>
    </w:p>
    <w:p w14:paraId="76335C83" w14:textId="77777777" w:rsidR="00DC4CB2" w:rsidRPr="008660FE" w:rsidRDefault="00DC4CB2" w:rsidP="001C7C65">
      <w:pPr>
        <w:rPr>
          <w:lang w:val="fr-FR"/>
        </w:rPr>
      </w:pPr>
    </w:p>
    <w:p w14:paraId="551E3F1D" w14:textId="08909CCB" w:rsidR="00D426D1" w:rsidRPr="008660FE" w:rsidRDefault="00190D69" w:rsidP="001C7C65">
      <w:pPr>
        <w:rPr>
          <w:b/>
          <w:lang w:val="fr-FR"/>
        </w:rPr>
      </w:pPr>
      <w:r>
        <w:rPr>
          <w:b/>
          <w:lang w:val="fr-FR"/>
        </w:rPr>
        <w:t>5</w:t>
      </w:r>
      <w:r w:rsidR="00082D29" w:rsidRPr="008660FE">
        <w:rPr>
          <w:b/>
          <w:lang w:val="fr-FR"/>
        </w:rPr>
        <w:t xml:space="preserve">) </w:t>
      </w:r>
      <w:r w:rsidR="00962263">
        <w:rPr>
          <w:b/>
          <w:lang w:val="fr-FR"/>
        </w:rPr>
        <w:t>Explorer les projections dans QGIS</w:t>
      </w:r>
    </w:p>
    <w:p w14:paraId="087874C1" w14:textId="0C0C44E6" w:rsidR="00962263" w:rsidRDefault="00D062C0" w:rsidP="00EC2A8F">
      <w:pPr>
        <w:ind w:left="284" w:hanging="284"/>
        <w:rPr>
          <w:lang w:val="fr-FR"/>
        </w:rPr>
      </w:pPr>
      <w:r>
        <w:rPr>
          <w:b/>
          <w:lang w:val="fr-FR"/>
        </w:rPr>
        <w:t>a</w:t>
      </w:r>
      <w:r w:rsidR="00EC2A8F" w:rsidRPr="00EC2A8F">
        <w:rPr>
          <w:b/>
          <w:lang w:val="fr-FR"/>
        </w:rPr>
        <w:t>.</w:t>
      </w:r>
      <w:r w:rsidR="00EC2A8F">
        <w:rPr>
          <w:lang w:val="fr-FR"/>
        </w:rPr>
        <w:tab/>
      </w:r>
      <w:r w:rsidR="002C200A">
        <w:rPr>
          <w:lang w:val="fr-FR"/>
        </w:rPr>
        <w:t>Regardez le tutoriel vidéo sur le site du cours</w:t>
      </w:r>
      <w:r w:rsidR="00053A42">
        <w:rPr>
          <w:lang w:val="fr-FR"/>
        </w:rPr>
        <w:t xml:space="preserve"> </w:t>
      </w:r>
      <w:r w:rsidR="002C200A">
        <w:rPr>
          <w:lang w:val="fr-FR"/>
        </w:rPr>
        <w:t>donnant un aperçu sur comment régler le système de coordonnées dans QGIS.</w:t>
      </w:r>
    </w:p>
    <w:p w14:paraId="5EC43830" w14:textId="38EFBD66" w:rsidR="00EC2A8F" w:rsidRDefault="00D062C0" w:rsidP="00EC2A8F">
      <w:pPr>
        <w:ind w:left="284" w:hanging="284"/>
        <w:rPr>
          <w:lang w:val="fr-FR"/>
        </w:rPr>
      </w:pPr>
      <w:r>
        <w:rPr>
          <w:b/>
          <w:lang w:val="fr-FR"/>
        </w:rPr>
        <w:t>b.</w:t>
      </w:r>
      <w:r w:rsidR="003B0F6B">
        <w:rPr>
          <w:lang w:val="fr-FR"/>
        </w:rPr>
        <w:tab/>
        <w:t>Téléchargez le</w:t>
      </w:r>
      <w:r w:rsidR="00EC2A8F">
        <w:rPr>
          <w:lang w:val="fr-FR"/>
        </w:rPr>
        <w:t xml:space="preserve"> fichier Shape </w:t>
      </w:r>
      <w:proofErr w:type="spellStart"/>
      <w:r w:rsidR="00EC2A8F">
        <w:rPr>
          <w:lang w:val="fr-FR"/>
        </w:rPr>
        <w:t>world</w:t>
      </w:r>
      <w:r w:rsidR="009A5497">
        <w:rPr>
          <w:lang w:val="fr-FR"/>
        </w:rPr>
        <w:t>_countries</w:t>
      </w:r>
      <w:r w:rsidR="00EC2A8F">
        <w:rPr>
          <w:lang w:val="fr-FR"/>
        </w:rPr>
        <w:t>.shp</w:t>
      </w:r>
      <w:proofErr w:type="spellEnd"/>
      <w:r w:rsidR="00EC2A8F">
        <w:rPr>
          <w:lang w:val="fr-FR"/>
        </w:rPr>
        <w:t xml:space="preserve"> </w:t>
      </w:r>
      <w:r w:rsidR="009A5497">
        <w:rPr>
          <w:lang w:val="fr-FR"/>
        </w:rPr>
        <w:t>(</w:t>
      </w:r>
      <w:r w:rsidR="00EC2A8F">
        <w:rPr>
          <w:lang w:val="fr-FR"/>
        </w:rPr>
        <w:t xml:space="preserve">provenant du site </w:t>
      </w:r>
      <w:hyperlink r:id="rId13" w:history="1">
        <w:r w:rsidR="00EC2A8F" w:rsidRPr="009F5064">
          <w:rPr>
            <w:rStyle w:val="Lienhypertexte"/>
            <w:lang w:val="fr-FR"/>
          </w:rPr>
          <w:t>naturalearthdata.com</w:t>
        </w:r>
      </w:hyperlink>
      <w:r w:rsidR="009A5497">
        <w:rPr>
          <w:lang w:val="fr-FR"/>
        </w:rPr>
        <w:t>)</w:t>
      </w:r>
      <w:r w:rsidR="00EC2A8F">
        <w:rPr>
          <w:lang w:val="fr-FR"/>
        </w:rPr>
        <w:t xml:space="preserve"> depuis le site du cours et affichez cette couche dans QGIS. </w:t>
      </w:r>
      <w:r w:rsidR="003B0F6B">
        <w:rPr>
          <w:lang w:val="fr-FR"/>
        </w:rPr>
        <w:t>P</w:t>
      </w:r>
      <w:r w:rsidR="00EC2A8F">
        <w:rPr>
          <w:lang w:val="fr-FR"/>
        </w:rPr>
        <w:t>rojetez la couche dans différents systèmes de coordonnées (essayez au minimum WGS84, CH1903, Google Mercator (EPSG 3857), une projection é</w:t>
      </w:r>
      <w:r w:rsidR="009A5497">
        <w:rPr>
          <w:lang w:val="fr-FR"/>
        </w:rPr>
        <w:t>quivalente azimutale de Lambert et une projection conforme conique de Lambert).</w:t>
      </w:r>
    </w:p>
    <w:p w14:paraId="054F7E1B" w14:textId="48EA2F18" w:rsidR="009A5497" w:rsidRPr="008660FE" w:rsidRDefault="00D062C0" w:rsidP="003B0F6B">
      <w:pPr>
        <w:ind w:left="284" w:hanging="284"/>
        <w:rPr>
          <w:lang w:val="fr-FR"/>
        </w:rPr>
      </w:pPr>
      <w:r>
        <w:rPr>
          <w:b/>
          <w:lang w:val="fr-FR"/>
        </w:rPr>
        <w:t>c</w:t>
      </w:r>
      <w:r w:rsidR="009A5497" w:rsidRPr="00C41D4B">
        <w:rPr>
          <w:b/>
          <w:lang w:val="fr-FR"/>
        </w:rPr>
        <w:t>.</w:t>
      </w:r>
      <w:r w:rsidR="009A5497" w:rsidRPr="00C41D4B">
        <w:rPr>
          <w:b/>
          <w:lang w:val="fr-FR"/>
        </w:rPr>
        <w:tab/>
      </w:r>
      <w:r w:rsidR="003B0F6B">
        <w:rPr>
          <w:lang w:val="fr-FR"/>
        </w:rPr>
        <w:t>Téléchargez le fichier Shape des communes suisses depuis le site Web du cours</w:t>
      </w:r>
      <w:r w:rsidR="00E45648">
        <w:rPr>
          <w:lang w:val="fr-FR"/>
        </w:rPr>
        <w:t xml:space="preserve"> (fichier aussi disponible sur le site Web de </w:t>
      </w:r>
      <w:proofErr w:type="spellStart"/>
      <w:r w:rsidR="00E45648">
        <w:rPr>
          <w:lang w:val="fr-FR"/>
        </w:rPr>
        <w:t>Swisstopo</w:t>
      </w:r>
      <w:proofErr w:type="spellEnd"/>
      <w:r w:rsidR="00E45648">
        <w:rPr>
          <w:lang w:val="fr-FR"/>
        </w:rPr>
        <w:t>)</w:t>
      </w:r>
      <w:r w:rsidR="003B0F6B">
        <w:rPr>
          <w:lang w:val="fr-FR"/>
        </w:rPr>
        <w:t>. Après décompression, ouvrez le fichier dans QGIS. Le fichier README contient des informations relatives a</w:t>
      </w:r>
      <w:bookmarkStart w:id="0" w:name="_GoBack"/>
      <w:bookmarkEnd w:id="0"/>
      <w:r w:rsidR="003B0F6B">
        <w:rPr>
          <w:lang w:val="fr-FR"/>
        </w:rPr>
        <w:t>u système de coordonnées.</w:t>
      </w:r>
      <w:r w:rsidR="003B0F6B">
        <w:rPr>
          <w:b/>
          <w:lang w:val="fr-FR"/>
        </w:rPr>
        <w:t xml:space="preserve"> </w:t>
      </w:r>
      <w:r w:rsidR="003B0F6B">
        <w:rPr>
          <w:lang w:val="fr-FR"/>
        </w:rPr>
        <w:t>Superposez la couche des communes</w:t>
      </w:r>
      <w:r w:rsidR="009A5497">
        <w:rPr>
          <w:lang w:val="fr-FR"/>
        </w:rPr>
        <w:t xml:space="preserve"> à la couche des pays du monde en utilisant </w:t>
      </w:r>
      <w:r w:rsidR="00C41D4B">
        <w:rPr>
          <w:lang w:val="fr-FR"/>
        </w:rPr>
        <w:t>une projection</w:t>
      </w:r>
      <w:r w:rsidR="00E551EB">
        <w:rPr>
          <w:lang w:val="fr-FR"/>
        </w:rPr>
        <w:t xml:space="preserve"> de</w:t>
      </w:r>
      <w:r w:rsidR="00C41D4B">
        <w:rPr>
          <w:lang w:val="fr-FR"/>
        </w:rPr>
        <w:t xml:space="preserve"> Mercator. Assurez-vous que les deux couches se superposent correctement. </w:t>
      </w:r>
      <w:r w:rsidR="003B0F6B">
        <w:rPr>
          <w:lang w:val="fr-FR"/>
        </w:rPr>
        <w:br/>
        <w:t>Même si les paramètres de projection sont réglés correctement, il y a toujours un petit décalage entre les deux couches. Est-ce que vous avez une idée d’où pourrait venir cette différence?</w:t>
      </w:r>
      <w:r w:rsidR="003B0F6B">
        <w:rPr>
          <w:lang w:val="fr-FR"/>
        </w:rPr>
        <w:br/>
      </w:r>
      <w:r w:rsidR="00C41D4B">
        <w:rPr>
          <w:lang w:val="fr-FR"/>
        </w:rPr>
        <w:t>Désactivez la projection en temps</w:t>
      </w:r>
      <w:r>
        <w:rPr>
          <w:lang w:val="fr-FR"/>
        </w:rPr>
        <w:t xml:space="preserve"> réel. Qu’est-ce qui se passe</w:t>
      </w:r>
      <w:r w:rsidR="00C41D4B">
        <w:rPr>
          <w:lang w:val="fr-FR"/>
        </w:rPr>
        <w:t xml:space="preserve">? </w:t>
      </w:r>
    </w:p>
    <w:sectPr w:rsidR="009A5497" w:rsidRPr="008660FE">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2DE35" w14:textId="77777777" w:rsidR="00053A42" w:rsidRDefault="00053A42" w:rsidP="008734A5">
      <w:pPr>
        <w:spacing w:after="0" w:line="240" w:lineRule="auto"/>
      </w:pPr>
      <w:r>
        <w:separator/>
      </w:r>
    </w:p>
  </w:endnote>
  <w:endnote w:type="continuationSeparator" w:id="0">
    <w:p w14:paraId="5EFF278E" w14:textId="77777777" w:rsidR="00053A42" w:rsidRDefault="00053A42" w:rsidP="0087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5FD66" w14:textId="77777777" w:rsidR="00053A42" w:rsidRDefault="00053A42" w:rsidP="008734A5">
      <w:pPr>
        <w:spacing w:after="0" w:line="240" w:lineRule="auto"/>
      </w:pPr>
      <w:r>
        <w:separator/>
      </w:r>
    </w:p>
  </w:footnote>
  <w:footnote w:type="continuationSeparator" w:id="0">
    <w:p w14:paraId="22AB6108" w14:textId="77777777" w:rsidR="00053A42" w:rsidRDefault="00053A42" w:rsidP="008734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E07BA" w14:textId="3E465499" w:rsidR="00053A42" w:rsidRPr="008734A5" w:rsidRDefault="00053A42" w:rsidP="008734A5">
    <w:pPr>
      <w:pStyle w:val="En-tte"/>
      <w:rPr>
        <w:sz w:val="18"/>
        <w:szCs w:val="18"/>
      </w:rPr>
    </w:pPr>
    <w:r w:rsidRPr="008734A5">
      <w:rPr>
        <w:noProof/>
        <w:sz w:val="18"/>
        <w:szCs w:val="18"/>
        <w:lang w:val="fr-FR" w:eastAsia="fr-FR"/>
      </w:rPr>
      <w:drawing>
        <wp:anchor distT="0" distB="0" distL="114300" distR="114300" simplePos="0" relativeHeight="251658240" behindDoc="0" locked="0" layoutInCell="1" allowOverlap="1" wp14:anchorId="29AA8EF6" wp14:editId="0F3B3515">
          <wp:simplePos x="0" y="0"/>
          <wp:positionH relativeFrom="column">
            <wp:posOffset>4783455</wp:posOffset>
          </wp:positionH>
          <wp:positionV relativeFrom="paragraph">
            <wp:posOffset>-189230</wp:posOffset>
          </wp:positionV>
          <wp:extent cx="946150" cy="476250"/>
          <wp:effectExtent l="0" t="0" r="635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t="5894" b="5660"/>
                  <a:stretch/>
                </pic:blipFill>
                <pic:spPr bwMode="auto">
                  <a:xfrm>
                    <a:off x="0" y="0"/>
                    <a:ext cx="946150" cy="476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8"/>
        <w:szCs w:val="18"/>
      </w:rPr>
      <w:t xml:space="preserve">Cartographie &amp; SIG| </w:t>
    </w:r>
    <w:r w:rsidRPr="008734A5">
      <w:rPr>
        <w:sz w:val="18"/>
        <w:szCs w:val="18"/>
      </w:rPr>
      <w:t>Bachelor FGSE</w:t>
    </w:r>
  </w:p>
  <w:p w14:paraId="064D7CCB" w14:textId="77777777" w:rsidR="00053A42" w:rsidRPr="008734A5" w:rsidRDefault="00053A42">
    <w:pPr>
      <w:pStyle w:val="En-tte"/>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74ACD"/>
    <w:multiLevelType w:val="hybridMultilevel"/>
    <w:tmpl w:val="140680D8"/>
    <w:lvl w:ilvl="0" w:tplc="100C0019">
      <w:start w:val="1"/>
      <w:numFmt w:val="lowerLetter"/>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23B0F86"/>
    <w:multiLevelType w:val="hybridMultilevel"/>
    <w:tmpl w:val="745671AC"/>
    <w:lvl w:ilvl="0" w:tplc="100C0019">
      <w:start w:val="1"/>
      <w:numFmt w:val="lowerLetter"/>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CC5CA0"/>
    <w:multiLevelType w:val="hybridMultilevel"/>
    <w:tmpl w:val="AEA8050A"/>
    <w:lvl w:ilvl="0" w:tplc="B3F8BF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459D4"/>
    <w:multiLevelType w:val="hybridMultilevel"/>
    <w:tmpl w:val="AF6A0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E044290"/>
    <w:multiLevelType w:val="hybridMultilevel"/>
    <w:tmpl w:val="9F4CC114"/>
    <w:lvl w:ilvl="0" w:tplc="100C0019">
      <w:start w:val="1"/>
      <w:numFmt w:val="lowerLetter"/>
      <w:lvlText w:val="%1."/>
      <w:lvlJc w:val="left"/>
      <w:pPr>
        <w:ind w:left="720" w:hanging="360"/>
      </w:pPr>
    </w:lvl>
    <w:lvl w:ilvl="1" w:tplc="6DF6E94A">
      <w:start w:val="1"/>
      <w:numFmt w:val="decimal"/>
      <w:pStyle w:val="Titel2"/>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01909FC"/>
    <w:multiLevelType w:val="hybridMultilevel"/>
    <w:tmpl w:val="DC9871FE"/>
    <w:lvl w:ilvl="0" w:tplc="9A0644E2">
      <w:start w:val="1"/>
      <w:numFmt w:val="lowerLetter"/>
      <w:lvlText w:val="%1."/>
      <w:lvlJc w:val="left"/>
      <w:pPr>
        <w:ind w:left="720" w:hanging="360"/>
      </w:pPr>
      <w:rPr>
        <w:b/>
      </w:r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7A104E2"/>
    <w:multiLevelType w:val="hybridMultilevel"/>
    <w:tmpl w:val="6F8244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B00210C"/>
    <w:multiLevelType w:val="hybridMultilevel"/>
    <w:tmpl w:val="FD4835D6"/>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3537DDB"/>
    <w:multiLevelType w:val="hybridMultilevel"/>
    <w:tmpl w:val="0D864D16"/>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45A91AFF"/>
    <w:multiLevelType w:val="hybridMultilevel"/>
    <w:tmpl w:val="AEA8050A"/>
    <w:lvl w:ilvl="0" w:tplc="B3F8BF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2D23BA"/>
    <w:multiLevelType w:val="hybridMultilevel"/>
    <w:tmpl w:val="4C6A125C"/>
    <w:lvl w:ilvl="0" w:tplc="BAEED6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026F9D"/>
    <w:multiLevelType w:val="hybridMultilevel"/>
    <w:tmpl w:val="69BCE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DA5538B"/>
    <w:multiLevelType w:val="hybridMultilevel"/>
    <w:tmpl w:val="1026E6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712E336B"/>
    <w:multiLevelType w:val="hybridMultilevel"/>
    <w:tmpl w:val="E4621E28"/>
    <w:lvl w:ilvl="0" w:tplc="518E03F4">
      <w:start w:val="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7A8F2414"/>
    <w:multiLevelType w:val="hybridMultilevel"/>
    <w:tmpl w:val="8048B23C"/>
    <w:lvl w:ilvl="0" w:tplc="8208F8AC">
      <w:start w:val="100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AC0796A"/>
    <w:multiLevelType w:val="hybridMultilevel"/>
    <w:tmpl w:val="AEA8050A"/>
    <w:lvl w:ilvl="0" w:tplc="B3F8BF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FF185E"/>
    <w:multiLevelType w:val="hybridMultilevel"/>
    <w:tmpl w:val="140680D8"/>
    <w:lvl w:ilvl="0" w:tplc="100C0019">
      <w:start w:val="1"/>
      <w:numFmt w:val="lowerLetter"/>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4"/>
  </w:num>
  <w:num w:numId="4">
    <w:abstractNumId w:val="16"/>
  </w:num>
  <w:num w:numId="5">
    <w:abstractNumId w:val="1"/>
  </w:num>
  <w:num w:numId="6">
    <w:abstractNumId w:val="0"/>
  </w:num>
  <w:num w:numId="7">
    <w:abstractNumId w:val="7"/>
  </w:num>
  <w:num w:numId="8">
    <w:abstractNumId w:val="5"/>
  </w:num>
  <w:num w:numId="9">
    <w:abstractNumId w:val="8"/>
  </w:num>
  <w:num w:numId="10">
    <w:abstractNumId w:val="4"/>
  </w:num>
  <w:num w:numId="11">
    <w:abstractNumId w:val="11"/>
  </w:num>
  <w:num w:numId="12">
    <w:abstractNumId w:val="3"/>
  </w:num>
  <w:num w:numId="13">
    <w:abstractNumId w:val="13"/>
  </w:num>
  <w:num w:numId="14">
    <w:abstractNumId w:val="10"/>
  </w:num>
  <w:num w:numId="15">
    <w:abstractNumId w:val="15"/>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A5"/>
    <w:rsid w:val="00053A42"/>
    <w:rsid w:val="00082D29"/>
    <w:rsid w:val="000A5CEC"/>
    <w:rsid w:val="000B46AA"/>
    <w:rsid w:val="000F25A2"/>
    <w:rsid w:val="00190D69"/>
    <w:rsid w:val="00191844"/>
    <w:rsid w:val="001B285F"/>
    <w:rsid w:val="001C7C65"/>
    <w:rsid w:val="001F22AF"/>
    <w:rsid w:val="002C200A"/>
    <w:rsid w:val="002D1E7E"/>
    <w:rsid w:val="00351C80"/>
    <w:rsid w:val="00390458"/>
    <w:rsid w:val="003B0F6B"/>
    <w:rsid w:val="003D5031"/>
    <w:rsid w:val="003E70E8"/>
    <w:rsid w:val="00487E97"/>
    <w:rsid w:val="00512B15"/>
    <w:rsid w:val="00580A47"/>
    <w:rsid w:val="005835D6"/>
    <w:rsid w:val="00690693"/>
    <w:rsid w:val="00694732"/>
    <w:rsid w:val="00695A91"/>
    <w:rsid w:val="00774622"/>
    <w:rsid w:val="00831826"/>
    <w:rsid w:val="008660FE"/>
    <w:rsid w:val="008734A5"/>
    <w:rsid w:val="00920905"/>
    <w:rsid w:val="009256B0"/>
    <w:rsid w:val="00962263"/>
    <w:rsid w:val="009740C6"/>
    <w:rsid w:val="00977230"/>
    <w:rsid w:val="009A5497"/>
    <w:rsid w:val="009A6A3A"/>
    <w:rsid w:val="009B41F1"/>
    <w:rsid w:val="009B5389"/>
    <w:rsid w:val="00A16688"/>
    <w:rsid w:val="00A439B7"/>
    <w:rsid w:val="00C41D4B"/>
    <w:rsid w:val="00C96B05"/>
    <w:rsid w:val="00CE1555"/>
    <w:rsid w:val="00D062C0"/>
    <w:rsid w:val="00D426D1"/>
    <w:rsid w:val="00DA19A9"/>
    <w:rsid w:val="00DA3815"/>
    <w:rsid w:val="00DC4CB2"/>
    <w:rsid w:val="00DD7ADB"/>
    <w:rsid w:val="00E07A92"/>
    <w:rsid w:val="00E110BF"/>
    <w:rsid w:val="00E45648"/>
    <w:rsid w:val="00E551EB"/>
    <w:rsid w:val="00E703A9"/>
    <w:rsid w:val="00EC2A8F"/>
    <w:rsid w:val="00F631BD"/>
    <w:rsid w:val="00FD513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5E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C96B05"/>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734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4A5"/>
    <w:rPr>
      <w:rFonts w:ascii="Tahoma" w:hAnsi="Tahoma" w:cs="Tahoma"/>
      <w:sz w:val="16"/>
      <w:szCs w:val="16"/>
    </w:rPr>
  </w:style>
  <w:style w:type="paragraph" w:styleId="En-tte">
    <w:name w:val="header"/>
    <w:basedOn w:val="Normal"/>
    <w:link w:val="En-tteCar"/>
    <w:uiPriority w:val="99"/>
    <w:unhideWhenUsed/>
    <w:rsid w:val="008734A5"/>
    <w:pPr>
      <w:tabs>
        <w:tab w:val="center" w:pos="4536"/>
        <w:tab w:val="right" w:pos="9072"/>
      </w:tabs>
      <w:spacing w:after="0" w:line="240" w:lineRule="auto"/>
    </w:pPr>
  </w:style>
  <w:style w:type="character" w:customStyle="1" w:styleId="En-tteCar">
    <w:name w:val="En-tête Car"/>
    <w:basedOn w:val="Policepardfaut"/>
    <w:link w:val="En-tte"/>
    <w:uiPriority w:val="99"/>
    <w:rsid w:val="008734A5"/>
  </w:style>
  <w:style w:type="paragraph" w:styleId="Pieddepage">
    <w:name w:val="footer"/>
    <w:basedOn w:val="Normal"/>
    <w:link w:val="PieddepageCar"/>
    <w:uiPriority w:val="99"/>
    <w:unhideWhenUsed/>
    <w:rsid w:val="00873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A5"/>
  </w:style>
  <w:style w:type="character" w:styleId="Lienhypertexte">
    <w:name w:val="Hyperlink"/>
    <w:basedOn w:val="Policepardfaut"/>
    <w:uiPriority w:val="99"/>
    <w:unhideWhenUsed/>
    <w:rsid w:val="000F25A2"/>
    <w:rPr>
      <w:color w:val="0000FF" w:themeColor="hyperlink"/>
      <w:u w:val="single"/>
    </w:rPr>
  </w:style>
  <w:style w:type="paragraph" w:styleId="Paragraphedeliste">
    <w:name w:val="List Paragraph"/>
    <w:basedOn w:val="Normal"/>
    <w:uiPriority w:val="34"/>
    <w:qFormat/>
    <w:rsid w:val="00831826"/>
    <w:pPr>
      <w:ind w:left="720"/>
      <w:contextualSpacing/>
    </w:pPr>
  </w:style>
  <w:style w:type="character" w:styleId="Lienhypertextesuivi">
    <w:name w:val="FollowedHyperlink"/>
    <w:basedOn w:val="Policepardfaut"/>
    <w:uiPriority w:val="99"/>
    <w:semiHidden/>
    <w:unhideWhenUsed/>
    <w:rsid w:val="00FD5131"/>
    <w:rPr>
      <w:color w:val="800080" w:themeColor="followedHyperlink"/>
      <w:u w:val="single"/>
    </w:rPr>
  </w:style>
  <w:style w:type="paragraph" w:customStyle="1" w:styleId="Titel2">
    <w:name w:val="Titel2"/>
    <w:basedOn w:val="Normal"/>
    <w:rsid w:val="00920905"/>
    <w:pPr>
      <w:numPr>
        <w:ilvl w:val="1"/>
        <w:numId w:val="10"/>
      </w:numPr>
    </w:pPr>
  </w:style>
  <w:style w:type="character" w:customStyle="1" w:styleId="Titre3Car">
    <w:name w:val="Titre 3 Car"/>
    <w:basedOn w:val="Policepardfaut"/>
    <w:link w:val="Titre3"/>
    <w:uiPriority w:val="9"/>
    <w:rsid w:val="00C96B05"/>
    <w:rPr>
      <w:rFonts w:ascii="Times New Roman" w:eastAsia="Times New Roman" w:hAnsi="Times New Roman" w:cs="Times New Roman"/>
      <w:b/>
      <w:bCs/>
      <w:sz w:val="27"/>
      <w:szCs w:val="27"/>
      <w:lang w:eastAsia="fr-CH"/>
    </w:rPr>
  </w:style>
  <w:style w:type="paragraph" w:styleId="NormalWeb">
    <w:name w:val="Normal (Web)"/>
    <w:basedOn w:val="Normal"/>
    <w:uiPriority w:val="99"/>
    <w:semiHidden/>
    <w:unhideWhenUsed/>
    <w:rsid w:val="00C96B0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text">
    <w:name w:val="text"/>
    <w:basedOn w:val="Normal"/>
    <w:rsid w:val="00C96B05"/>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Grille">
    <w:name w:val="Table Grid"/>
    <w:basedOn w:val="TableauNormal"/>
    <w:uiPriority w:val="59"/>
    <w:rsid w:val="0008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C96B05"/>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734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4A5"/>
    <w:rPr>
      <w:rFonts w:ascii="Tahoma" w:hAnsi="Tahoma" w:cs="Tahoma"/>
      <w:sz w:val="16"/>
      <w:szCs w:val="16"/>
    </w:rPr>
  </w:style>
  <w:style w:type="paragraph" w:styleId="En-tte">
    <w:name w:val="header"/>
    <w:basedOn w:val="Normal"/>
    <w:link w:val="En-tteCar"/>
    <w:uiPriority w:val="99"/>
    <w:unhideWhenUsed/>
    <w:rsid w:val="008734A5"/>
    <w:pPr>
      <w:tabs>
        <w:tab w:val="center" w:pos="4536"/>
        <w:tab w:val="right" w:pos="9072"/>
      </w:tabs>
      <w:spacing w:after="0" w:line="240" w:lineRule="auto"/>
    </w:pPr>
  </w:style>
  <w:style w:type="character" w:customStyle="1" w:styleId="En-tteCar">
    <w:name w:val="En-tête Car"/>
    <w:basedOn w:val="Policepardfaut"/>
    <w:link w:val="En-tte"/>
    <w:uiPriority w:val="99"/>
    <w:rsid w:val="008734A5"/>
  </w:style>
  <w:style w:type="paragraph" w:styleId="Pieddepage">
    <w:name w:val="footer"/>
    <w:basedOn w:val="Normal"/>
    <w:link w:val="PieddepageCar"/>
    <w:uiPriority w:val="99"/>
    <w:unhideWhenUsed/>
    <w:rsid w:val="00873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A5"/>
  </w:style>
  <w:style w:type="character" w:styleId="Lienhypertexte">
    <w:name w:val="Hyperlink"/>
    <w:basedOn w:val="Policepardfaut"/>
    <w:uiPriority w:val="99"/>
    <w:unhideWhenUsed/>
    <w:rsid w:val="000F25A2"/>
    <w:rPr>
      <w:color w:val="0000FF" w:themeColor="hyperlink"/>
      <w:u w:val="single"/>
    </w:rPr>
  </w:style>
  <w:style w:type="paragraph" w:styleId="Paragraphedeliste">
    <w:name w:val="List Paragraph"/>
    <w:basedOn w:val="Normal"/>
    <w:uiPriority w:val="34"/>
    <w:qFormat/>
    <w:rsid w:val="00831826"/>
    <w:pPr>
      <w:ind w:left="720"/>
      <w:contextualSpacing/>
    </w:pPr>
  </w:style>
  <w:style w:type="character" w:styleId="Lienhypertextesuivi">
    <w:name w:val="FollowedHyperlink"/>
    <w:basedOn w:val="Policepardfaut"/>
    <w:uiPriority w:val="99"/>
    <w:semiHidden/>
    <w:unhideWhenUsed/>
    <w:rsid w:val="00FD5131"/>
    <w:rPr>
      <w:color w:val="800080" w:themeColor="followedHyperlink"/>
      <w:u w:val="single"/>
    </w:rPr>
  </w:style>
  <w:style w:type="paragraph" w:customStyle="1" w:styleId="Titel2">
    <w:name w:val="Titel2"/>
    <w:basedOn w:val="Normal"/>
    <w:rsid w:val="00920905"/>
    <w:pPr>
      <w:numPr>
        <w:ilvl w:val="1"/>
        <w:numId w:val="10"/>
      </w:numPr>
    </w:pPr>
  </w:style>
  <w:style w:type="character" w:customStyle="1" w:styleId="Titre3Car">
    <w:name w:val="Titre 3 Car"/>
    <w:basedOn w:val="Policepardfaut"/>
    <w:link w:val="Titre3"/>
    <w:uiPriority w:val="9"/>
    <w:rsid w:val="00C96B05"/>
    <w:rPr>
      <w:rFonts w:ascii="Times New Roman" w:eastAsia="Times New Roman" w:hAnsi="Times New Roman" w:cs="Times New Roman"/>
      <w:b/>
      <w:bCs/>
      <w:sz w:val="27"/>
      <w:szCs w:val="27"/>
      <w:lang w:eastAsia="fr-CH"/>
    </w:rPr>
  </w:style>
  <w:style w:type="paragraph" w:styleId="NormalWeb">
    <w:name w:val="Normal (Web)"/>
    <w:basedOn w:val="Normal"/>
    <w:uiPriority w:val="99"/>
    <w:semiHidden/>
    <w:unhideWhenUsed/>
    <w:rsid w:val="00C96B0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text">
    <w:name w:val="text"/>
    <w:basedOn w:val="Normal"/>
    <w:rsid w:val="00C96B05"/>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Grille">
    <w:name w:val="Table Grid"/>
    <w:basedOn w:val="TableauNormal"/>
    <w:uiPriority w:val="59"/>
    <w:rsid w:val="0008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982">
      <w:bodyDiv w:val="1"/>
      <w:marLeft w:val="0"/>
      <w:marRight w:val="0"/>
      <w:marTop w:val="0"/>
      <w:marBottom w:val="0"/>
      <w:divBdr>
        <w:top w:val="none" w:sz="0" w:space="0" w:color="auto"/>
        <w:left w:val="none" w:sz="0" w:space="0" w:color="auto"/>
        <w:bottom w:val="none" w:sz="0" w:space="0" w:color="auto"/>
        <w:right w:val="none" w:sz="0" w:space="0" w:color="auto"/>
      </w:divBdr>
      <w:divsChild>
        <w:div w:id="101923275">
          <w:marLeft w:val="0"/>
          <w:marRight w:val="0"/>
          <w:marTop w:val="0"/>
          <w:marBottom w:val="0"/>
          <w:divBdr>
            <w:top w:val="none" w:sz="0" w:space="0" w:color="auto"/>
            <w:left w:val="none" w:sz="0" w:space="0" w:color="auto"/>
            <w:bottom w:val="none" w:sz="0" w:space="0" w:color="auto"/>
            <w:right w:val="none" w:sz="0" w:space="0" w:color="auto"/>
          </w:divBdr>
        </w:div>
        <w:div w:id="1173448601">
          <w:marLeft w:val="0"/>
          <w:marRight w:val="0"/>
          <w:marTop w:val="0"/>
          <w:marBottom w:val="0"/>
          <w:divBdr>
            <w:top w:val="none" w:sz="0" w:space="0" w:color="auto"/>
            <w:left w:val="none" w:sz="0" w:space="0" w:color="auto"/>
            <w:bottom w:val="none" w:sz="0" w:space="0" w:color="auto"/>
            <w:right w:val="none" w:sz="0" w:space="0" w:color="auto"/>
          </w:divBdr>
        </w:div>
      </w:divsChild>
    </w:div>
    <w:div w:id="142426963">
      <w:bodyDiv w:val="1"/>
      <w:marLeft w:val="0"/>
      <w:marRight w:val="0"/>
      <w:marTop w:val="0"/>
      <w:marBottom w:val="0"/>
      <w:divBdr>
        <w:top w:val="none" w:sz="0" w:space="0" w:color="auto"/>
        <w:left w:val="none" w:sz="0" w:space="0" w:color="auto"/>
        <w:bottom w:val="none" w:sz="0" w:space="0" w:color="auto"/>
        <w:right w:val="none" w:sz="0" w:space="0" w:color="auto"/>
      </w:divBdr>
    </w:div>
    <w:div w:id="457574273">
      <w:bodyDiv w:val="1"/>
      <w:marLeft w:val="0"/>
      <w:marRight w:val="0"/>
      <w:marTop w:val="0"/>
      <w:marBottom w:val="0"/>
      <w:divBdr>
        <w:top w:val="none" w:sz="0" w:space="0" w:color="auto"/>
        <w:left w:val="none" w:sz="0" w:space="0" w:color="auto"/>
        <w:bottom w:val="none" w:sz="0" w:space="0" w:color="auto"/>
        <w:right w:val="none" w:sz="0" w:space="0" w:color="auto"/>
      </w:divBdr>
      <w:divsChild>
        <w:div w:id="1959482134">
          <w:marLeft w:val="0"/>
          <w:marRight w:val="0"/>
          <w:marTop w:val="0"/>
          <w:marBottom w:val="0"/>
          <w:divBdr>
            <w:top w:val="none" w:sz="0" w:space="0" w:color="auto"/>
            <w:left w:val="none" w:sz="0" w:space="0" w:color="auto"/>
            <w:bottom w:val="none" w:sz="0" w:space="0" w:color="auto"/>
            <w:right w:val="none" w:sz="0" w:space="0" w:color="auto"/>
          </w:divBdr>
        </w:div>
        <w:div w:id="636186242">
          <w:marLeft w:val="0"/>
          <w:marRight w:val="0"/>
          <w:marTop w:val="0"/>
          <w:marBottom w:val="0"/>
          <w:divBdr>
            <w:top w:val="none" w:sz="0" w:space="0" w:color="auto"/>
            <w:left w:val="none" w:sz="0" w:space="0" w:color="auto"/>
            <w:bottom w:val="none" w:sz="0" w:space="0" w:color="auto"/>
            <w:right w:val="none" w:sz="0" w:space="0" w:color="auto"/>
          </w:divBdr>
        </w:div>
      </w:divsChild>
    </w:div>
    <w:div w:id="705132165">
      <w:bodyDiv w:val="1"/>
      <w:marLeft w:val="0"/>
      <w:marRight w:val="0"/>
      <w:marTop w:val="0"/>
      <w:marBottom w:val="0"/>
      <w:divBdr>
        <w:top w:val="none" w:sz="0" w:space="0" w:color="auto"/>
        <w:left w:val="none" w:sz="0" w:space="0" w:color="auto"/>
        <w:bottom w:val="none" w:sz="0" w:space="0" w:color="auto"/>
        <w:right w:val="none" w:sz="0" w:space="0" w:color="auto"/>
      </w:divBdr>
      <w:divsChild>
        <w:div w:id="1096437917">
          <w:marLeft w:val="0"/>
          <w:marRight w:val="0"/>
          <w:marTop w:val="0"/>
          <w:marBottom w:val="0"/>
          <w:divBdr>
            <w:top w:val="none" w:sz="0" w:space="0" w:color="auto"/>
            <w:left w:val="none" w:sz="0" w:space="0" w:color="auto"/>
            <w:bottom w:val="none" w:sz="0" w:space="0" w:color="auto"/>
            <w:right w:val="none" w:sz="0" w:space="0" w:color="auto"/>
          </w:divBdr>
          <w:divsChild>
            <w:div w:id="1852403741">
              <w:marLeft w:val="0"/>
              <w:marRight w:val="0"/>
              <w:marTop w:val="0"/>
              <w:marBottom w:val="0"/>
              <w:divBdr>
                <w:top w:val="none" w:sz="0" w:space="0" w:color="auto"/>
                <w:left w:val="none" w:sz="0" w:space="0" w:color="auto"/>
                <w:bottom w:val="none" w:sz="0" w:space="0" w:color="auto"/>
                <w:right w:val="none" w:sz="0" w:space="0" w:color="auto"/>
              </w:divBdr>
            </w:div>
          </w:divsChild>
        </w:div>
        <w:div w:id="867134640">
          <w:marLeft w:val="0"/>
          <w:marRight w:val="0"/>
          <w:marTop w:val="0"/>
          <w:marBottom w:val="0"/>
          <w:divBdr>
            <w:top w:val="none" w:sz="0" w:space="0" w:color="auto"/>
            <w:left w:val="none" w:sz="0" w:space="0" w:color="auto"/>
            <w:bottom w:val="none" w:sz="0" w:space="0" w:color="auto"/>
            <w:right w:val="none" w:sz="0" w:space="0" w:color="auto"/>
          </w:divBdr>
          <w:divsChild>
            <w:div w:id="1127510891">
              <w:marLeft w:val="0"/>
              <w:marRight w:val="0"/>
              <w:marTop w:val="0"/>
              <w:marBottom w:val="0"/>
              <w:divBdr>
                <w:top w:val="none" w:sz="0" w:space="0" w:color="auto"/>
                <w:left w:val="none" w:sz="0" w:space="0" w:color="auto"/>
                <w:bottom w:val="none" w:sz="0" w:space="0" w:color="auto"/>
                <w:right w:val="none" w:sz="0" w:space="0" w:color="auto"/>
              </w:divBdr>
            </w:div>
            <w:div w:id="1694064184">
              <w:marLeft w:val="0"/>
              <w:marRight w:val="0"/>
              <w:marTop w:val="0"/>
              <w:marBottom w:val="0"/>
              <w:divBdr>
                <w:top w:val="none" w:sz="0" w:space="0" w:color="auto"/>
                <w:left w:val="none" w:sz="0" w:space="0" w:color="auto"/>
                <w:bottom w:val="none" w:sz="0" w:space="0" w:color="auto"/>
                <w:right w:val="none" w:sz="0" w:space="0" w:color="auto"/>
              </w:divBdr>
            </w:div>
          </w:divsChild>
        </w:div>
        <w:div w:id="1755011429">
          <w:marLeft w:val="0"/>
          <w:marRight w:val="0"/>
          <w:marTop w:val="0"/>
          <w:marBottom w:val="0"/>
          <w:divBdr>
            <w:top w:val="none" w:sz="0" w:space="0" w:color="auto"/>
            <w:left w:val="none" w:sz="0" w:space="0" w:color="auto"/>
            <w:bottom w:val="none" w:sz="0" w:space="0" w:color="auto"/>
            <w:right w:val="none" w:sz="0" w:space="0" w:color="auto"/>
          </w:divBdr>
        </w:div>
        <w:div w:id="978415702">
          <w:marLeft w:val="0"/>
          <w:marRight w:val="0"/>
          <w:marTop w:val="0"/>
          <w:marBottom w:val="0"/>
          <w:divBdr>
            <w:top w:val="none" w:sz="0" w:space="0" w:color="auto"/>
            <w:left w:val="none" w:sz="0" w:space="0" w:color="auto"/>
            <w:bottom w:val="none" w:sz="0" w:space="0" w:color="auto"/>
            <w:right w:val="none" w:sz="0" w:space="0" w:color="auto"/>
          </w:divBdr>
          <w:divsChild>
            <w:div w:id="820778223">
              <w:marLeft w:val="0"/>
              <w:marRight w:val="0"/>
              <w:marTop w:val="0"/>
              <w:marBottom w:val="0"/>
              <w:divBdr>
                <w:top w:val="none" w:sz="0" w:space="0" w:color="auto"/>
                <w:left w:val="none" w:sz="0" w:space="0" w:color="auto"/>
                <w:bottom w:val="none" w:sz="0" w:space="0" w:color="auto"/>
                <w:right w:val="none" w:sz="0" w:space="0" w:color="auto"/>
              </w:divBdr>
            </w:div>
            <w:div w:id="1123429479">
              <w:marLeft w:val="0"/>
              <w:marRight w:val="0"/>
              <w:marTop w:val="0"/>
              <w:marBottom w:val="0"/>
              <w:divBdr>
                <w:top w:val="none" w:sz="0" w:space="0" w:color="auto"/>
                <w:left w:val="none" w:sz="0" w:space="0" w:color="auto"/>
                <w:bottom w:val="none" w:sz="0" w:space="0" w:color="auto"/>
                <w:right w:val="none" w:sz="0" w:space="0" w:color="auto"/>
              </w:divBdr>
              <w:divsChild>
                <w:div w:id="512574376">
                  <w:marLeft w:val="0"/>
                  <w:marRight w:val="0"/>
                  <w:marTop w:val="0"/>
                  <w:marBottom w:val="0"/>
                  <w:divBdr>
                    <w:top w:val="none" w:sz="0" w:space="0" w:color="auto"/>
                    <w:left w:val="none" w:sz="0" w:space="0" w:color="auto"/>
                    <w:bottom w:val="none" w:sz="0" w:space="0" w:color="auto"/>
                    <w:right w:val="none" w:sz="0" w:space="0" w:color="auto"/>
                  </w:divBdr>
                  <w:divsChild>
                    <w:div w:id="402795952">
                      <w:marLeft w:val="0"/>
                      <w:marRight w:val="0"/>
                      <w:marTop w:val="0"/>
                      <w:marBottom w:val="0"/>
                      <w:divBdr>
                        <w:top w:val="none" w:sz="0" w:space="0" w:color="auto"/>
                        <w:left w:val="none" w:sz="0" w:space="0" w:color="auto"/>
                        <w:bottom w:val="none" w:sz="0" w:space="0" w:color="auto"/>
                        <w:right w:val="none" w:sz="0" w:space="0" w:color="auto"/>
                      </w:divBdr>
                    </w:div>
                    <w:div w:id="1292174604">
                      <w:marLeft w:val="0"/>
                      <w:marRight w:val="0"/>
                      <w:marTop w:val="0"/>
                      <w:marBottom w:val="0"/>
                      <w:divBdr>
                        <w:top w:val="none" w:sz="0" w:space="0" w:color="auto"/>
                        <w:left w:val="none" w:sz="0" w:space="0" w:color="auto"/>
                        <w:bottom w:val="none" w:sz="0" w:space="0" w:color="auto"/>
                        <w:right w:val="none" w:sz="0" w:space="0" w:color="auto"/>
                      </w:divBdr>
                    </w:div>
                  </w:divsChild>
                </w:div>
                <w:div w:id="328336795">
                  <w:marLeft w:val="0"/>
                  <w:marRight w:val="0"/>
                  <w:marTop w:val="0"/>
                  <w:marBottom w:val="0"/>
                  <w:divBdr>
                    <w:top w:val="none" w:sz="0" w:space="0" w:color="auto"/>
                    <w:left w:val="none" w:sz="0" w:space="0" w:color="auto"/>
                    <w:bottom w:val="none" w:sz="0" w:space="0" w:color="auto"/>
                    <w:right w:val="none" w:sz="0" w:space="0" w:color="auto"/>
                  </w:divBdr>
                </w:div>
                <w:div w:id="1983271513">
                  <w:marLeft w:val="0"/>
                  <w:marRight w:val="0"/>
                  <w:marTop w:val="0"/>
                  <w:marBottom w:val="0"/>
                  <w:divBdr>
                    <w:top w:val="none" w:sz="0" w:space="0" w:color="auto"/>
                    <w:left w:val="none" w:sz="0" w:space="0" w:color="auto"/>
                    <w:bottom w:val="none" w:sz="0" w:space="0" w:color="auto"/>
                    <w:right w:val="none" w:sz="0" w:space="0" w:color="auto"/>
                  </w:divBdr>
                </w:div>
              </w:divsChild>
            </w:div>
            <w:div w:id="110983068">
              <w:marLeft w:val="0"/>
              <w:marRight w:val="0"/>
              <w:marTop w:val="0"/>
              <w:marBottom w:val="0"/>
              <w:divBdr>
                <w:top w:val="none" w:sz="0" w:space="0" w:color="auto"/>
                <w:left w:val="none" w:sz="0" w:space="0" w:color="auto"/>
                <w:bottom w:val="none" w:sz="0" w:space="0" w:color="auto"/>
                <w:right w:val="none" w:sz="0" w:space="0" w:color="auto"/>
              </w:divBdr>
              <w:divsChild>
                <w:div w:id="2142184073">
                  <w:marLeft w:val="0"/>
                  <w:marRight w:val="0"/>
                  <w:marTop w:val="0"/>
                  <w:marBottom w:val="0"/>
                  <w:divBdr>
                    <w:top w:val="none" w:sz="0" w:space="0" w:color="auto"/>
                    <w:left w:val="none" w:sz="0" w:space="0" w:color="auto"/>
                    <w:bottom w:val="none" w:sz="0" w:space="0" w:color="auto"/>
                    <w:right w:val="none" w:sz="0" w:space="0" w:color="auto"/>
                  </w:divBdr>
                </w:div>
                <w:div w:id="19242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png"/><Relationship Id="rId13" Type="http://schemas.openxmlformats.org/officeDocument/2006/relationships/hyperlink" Target="http://www.naturalearthdata.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814</Words>
  <Characters>4482</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d'Aujourd'hui</dc:creator>
  <cp:lastModifiedBy>Christian Kaiser</cp:lastModifiedBy>
  <cp:revision>5</cp:revision>
  <cp:lastPrinted>2015-10-09T07:33:00Z</cp:lastPrinted>
  <dcterms:created xsi:type="dcterms:W3CDTF">2015-10-09T07:33:00Z</dcterms:created>
  <dcterms:modified xsi:type="dcterms:W3CDTF">2017-10-02T11:15:00Z</dcterms:modified>
</cp:coreProperties>
</file>