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id w:val="-1450236555"/>
        <w:docPartObj>
          <w:docPartGallery w:val="Cover Pages"/>
          <w:docPartUnique/>
        </w:docPartObj>
      </w:sdtPr>
      <w:sdtEndPr>
        <w:rPr>
          <w:sz w:val="24"/>
          <w:szCs w:val="24"/>
          <w:lang w:val="en-GB"/>
        </w:rPr>
      </w:sdtEndPr>
      <w:sdtContent>
        <w:p w14:paraId="10A3FD0F" w14:textId="46CCAF6A" w:rsidR="00A60F85" w:rsidRPr="00A60F85" w:rsidRDefault="00A60F85" w:rsidP="00A60F85">
          <w:r>
            <w:rPr>
              <w:noProof/>
            </w:rPr>
            <mc:AlternateContent>
              <mc:Choice Requires="wps">
                <w:drawing>
                  <wp:anchor distT="0" distB="0" distL="114300" distR="114300" simplePos="0" relativeHeight="251658241" behindDoc="0" locked="0" layoutInCell="1" allowOverlap="1" wp14:anchorId="0E65CBF5" wp14:editId="52B680A5">
                    <wp:simplePos x="0" y="0"/>
                    <wp:positionH relativeFrom="margin">
                      <wp:align>right</wp:align>
                    </wp:positionH>
                    <wp:positionV relativeFrom="page">
                      <wp:posOffset>48209</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314CC6" w14:textId="17343846" w:rsidR="0069663F" w:rsidRPr="00AA1341" w:rsidRDefault="006E66E1">
                                <w:pPr>
                                  <w:pStyle w:val="NoSpacing"/>
                                  <w:jc w:val="right"/>
                                  <w:rPr>
                                    <w:rFonts w:ascii="Impact" w:hAnsi="Impact"/>
                                    <w:caps/>
                                    <w:color w:val="323E4F" w:themeColor="text2" w:themeShade="BF"/>
                                    <w:sz w:val="52"/>
                                    <w:szCs w:val="52"/>
                                  </w:rPr>
                                </w:pPr>
                                <w:sdt>
                                  <w:sdtPr>
                                    <w:rPr>
                                      <w:rFonts w:ascii="Impact" w:hAnsi="Impact" w:cs="Arial"/>
                                      <w:caps/>
                                      <w:color w:val="0A121A"/>
                                      <w:sz w:val="72"/>
                                      <w:szCs w:val="7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9663F" w:rsidRPr="00FD301B">
                                      <w:rPr>
                                        <w:rFonts w:ascii="Impact" w:hAnsi="Impact" w:cs="Arial"/>
                                        <w:caps/>
                                        <w:color w:val="0A121A"/>
                                        <w:sz w:val="72"/>
                                        <w:szCs w:val="72"/>
                                      </w:rPr>
                                      <w:t>Intern development portfolio</w:t>
                                    </w:r>
                                  </w:sdtContent>
                                </w:sdt>
                              </w:p>
                              <w:sdt>
                                <w:sdtPr>
                                  <w:rPr>
                                    <w:rFonts w:ascii="Arial" w:hAnsi="Arial" w:cs="Arial"/>
                                    <w:smallCaps/>
                                    <w:color w:val="0A121A"/>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B5B12B6" w14:textId="3177D7DA" w:rsidR="0069663F" w:rsidRPr="00973147" w:rsidRDefault="0069663F">
                                    <w:pPr>
                                      <w:pStyle w:val="NoSpacing"/>
                                      <w:jc w:val="right"/>
                                      <w:rPr>
                                        <w:rFonts w:ascii="Abadi Extra Light" w:hAnsi="Abadi Extra Light"/>
                                        <w:smallCaps/>
                                        <w:color w:val="44546A" w:themeColor="text2"/>
                                        <w:sz w:val="36"/>
                                        <w:szCs w:val="36"/>
                                      </w:rPr>
                                    </w:pPr>
                                    <w:r w:rsidRPr="00AA1341">
                                      <w:rPr>
                                        <w:rFonts w:ascii="Arial" w:hAnsi="Arial" w:cs="Arial"/>
                                        <w:smallCaps/>
                                        <w:color w:val="0A121A"/>
                                        <w:sz w:val="36"/>
                                        <w:szCs w:val="36"/>
                                      </w:rPr>
                                      <w:t>[</w:t>
                                    </w:r>
                                    <w:r w:rsidR="005078B4">
                                      <w:rPr>
                                        <w:rFonts w:ascii="Arial" w:hAnsi="Arial" w:cs="Arial"/>
                                        <w:smallCaps/>
                                        <w:color w:val="0A121A"/>
                                        <w:sz w:val="36"/>
                                        <w:szCs w:val="36"/>
                                      </w:rPr>
                                      <w:t>Kerry Gip</w:t>
                                    </w:r>
                                    <w:r w:rsidRPr="00AA1341">
                                      <w:rPr>
                                        <w:rFonts w:ascii="Arial" w:hAnsi="Arial" w:cs="Arial"/>
                                        <w:smallCaps/>
                                        <w:color w:val="0A121A"/>
                                        <w:sz w:val="36"/>
                                        <w:szCs w:val="36"/>
                                      </w:rPr>
                                      <w: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0E65CBF5" id="_x0000_t202" coordsize="21600,21600" o:spt="202" path="m,l,21600r21600,l21600,xe">
                    <v:stroke joinstyle="miter"/>
                    <v:path gradientshapeok="t" o:connecttype="rect"/>
                  </v:shapetype>
                  <v:shape id="Text Box 113" o:spid="_x0000_s1026" type="#_x0000_t202" style="position:absolute;margin-left:401.8pt;margin-top:3.8pt;width:453pt;height:41.4pt;z-index:251658241;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p2XwIAAC0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" filled="f" stroked="f" strokeweight=".5pt">
                    <v:textbox inset="0,0,0,0">
                      <w:txbxContent>
                        <w:p w14:paraId="11314CC6" w14:textId="17343846" w:rsidR="0069663F" w:rsidRPr="00AA1341" w:rsidRDefault="00C14E5E">
                          <w:pPr>
                            <w:pStyle w:val="NoSpacing"/>
                            <w:jc w:val="right"/>
                            <w:rPr>
                              <w:rFonts w:ascii="Impact" w:hAnsi="Impact"/>
                              <w:caps/>
                              <w:color w:val="323E4F" w:themeColor="text2" w:themeShade="BF"/>
                              <w:sz w:val="52"/>
                              <w:szCs w:val="52"/>
                            </w:rPr>
                          </w:pPr>
                          <w:sdt>
                            <w:sdtPr>
                              <w:rPr>
                                <w:rFonts w:ascii="Impact" w:hAnsi="Impact" w:cs="Arial"/>
                                <w:caps/>
                                <w:color w:val="0A121A"/>
                                <w:sz w:val="72"/>
                                <w:szCs w:val="7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9663F" w:rsidRPr="00FD301B">
                                <w:rPr>
                                  <w:rFonts w:ascii="Impact" w:hAnsi="Impact" w:cs="Arial"/>
                                  <w:caps/>
                                  <w:color w:val="0A121A"/>
                                  <w:sz w:val="72"/>
                                  <w:szCs w:val="72"/>
                                </w:rPr>
                                <w:t>Intern development portfolio</w:t>
                              </w:r>
                            </w:sdtContent>
                          </w:sdt>
                        </w:p>
                        <w:sdt>
                          <w:sdtPr>
                            <w:rPr>
                              <w:rFonts w:ascii="Arial" w:hAnsi="Arial" w:cs="Arial"/>
                              <w:smallCaps/>
                              <w:color w:val="0A121A"/>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B5B12B6" w14:textId="3177D7DA" w:rsidR="0069663F" w:rsidRPr="00973147" w:rsidRDefault="0069663F">
                              <w:pPr>
                                <w:pStyle w:val="NoSpacing"/>
                                <w:jc w:val="right"/>
                                <w:rPr>
                                  <w:rFonts w:ascii="Abadi Extra Light" w:hAnsi="Abadi Extra Light"/>
                                  <w:smallCaps/>
                                  <w:color w:val="44546A" w:themeColor="text2"/>
                                  <w:sz w:val="36"/>
                                  <w:szCs w:val="36"/>
                                </w:rPr>
                              </w:pPr>
                              <w:r w:rsidRPr="00AA1341">
                                <w:rPr>
                                  <w:rFonts w:ascii="Arial" w:hAnsi="Arial" w:cs="Arial"/>
                                  <w:smallCaps/>
                                  <w:color w:val="0A121A"/>
                                  <w:sz w:val="36"/>
                                  <w:szCs w:val="36"/>
                                </w:rPr>
                                <w:t>[</w:t>
                              </w:r>
                              <w:r w:rsidR="005078B4">
                                <w:rPr>
                                  <w:rFonts w:ascii="Arial" w:hAnsi="Arial" w:cs="Arial"/>
                                  <w:smallCaps/>
                                  <w:color w:val="0A121A"/>
                                  <w:sz w:val="36"/>
                                  <w:szCs w:val="36"/>
                                </w:rPr>
                                <w:t>Kerry Gip</w:t>
                              </w:r>
                              <w:r w:rsidRPr="00AA1341">
                                <w:rPr>
                                  <w:rFonts w:ascii="Arial" w:hAnsi="Arial" w:cs="Arial"/>
                                  <w:smallCaps/>
                                  <w:color w:val="0A121A"/>
                                  <w:sz w:val="36"/>
                                  <w:szCs w:val="36"/>
                                </w:rPr>
                                <w:t>]</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4393" behindDoc="0" locked="0" layoutInCell="1" allowOverlap="1" wp14:anchorId="5C5DBC66" wp14:editId="2C9677B7">
                    <wp:simplePos x="0" y="0"/>
                    <wp:positionH relativeFrom="page">
                      <wp:align>left</wp:align>
                    </wp:positionH>
                    <wp:positionV relativeFrom="paragraph">
                      <wp:posOffset>-3455</wp:posOffset>
                    </wp:positionV>
                    <wp:extent cx="7848600" cy="220980"/>
                    <wp:effectExtent l="0" t="0" r="0" b="7620"/>
                    <wp:wrapNone/>
                    <wp:docPr id="7" name="Rectangle 7"/>
                    <wp:cNvGraphicFramePr/>
                    <a:graphic xmlns:a="http://schemas.openxmlformats.org/drawingml/2006/main">
                      <a:graphicData uri="http://schemas.microsoft.com/office/word/2010/wordprocessingShape">
                        <wps:wsp>
                          <wps:cNvSpPr/>
                          <wps:spPr>
                            <a:xfrm>
                              <a:off x="0" y="0"/>
                              <a:ext cx="7848600" cy="220980"/>
                            </a:xfrm>
                            <a:prstGeom prst="rect">
                              <a:avLst/>
                            </a:prstGeom>
                            <a:solidFill>
                              <a:srgbClr val="0A121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BC6B1" id="Rectangle 7" o:spid="_x0000_s1026" style="position:absolute;margin-left:0;margin-top:-.25pt;width:618pt;height:17.4pt;z-index:251664393;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" fillcolor="#0a121a" stroked="f" strokeweight="1pt">
                    <w10:wrap anchorx="page"/>
                  </v:rect>
                </w:pict>
              </mc:Fallback>
            </mc:AlternateContent>
          </w:r>
          <w:r w:rsidR="0089757D">
            <w:rPr>
              <w:noProof/>
            </w:rPr>
            <mc:AlternateContent>
              <mc:Choice Requires="wps">
                <w:drawing>
                  <wp:anchor distT="0" distB="0" distL="114300" distR="114300" simplePos="0" relativeHeight="251658240" behindDoc="0" locked="0" layoutInCell="1" allowOverlap="1" wp14:anchorId="5F18E811" wp14:editId="29C33595">
                    <wp:simplePos x="0" y="0"/>
                    <wp:positionH relativeFrom="column">
                      <wp:posOffset>-563880</wp:posOffset>
                    </wp:positionH>
                    <wp:positionV relativeFrom="paragraph">
                      <wp:posOffset>-914400</wp:posOffset>
                    </wp:positionV>
                    <wp:extent cx="220980" cy="10416540"/>
                    <wp:effectExtent l="0" t="0" r="7620" b="3810"/>
                    <wp:wrapNone/>
                    <wp:docPr id="115" name="Rectangle 115"/>
                    <wp:cNvGraphicFramePr/>
                    <a:graphic xmlns:a="http://schemas.openxmlformats.org/drawingml/2006/main">
                      <a:graphicData uri="http://schemas.microsoft.com/office/word/2010/wordprocessingShape">
                        <wps:wsp>
                          <wps:cNvSpPr/>
                          <wps:spPr>
                            <a:xfrm>
                              <a:off x="0" y="0"/>
                              <a:ext cx="220980" cy="10416540"/>
                            </a:xfrm>
                            <a:prstGeom prst="rect">
                              <a:avLst/>
                            </a:prstGeom>
                            <a:solidFill>
                              <a:srgbClr val="0A121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C1C7D" id="Rectangle 115" o:spid="_x0000_s1026" style="position:absolute;margin-left:-44.4pt;margin-top:-1in;width:17.4pt;height:820.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" fillcolor="#0a121a" stroked="f" strokeweight="1pt"/>
                </w:pict>
              </mc:Fallback>
            </mc:AlternateContent>
          </w:r>
          <w:r w:rsidR="004806E7">
            <w:rPr>
              <w:noProof/>
            </w:rPr>
            <mc:AlternateContent>
              <mc:Choice Requires="wps">
                <w:drawing>
                  <wp:anchor distT="0" distB="0" distL="114300" distR="114300" simplePos="0" relativeHeight="251662345" behindDoc="0" locked="0" layoutInCell="1" allowOverlap="1" wp14:anchorId="036FC767" wp14:editId="72DA65DB">
                    <wp:simplePos x="0" y="0"/>
                    <wp:positionH relativeFrom="margin">
                      <wp:posOffset>2538730</wp:posOffset>
                    </wp:positionH>
                    <wp:positionV relativeFrom="paragraph">
                      <wp:posOffset>4795520</wp:posOffset>
                    </wp:positionV>
                    <wp:extent cx="198121" cy="9220200"/>
                    <wp:effectExtent l="3810" t="0" r="0" b="0"/>
                    <wp:wrapNone/>
                    <wp:docPr id="4" name="Rectangle 4"/>
                    <wp:cNvGraphicFramePr/>
                    <a:graphic xmlns:a="http://schemas.openxmlformats.org/drawingml/2006/main">
                      <a:graphicData uri="http://schemas.microsoft.com/office/word/2010/wordprocessingShape">
                        <wps:wsp>
                          <wps:cNvSpPr/>
                          <wps:spPr>
                            <a:xfrm rot="5400000">
                              <a:off x="0" y="0"/>
                              <a:ext cx="198121" cy="9220200"/>
                            </a:xfrm>
                            <a:prstGeom prst="rect">
                              <a:avLst/>
                            </a:prstGeom>
                            <a:solidFill>
                              <a:srgbClr val="0A121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155524" id="Rectangle 4" o:spid="_x0000_s1026" style="position:absolute;margin-left:199.9pt;margin-top:377.6pt;width:15.6pt;height:726pt;rotation:90;z-index:2516623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" fillcolor="#0a121a" stroked="f" strokeweight="1pt">
                    <w10:wrap anchorx="margin"/>
                  </v:rect>
                </w:pict>
              </mc:Fallback>
            </mc:AlternateContent>
          </w:r>
        </w:p>
      </w:sdtContent>
    </w:sdt>
    <w:p w14:paraId="453801D9" w14:textId="141A0F61" w:rsidR="0030040D" w:rsidRPr="00A60F85" w:rsidRDefault="0030040D" w:rsidP="00A60F85">
      <w:pPr>
        <w:spacing w:after="160" w:line="259" w:lineRule="auto"/>
        <w:rPr>
          <w:sz w:val="24"/>
          <w:szCs w:val="24"/>
          <w:lang w:val="en-GB"/>
        </w:rPr>
      </w:pPr>
      <w:r w:rsidRPr="00A60F85">
        <w:rPr>
          <w:rFonts w:asciiTheme="majorHAnsi" w:hAnsiTheme="majorHAnsi" w:cstheme="majorHAnsi"/>
          <w:color w:val="00A3AD"/>
          <w:lang w:val="en-GB"/>
        </w:rPr>
        <w:br w:type="page"/>
      </w:r>
    </w:p>
    <w:p w14:paraId="68F514CA" w14:textId="77777777" w:rsidR="008109B3" w:rsidRDefault="008109B3" w:rsidP="0030040D">
      <w:pPr>
        <w:pStyle w:val="Heading1"/>
        <w:rPr>
          <w:rFonts w:ascii="Impact" w:hAnsi="Impact"/>
          <w:color w:val="0A121A"/>
          <w:lang w:val="en-GB"/>
        </w:rPr>
      </w:pPr>
    </w:p>
    <w:p w14:paraId="279DEFF2" w14:textId="77777777" w:rsidR="008109B3" w:rsidRDefault="008109B3" w:rsidP="0030040D">
      <w:pPr>
        <w:pStyle w:val="Heading1"/>
        <w:rPr>
          <w:rFonts w:ascii="Impact" w:hAnsi="Impact"/>
          <w:color w:val="0A121A"/>
          <w:lang w:val="en-GB"/>
        </w:rPr>
      </w:pPr>
    </w:p>
    <w:p w14:paraId="3B2F9734" w14:textId="1D2B77C1" w:rsidR="0030040D" w:rsidRPr="00E017F8" w:rsidRDefault="0030040D" w:rsidP="0030040D">
      <w:pPr>
        <w:pStyle w:val="Heading1"/>
        <w:rPr>
          <w:rFonts w:ascii="Impact" w:hAnsi="Impact"/>
          <w:color w:val="0A121A"/>
          <w:sz w:val="56"/>
          <w:szCs w:val="56"/>
          <w:lang w:val="en-GB"/>
        </w:rPr>
      </w:pPr>
      <w:r w:rsidRPr="00E017F8">
        <w:rPr>
          <w:rFonts w:ascii="Impact" w:hAnsi="Impact"/>
          <w:color w:val="0A121A"/>
          <w:sz w:val="56"/>
          <w:szCs w:val="56"/>
          <w:lang w:val="en-GB"/>
        </w:rPr>
        <w:t>GENERAL INFORMATION</w:t>
      </w:r>
    </w:p>
    <w:p w14:paraId="3FE4FB9F" w14:textId="4E95E6F1" w:rsidR="0030040D" w:rsidRPr="00973147" w:rsidRDefault="0030040D" w:rsidP="0030040D">
      <w:pPr>
        <w:rPr>
          <w:rFonts w:ascii="Abadi Extra Light" w:hAnsi="Abadi Extra Light"/>
          <w:lang w:val="en-GB"/>
        </w:rPr>
      </w:pPr>
    </w:p>
    <w:tbl>
      <w:tblPr>
        <w:tblStyle w:val="TableGridLight"/>
        <w:tblW w:w="0" w:type="auto"/>
        <w:tblLook w:val="04A0" w:firstRow="1" w:lastRow="0" w:firstColumn="1" w:lastColumn="0" w:noHBand="0" w:noVBand="1"/>
      </w:tblPr>
      <w:tblGrid>
        <w:gridCol w:w="2405"/>
        <w:gridCol w:w="6945"/>
      </w:tblGrid>
      <w:tr w:rsidR="0030040D" w:rsidRPr="00973147" w14:paraId="43E1BED1" w14:textId="77777777" w:rsidTr="00E4495F">
        <w:tc>
          <w:tcPr>
            <w:tcW w:w="2405" w:type="dxa"/>
          </w:tcPr>
          <w:p w14:paraId="4E164E6D" w14:textId="40799FB9" w:rsidR="0030040D" w:rsidRPr="00E017F8" w:rsidRDefault="0030040D" w:rsidP="0030040D">
            <w:pPr>
              <w:jc w:val="right"/>
              <w:rPr>
                <w:rFonts w:ascii="Arial" w:hAnsi="Arial" w:cs="Arial"/>
                <w:b/>
                <w:bCs/>
                <w:color w:val="0A121A"/>
                <w:sz w:val="20"/>
                <w:szCs w:val="20"/>
                <w:lang w:val="en-GB"/>
              </w:rPr>
            </w:pPr>
            <w:r w:rsidRPr="00E017F8">
              <w:rPr>
                <w:rFonts w:ascii="Arial" w:hAnsi="Arial" w:cs="Arial"/>
                <w:b/>
                <w:bCs/>
                <w:color w:val="0A121A"/>
                <w:sz w:val="20"/>
                <w:szCs w:val="20"/>
                <w:lang w:val="en-GB"/>
              </w:rPr>
              <w:t>NAME</w:t>
            </w:r>
          </w:p>
        </w:tc>
        <w:tc>
          <w:tcPr>
            <w:tcW w:w="6945" w:type="dxa"/>
          </w:tcPr>
          <w:p w14:paraId="48CB8CB4" w14:textId="10AF7903" w:rsidR="0030040D" w:rsidRPr="00E017F8" w:rsidRDefault="00212207" w:rsidP="0030040D">
            <w:pPr>
              <w:rPr>
                <w:rFonts w:ascii="Arial" w:hAnsi="Arial" w:cs="Arial"/>
                <w:b/>
                <w:bCs/>
                <w:color w:val="0A121A"/>
                <w:sz w:val="20"/>
                <w:szCs w:val="20"/>
                <w:lang w:val="en-GB"/>
              </w:rPr>
            </w:pPr>
            <w:r>
              <w:rPr>
                <w:rFonts w:ascii="Arial" w:hAnsi="Arial" w:cs="Arial"/>
                <w:b/>
                <w:bCs/>
                <w:color w:val="0A121A"/>
                <w:sz w:val="20"/>
                <w:szCs w:val="20"/>
                <w:lang w:val="en-GB"/>
              </w:rPr>
              <w:t>Kerry Gip</w:t>
            </w:r>
          </w:p>
        </w:tc>
      </w:tr>
      <w:tr w:rsidR="0030040D" w:rsidRPr="00973147" w14:paraId="5A1DE9ED" w14:textId="77777777" w:rsidTr="00E4495F">
        <w:tc>
          <w:tcPr>
            <w:tcW w:w="2405" w:type="dxa"/>
          </w:tcPr>
          <w:p w14:paraId="46622135" w14:textId="63D2C21C" w:rsidR="0030040D" w:rsidRPr="00E017F8" w:rsidRDefault="0030040D" w:rsidP="0030040D">
            <w:pPr>
              <w:jc w:val="right"/>
              <w:rPr>
                <w:rFonts w:ascii="Arial" w:hAnsi="Arial" w:cs="Arial"/>
                <w:b/>
                <w:bCs/>
                <w:color w:val="0A121A"/>
                <w:sz w:val="20"/>
                <w:szCs w:val="20"/>
                <w:lang w:val="en-GB"/>
              </w:rPr>
            </w:pPr>
            <w:r w:rsidRPr="00E017F8">
              <w:rPr>
                <w:rFonts w:ascii="Arial" w:hAnsi="Arial" w:cs="Arial"/>
                <w:b/>
                <w:bCs/>
                <w:color w:val="0A121A"/>
                <w:sz w:val="20"/>
                <w:szCs w:val="20"/>
                <w:lang w:val="en-GB"/>
              </w:rPr>
              <w:t>ROLE</w:t>
            </w:r>
          </w:p>
        </w:tc>
        <w:tc>
          <w:tcPr>
            <w:tcW w:w="6945" w:type="dxa"/>
          </w:tcPr>
          <w:p w14:paraId="3DA0BA75" w14:textId="0337B712" w:rsidR="0030040D" w:rsidRPr="00E017F8" w:rsidRDefault="0060032C" w:rsidP="0030040D">
            <w:pPr>
              <w:rPr>
                <w:rFonts w:ascii="Arial" w:hAnsi="Arial" w:cs="Arial"/>
                <w:b/>
                <w:bCs/>
                <w:color w:val="0A121A"/>
                <w:sz w:val="20"/>
                <w:szCs w:val="20"/>
                <w:lang w:val="en-GB"/>
              </w:rPr>
            </w:pPr>
            <w:r>
              <w:rPr>
                <w:rFonts w:ascii="Arial" w:hAnsi="Arial" w:cs="Arial"/>
                <w:b/>
                <w:bCs/>
                <w:color w:val="0A121A"/>
                <w:sz w:val="20"/>
                <w:szCs w:val="20"/>
                <w:lang w:val="en-GB"/>
              </w:rPr>
              <w:t xml:space="preserve">Software Development Engineer Intern </w:t>
            </w:r>
          </w:p>
        </w:tc>
      </w:tr>
      <w:tr w:rsidR="0030040D" w:rsidRPr="00973147" w14:paraId="39C03523" w14:textId="77777777" w:rsidTr="00E4495F">
        <w:tc>
          <w:tcPr>
            <w:tcW w:w="2405" w:type="dxa"/>
          </w:tcPr>
          <w:p w14:paraId="48A4179E" w14:textId="26BD7F3D" w:rsidR="0030040D" w:rsidRPr="00E017F8" w:rsidRDefault="0030040D" w:rsidP="0030040D">
            <w:pPr>
              <w:jc w:val="right"/>
              <w:rPr>
                <w:rFonts w:ascii="Arial" w:hAnsi="Arial" w:cs="Arial"/>
                <w:b/>
                <w:bCs/>
                <w:color w:val="0A121A"/>
                <w:sz w:val="20"/>
                <w:szCs w:val="20"/>
                <w:lang w:val="en-GB"/>
              </w:rPr>
            </w:pPr>
            <w:r w:rsidRPr="00E017F8">
              <w:rPr>
                <w:rFonts w:ascii="Arial" w:hAnsi="Arial" w:cs="Arial"/>
                <w:b/>
                <w:bCs/>
                <w:color w:val="0A121A"/>
                <w:sz w:val="20"/>
                <w:szCs w:val="20"/>
                <w:lang w:val="en-GB"/>
              </w:rPr>
              <w:t>DEPARTMENT</w:t>
            </w:r>
          </w:p>
        </w:tc>
        <w:tc>
          <w:tcPr>
            <w:tcW w:w="6945" w:type="dxa"/>
          </w:tcPr>
          <w:p w14:paraId="5A2ADF2A" w14:textId="15058AE5" w:rsidR="0030040D" w:rsidRPr="00E017F8" w:rsidRDefault="00743DEA" w:rsidP="0030040D">
            <w:pPr>
              <w:rPr>
                <w:rFonts w:ascii="Arial" w:hAnsi="Arial" w:cs="Arial"/>
                <w:b/>
                <w:bCs/>
                <w:color w:val="0A121A"/>
                <w:sz w:val="20"/>
                <w:szCs w:val="20"/>
                <w:lang w:val="en-GB"/>
              </w:rPr>
            </w:pPr>
            <w:r>
              <w:rPr>
                <w:rFonts w:ascii="Arial" w:hAnsi="Arial" w:cs="Arial"/>
                <w:b/>
                <w:bCs/>
                <w:color w:val="0A121A"/>
                <w:sz w:val="20"/>
                <w:szCs w:val="20"/>
                <w:lang w:val="en-GB"/>
              </w:rPr>
              <w:t>Travelport Partner Solutions</w:t>
            </w:r>
            <w:r w:rsidR="007719CF">
              <w:rPr>
                <w:rFonts w:ascii="Arial" w:hAnsi="Arial" w:cs="Arial"/>
                <w:b/>
                <w:bCs/>
                <w:color w:val="0A121A"/>
                <w:sz w:val="20"/>
                <w:szCs w:val="20"/>
                <w:lang w:val="en-GB"/>
              </w:rPr>
              <w:t xml:space="preserve">/ Content Deliver and Services </w:t>
            </w:r>
          </w:p>
        </w:tc>
      </w:tr>
      <w:tr w:rsidR="0030040D" w:rsidRPr="00973147" w14:paraId="0CBB0F60" w14:textId="77777777" w:rsidTr="00E4495F">
        <w:tc>
          <w:tcPr>
            <w:tcW w:w="2405" w:type="dxa"/>
            <w:tcBorders>
              <w:left w:val="single" w:sz="4" w:space="0" w:color="FFFFFF" w:themeColor="background1"/>
              <w:right w:val="single" w:sz="4" w:space="0" w:color="FFFFFF" w:themeColor="background1"/>
            </w:tcBorders>
          </w:tcPr>
          <w:p w14:paraId="1DC34241" w14:textId="77777777" w:rsidR="0030040D" w:rsidRPr="00E017F8" w:rsidRDefault="0030040D" w:rsidP="0030040D">
            <w:pPr>
              <w:jc w:val="right"/>
              <w:rPr>
                <w:rFonts w:ascii="Arial" w:hAnsi="Arial" w:cs="Arial"/>
                <w:b/>
                <w:bCs/>
                <w:color w:val="0A121A"/>
                <w:sz w:val="20"/>
                <w:szCs w:val="20"/>
                <w:lang w:val="en-GB"/>
              </w:rPr>
            </w:pPr>
          </w:p>
        </w:tc>
        <w:tc>
          <w:tcPr>
            <w:tcW w:w="6945" w:type="dxa"/>
            <w:tcBorders>
              <w:left w:val="single" w:sz="4" w:space="0" w:color="FFFFFF" w:themeColor="background1"/>
              <w:right w:val="single" w:sz="4" w:space="0" w:color="FFFFFF" w:themeColor="background1"/>
            </w:tcBorders>
          </w:tcPr>
          <w:p w14:paraId="66D1767A" w14:textId="77777777" w:rsidR="0030040D" w:rsidRPr="00E017F8" w:rsidRDefault="0030040D" w:rsidP="0030040D">
            <w:pPr>
              <w:rPr>
                <w:rFonts w:ascii="Arial" w:hAnsi="Arial" w:cs="Arial"/>
                <w:b/>
                <w:bCs/>
                <w:color w:val="0A121A"/>
                <w:sz w:val="20"/>
                <w:szCs w:val="20"/>
                <w:lang w:val="en-GB"/>
              </w:rPr>
            </w:pPr>
          </w:p>
        </w:tc>
      </w:tr>
      <w:tr w:rsidR="0030040D" w:rsidRPr="00973147" w14:paraId="5942DD90" w14:textId="77777777" w:rsidTr="00E4495F">
        <w:tc>
          <w:tcPr>
            <w:tcW w:w="2405" w:type="dxa"/>
          </w:tcPr>
          <w:p w14:paraId="7F497C4F" w14:textId="5AD1FCEA" w:rsidR="0030040D" w:rsidRPr="00E017F8" w:rsidRDefault="0030040D" w:rsidP="0030040D">
            <w:pPr>
              <w:jc w:val="right"/>
              <w:rPr>
                <w:rFonts w:ascii="Arial" w:hAnsi="Arial" w:cs="Arial"/>
                <w:b/>
                <w:bCs/>
                <w:color w:val="0A121A"/>
                <w:sz w:val="20"/>
                <w:szCs w:val="20"/>
                <w:lang w:val="en-GB"/>
              </w:rPr>
            </w:pPr>
            <w:r w:rsidRPr="00E017F8">
              <w:rPr>
                <w:rFonts w:ascii="Arial" w:hAnsi="Arial" w:cs="Arial"/>
                <w:b/>
                <w:bCs/>
                <w:color w:val="0A121A"/>
                <w:sz w:val="20"/>
                <w:szCs w:val="20"/>
                <w:lang w:val="en-GB"/>
              </w:rPr>
              <w:t>MANAGER NAME</w:t>
            </w:r>
          </w:p>
        </w:tc>
        <w:tc>
          <w:tcPr>
            <w:tcW w:w="6945" w:type="dxa"/>
          </w:tcPr>
          <w:p w14:paraId="4132E9DF" w14:textId="00EACE88" w:rsidR="0030040D" w:rsidRPr="00E017F8" w:rsidRDefault="0060032C" w:rsidP="0030040D">
            <w:pPr>
              <w:rPr>
                <w:rFonts w:ascii="Arial" w:hAnsi="Arial" w:cs="Arial"/>
                <w:b/>
                <w:bCs/>
                <w:color w:val="0A121A"/>
                <w:sz w:val="20"/>
                <w:szCs w:val="20"/>
                <w:lang w:val="en-GB"/>
              </w:rPr>
            </w:pPr>
            <w:r>
              <w:rPr>
                <w:rFonts w:ascii="Arial" w:hAnsi="Arial" w:cs="Arial"/>
                <w:b/>
                <w:bCs/>
                <w:color w:val="0A121A"/>
                <w:sz w:val="20"/>
                <w:szCs w:val="20"/>
                <w:lang w:val="en-GB"/>
              </w:rPr>
              <w:t xml:space="preserve">John Stocker </w:t>
            </w:r>
          </w:p>
        </w:tc>
      </w:tr>
      <w:tr w:rsidR="0030040D" w:rsidRPr="00973147" w14:paraId="34F8BBAE" w14:textId="77777777" w:rsidTr="00E4495F">
        <w:tc>
          <w:tcPr>
            <w:tcW w:w="2405" w:type="dxa"/>
          </w:tcPr>
          <w:p w14:paraId="753AB713" w14:textId="16B5002D" w:rsidR="0030040D" w:rsidRPr="00E017F8" w:rsidRDefault="0030040D" w:rsidP="0030040D">
            <w:pPr>
              <w:jc w:val="right"/>
              <w:rPr>
                <w:rFonts w:ascii="Arial" w:hAnsi="Arial" w:cs="Arial"/>
                <w:b/>
                <w:bCs/>
                <w:color w:val="0A121A"/>
                <w:sz w:val="20"/>
                <w:szCs w:val="20"/>
                <w:lang w:val="en-GB"/>
              </w:rPr>
            </w:pPr>
            <w:r w:rsidRPr="00E017F8">
              <w:rPr>
                <w:rFonts w:ascii="Arial" w:hAnsi="Arial" w:cs="Arial"/>
                <w:b/>
                <w:bCs/>
                <w:color w:val="0A121A"/>
                <w:sz w:val="20"/>
                <w:szCs w:val="20"/>
                <w:lang w:val="en-GB"/>
              </w:rPr>
              <w:t>MANAGER ROLE</w:t>
            </w:r>
          </w:p>
        </w:tc>
        <w:tc>
          <w:tcPr>
            <w:tcW w:w="6945" w:type="dxa"/>
          </w:tcPr>
          <w:p w14:paraId="688E44F8" w14:textId="6F05C82D" w:rsidR="0030040D" w:rsidRPr="00E017F8" w:rsidRDefault="007719CF" w:rsidP="0030040D">
            <w:pPr>
              <w:rPr>
                <w:rFonts w:ascii="Arial" w:hAnsi="Arial" w:cs="Arial"/>
                <w:b/>
                <w:bCs/>
                <w:color w:val="0A121A"/>
                <w:sz w:val="20"/>
                <w:szCs w:val="20"/>
                <w:lang w:val="en-GB"/>
              </w:rPr>
            </w:pPr>
            <w:r w:rsidRPr="007719CF">
              <w:rPr>
                <w:rFonts w:ascii="Arial" w:hAnsi="Arial" w:cs="Arial"/>
                <w:b/>
                <w:bCs/>
                <w:color w:val="0A121A"/>
                <w:sz w:val="20"/>
                <w:szCs w:val="20"/>
                <w:lang w:val="en-GB"/>
              </w:rPr>
              <w:t>Director Software Development Engineering</w:t>
            </w:r>
          </w:p>
        </w:tc>
      </w:tr>
      <w:tr w:rsidR="0030040D" w:rsidRPr="00973147" w14:paraId="21A03569" w14:textId="77777777" w:rsidTr="0060032C">
        <w:trPr>
          <w:trHeight w:val="56"/>
        </w:trPr>
        <w:tc>
          <w:tcPr>
            <w:tcW w:w="2405" w:type="dxa"/>
            <w:tcBorders>
              <w:left w:val="single" w:sz="4" w:space="0" w:color="FFFFFF" w:themeColor="background1"/>
              <w:right w:val="single" w:sz="4" w:space="0" w:color="FFFFFF" w:themeColor="background1"/>
            </w:tcBorders>
          </w:tcPr>
          <w:p w14:paraId="4544D708" w14:textId="77777777" w:rsidR="0030040D" w:rsidRPr="00E017F8" w:rsidRDefault="0030040D" w:rsidP="0030040D">
            <w:pPr>
              <w:jc w:val="right"/>
              <w:rPr>
                <w:rFonts w:ascii="Arial" w:hAnsi="Arial" w:cs="Arial"/>
                <w:b/>
                <w:bCs/>
                <w:color w:val="0A121A"/>
                <w:sz w:val="20"/>
                <w:szCs w:val="20"/>
                <w:lang w:val="en-GB"/>
              </w:rPr>
            </w:pPr>
          </w:p>
        </w:tc>
        <w:tc>
          <w:tcPr>
            <w:tcW w:w="6945" w:type="dxa"/>
            <w:tcBorders>
              <w:left w:val="single" w:sz="4" w:space="0" w:color="FFFFFF" w:themeColor="background1"/>
              <w:right w:val="single" w:sz="4" w:space="0" w:color="FFFFFF" w:themeColor="background1"/>
            </w:tcBorders>
          </w:tcPr>
          <w:p w14:paraId="7CFA190E" w14:textId="77777777" w:rsidR="0030040D" w:rsidRPr="00E017F8" w:rsidRDefault="0030040D" w:rsidP="0030040D">
            <w:pPr>
              <w:rPr>
                <w:rFonts w:ascii="Arial" w:hAnsi="Arial" w:cs="Arial"/>
                <w:b/>
                <w:bCs/>
                <w:color w:val="0A121A"/>
                <w:sz w:val="20"/>
                <w:szCs w:val="20"/>
                <w:lang w:val="en-GB"/>
              </w:rPr>
            </w:pPr>
          </w:p>
        </w:tc>
      </w:tr>
      <w:tr w:rsidR="0030040D" w:rsidRPr="00973147" w14:paraId="73B9EDA1" w14:textId="77777777" w:rsidTr="00E4495F">
        <w:tc>
          <w:tcPr>
            <w:tcW w:w="2405" w:type="dxa"/>
            <w:tcBorders>
              <w:left w:val="single" w:sz="4" w:space="0" w:color="FFFFFF" w:themeColor="background1"/>
              <w:right w:val="single" w:sz="4" w:space="0" w:color="FFFFFF" w:themeColor="background1"/>
            </w:tcBorders>
          </w:tcPr>
          <w:p w14:paraId="15266272" w14:textId="77777777" w:rsidR="0030040D" w:rsidRPr="00E017F8" w:rsidRDefault="0030040D" w:rsidP="0030040D">
            <w:pPr>
              <w:jc w:val="right"/>
              <w:rPr>
                <w:rFonts w:ascii="Arial" w:hAnsi="Arial" w:cs="Arial"/>
                <w:b/>
                <w:bCs/>
                <w:color w:val="0A121A"/>
                <w:sz w:val="20"/>
                <w:szCs w:val="20"/>
                <w:lang w:val="en-GB"/>
              </w:rPr>
            </w:pPr>
          </w:p>
        </w:tc>
        <w:tc>
          <w:tcPr>
            <w:tcW w:w="6945" w:type="dxa"/>
            <w:tcBorders>
              <w:left w:val="single" w:sz="4" w:space="0" w:color="FFFFFF" w:themeColor="background1"/>
              <w:right w:val="single" w:sz="4" w:space="0" w:color="FFFFFF" w:themeColor="background1"/>
            </w:tcBorders>
          </w:tcPr>
          <w:p w14:paraId="7C9B7A90" w14:textId="77777777" w:rsidR="0030040D" w:rsidRPr="00E017F8" w:rsidRDefault="0030040D" w:rsidP="0030040D">
            <w:pPr>
              <w:rPr>
                <w:rFonts w:ascii="Arial" w:hAnsi="Arial" w:cs="Arial"/>
                <w:b/>
                <w:bCs/>
                <w:color w:val="0A121A"/>
                <w:sz w:val="20"/>
                <w:szCs w:val="20"/>
                <w:lang w:val="en-GB"/>
              </w:rPr>
            </w:pPr>
          </w:p>
        </w:tc>
      </w:tr>
      <w:tr w:rsidR="0030040D" w:rsidRPr="00973147" w14:paraId="19935319" w14:textId="77777777" w:rsidTr="00E4495F">
        <w:tc>
          <w:tcPr>
            <w:tcW w:w="2405" w:type="dxa"/>
          </w:tcPr>
          <w:p w14:paraId="3EDE3B7D" w14:textId="12C60177" w:rsidR="0030040D" w:rsidRPr="00E017F8" w:rsidRDefault="00E4495F" w:rsidP="0030040D">
            <w:pPr>
              <w:jc w:val="right"/>
              <w:rPr>
                <w:rFonts w:ascii="Arial" w:hAnsi="Arial" w:cs="Arial"/>
                <w:b/>
                <w:bCs/>
                <w:color w:val="0A121A"/>
                <w:sz w:val="20"/>
                <w:szCs w:val="20"/>
                <w:lang w:val="en-GB"/>
              </w:rPr>
            </w:pPr>
            <w:r w:rsidRPr="00E017F8">
              <w:rPr>
                <w:rFonts w:ascii="Arial" w:hAnsi="Arial" w:cs="Arial"/>
                <w:b/>
                <w:bCs/>
                <w:color w:val="0A121A"/>
                <w:sz w:val="20"/>
                <w:szCs w:val="20"/>
                <w:lang w:val="en-GB"/>
              </w:rPr>
              <w:t>UNIVERSITY</w:t>
            </w:r>
          </w:p>
        </w:tc>
        <w:tc>
          <w:tcPr>
            <w:tcW w:w="6945" w:type="dxa"/>
          </w:tcPr>
          <w:p w14:paraId="6E9D09F1" w14:textId="19B023B1" w:rsidR="0030040D" w:rsidRPr="00E017F8" w:rsidRDefault="00212207" w:rsidP="0030040D">
            <w:pPr>
              <w:rPr>
                <w:rFonts w:ascii="Arial" w:hAnsi="Arial" w:cs="Arial"/>
                <w:b/>
                <w:bCs/>
                <w:color w:val="0A121A"/>
                <w:sz w:val="20"/>
                <w:szCs w:val="20"/>
                <w:lang w:val="en-GB"/>
              </w:rPr>
            </w:pPr>
            <w:r>
              <w:rPr>
                <w:rFonts w:ascii="Arial" w:hAnsi="Arial" w:cs="Arial"/>
                <w:b/>
                <w:bCs/>
                <w:color w:val="0A121A"/>
                <w:sz w:val="20"/>
                <w:szCs w:val="20"/>
                <w:lang w:val="en-GB"/>
              </w:rPr>
              <w:t>University of Colorado Denver</w:t>
            </w:r>
          </w:p>
        </w:tc>
      </w:tr>
      <w:tr w:rsidR="0030040D" w:rsidRPr="00973147" w14:paraId="17874AC7" w14:textId="77777777" w:rsidTr="00E017F8">
        <w:trPr>
          <w:trHeight w:val="70"/>
        </w:trPr>
        <w:tc>
          <w:tcPr>
            <w:tcW w:w="2405" w:type="dxa"/>
          </w:tcPr>
          <w:p w14:paraId="43E792F7" w14:textId="1275D4B8" w:rsidR="0030040D" w:rsidRPr="00E017F8" w:rsidRDefault="00E4495F" w:rsidP="0030040D">
            <w:pPr>
              <w:jc w:val="right"/>
              <w:rPr>
                <w:rFonts w:ascii="Arial" w:hAnsi="Arial" w:cs="Arial"/>
                <w:b/>
                <w:bCs/>
                <w:color w:val="0A121A"/>
                <w:sz w:val="20"/>
                <w:szCs w:val="20"/>
                <w:lang w:val="en-GB"/>
              </w:rPr>
            </w:pPr>
            <w:r w:rsidRPr="00E017F8">
              <w:rPr>
                <w:rFonts w:ascii="Arial" w:hAnsi="Arial" w:cs="Arial"/>
                <w:b/>
                <w:bCs/>
                <w:color w:val="0A121A"/>
                <w:sz w:val="20"/>
                <w:szCs w:val="20"/>
                <w:lang w:val="en-GB"/>
              </w:rPr>
              <w:t>DEGREE TITLE</w:t>
            </w:r>
          </w:p>
        </w:tc>
        <w:tc>
          <w:tcPr>
            <w:tcW w:w="6945" w:type="dxa"/>
          </w:tcPr>
          <w:p w14:paraId="25FDE001" w14:textId="291EDF3D" w:rsidR="0030040D" w:rsidRPr="00E017F8" w:rsidRDefault="00212207" w:rsidP="0030040D">
            <w:pPr>
              <w:rPr>
                <w:rFonts w:ascii="Arial" w:hAnsi="Arial" w:cs="Arial"/>
                <w:b/>
                <w:bCs/>
                <w:color w:val="0A121A"/>
                <w:sz w:val="20"/>
                <w:szCs w:val="20"/>
                <w:lang w:val="en-GB"/>
              </w:rPr>
            </w:pPr>
            <w:r>
              <w:rPr>
                <w:rFonts w:ascii="Arial" w:hAnsi="Arial" w:cs="Arial"/>
                <w:b/>
                <w:bCs/>
                <w:color w:val="0A121A"/>
                <w:sz w:val="20"/>
                <w:szCs w:val="20"/>
                <w:lang w:val="en-GB"/>
              </w:rPr>
              <w:t>Computer Science</w:t>
            </w:r>
          </w:p>
        </w:tc>
      </w:tr>
      <w:tr w:rsidR="00E4495F" w:rsidRPr="00973147" w14:paraId="40736792" w14:textId="77777777" w:rsidTr="00E4495F">
        <w:tc>
          <w:tcPr>
            <w:tcW w:w="2405" w:type="dxa"/>
          </w:tcPr>
          <w:p w14:paraId="5E53C75A" w14:textId="38774AF5" w:rsidR="00E4495F" w:rsidRPr="00E017F8" w:rsidRDefault="00E4495F" w:rsidP="0030040D">
            <w:pPr>
              <w:jc w:val="right"/>
              <w:rPr>
                <w:rFonts w:ascii="Arial" w:hAnsi="Arial" w:cs="Arial"/>
                <w:b/>
                <w:bCs/>
                <w:color w:val="0A121A"/>
                <w:sz w:val="20"/>
                <w:szCs w:val="20"/>
                <w:lang w:val="en-GB"/>
              </w:rPr>
            </w:pPr>
            <w:r w:rsidRPr="00E017F8">
              <w:rPr>
                <w:rFonts w:ascii="Arial" w:hAnsi="Arial" w:cs="Arial"/>
                <w:b/>
                <w:bCs/>
                <w:color w:val="0A121A"/>
                <w:sz w:val="20"/>
                <w:szCs w:val="20"/>
                <w:lang w:val="en-GB"/>
              </w:rPr>
              <w:t>UNIVERSITY CONTACT</w:t>
            </w:r>
          </w:p>
        </w:tc>
        <w:tc>
          <w:tcPr>
            <w:tcW w:w="6945" w:type="dxa"/>
          </w:tcPr>
          <w:p w14:paraId="4F13AA27" w14:textId="6E943528" w:rsidR="00E4495F" w:rsidRPr="00E017F8" w:rsidRDefault="005C3DE5" w:rsidP="0030040D">
            <w:pPr>
              <w:rPr>
                <w:rFonts w:ascii="Arial" w:hAnsi="Arial" w:cs="Arial"/>
                <w:b/>
                <w:bCs/>
                <w:color w:val="0A121A"/>
                <w:sz w:val="20"/>
                <w:szCs w:val="20"/>
                <w:lang w:val="en-GB"/>
              </w:rPr>
            </w:pPr>
            <w:r>
              <w:rPr>
                <w:rFonts w:ascii="Arial" w:hAnsi="Arial" w:cs="Arial"/>
                <w:b/>
                <w:bCs/>
                <w:color w:val="0A121A"/>
                <w:sz w:val="20"/>
                <w:szCs w:val="20"/>
                <w:lang w:val="en-GB"/>
              </w:rPr>
              <w:t>303-315-2601</w:t>
            </w:r>
          </w:p>
        </w:tc>
      </w:tr>
    </w:tbl>
    <w:p w14:paraId="67C97FC5" w14:textId="5197FB79" w:rsidR="0030040D" w:rsidRPr="00973147" w:rsidRDefault="0030040D" w:rsidP="0030040D">
      <w:pPr>
        <w:rPr>
          <w:rFonts w:ascii="Abadi Extra Light" w:hAnsi="Abadi Extra Light"/>
          <w:lang w:val="en-GB"/>
        </w:rPr>
      </w:pPr>
    </w:p>
    <w:p w14:paraId="4E973F40" w14:textId="4DD82341" w:rsidR="00E4495F" w:rsidRPr="00E017F8" w:rsidRDefault="00E4495F" w:rsidP="00E4495F">
      <w:pPr>
        <w:pStyle w:val="Heading1"/>
        <w:rPr>
          <w:rFonts w:ascii="Impact" w:hAnsi="Impact"/>
          <w:color w:val="0A121A"/>
          <w:sz w:val="44"/>
          <w:szCs w:val="44"/>
          <w:lang w:val="en-GB"/>
        </w:rPr>
      </w:pPr>
      <w:r w:rsidRPr="00E017F8">
        <w:rPr>
          <w:rFonts w:ascii="Impact" w:hAnsi="Impact"/>
          <w:color w:val="0A121A"/>
          <w:sz w:val="44"/>
          <w:szCs w:val="44"/>
          <w:lang w:val="en-GB"/>
        </w:rPr>
        <w:t>USEFUL CONTACTS</w:t>
      </w:r>
    </w:p>
    <w:p w14:paraId="77CD5F3C" w14:textId="1CCB6CD9" w:rsidR="00E4495F" w:rsidRPr="00973147" w:rsidRDefault="00E4495F" w:rsidP="00E4495F">
      <w:pPr>
        <w:rPr>
          <w:rFonts w:ascii="Abadi Extra Light" w:hAnsi="Abadi Extra Light"/>
          <w:lang w:val="en-GB"/>
        </w:rPr>
      </w:pPr>
    </w:p>
    <w:tbl>
      <w:tblPr>
        <w:tblStyle w:val="TableGridLight"/>
        <w:tblW w:w="0" w:type="auto"/>
        <w:tblLook w:val="04A0" w:firstRow="1" w:lastRow="0" w:firstColumn="1" w:lastColumn="0" w:noHBand="0" w:noVBand="1"/>
      </w:tblPr>
      <w:tblGrid>
        <w:gridCol w:w="9350"/>
      </w:tblGrid>
      <w:tr w:rsidR="00E4495F" w:rsidRPr="00973147" w14:paraId="2F03CA30" w14:textId="77777777" w:rsidTr="00E4495F">
        <w:tc>
          <w:tcPr>
            <w:tcW w:w="9350" w:type="dxa"/>
          </w:tcPr>
          <w:p w14:paraId="7DB3D306" w14:textId="74B55422" w:rsidR="00E4495F" w:rsidRPr="00973147" w:rsidRDefault="00E4495F" w:rsidP="00E4495F">
            <w:pPr>
              <w:ind w:left="720"/>
              <w:rPr>
                <w:rFonts w:ascii="Abadi Extra Light" w:hAnsi="Abadi Extra Light" w:cs="Calibri Light"/>
                <w:lang w:val="en-GB"/>
              </w:rPr>
            </w:pPr>
          </w:p>
          <w:p w14:paraId="6B69A192" w14:textId="1D5FE14E" w:rsidR="00E4495F" w:rsidRPr="0071182F" w:rsidRDefault="00E4495F" w:rsidP="00E4495F">
            <w:pPr>
              <w:ind w:left="720"/>
              <w:rPr>
                <w:rFonts w:ascii="Arial" w:hAnsi="Arial" w:cs="Arial"/>
                <w:b/>
                <w:bCs/>
                <w:color w:val="0A121A"/>
                <w:lang w:val="en-GB"/>
              </w:rPr>
            </w:pPr>
            <w:r w:rsidRPr="0071182F">
              <w:rPr>
                <w:rFonts w:ascii="Arial" w:hAnsi="Arial" w:cs="Arial"/>
                <w:b/>
                <w:bCs/>
                <w:color w:val="0A121A"/>
                <w:lang w:val="en-GB"/>
              </w:rPr>
              <w:t>Intern</w:t>
            </w:r>
            <w:r w:rsidR="00215161" w:rsidRPr="0071182F">
              <w:rPr>
                <w:rFonts w:ascii="Arial" w:hAnsi="Arial" w:cs="Arial"/>
                <w:b/>
                <w:bCs/>
                <w:color w:val="0A121A"/>
                <w:lang w:val="en-GB"/>
              </w:rPr>
              <w:t xml:space="preserve"> Programme</w:t>
            </w:r>
            <w:r w:rsidRPr="0071182F">
              <w:rPr>
                <w:rFonts w:ascii="Arial" w:hAnsi="Arial" w:cs="Arial"/>
                <w:b/>
                <w:bCs/>
                <w:color w:val="0A121A"/>
                <w:lang w:val="en-GB"/>
              </w:rPr>
              <w:t xml:space="preserve"> </w:t>
            </w:r>
            <w:r w:rsidR="00DE4C2A" w:rsidRPr="0071182F">
              <w:rPr>
                <w:rFonts w:ascii="Arial" w:hAnsi="Arial" w:cs="Arial"/>
                <w:b/>
                <w:bCs/>
                <w:color w:val="0A121A"/>
                <w:lang w:val="en-GB"/>
              </w:rPr>
              <w:t>Panel</w:t>
            </w:r>
            <w:r w:rsidR="00894783" w:rsidRPr="0071182F">
              <w:rPr>
                <w:rFonts w:ascii="Arial" w:hAnsi="Arial" w:cs="Arial"/>
                <w:b/>
                <w:bCs/>
                <w:color w:val="0A121A"/>
                <w:lang w:val="en-GB"/>
              </w:rPr>
              <w:t xml:space="preserve"> </w:t>
            </w:r>
          </w:p>
          <w:p w14:paraId="21B9C67D" w14:textId="77777777" w:rsidR="007A3F2E" w:rsidRPr="0071182F" w:rsidRDefault="007A3F2E" w:rsidP="00E4495F">
            <w:pPr>
              <w:ind w:left="720"/>
              <w:rPr>
                <w:rFonts w:ascii="Arial" w:hAnsi="Arial" w:cs="Arial"/>
                <w:b/>
                <w:bCs/>
                <w:color w:val="0A121A"/>
                <w:sz w:val="20"/>
                <w:szCs w:val="20"/>
                <w:lang w:val="en-GB"/>
              </w:rPr>
            </w:pPr>
          </w:p>
          <w:p w14:paraId="63466730" w14:textId="77777777" w:rsidR="009162E6" w:rsidRDefault="009162E6" w:rsidP="009162E6">
            <w:pPr>
              <w:pStyle w:val="Default"/>
            </w:pPr>
          </w:p>
          <w:tbl>
            <w:tblPr>
              <w:tblW w:w="0" w:type="auto"/>
              <w:tblBorders>
                <w:top w:val="nil"/>
                <w:left w:val="nil"/>
                <w:bottom w:val="nil"/>
                <w:right w:val="nil"/>
              </w:tblBorders>
              <w:tblLook w:val="0000" w:firstRow="0" w:lastRow="0" w:firstColumn="0" w:lastColumn="0" w:noHBand="0" w:noVBand="0"/>
            </w:tblPr>
            <w:tblGrid>
              <w:gridCol w:w="5915"/>
            </w:tblGrid>
            <w:tr w:rsidR="009162E6" w:rsidRPr="00526DA7" w14:paraId="2CF43EF8" w14:textId="77777777">
              <w:trPr>
                <w:trHeight w:val="105"/>
              </w:trPr>
              <w:tc>
                <w:tcPr>
                  <w:tcW w:w="0" w:type="auto"/>
                </w:tcPr>
                <w:p w14:paraId="1EF1809E" w14:textId="77777777" w:rsidR="009162E6" w:rsidRPr="00526DA7" w:rsidRDefault="009162E6" w:rsidP="00526DA7">
                  <w:pPr>
                    <w:pStyle w:val="Default"/>
                    <w:rPr>
                      <w:rFonts w:asciiTheme="majorHAnsi" w:hAnsiTheme="majorHAnsi" w:cstheme="majorHAnsi"/>
                      <w:color w:val="auto"/>
                    </w:rPr>
                  </w:pPr>
                </w:p>
                <w:p w14:paraId="31E0019E" w14:textId="77777777" w:rsidR="009162E6" w:rsidRPr="00526DA7" w:rsidRDefault="009162E6" w:rsidP="002816D8">
                  <w:pPr>
                    <w:pStyle w:val="Default"/>
                    <w:ind w:left="360"/>
                    <w:rPr>
                      <w:rFonts w:asciiTheme="majorHAnsi" w:hAnsiTheme="majorHAnsi" w:cstheme="majorHAnsi"/>
                    </w:rPr>
                  </w:pPr>
                  <w:r w:rsidRPr="00526DA7">
                    <w:rPr>
                      <w:rFonts w:asciiTheme="majorHAnsi" w:hAnsiTheme="majorHAnsi" w:cstheme="majorHAnsi"/>
                    </w:rPr>
                    <w:t xml:space="preserve">Luke Ebsworth – luke.ebsworth@travelport.com </w:t>
                  </w:r>
                </w:p>
                <w:p w14:paraId="60015CF7" w14:textId="0F34D90E" w:rsidR="009162E6" w:rsidRPr="00526DA7" w:rsidRDefault="00526DA7" w:rsidP="002816D8">
                  <w:pPr>
                    <w:pStyle w:val="Default"/>
                    <w:ind w:left="360"/>
                    <w:rPr>
                      <w:rFonts w:asciiTheme="majorHAnsi" w:hAnsiTheme="majorHAnsi" w:cstheme="majorHAnsi"/>
                    </w:rPr>
                  </w:pPr>
                  <w:r w:rsidRPr="00526DA7">
                    <w:rPr>
                      <w:rFonts w:asciiTheme="majorHAnsi" w:hAnsiTheme="majorHAnsi" w:cstheme="majorHAnsi"/>
                    </w:rPr>
                    <w:t xml:space="preserve">Hoeppner, Gemma </w:t>
                  </w:r>
                  <w:hyperlink r:id="rId11" w:history="1">
                    <w:r w:rsidRPr="00526DA7">
                      <w:rPr>
                        <w:rStyle w:val="Hyperlink"/>
                        <w:rFonts w:asciiTheme="majorHAnsi" w:hAnsiTheme="majorHAnsi" w:cstheme="majorHAnsi"/>
                      </w:rPr>
                      <w:t>Gemma.Hoeppner@travelport.com</w:t>
                    </w:r>
                  </w:hyperlink>
                </w:p>
                <w:p w14:paraId="64F71770" w14:textId="15EC26E8" w:rsidR="00526DA7" w:rsidRPr="002816D8" w:rsidRDefault="00526DA7" w:rsidP="002816D8">
                  <w:pPr>
                    <w:pStyle w:val="Default"/>
                    <w:ind w:left="360"/>
                    <w:rPr>
                      <w:rStyle w:val="Hyperlink"/>
                      <w:rFonts w:asciiTheme="majorHAnsi" w:hAnsiTheme="majorHAnsi" w:cstheme="majorHAnsi"/>
                      <w:color w:val="000000"/>
                      <w:u w:val="none"/>
                    </w:rPr>
                  </w:pPr>
                  <w:r w:rsidRPr="00526DA7">
                    <w:rPr>
                      <w:rFonts w:asciiTheme="majorHAnsi" w:hAnsiTheme="majorHAnsi" w:cstheme="majorHAnsi"/>
                    </w:rPr>
                    <w:t xml:space="preserve">Schenecker, Ariel – </w:t>
                  </w:r>
                  <w:hyperlink r:id="rId12" w:history="1">
                    <w:r w:rsidRPr="00227B1E">
                      <w:rPr>
                        <w:rStyle w:val="Hyperlink"/>
                        <w:rFonts w:asciiTheme="majorHAnsi" w:hAnsiTheme="majorHAnsi" w:cstheme="majorHAnsi"/>
                      </w:rPr>
                      <w:t>ariel.schenecker@travelport.com</w:t>
                    </w:r>
                  </w:hyperlink>
                </w:p>
                <w:p w14:paraId="1F9D5B90" w14:textId="77777777" w:rsidR="002816D8" w:rsidRDefault="002816D8" w:rsidP="002816D8">
                  <w:pPr>
                    <w:pStyle w:val="Default"/>
                    <w:ind w:left="720"/>
                    <w:rPr>
                      <w:rFonts w:asciiTheme="majorHAnsi" w:hAnsiTheme="majorHAnsi" w:cstheme="majorHAnsi"/>
                    </w:rPr>
                  </w:pPr>
                </w:p>
                <w:p w14:paraId="39D405B8" w14:textId="77777777" w:rsidR="002816D8" w:rsidRPr="0071182F" w:rsidRDefault="002816D8" w:rsidP="002816D8">
                  <w:pPr>
                    <w:ind w:left="720"/>
                    <w:jc w:val="center"/>
                    <w:rPr>
                      <w:rFonts w:ascii="Arial" w:hAnsi="Arial" w:cs="Arial"/>
                      <w:b/>
                      <w:bCs/>
                      <w:sz w:val="20"/>
                      <w:szCs w:val="20"/>
                      <w:lang w:val="en-GB"/>
                    </w:rPr>
                  </w:pPr>
                  <w:r w:rsidRPr="0071182F">
                    <w:rPr>
                      <w:rFonts w:ascii="Arial" w:hAnsi="Arial" w:cs="Arial"/>
                      <w:b/>
                      <w:bCs/>
                      <w:sz w:val="20"/>
                      <w:szCs w:val="20"/>
                      <w:lang w:val="en-GB"/>
                    </w:rPr>
                    <w:t>[INSERT ANY USEFUL CONTACTS HERE]</w:t>
                  </w:r>
                </w:p>
                <w:p w14:paraId="71EA94AC" w14:textId="77777777" w:rsidR="00526DA7" w:rsidRPr="00526DA7" w:rsidRDefault="00526DA7" w:rsidP="00526DA7">
                  <w:pPr>
                    <w:pStyle w:val="Default"/>
                    <w:rPr>
                      <w:rFonts w:asciiTheme="majorHAnsi" w:hAnsiTheme="majorHAnsi" w:cstheme="majorHAnsi"/>
                    </w:rPr>
                  </w:pPr>
                </w:p>
                <w:p w14:paraId="2A419A85" w14:textId="77777777" w:rsidR="00526DA7" w:rsidRDefault="002816D8" w:rsidP="00526DA7">
                  <w:pPr>
                    <w:pStyle w:val="Default"/>
                    <w:rPr>
                      <w:rFonts w:asciiTheme="majorHAnsi" w:hAnsiTheme="majorHAnsi" w:cstheme="majorHAnsi"/>
                    </w:rPr>
                  </w:pPr>
                  <w:r>
                    <w:rPr>
                      <w:rFonts w:asciiTheme="majorHAnsi" w:hAnsiTheme="majorHAnsi" w:cstheme="majorHAnsi"/>
                    </w:rPr>
                    <w:t>John Stocker</w:t>
                  </w:r>
                </w:p>
                <w:p w14:paraId="28D20489" w14:textId="77777777" w:rsidR="002816D8" w:rsidRDefault="002816D8" w:rsidP="00526DA7">
                  <w:pPr>
                    <w:pStyle w:val="Default"/>
                    <w:rPr>
                      <w:rFonts w:asciiTheme="majorHAnsi" w:hAnsiTheme="majorHAnsi" w:cstheme="majorHAnsi"/>
                    </w:rPr>
                  </w:pPr>
                  <w:r>
                    <w:rPr>
                      <w:rFonts w:asciiTheme="majorHAnsi" w:hAnsiTheme="majorHAnsi" w:cstheme="majorHAnsi"/>
                    </w:rPr>
                    <w:t>Saurabh Gupta</w:t>
                  </w:r>
                </w:p>
                <w:p w14:paraId="08AE1728" w14:textId="77777777" w:rsidR="002816D8" w:rsidRDefault="002816D8" w:rsidP="00526DA7">
                  <w:pPr>
                    <w:pStyle w:val="Default"/>
                    <w:rPr>
                      <w:rFonts w:asciiTheme="majorHAnsi" w:hAnsiTheme="majorHAnsi" w:cstheme="majorHAnsi"/>
                    </w:rPr>
                  </w:pPr>
                  <w:r>
                    <w:rPr>
                      <w:rFonts w:asciiTheme="majorHAnsi" w:hAnsiTheme="majorHAnsi" w:cstheme="majorHAnsi"/>
                    </w:rPr>
                    <w:t xml:space="preserve">David </w:t>
                  </w:r>
                  <w:proofErr w:type="spellStart"/>
                  <w:r>
                    <w:rPr>
                      <w:rFonts w:asciiTheme="majorHAnsi" w:hAnsiTheme="majorHAnsi" w:cstheme="majorHAnsi"/>
                    </w:rPr>
                    <w:t>o’Kelley</w:t>
                  </w:r>
                  <w:proofErr w:type="spellEnd"/>
                </w:p>
                <w:p w14:paraId="735A87D5" w14:textId="77777777" w:rsidR="002816D8" w:rsidRDefault="002816D8" w:rsidP="00526DA7">
                  <w:pPr>
                    <w:pStyle w:val="Default"/>
                    <w:rPr>
                      <w:rFonts w:asciiTheme="majorHAnsi" w:hAnsiTheme="majorHAnsi" w:cstheme="majorHAnsi"/>
                    </w:rPr>
                  </w:pPr>
                  <w:r>
                    <w:rPr>
                      <w:rFonts w:asciiTheme="majorHAnsi" w:hAnsiTheme="majorHAnsi" w:cstheme="majorHAnsi"/>
                    </w:rPr>
                    <w:t>Michelle Daum</w:t>
                  </w:r>
                </w:p>
                <w:p w14:paraId="6D2FE072" w14:textId="77777777" w:rsidR="002816D8" w:rsidRDefault="002816D8" w:rsidP="00526DA7">
                  <w:pPr>
                    <w:pStyle w:val="Default"/>
                    <w:rPr>
                      <w:rFonts w:asciiTheme="majorHAnsi" w:hAnsiTheme="majorHAnsi" w:cstheme="majorHAnsi"/>
                    </w:rPr>
                  </w:pPr>
                  <w:r>
                    <w:rPr>
                      <w:rFonts w:asciiTheme="majorHAnsi" w:hAnsiTheme="majorHAnsi" w:cstheme="majorHAnsi"/>
                    </w:rPr>
                    <w:t>Scott Plummer</w:t>
                  </w:r>
                </w:p>
                <w:p w14:paraId="79AAEA87" w14:textId="46C432E4" w:rsidR="00AD52BF" w:rsidRPr="00526DA7" w:rsidRDefault="00AD52BF" w:rsidP="00526DA7">
                  <w:pPr>
                    <w:pStyle w:val="Default"/>
                    <w:rPr>
                      <w:rFonts w:asciiTheme="majorHAnsi" w:hAnsiTheme="majorHAnsi" w:cstheme="majorHAnsi"/>
                    </w:rPr>
                  </w:pPr>
                  <w:r>
                    <w:rPr>
                      <w:rFonts w:asciiTheme="majorHAnsi" w:hAnsiTheme="majorHAnsi" w:cstheme="majorHAnsi"/>
                    </w:rPr>
                    <w:t xml:space="preserve">Farah </w:t>
                  </w:r>
                  <w:r w:rsidR="008738BD">
                    <w:rPr>
                      <w:rFonts w:asciiTheme="majorHAnsi" w:hAnsiTheme="majorHAnsi" w:cstheme="majorHAnsi"/>
                    </w:rPr>
                    <w:t>Hagi</w:t>
                  </w:r>
                </w:p>
              </w:tc>
            </w:tr>
          </w:tbl>
          <w:p w14:paraId="0AA99DDF" w14:textId="77777777" w:rsidR="00E4495F" w:rsidRPr="00973147" w:rsidRDefault="00E4495F" w:rsidP="00E4495F">
            <w:pPr>
              <w:rPr>
                <w:rFonts w:ascii="Abadi Extra Light" w:hAnsi="Abadi Extra Light" w:cs="Calibri Light"/>
                <w:lang w:val="en-GB"/>
              </w:rPr>
            </w:pPr>
          </w:p>
          <w:p w14:paraId="41DBF99D" w14:textId="281A1C66" w:rsidR="00E4495F" w:rsidRPr="00973147" w:rsidRDefault="00E4495F" w:rsidP="00E4495F">
            <w:pPr>
              <w:rPr>
                <w:rFonts w:ascii="Abadi Extra Light" w:hAnsi="Abadi Extra Light" w:cs="Calibri Light"/>
                <w:lang w:val="en-GB"/>
              </w:rPr>
            </w:pPr>
          </w:p>
        </w:tc>
      </w:tr>
    </w:tbl>
    <w:p w14:paraId="431B719C" w14:textId="6C974101" w:rsidR="00EA1B48" w:rsidRDefault="00EA1B48" w:rsidP="00E4495F">
      <w:pPr>
        <w:rPr>
          <w:lang w:val="en-GB"/>
        </w:rPr>
      </w:pPr>
    </w:p>
    <w:p w14:paraId="32A69ACB" w14:textId="6B7C2A65" w:rsidR="00EA1B48" w:rsidRDefault="00EA1B48">
      <w:pPr>
        <w:spacing w:after="160" w:line="259" w:lineRule="auto"/>
        <w:rPr>
          <w:lang w:val="en-GB"/>
        </w:rPr>
      </w:pPr>
      <w:r>
        <w:rPr>
          <w:lang w:val="en-GB"/>
        </w:rPr>
        <w:br w:type="page"/>
      </w:r>
    </w:p>
    <w:p w14:paraId="3A65ADDE" w14:textId="77777777" w:rsidR="003540C8" w:rsidRDefault="003540C8" w:rsidP="00E4495F">
      <w:pPr>
        <w:pStyle w:val="Heading1"/>
        <w:rPr>
          <w:rFonts w:ascii="Abadi Extra Light" w:hAnsi="Abadi Extra Light"/>
          <w:color w:val="00A3AD"/>
          <w:lang w:val="en-GB"/>
        </w:rPr>
      </w:pPr>
    </w:p>
    <w:p w14:paraId="50FC26EB" w14:textId="77777777" w:rsidR="003540C8" w:rsidRDefault="003540C8" w:rsidP="00E4495F">
      <w:pPr>
        <w:pStyle w:val="Heading1"/>
        <w:rPr>
          <w:rFonts w:ascii="Abadi Extra Light" w:hAnsi="Abadi Extra Light"/>
          <w:color w:val="00A3AD"/>
          <w:lang w:val="en-GB"/>
        </w:rPr>
      </w:pPr>
    </w:p>
    <w:p w14:paraId="236254D0" w14:textId="69CBF829" w:rsidR="00E4495F" w:rsidRPr="003540C8" w:rsidRDefault="00E4495F" w:rsidP="00E4495F">
      <w:pPr>
        <w:pStyle w:val="Heading1"/>
        <w:rPr>
          <w:rFonts w:ascii="Impact" w:hAnsi="Impact"/>
          <w:color w:val="0A121A"/>
          <w:lang w:val="en-GB"/>
        </w:rPr>
      </w:pPr>
      <w:r w:rsidRPr="003540C8">
        <w:rPr>
          <w:rFonts w:ascii="Impact" w:hAnsi="Impact"/>
          <w:color w:val="0A121A"/>
          <w:lang w:val="en-GB"/>
        </w:rPr>
        <w:t>ROLE AND RESPONSIBILITIES</w:t>
      </w:r>
    </w:p>
    <w:p w14:paraId="0E5244FA" w14:textId="77777777" w:rsidR="00E4495F" w:rsidRPr="00973147" w:rsidRDefault="00E4495F" w:rsidP="00E4495F">
      <w:pPr>
        <w:rPr>
          <w:rFonts w:ascii="Abadi Extra Light" w:hAnsi="Abadi Extra Light"/>
          <w:lang w:val="en-GB"/>
        </w:rPr>
      </w:pPr>
    </w:p>
    <w:p w14:paraId="46908EAE" w14:textId="37386077" w:rsidR="00E4495F" w:rsidRPr="0071182F" w:rsidRDefault="00E4495F" w:rsidP="00E4495F">
      <w:pPr>
        <w:rPr>
          <w:rFonts w:ascii="Arial" w:hAnsi="Arial" w:cs="Arial"/>
          <w:b/>
          <w:bCs/>
          <w:color w:val="000000" w:themeColor="text1"/>
          <w:lang w:val="en-GB"/>
        </w:rPr>
      </w:pPr>
      <w:r w:rsidRPr="0071182F">
        <w:rPr>
          <w:rFonts w:ascii="Arial" w:hAnsi="Arial" w:cs="Arial"/>
          <w:b/>
          <w:bCs/>
          <w:color w:val="000000" w:themeColor="text1"/>
          <w:lang w:val="en-GB"/>
        </w:rPr>
        <w:t xml:space="preserve">Within your first 2 weeks at Travelport </w:t>
      </w:r>
      <w:r w:rsidR="0063280F" w:rsidRPr="0071182F">
        <w:rPr>
          <w:rFonts w:ascii="Arial" w:hAnsi="Arial" w:cs="Arial"/>
          <w:b/>
          <w:bCs/>
          <w:color w:val="000000" w:themeColor="text1"/>
          <w:lang w:val="en-GB"/>
        </w:rPr>
        <w:t xml:space="preserve">find out </w:t>
      </w:r>
      <w:r w:rsidRPr="0071182F">
        <w:rPr>
          <w:rFonts w:ascii="Arial" w:hAnsi="Arial" w:cs="Arial"/>
          <w:b/>
          <w:bCs/>
          <w:color w:val="000000" w:themeColor="text1"/>
          <w:lang w:val="en-GB"/>
        </w:rPr>
        <w:t xml:space="preserve">what is expected of you and what your responsibilities are with your manager and team. Write these down below and make sure to ask any questions you have to help you fully understand what your role entails. </w:t>
      </w:r>
      <w:r w:rsidR="0063280F" w:rsidRPr="0071182F">
        <w:rPr>
          <w:rFonts w:ascii="Arial" w:hAnsi="Arial" w:cs="Arial"/>
          <w:b/>
          <w:bCs/>
          <w:color w:val="000000" w:themeColor="text1"/>
          <w:lang w:val="en-GB"/>
        </w:rPr>
        <w:t>We also want you to find out the ‘why’. Why does your role exist and why is your position in the organisation? Why will you be doing the things you’ll be doing, what difference does it make to the business? This will help you understand your role.</w:t>
      </w:r>
    </w:p>
    <w:p w14:paraId="596EF915" w14:textId="185901B1" w:rsidR="00E4495F" w:rsidRDefault="00E4495F" w:rsidP="00E4495F">
      <w:pPr>
        <w:rPr>
          <w:rFonts w:ascii="Calibri Light" w:hAnsi="Calibri Light" w:cs="Calibri Light"/>
          <w:color w:val="000000" w:themeColor="text1"/>
          <w:lang w:val="en-GB"/>
        </w:rPr>
      </w:pPr>
    </w:p>
    <w:tbl>
      <w:tblPr>
        <w:tblStyle w:val="TableGridLight"/>
        <w:tblW w:w="9271" w:type="dxa"/>
        <w:tblLook w:val="04A0" w:firstRow="1" w:lastRow="0" w:firstColumn="1" w:lastColumn="0" w:noHBand="0" w:noVBand="1"/>
      </w:tblPr>
      <w:tblGrid>
        <w:gridCol w:w="9271"/>
      </w:tblGrid>
      <w:tr w:rsidR="00E4495F" w14:paraId="60EF2C49" w14:textId="77777777" w:rsidTr="00E017F8">
        <w:trPr>
          <w:trHeight w:val="6649"/>
        </w:trPr>
        <w:tc>
          <w:tcPr>
            <w:tcW w:w="9271" w:type="dxa"/>
          </w:tcPr>
          <w:p w14:paraId="5E9F812B" w14:textId="0D55D7A3" w:rsidR="00E4495F" w:rsidRDefault="00E4495F" w:rsidP="00E4495F">
            <w:pPr>
              <w:rPr>
                <w:rFonts w:ascii="Calibri Light" w:hAnsi="Calibri Light" w:cs="Calibri Light"/>
                <w:color w:val="000000" w:themeColor="text1"/>
                <w:lang w:val="en-GB"/>
              </w:rPr>
            </w:pPr>
          </w:p>
          <w:p w14:paraId="313E4A14" w14:textId="44158989" w:rsidR="00477883" w:rsidRDefault="00477883" w:rsidP="00E4495F">
            <w:pPr>
              <w:rPr>
                <w:rFonts w:ascii="Calibri Light" w:hAnsi="Calibri Light" w:cs="Calibri Light"/>
                <w:color w:val="000000" w:themeColor="text1"/>
                <w:lang w:val="en-GB"/>
              </w:rPr>
            </w:pPr>
            <w:r>
              <w:rPr>
                <w:rFonts w:ascii="Calibri Light" w:hAnsi="Calibri Light" w:cs="Calibri Light"/>
                <w:color w:val="000000" w:themeColor="text1"/>
                <w:lang w:val="en-GB"/>
              </w:rPr>
              <w:t>Expectations:</w:t>
            </w:r>
          </w:p>
          <w:p w14:paraId="09BF7783" w14:textId="04E0550E" w:rsidR="00477883" w:rsidRDefault="00E713D5" w:rsidP="00E4495F">
            <w:pPr>
              <w:rPr>
                <w:rFonts w:ascii="Calibri Light" w:hAnsi="Calibri Light" w:cs="Calibri Light"/>
                <w:color w:val="000000" w:themeColor="text1"/>
                <w:lang w:val="en-GB"/>
              </w:rPr>
            </w:pPr>
            <w:r>
              <w:rPr>
                <w:rFonts w:ascii="Calibri Light" w:hAnsi="Calibri Light" w:cs="Calibri Light"/>
                <w:color w:val="000000" w:themeColor="text1"/>
                <w:lang w:val="en-GB"/>
              </w:rPr>
              <w:t>30</w:t>
            </w:r>
          </w:p>
          <w:p w14:paraId="2D2BB428" w14:textId="478BB142" w:rsidR="00E713D5" w:rsidRDefault="00E713D5" w:rsidP="00E4495F">
            <w:pPr>
              <w:rPr>
                <w:rFonts w:ascii="Calibri Light" w:hAnsi="Calibri Light" w:cs="Calibri Light"/>
                <w:color w:val="000000" w:themeColor="text1"/>
                <w:lang w:val="en-GB"/>
              </w:rPr>
            </w:pPr>
            <w:r>
              <w:rPr>
                <w:rFonts w:ascii="Calibri Light" w:hAnsi="Calibri Light" w:cs="Calibri Light"/>
                <w:color w:val="000000" w:themeColor="text1"/>
                <w:lang w:val="en-GB"/>
              </w:rPr>
              <w:t>60</w:t>
            </w:r>
          </w:p>
          <w:p w14:paraId="551C0532" w14:textId="462529C9" w:rsidR="00E713D5" w:rsidRDefault="00E713D5" w:rsidP="00E4495F">
            <w:pPr>
              <w:rPr>
                <w:rFonts w:ascii="Calibri Light" w:hAnsi="Calibri Light" w:cs="Calibri Light"/>
                <w:color w:val="000000" w:themeColor="text1"/>
                <w:lang w:val="en-GB"/>
              </w:rPr>
            </w:pPr>
            <w:r>
              <w:rPr>
                <w:rFonts w:ascii="Calibri Light" w:hAnsi="Calibri Light" w:cs="Calibri Light"/>
                <w:color w:val="000000" w:themeColor="text1"/>
                <w:lang w:val="en-GB"/>
              </w:rPr>
              <w:t xml:space="preserve">90 day goals </w:t>
            </w:r>
          </w:p>
          <w:p w14:paraId="0FDA93FC" w14:textId="4F6BF15A" w:rsidR="00477883" w:rsidRDefault="00477883" w:rsidP="00E4495F">
            <w:pPr>
              <w:rPr>
                <w:rFonts w:ascii="Calibri Light" w:hAnsi="Calibri Light" w:cs="Calibri Light"/>
                <w:color w:val="000000" w:themeColor="text1"/>
                <w:lang w:val="en-GB"/>
              </w:rPr>
            </w:pPr>
          </w:p>
          <w:p w14:paraId="7B16FC7B" w14:textId="091F2154" w:rsidR="00477883" w:rsidRDefault="00477883" w:rsidP="00E4495F">
            <w:pPr>
              <w:rPr>
                <w:rFonts w:ascii="Calibri Light" w:hAnsi="Calibri Light" w:cs="Calibri Light"/>
                <w:color w:val="000000" w:themeColor="text1"/>
                <w:lang w:val="en-GB"/>
              </w:rPr>
            </w:pPr>
            <w:r>
              <w:rPr>
                <w:rFonts w:ascii="Calibri Light" w:hAnsi="Calibri Light" w:cs="Calibri Light"/>
                <w:color w:val="000000" w:themeColor="text1"/>
                <w:lang w:val="en-GB"/>
              </w:rPr>
              <w:t xml:space="preserve">Responsibilities: </w:t>
            </w:r>
          </w:p>
          <w:p w14:paraId="0A4E40B3" w14:textId="1FB62589" w:rsidR="00D5731E" w:rsidRDefault="00D5731E" w:rsidP="00E4495F">
            <w:pPr>
              <w:rPr>
                <w:rFonts w:ascii="Calibri Light" w:hAnsi="Calibri Light" w:cs="Calibri Light"/>
                <w:color w:val="000000" w:themeColor="text1"/>
                <w:lang w:val="en-GB"/>
              </w:rPr>
            </w:pPr>
            <w:r>
              <w:rPr>
                <w:rFonts w:ascii="Calibri Light" w:hAnsi="Calibri Light" w:cs="Calibri Light"/>
                <w:color w:val="000000" w:themeColor="text1"/>
                <w:lang w:val="en-GB"/>
              </w:rPr>
              <w:t xml:space="preserve">Show up on time, ask questions, do as much work as I can, when I can. </w:t>
            </w:r>
          </w:p>
          <w:p w14:paraId="0A18D79F" w14:textId="77777777" w:rsidR="00AB7627" w:rsidRDefault="00AB7627" w:rsidP="00E4495F">
            <w:pPr>
              <w:rPr>
                <w:rFonts w:ascii="Calibri Light" w:hAnsi="Calibri Light" w:cs="Calibri Light"/>
                <w:color w:val="000000" w:themeColor="text1"/>
                <w:lang w:val="en-GB"/>
              </w:rPr>
            </w:pPr>
          </w:p>
          <w:p w14:paraId="1CA71D59" w14:textId="521DB187" w:rsidR="00477883" w:rsidRDefault="00477883" w:rsidP="00E4495F">
            <w:pPr>
              <w:rPr>
                <w:rFonts w:ascii="Calibri Light" w:hAnsi="Calibri Light" w:cs="Calibri Light"/>
                <w:color w:val="000000" w:themeColor="text1"/>
                <w:lang w:val="en-GB"/>
              </w:rPr>
            </w:pPr>
          </w:p>
          <w:p w14:paraId="58306BD9" w14:textId="29CAABB9" w:rsidR="00477883" w:rsidRDefault="00AF35FF" w:rsidP="00E4495F">
            <w:pPr>
              <w:rPr>
                <w:rFonts w:ascii="Calibri Light" w:hAnsi="Calibri Light" w:cs="Calibri Light"/>
                <w:color w:val="000000" w:themeColor="text1"/>
                <w:lang w:val="en-GB"/>
              </w:rPr>
            </w:pPr>
            <w:r>
              <w:rPr>
                <w:rFonts w:ascii="Calibri Light" w:hAnsi="Calibri Light" w:cs="Calibri Light"/>
                <w:color w:val="000000" w:themeColor="text1"/>
                <w:lang w:val="en-GB"/>
              </w:rPr>
              <w:t>Why does my role exist:</w:t>
            </w:r>
          </w:p>
          <w:p w14:paraId="5F2A9F76" w14:textId="1AC40B92" w:rsidR="00D5731E" w:rsidRDefault="00D5731E" w:rsidP="00E4495F">
            <w:pPr>
              <w:rPr>
                <w:rFonts w:ascii="Calibri Light" w:hAnsi="Calibri Light" w:cs="Calibri Light"/>
                <w:color w:val="000000" w:themeColor="text1"/>
                <w:lang w:val="en-GB"/>
              </w:rPr>
            </w:pPr>
            <w:r>
              <w:rPr>
                <w:rFonts w:ascii="Calibri Light" w:hAnsi="Calibri Light" w:cs="Calibri Light"/>
                <w:color w:val="000000" w:themeColor="text1"/>
                <w:lang w:val="en-GB"/>
              </w:rPr>
              <w:t>They created it for me =’)</w:t>
            </w:r>
          </w:p>
          <w:p w14:paraId="6DFC92EA" w14:textId="53A59A8C" w:rsidR="00D5731E" w:rsidRDefault="00D5731E" w:rsidP="00E4495F">
            <w:pPr>
              <w:rPr>
                <w:rFonts w:ascii="Calibri Light" w:hAnsi="Calibri Light" w:cs="Calibri Light"/>
                <w:color w:val="000000" w:themeColor="text1"/>
                <w:lang w:val="en-GB"/>
              </w:rPr>
            </w:pPr>
            <w:r>
              <w:rPr>
                <w:rFonts w:ascii="Calibri Light" w:hAnsi="Calibri Light" w:cs="Calibri Light"/>
                <w:color w:val="000000" w:themeColor="text1"/>
                <w:lang w:val="en-GB"/>
              </w:rPr>
              <w:t xml:space="preserve">They needed help and I am here to deliver </w:t>
            </w:r>
          </w:p>
          <w:p w14:paraId="7F450F92" w14:textId="68EB65C5" w:rsidR="00AF35FF" w:rsidRDefault="00AF35FF" w:rsidP="00E4495F">
            <w:pPr>
              <w:rPr>
                <w:rFonts w:ascii="Calibri Light" w:hAnsi="Calibri Light" w:cs="Calibri Light"/>
                <w:color w:val="000000" w:themeColor="text1"/>
                <w:lang w:val="en-GB"/>
              </w:rPr>
            </w:pPr>
          </w:p>
          <w:p w14:paraId="29AC28AF" w14:textId="3C3269BD" w:rsidR="004644E6" w:rsidRDefault="004644E6" w:rsidP="00E4495F">
            <w:pPr>
              <w:rPr>
                <w:rFonts w:ascii="Calibri Light" w:hAnsi="Calibri Light" w:cs="Calibri Light"/>
                <w:color w:val="000000" w:themeColor="text1"/>
                <w:lang w:val="en-GB"/>
              </w:rPr>
            </w:pPr>
            <w:r>
              <w:rPr>
                <w:rFonts w:ascii="Calibri Light" w:hAnsi="Calibri Light" w:cs="Calibri Light"/>
                <w:color w:val="000000" w:themeColor="text1"/>
                <w:lang w:val="en-GB"/>
              </w:rPr>
              <w:t>Why am I here:</w:t>
            </w:r>
          </w:p>
          <w:p w14:paraId="750F3F97" w14:textId="369199D5" w:rsidR="004644E6" w:rsidRDefault="00313B77" w:rsidP="00E4495F">
            <w:pPr>
              <w:rPr>
                <w:rFonts w:ascii="Calibri Light" w:hAnsi="Calibri Light" w:cs="Calibri Light"/>
                <w:color w:val="000000" w:themeColor="text1"/>
                <w:lang w:val="en-GB"/>
              </w:rPr>
            </w:pPr>
            <w:r>
              <w:rPr>
                <w:rFonts w:ascii="Calibri Light" w:hAnsi="Calibri Light" w:cs="Calibri Light"/>
                <w:color w:val="000000" w:themeColor="text1"/>
                <w:lang w:val="en-GB"/>
              </w:rPr>
              <w:t>I was born and I want to do good in life</w:t>
            </w:r>
            <w:r w:rsidR="00806C10">
              <w:rPr>
                <w:rFonts w:ascii="Calibri Light" w:hAnsi="Calibri Light" w:cs="Calibri Light"/>
                <w:color w:val="000000" w:themeColor="text1"/>
                <w:lang w:val="en-GB"/>
              </w:rPr>
              <w:t>, lol but in reality, I want to contribute</w:t>
            </w:r>
            <w:r w:rsidR="007D2CE9">
              <w:rPr>
                <w:rFonts w:ascii="Calibri Light" w:hAnsi="Calibri Light" w:cs="Calibri Light"/>
                <w:color w:val="000000" w:themeColor="text1"/>
                <w:lang w:val="en-GB"/>
              </w:rPr>
              <w:t>, provide innovation to the team with tools that we don’t currently use</w:t>
            </w:r>
            <w:r w:rsidR="00806C10">
              <w:rPr>
                <w:rFonts w:ascii="Calibri Light" w:hAnsi="Calibri Light" w:cs="Calibri Light"/>
                <w:color w:val="000000" w:themeColor="text1"/>
                <w:lang w:val="en-GB"/>
              </w:rPr>
              <w:t xml:space="preserve"> and give value to the company. I want to show that I can produce </w:t>
            </w:r>
            <w:r w:rsidR="00FD0BCD">
              <w:rPr>
                <w:rFonts w:ascii="Calibri Light" w:hAnsi="Calibri Light" w:cs="Calibri Light"/>
                <w:color w:val="000000" w:themeColor="text1"/>
                <w:lang w:val="en-GB"/>
              </w:rPr>
              <w:t>results.</w:t>
            </w:r>
          </w:p>
          <w:p w14:paraId="68CA2E94" w14:textId="2F69D283" w:rsidR="004644E6" w:rsidRDefault="004644E6" w:rsidP="00E4495F">
            <w:pPr>
              <w:rPr>
                <w:rFonts w:ascii="Calibri Light" w:hAnsi="Calibri Light" w:cs="Calibri Light"/>
                <w:color w:val="000000" w:themeColor="text1"/>
                <w:lang w:val="en-GB"/>
              </w:rPr>
            </w:pPr>
          </w:p>
          <w:p w14:paraId="09BDB0E7" w14:textId="4D384211" w:rsidR="004644E6" w:rsidRDefault="004644E6" w:rsidP="00E4495F">
            <w:pPr>
              <w:rPr>
                <w:rFonts w:ascii="Calibri Light" w:hAnsi="Calibri Light" w:cs="Calibri Light"/>
                <w:color w:val="000000" w:themeColor="text1"/>
                <w:lang w:val="en-GB"/>
              </w:rPr>
            </w:pPr>
          </w:p>
          <w:p w14:paraId="344AB75D" w14:textId="31692AED" w:rsidR="00735BE5" w:rsidRDefault="004644E6" w:rsidP="00EE20B8">
            <w:pPr>
              <w:rPr>
                <w:rFonts w:ascii="Calibri Light" w:hAnsi="Calibri Light" w:cs="Calibri Light"/>
                <w:color w:val="000000" w:themeColor="text1"/>
                <w:lang w:val="en-GB"/>
              </w:rPr>
            </w:pPr>
            <w:r>
              <w:rPr>
                <w:rFonts w:ascii="Calibri Light" w:hAnsi="Calibri Light" w:cs="Calibri Light"/>
                <w:color w:val="000000" w:themeColor="text1"/>
                <w:lang w:val="en-GB"/>
              </w:rPr>
              <w:t>How am I contributing:</w:t>
            </w:r>
          </w:p>
          <w:p w14:paraId="6FC47C4D" w14:textId="693F747E" w:rsidR="00EE20B8" w:rsidRPr="009F03A9" w:rsidRDefault="009F03A9" w:rsidP="009F03A9">
            <w:pPr>
              <w:rPr>
                <w:rFonts w:ascii="Calibri Light" w:hAnsi="Calibri Light" w:cs="Calibri Light"/>
                <w:color w:val="000000" w:themeColor="text1"/>
                <w:lang w:val="en-GB"/>
              </w:rPr>
            </w:pPr>
            <w:r>
              <w:rPr>
                <w:rFonts w:ascii="Calibri Light" w:hAnsi="Calibri Light" w:cs="Calibri Light"/>
                <w:color w:val="000000" w:themeColor="text1"/>
                <w:lang w:val="en-GB"/>
              </w:rPr>
              <w:t xml:space="preserve">My best </w:t>
            </w:r>
          </w:p>
          <w:p w14:paraId="5F4BBFAC" w14:textId="77777777" w:rsidR="00E4495F" w:rsidRDefault="00E4495F" w:rsidP="00E4495F">
            <w:pPr>
              <w:rPr>
                <w:rFonts w:ascii="Calibri Light" w:hAnsi="Calibri Light" w:cs="Calibri Light"/>
                <w:color w:val="000000" w:themeColor="text1"/>
                <w:lang w:val="en-GB"/>
              </w:rPr>
            </w:pPr>
          </w:p>
          <w:p w14:paraId="778AA8B6" w14:textId="77777777" w:rsidR="00E4495F" w:rsidRDefault="00E4495F" w:rsidP="00E4495F">
            <w:pPr>
              <w:rPr>
                <w:rFonts w:ascii="Calibri Light" w:hAnsi="Calibri Light" w:cs="Calibri Light"/>
                <w:color w:val="000000" w:themeColor="text1"/>
                <w:lang w:val="en-GB"/>
              </w:rPr>
            </w:pPr>
          </w:p>
          <w:p w14:paraId="05326F78" w14:textId="33E1D156" w:rsidR="00E4495F" w:rsidRDefault="00E4495F" w:rsidP="00E4495F">
            <w:pPr>
              <w:rPr>
                <w:rFonts w:ascii="Calibri Light" w:hAnsi="Calibri Light" w:cs="Calibri Light"/>
                <w:color w:val="000000" w:themeColor="text1"/>
                <w:lang w:val="en-GB"/>
              </w:rPr>
            </w:pPr>
          </w:p>
          <w:p w14:paraId="7928A5E2" w14:textId="2770C08B" w:rsidR="00DD18C7" w:rsidRDefault="00DD18C7" w:rsidP="00E4495F">
            <w:pPr>
              <w:rPr>
                <w:rFonts w:ascii="Calibri Light" w:hAnsi="Calibri Light" w:cs="Calibri Light"/>
                <w:color w:val="000000" w:themeColor="text1"/>
                <w:lang w:val="en-GB"/>
              </w:rPr>
            </w:pPr>
          </w:p>
          <w:p w14:paraId="2B976EA3" w14:textId="77777777" w:rsidR="00DD18C7" w:rsidRDefault="00DD18C7" w:rsidP="00E4495F">
            <w:pPr>
              <w:rPr>
                <w:rFonts w:ascii="Calibri Light" w:hAnsi="Calibri Light" w:cs="Calibri Light"/>
                <w:color w:val="000000" w:themeColor="text1"/>
                <w:lang w:val="en-GB"/>
              </w:rPr>
            </w:pPr>
          </w:p>
          <w:p w14:paraId="27534057" w14:textId="77777777" w:rsidR="00E4495F" w:rsidRDefault="00E4495F" w:rsidP="00E4495F">
            <w:pPr>
              <w:rPr>
                <w:rFonts w:ascii="Calibri Light" w:hAnsi="Calibri Light" w:cs="Calibri Light"/>
                <w:color w:val="000000" w:themeColor="text1"/>
                <w:lang w:val="en-GB"/>
              </w:rPr>
            </w:pPr>
          </w:p>
          <w:p w14:paraId="5D1794A9" w14:textId="77777777" w:rsidR="00E4495F" w:rsidRDefault="00E4495F" w:rsidP="00E4495F">
            <w:pPr>
              <w:rPr>
                <w:rFonts w:ascii="Calibri Light" w:hAnsi="Calibri Light" w:cs="Calibri Light"/>
                <w:color w:val="000000" w:themeColor="text1"/>
                <w:lang w:val="en-GB"/>
              </w:rPr>
            </w:pPr>
          </w:p>
          <w:p w14:paraId="1040C743" w14:textId="77777777" w:rsidR="00E4495F" w:rsidRDefault="00E4495F" w:rsidP="00E4495F">
            <w:pPr>
              <w:rPr>
                <w:rFonts w:ascii="Calibri Light" w:hAnsi="Calibri Light" w:cs="Calibri Light"/>
                <w:color w:val="000000" w:themeColor="text1"/>
                <w:lang w:val="en-GB"/>
              </w:rPr>
            </w:pPr>
          </w:p>
          <w:p w14:paraId="636BF2C4" w14:textId="77777777" w:rsidR="00E4495F" w:rsidRDefault="00E4495F" w:rsidP="00E4495F">
            <w:pPr>
              <w:rPr>
                <w:rFonts w:ascii="Calibri Light" w:hAnsi="Calibri Light" w:cs="Calibri Light"/>
                <w:color w:val="000000" w:themeColor="text1"/>
                <w:lang w:val="en-GB"/>
              </w:rPr>
            </w:pPr>
          </w:p>
          <w:p w14:paraId="0F5CD69E" w14:textId="77777777" w:rsidR="00E4495F" w:rsidRDefault="00E4495F" w:rsidP="00E4495F">
            <w:pPr>
              <w:rPr>
                <w:rFonts w:ascii="Calibri Light" w:hAnsi="Calibri Light" w:cs="Calibri Light"/>
                <w:color w:val="000000" w:themeColor="text1"/>
                <w:lang w:val="en-GB"/>
              </w:rPr>
            </w:pPr>
          </w:p>
          <w:p w14:paraId="2192C888" w14:textId="77777777" w:rsidR="00E4495F" w:rsidRDefault="00E4495F" w:rsidP="00E4495F">
            <w:pPr>
              <w:rPr>
                <w:rFonts w:ascii="Calibri Light" w:hAnsi="Calibri Light" w:cs="Calibri Light"/>
                <w:color w:val="000000" w:themeColor="text1"/>
                <w:lang w:val="en-GB"/>
              </w:rPr>
            </w:pPr>
          </w:p>
          <w:p w14:paraId="544DD687" w14:textId="77777777" w:rsidR="00E4495F" w:rsidRDefault="00E4495F" w:rsidP="00E4495F">
            <w:pPr>
              <w:rPr>
                <w:rFonts w:ascii="Calibri Light" w:hAnsi="Calibri Light" w:cs="Calibri Light"/>
                <w:color w:val="000000" w:themeColor="text1"/>
                <w:lang w:val="en-GB"/>
              </w:rPr>
            </w:pPr>
          </w:p>
          <w:p w14:paraId="3190B66A" w14:textId="77777777" w:rsidR="00E4495F" w:rsidRDefault="00E4495F" w:rsidP="00E4495F">
            <w:pPr>
              <w:rPr>
                <w:rFonts w:ascii="Calibri Light" w:hAnsi="Calibri Light" w:cs="Calibri Light"/>
                <w:color w:val="000000" w:themeColor="text1"/>
                <w:lang w:val="en-GB"/>
              </w:rPr>
            </w:pPr>
          </w:p>
          <w:p w14:paraId="3ECF0F49" w14:textId="77777777" w:rsidR="00E4495F" w:rsidRDefault="00E4495F" w:rsidP="00E4495F">
            <w:pPr>
              <w:rPr>
                <w:rFonts w:ascii="Calibri Light" w:hAnsi="Calibri Light" w:cs="Calibri Light"/>
                <w:color w:val="000000" w:themeColor="text1"/>
                <w:lang w:val="en-GB"/>
              </w:rPr>
            </w:pPr>
          </w:p>
          <w:p w14:paraId="422001BB" w14:textId="51191900" w:rsidR="00E4495F" w:rsidRDefault="00E4495F" w:rsidP="00743DEA">
            <w:pPr>
              <w:rPr>
                <w:rFonts w:ascii="Calibri Light" w:hAnsi="Calibri Light" w:cs="Calibri Light"/>
                <w:color w:val="000000" w:themeColor="text1"/>
                <w:lang w:val="en-GB"/>
              </w:rPr>
            </w:pPr>
          </w:p>
        </w:tc>
      </w:tr>
    </w:tbl>
    <w:p w14:paraId="612D2451" w14:textId="28B14F05" w:rsidR="00E4495F" w:rsidRDefault="00E4495F" w:rsidP="00E4495F">
      <w:pPr>
        <w:rPr>
          <w:rFonts w:ascii="Calibri Light" w:hAnsi="Calibri Light" w:cs="Calibri Light"/>
          <w:color w:val="000000" w:themeColor="text1"/>
          <w:lang w:val="en-GB"/>
        </w:rPr>
      </w:pPr>
    </w:p>
    <w:p w14:paraId="1545FF12" w14:textId="5B7BAE6F" w:rsidR="007C4B95" w:rsidRDefault="007C4B95" w:rsidP="004B7516">
      <w:pPr>
        <w:pStyle w:val="Heading1"/>
        <w:rPr>
          <w:color w:val="00A3AD"/>
          <w:lang w:val="en-GB"/>
        </w:rPr>
      </w:pPr>
    </w:p>
    <w:p w14:paraId="5C4D0C89" w14:textId="12E6BD50" w:rsidR="00F26CFD" w:rsidRPr="00F26CFD" w:rsidRDefault="00F26CFD" w:rsidP="00F26CFD">
      <w:pPr>
        <w:rPr>
          <w:lang w:val="en-GB"/>
        </w:rPr>
      </w:pPr>
    </w:p>
    <w:p w14:paraId="38F95BDD" w14:textId="5145F0CB" w:rsidR="00F26CFD" w:rsidRPr="00F26CFD" w:rsidRDefault="00F26CFD" w:rsidP="00F26CFD">
      <w:pPr>
        <w:rPr>
          <w:lang w:val="en-GB"/>
        </w:rPr>
      </w:pPr>
    </w:p>
    <w:p w14:paraId="03338ED7" w14:textId="6BFB8194" w:rsidR="00F26CFD" w:rsidRPr="00F26CFD" w:rsidRDefault="00F26CFD" w:rsidP="00F26CFD">
      <w:pPr>
        <w:rPr>
          <w:lang w:val="en-GB"/>
        </w:rPr>
      </w:pPr>
    </w:p>
    <w:p w14:paraId="2AA702CE" w14:textId="642362F0" w:rsidR="00F26CFD" w:rsidRPr="00F26CFD" w:rsidRDefault="00F26CFD" w:rsidP="00F26CFD">
      <w:pPr>
        <w:rPr>
          <w:lang w:val="en-GB"/>
        </w:rPr>
      </w:pPr>
    </w:p>
    <w:p w14:paraId="3C9783AE" w14:textId="1BA372AB" w:rsidR="00F26CFD" w:rsidRPr="00F26CFD" w:rsidRDefault="00F26CFD" w:rsidP="00F26CFD">
      <w:pPr>
        <w:rPr>
          <w:lang w:val="en-GB"/>
        </w:rPr>
      </w:pPr>
    </w:p>
    <w:p w14:paraId="6872D665" w14:textId="1897DD73" w:rsidR="00F26CFD" w:rsidRPr="00F26CFD" w:rsidRDefault="00F26CFD" w:rsidP="00F26CFD">
      <w:pPr>
        <w:rPr>
          <w:lang w:val="en-GB"/>
        </w:rPr>
      </w:pPr>
    </w:p>
    <w:p w14:paraId="151748D1" w14:textId="39512AB4" w:rsidR="00F26CFD" w:rsidRPr="00F26CFD" w:rsidRDefault="00F26CFD" w:rsidP="00F26CFD">
      <w:pPr>
        <w:rPr>
          <w:lang w:val="en-GB"/>
        </w:rPr>
      </w:pPr>
    </w:p>
    <w:p w14:paraId="79E01EBE" w14:textId="6FE3A1C5" w:rsidR="00F26CFD" w:rsidRPr="00F26CFD" w:rsidRDefault="00F26CFD" w:rsidP="00F26CFD">
      <w:pPr>
        <w:rPr>
          <w:lang w:val="en-GB"/>
        </w:rPr>
      </w:pPr>
    </w:p>
    <w:p w14:paraId="29654F64" w14:textId="2EA36760" w:rsidR="00F26CFD" w:rsidRPr="00F26CFD" w:rsidRDefault="00F26CFD" w:rsidP="00F26CFD">
      <w:pPr>
        <w:rPr>
          <w:lang w:val="en-GB"/>
        </w:rPr>
      </w:pPr>
    </w:p>
    <w:p w14:paraId="4DC1A29E" w14:textId="366EEF14" w:rsidR="00F26CFD" w:rsidRPr="00F26CFD" w:rsidRDefault="00F26CFD" w:rsidP="00F26CFD">
      <w:pPr>
        <w:rPr>
          <w:lang w:val="en-GB"/>
        </w:rPr>
      </w:pPr>
    </w:p>
    <w:p w14:paraId="458835FE" w14:textId="58A92F8E" w:rsidR="00F26CFD" w:rsidRPr="00F26CFD" w:rsidRDefault="00F26CFD" w:rsidP="00F26CFD">
      <w:pPr>
        <w:rPr>
          <w:lang w:val="en-GB"/>
        </w:rPr>
      </w:pPr>
    </w:p>
    <w:p w14:paraId="3D8FA702" w14:textId="0506D259" w:rsidR="00F26CFD" w:rsidRPr="00F26CFD" w:rsidRDefault="00F26CFD" w:rsidP="00F26CFD">
      <w:pPr>
        <w:rPr>
          <w:lang w:val="en-GB"/>
        </w:rPr>
      </w:pPr>
    </w:p>
    <w:p w14:paraId="60910E9D" w14:textId="2C587A07" w:rsidR="00F26CFD" w:rsidRPr="00F26CFD" w:rsidRDefault="00F26CFD" w:rsidP="00F26CFD">
      <w:pPr>
        <w:rPr>
          <w:lang w:val="en-GB"/>
        </w:rPr>
      </w:pPr>
    </w:p>
    <w:p w14:paraId="39499C43" w14:textId="588CF220" w:rsidR="00F26CFD" w:rsidRPr="00F26CFD" w:rsidRDefault="00F26CFD" w:rsidP="00F26CFD">
      <w:pPr>
        <w:rPr>
          <w:lang w:val="en-GB"/>
        </w:rPr>
      </w:pPr>
    </w:p>
    <w:p w14:paraId="0F48257B" w14:textId="0AC1E39A" w:rsidR="00F26CFD" w:rsidRPr="00F26CFD" w:rsidRDefault="001F3193" w:rsidP="00F26CFD">
      <w:pPr>
        <w:rPr>
          <w:lang w:val="en-GB"/>
        </w:rPr>
      </w:pPr>
      <w:r>
        <w:rPr>
          <w:noProof/>
          <w:color w:val="00A3AD"/>
          <w:lang w:val="en-GB"/>
        </w:rPr>
        <mc:AlternateContent>
          <mc:Choice Requires="wps">
            <w:drawing>
              <wp:anchor distT="0" distB="0" distL="114300" distR="114300" simplePos="0" relativeHeight="251658243" behindDoc="0" locked="0" layoutInCell="1" allowOverlap="1" wp14:anchorId="74FD3EF6" wp14:editId="79625702">
                <wp:simplePos x="0" y="0"/>
                <wp:positionH relativeFrom="margin">
                  <wp:align>center</wp:align>
                </wp:positionH>
                <wp:positionV relativeFrom="margin">
                  <wp:posOffset>2974340</wp:posOffset>
                </wp:positionV>
                <wp:extent cx="4448175" cy="218122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4448175" cy="2181225"/>
                        </a:xfrm>
                        <a:prstGeom prst="rect">
                          <a:avLst/>
                        </a:prstGeom>
                        <a:noFill/>
                        <a:ln w="6350">
                          <a:noFill/>
                        </a:ln>
                      </wps:spPr>
                      <wps:txbx>
                        <w:txbxContent>
                          <w:p w14:paraId="2CF6DADA" w14:textId="0406E2B0" w:rsidR="00CD6D26" w:rsidRPr="001F3193" w:rsidRDefault="00554ADD" w:rsidP="00F26CFD">
                            <w:pPr>
                              <w:pStyle w:val="Heading1"/>
                              <w:jc w:val="center"/>
                              <w:rPr>
                                <w:rFonts w:ascii="Impact" w:hAnsi="Impact"/>
                                <w:color w:val="0A121A"/>
                                <w:sz w:val="84"/>
                                <w:szCs w:val="84"/>
                              </w:rPr>
                            </w:pPr>
                            <w:r w:rsidRPr="001F3193">
                              <w:rPr>
                                <w:rFonts w:ascii="Impact" w:hAnsi="Impact"/>
                                <w:color w:val="0A121A"/>
                                <w:sz w:val="84"/>
                                <w:szCs w:val="84"/>
                              </w:rPr>
                              <w:t xml:space="preserve">PERSONAL DEVELOPMENT </w:t>
                            </w:r>
                            <w:r w:rsidR="00CD6D26" w:rsidRPr="001F3193">
                              <w:rPr>
                                <w:rFonts w:ascii="Impact" w:hAnsi="Impact"/>
                                <w:color w:val="0A121A"/>
                                <w:sz w:val="84"/>
                                <w:szCs w:val="84"/>
                              </w:rPr>
                              <w:t>LOG</w:t>
                            </w:r>
                          </w:p>
                          <w:p w14:paraId="54B2A33D" w14:textId="0342AB5D" w:rsidR="00CD6D26" w:rsidRPr="00C62013" w:rsidRDefault="00CD6D26" w:rsidP="00F26CFD">
                            <w:pPr>
                              <w:pStyle w:val="Heading1"/>
                              <w:jc w:val="center"/>
                              <w:rPr>
                                <w:rFonts w:ascii="Impact" w:hAnsi="Impact"/>
                                <w:color w:val="0A121A"/>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FD3EF6" id="Text Box 8" o:spid="_x0000_s1027" type="#_x0000_t202" style="position:absolute;margin-left:0;margin-top:234.2pt;width:350.25pt;height:171.75pt;z-index:251658243;visibility:visible;mso-wrap-style:square;mso-height-percent:0;mso-wrap-distance-left:9pt;mso-wrap-distance-top:0;mso-wrap-distance-right:9pt;mso-wrap-distance-bottom:0;mso-position-horizontal:center;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" filled="f" stroked="f" strokeweight=".5pt">
                <v:textbox>
                  <w:txbxContent>
                    <w:p w14:paraId="2CF6DADA" w14:textId="0406E2B0" w:rsidR="00CD6D26" w:rsidRPr="001F3193" w:rsidRDefault="00554ADD" w:rsidP="00F26CFD">
                      <w:pPr>
                        <w:pStyle w:val="Heading1"/>
                        <w:jc w:val="center"/>
                        <w:rPr>
                          <w:rFonts w:ascii="Impact" w:hAnsi="Impact"/>
                          <w:color w:val="0A121A"/>
                          <w:sz w:val="84"/>
                          <w:szCs w:val="84"/>
                        </w:rPr>
                      </w:pPr>
                      <w:r w:rsidRPr="001F3193">
                        <w:rPr>
                          <w:rFonts w:ascii="Impact" w:hAnsi="Impact"/>
                          <w:color w:val="0A121A"/>
                          <w:sz w:val="84"/>
                          <w:szCs w:val="84"/>
                        </w:rPr>
                        <w:t xml:space="preserve">PERSONAL DEVELOPMENT </w:t>
                      </w:r>
                      <w:r w:rsidR="00CD6D26" w:rsidRPr="001F3193">
                        <w:rPr>
                          <w:rFonts w:ascii="Impact" w:hAnsi="Impact"/>
                          <w:color w:val="0A121A"/>
                          <w:sz w:val="84"/>
                          <w:szCs w:val="84"/>
                        </w:rPr>
                        <w:t>LOG</w:t>
                      </w:r>
                    </w:p>
                    <w:p w14:paraId="54B2A33D" w14:textId="0342AB5D" w:rsidR="00CD6D26" w:rsidRPr="00C62013" w:rsidRDefault="00CD6D26" w:rsidP="00F26CFD">
                      <w:pPr>
                        <w:pStyle w:val="Heading1"/>
                        <w:jc w:val="center"/>
                        <w:rPr>
                          <w:rFonts w:ascii="Impact" w:hAnsi="Impact"/>
                          <w:color w:val="0A121A"/>
                          <w:sz w:val="72"/>
                          <w:szCs w:val="72"/>
                        </w:rPr>
                      </w:pPr>
                    </w:p>
                  </w:txbxContent>
                </v:textbox>
                <w10:wrap type="square" anchorx="margin" anchory="margin"/>
              </v:shape>
            </w:pict>
          </mc:Fallback>
        </mc:AlternateContent>
      </w:r>
    </w:p>
    <w:p w14:paraId="73C02DEA" w14:textId="0FF3CD0E" w:rsidR="00F26CFD" w:rsidRPr="00F26CFD" w:rsidRDefault="00F26CFD" w:rsidP="00F26CFD">
      <w:pPr>
        <w:rPr>
          <w:lang w:val="en-GB"/>
        </w:rPr>
      </w:pPr>
    </w:p>
    <w:p w14:paraId="741F0C15" w14:textId="4577C232" w:rsidR="00F26CFD" w:rsidRPr="00F26CFD" w:rsidRDefault="00F26CFD" w:rsidP="00F26CFD">
      <w:pPr>
        <w:rPr>
          <w:lang w:val="en-GB"/>
        </w:rPr>
      </w:pPr>
    </w:p>
    <w:p w14:paraId="6120C192" w14:textId="279A830D" w:rsidR="00F26CFD" w:rsidRPr="00F26CFD" w:rsidRDefault="00F26CFD" w:rsidP="00F26CFD">
      <w:pPr>
        <w:rPr>
          <w:lang w:val="en-GB"/>
        </w:rPr>
      </w:pPr>
    </w:p>
    <w:p w14:paraId="115724FD" w14:textId="2C36B936" w:rsidR="00F26CFD" w:rsidRPr="00F26CFD" w:rsidRDefault="00F26CFD" w:rsidP="00F26CFD">
      <w:pPr>
        <w:rPr>
          <w:lang w:val="en-GB"/>
        </w:rPr>
      </w:pPr>
    </w:p>
    <w:p w14:paraId="4E225C44" w14:textId="76B712EB" w:rsidR="00F26CFD" w:rsidRPr="00F26CFD" w:rsidRDefault="00F26CFD" w:rsidP="00F26CFD">
      <w:pPr>
        <w:rPr>
          <w:lang w:val="en-GB"/>
        </w:rPr>
      </w:pPr>
    </w:p>
    <w:p w14:paraId="3AC28E92" w14:textId="6C383549" w:rsidR="00F26CFD" w:rsidRPr="00F26CFD" w:rsidRDefault="00F26CFD" w:rsidP="00F26CFD">
      <w:pPr>
        <w:rPr>
          <w:lang w:val="en-GB"/>
        </w:rPr>
      </w:pPr>
    </w:p>
    <w:p w14:paraId="5647762D" w14:textId="0E8D81CE" w:rsidR="00F26CFD" w:rsidRPr="00F26CFD" w:rsidRDefault="00F26CFD" w:rsidP="00F26CFD">
      <w:pPr>
        <w:rPr>
          <w:lang w:val="en-GB"/>
        </w:rPr>
      </w:pPr>
    </w:p>
    <w:p w14:paraId="65B96D10" w14:textId="7447CED6" w:rsidR="00F26CFD" w:rsidRPr="00F26CFD" w:rsidRDefault="00F26CFD" w:rsidP="00F26CFD">
      <w:pPr>
        <w:rPr>
          <w:lang w:val="en-GB"/>
        </w:rPr>
      </w:pPr>
    </w:p>
    <w:p w14:paraId="4C0A99F7" w14:textId="49AAD712" w:rsidR="00F26CFD" w:rsidRPr="00F26CFD" w:rsidRDefault="00F26CFD" w:rsidP="00F26CFD">
      <w:pPr>
        <w:rPr>
          <w:lang w:val="en-GB"/>
        </w:rPr>
      </w:pPr>
    </w:p>
    <w:p w14:paraId="13A821F2" w14:textId="761C22B9" w:rsidR="00F26CFD" w:rsidRPr="00F26CFD" w:rsidRDefault="00F26CFD" w:rsidP="00F26CFD">
      <w:pPr>
        <w:rPr>
          <w:lang w:val="en-GB"/>
        </w:rPr>
      </w:pPr>
    </w:p>
    <w:p w14:paraId="6D81626C" w14:textId="28CBBBBB" w:rsidR="00F26CFD" w:rsidRPr="00F26CFD" w:rsidRDefault="00F26CFD" w:rsidP="00F26CFD">
      <w:pPr>
        <w:rPr>
          <w:lang w:val="en-GB"/>
        </w:rPr>
      </w:pPr>
    </w:p>
    <w:p w14:paraId="658257F3" w14:textId="1349B47B" w:rsidR="00F26CFD" w:rsidRPr="00F26CFD" w:rsidRDefault="00F26CFD" w:rsidP="00F26CFD">
      <w:pPr>
        <w:rPr>
          <w:lang w:val="en-GB"/>
        </w:rPr>
      </w:pPr>
    </w:p>
    <w:p w14:paraId="2663483F" w14:textId="3981020A" w:rsidR="00F26CFD" w:rsidRPr="00F26CFD" w:rsidRDefault="00F26CFD" w:rsidP="00F26CFD">
      <w:pPr>
        <w:rPr>
          <w:lang w:val="en-GB"/>
        </w:rPr>
      </w:pPr>
    </w:p>
    <w:p w14:paraId="695BFB1C" w14:textId="691A3FDB" w:rsidR="00F26CFD" w:rsidRPr="00F26CFD" w:rsidRDefault="00F26CFD" w:rsidP="00F26CFD">
      <w:pPr>
        <w:rPr>
          <w:lang w:val="en-GB"/>
        </w:rPr>
      </w:pPr>
    </w:p>
    <w:p w14:paraId="639E196F" w14:textId="7D472191" w:rsidR="00F26CFD" w:rsidRPr="00F26CFD" w:rsidRDefault="00F26CFD" w:rsidP="00F26CFD">
      <w:pPr>
        <w:rPr>
          <w:lang w:val="en-GB"/>
        </w:rPr>
      </w:pPr>
    </w:p>
    <w:p w14:paraId="6EE4061B" w14:textId="02473085" w:rsidR="00F26CFD" w:rsidRPr="00F26CFD" w:rsidRDefault="00F26CFD" w:rsidP="00F26CFD">
      <w:pPr>
        <w:rPr>
          <w:lang w:val="en-GB"/>
        </w:rPr>
      </w:pPr>
    </w:p>
    <w:p w14:paraId="5713A9BC" w14:textId="30FF36A1" w:rsidR="00F26CFD" w:rsidRPr="00F26CFD" w:rsidRDefault="00F26CFD" w:rsidP="00F26CFD">
      <w:pPr>
        <w:rPr>
          <w:lang w:val="en-GB"/>
        </w:rPr>
      </w:pPr>
    </w:p>
    <w:p w14:paraId="0C5669C2" w14:textId="74BBC75B" w:rsidR="00F26CFD" w:rsidRPr="00F26CFD" w:rsidRDefault="00F26CFD" w:rsidP="00F26CFD">
      <w:pPr>
        <w:rPr>
          <w:lang w:val="en-GB"/>
        </w:rPr>
      </w:pPr>
    </w:p>
    <w:p w14:paraId="7D69D649" w14:textId="00783496" w:rsidR="00F26CFD" w:rsidRPr="00F26CFD" w:rsidRDefault="00F26CFD" w:rsidP="00F26CFD">
      <w:pPr>
        <w:rPr>
          <w:lang w:val="en-GB"/>
        </w:rPr>
      </w:pPr>
    </w:p>
    <w:p w14:paraId="451BE655" w14:textId="4E6289C2" w:rsidR="00F26CFD" w:rsidRPr="00F26CFD" w:rsidRDefault="00F26CFD" w:rsidP="00F26CFD">
      <w:pPr>
        <w:rPr>
          <w:lang w:val="en-GB"/>
        </w:rPr>
      </w:pPr>
    </w:p>
    <w:p w14:paraId="340628AF" w14:textId="29F39FA9" w:rsidR="00F26CFD" w:rsidRPr="00F26CFD" w:rsidRDefault="00F26CFD" w:rsidP="00F26CFD">
      <w:pPr>
        <w:rPr>
          <w:lang w:val="en-GB"/>
        </w:rPr>
      </w:pPr>
    </w:p>
    <w:p w14:paraId="7E2289D8" w14:textId="664A42BE" w:rsidR="00F26CFD" w:rsidRPr="00F26CFD" w:rsidRDefault="00F26CFD" w:rsidP="00F26CFD">
      <w:pPr>
        <w:rPr>
          <w:lang w:val="en-GB"/>
        </w:rPr>
      </w:pPr>
    </w:p>
    <w:p w14:paraId="35D40198" w14:textId="77777777" w:rsidR="009A6078" w:rsidRDefault="009A6078" w:rsidP="00CD0197">
      <w:pPr>
        <w:pStyle w:val="Heading1"/>
        <w:rPr>
          <w:rFonts w:ascii="Impact" w:hAnsi="Impact"/>
          <w:color w:val="auto"/>
          <w:sz w:val="36"/>
          <w:szCs w:val="36"/>
          <w:lang w:val="en-GB"/>
        </w:rPr>
      </w:pPr>
    </w:p>
    <w:p w14:paraId="1096074F" w14:textId="77777777" w:rsidR="00CD0197" w:rsidRDefault="00CD0197" w:rsidP="00CD0197">
      <w:pPr>
        <w:pStyle w:val="Heading1"/>
        <w:rPr>
          <w:rFonts w:ascii="Impact" w:hAnsi="Impact"/>
          <w:color w:val="auto"/>
          <w:sz w:val="36"/>
          <w:szCs w:val="36"/>
          <w:lang w:val="en-GB"/>
        </w:rPr>
      </w:pPr>
    </w:p>
    <w:p w14:paraId="66A322BC" w14:textId="77777777" w:rsidR="00CD0197" w:rsidRDefault="00CD0197" w:rsidP="00CD0197">
      <w:pPr>
        <w:pStyle w:val="Heading1"/>
        <w:rPr>
          <w:rFonts w:ascii="Impact" w:hAnsi="Impact"/>
          <w:color w:val="auto"/>
          <w:sz w:val="36"/>
          <w:szCs w:val="36"/>
          <w:lang w:val="en-GB"/>
        </w:rPr>
      </w:pPr>
    </w:p>
    <w:p w14:paraId="1B78799D" w14:textId="77777777" w:rsidR="00CD0197" w:rsidRPr="00A25335" w:rsidRDefault="00CD0197" w:rsidP="00CD0197">
      <w:pPr>
        <w:rPr>
          <w:rFonts w:ascii="Abadi Extra Light" w:hAnsi="Abadi Extra Light"/>
          <w:lang w:val="en-GB"/>
        </w:rPr>
      </w:pPr>
    </w:p>
    <w:p w14:paraId="77DE446A" w14:textId="77777777" w:rsidR="00CD0197" w:rsidRPr="00A25335" w:rsidRDefault="00CD0197" w:rsidP="00CD0197">
      <w:pPr>
        <w:rPr>
          <w:rFonts w:ascii="Abadi Extra Light" w:hAnsi="Abadi Extra Light"/>
          <w:lang w:val="en-GB"/>
        </w:rPr>
      </w:pPr>
    </w:p>
    <w:p w14:paraId="24F3822F" w14:textId="77777777" w:rsidR="00CD0197" w:rsidRPr="00A25335" w:rsidRDefault="00CD0197" w:rsidP="00CD0197">
      <w:pPr>
        <w:rPr>
          <w:rFonts w:ascii="Abadi Extra Light" w:hAnsi="Abadi Extra Light"/>
          <w:lang w:val="en-GB"/>
        </w:rPr>
      </w:pPr>
    </w:p>
    <w:p w14:paraId="2CD5F94D" w14:textId="77777777" w:rsidR="00CD0197" w:rsidRDefault="00CD0197" w:rsidP="00CD0197">
      <w:pPr>
        <w:spacing w:after="160" w:line="259" w:lineRule="auto"/>
        <w:rPr>
          <w:rFonts w:ascii="Abadi Extra Light" w:hAnsi="Abadi Extra Light"/>
          <w:lang w:val="en-GB"/>
        </w:rPr>
      </w:pPr>
    </w:p>
    <w:p w14:paraId="0347EF7E" w14:textId="100E2831" w:rsidR="00CD0197" w:rsidRPr="009F03A9" w:rsidRDefault="009F03A9" w:rsidP="009F03A9">
      <w:pPr>
        <w:pStyle w:val="Heading1"/>
        <w:rPr>
          <w:rFonts w:ascii="Impact" w:hAnsi="Impact"/>
          <w:color w:val="0A121A"/>
          <w:sz w:val="40"/>
          <w:szCs w:val="40"/>
          <w:lang w:val="en-GB"/>
        </w:rPr>
      </w:pPr>
      <w:r w:rsidRPr="00E017F8">
        <w:rPr>
          <w:rFonts w:ascii="Impact" w:hAnsi="Impact"/>
          <w:color w:val="0A121A"/>
          <w:sz w:val="40"/>
          <w:szCs w:val="40"/>
          <w:lang w:val="en-GB"/>
        </w:rPr>
        <w:t>WORK LO</w:t>
      </w:r>
      <w:r>
        <w:rPr>
          <w:rFonts w:ascii="Impact" w:hAnsi="Impact"/>
          <w:color w:val="0A121A"/>
          <w:sz w:val="40"/>
          <w:szCs w:val="40"/>
          <w:lang w:val="en-GB"/>
        </w:rPr>
        <w:t>G</w:t>
      </w:r>
    </w:p>
    <w:p w14:paraId="79BB6061" w14:textId="77777777" w:rsidR="00CD0197" w:rsidRDefault="00CD0197" w:rsidP="00CD0197">
      <w:pPr>
        <w:spacing w:after="160" w:line="259" w:lineRule="auto"/>
        <w:rPr>
          <w:rFonts w:ascii="Abadi Extra Light" w:hAnsi="Abadi Extra Light"/>
          <w:lang w:val="en-GB"/>
        </w:rPr>
      </w:pPr>
    </w:p>
    <w:tbl>
      <w:tblPr>
        <w:tblStyle w:val="TableGridLight"/>
        <w:tblpPr w:leftFromText="180" w:rightFromText="180" w:vertAnchor="page" w:horzAnchor="margin" w:tblpY="2101"/>
        <w:tblW w:w="9272" w:type="dxa"/>
        <w:tblLook w:val="04A0" w:firstRow="1" w:lastRow="0" w:firstColumn="1" w:lastColumn="0" w:noHBand="0" w:noVBand="1"/>
      </w:tblPr>
      <w:tblGrid>
        <w:gridCol w:w="979"/>
        <w:gridCol w:w="1264"/>
        <w:gridCol w:w="3374"/>
        <w:gridCol w:w="3655"/>
      </w:tblGrid>
      <w:tr w:rsidR="00CD0197" w:rsidRPr="00A25335" w14:paraId="0E7D3555" w14:textId="77777777" w:rsidTr="00592DCA">
        <w:trPr>
          <w:trHeight w:val="249"/>
        </w:trPr>
        <w:tc>
          <w:tcPr>
            <w:tcW w:w="979" w:type="dxa"/>
            <w:shd w:val="clear" w:color="auto" w:fill="000000" w:themeFill="text1"/>
          </w:tcPr>
          <w:p w14:paraId="246D5E81" w14:textId="77777777" w:rsidR="00CD0197" w:rsidRPr="00524F57" w:rsidRDefault="00CD0197" w:rsidP="00592DCA">
            <w:pPr>
              <w:tabs>
                <w:tab w:val="left" w:pos="960"/>
              </w:tabs>
              <w:jc w:val="center"/>
              <w:rPr>
                <w:rFonts w:ascii="Arial" w:hAnsi="Arial" w:cs="Arial"/>
                <w:b/>
                <w:bCs/>
                <w:color w:val="FFFFFF" w:themeColor="background1"/>
                <w:sz w:val="20"/>
                <w:szCs w:val="20"/>
                <w:lang w:val="en-GB"/>
              </w:rPr>
            </w:pPr>
            <w:r w:rsidRPr="00524F57">
              <w:rPr>
                <w:rFonts w:ascii="Arial" w:hAnsi="Arial" w:cs="Arial"/>
                <w:b/>
                <w:bCs/>
                <w:color w:val="FFFFFF" w:themeColor="background1"/>
                <w:sz w:val="20"/>
                <w:szCs w:val="20"/>
                <w:lang w:val="en-GB"/>
              </w:rPr>
              <w:t>DATE</w:t>
            </w:r>
          </w:p>
        </w:tc>
        <w:tc>
          <w:tcPr>
            <w:tcW w:w="1264" w:type="dxa"/>
            <w:shd w:val="clear" w:color="auto" w:fill="000000" w:themeFill="text1"/>
          </w:tcPr>
          <w:p w14:paraId="12CF4F9C" w14:textId="77777777" w:rsidR="00CD0197" w:rsidRPr="00524F57" w:rsidRDefault="00CD0197" w:rsidP="00592DCA">
            <w:pPr>
              <w:tabs>
                <w:tab w:val="left" w:pos="960"/>
              </w:tabs>
              <w:jc w:val="center"/>
              <w:rPr>
                <w:rFonts w:ascii="Arial" w:hAnsi="Arial" w:cs="Arial"/>
                <w:b/>
                <w:bCs/>
                <w:color w:val="FFFFFF" w:themeColor="background1"/>
                <w:sz w:val="20"/>
                <w:szCs w:val="20"/>
                <w:lang w:val="en-GB"/>
              </w:rPr>
            </w:pPr>
            <w:r w:rsidRPr="00524F57">
              <w:rPr>
                <w:rFonts w:ascii="Arial" w:hAnsi="Arial" w:cs="Arial"/>
                <w:b/>
                <w:bCs/>
                <w:color w:val="FFFFFF" w:themeColor="background1"/>
                <w:sz w:val="20"/>
                <w:szCs w:val="20"/>
                <w:lang w:val="en-GB"/>
              </w:rPr>
              <w:t>SESSION</w:t>
            </w:r>
          </w:p>
        </w:tc>
        <w:tc>
          <w:tcPr>
            <w:tcW w:w="3374" w:type="dxa"/>
            <w:shd w:val="clear" w:color="auto" w:fill="000000" w:themeFill="text1"/>
          </w:tcPr>
          <w:p w14:paraId="362DD7DC" w14:textId="77777777" w:rsidR="00CD0197" w:rsidRPr="00524F57" w:rsidRDefault="00CD0197" w:rsidP="00592DCA">
            <w:pPr>
              <w:tabs>
                <w:tab w:val="left" w:pos="960"/>
              </w:tabs>
              <w:jc w:val="center"/>
              <w:rPr>
                <w:rFonts w:ascii="Arial" w:hAnsi="Arial" w:cs="Arial"/>
                <w:b/>
                <w:bCs/>
                <w:color w:val="FFFFFF" w:themeColor="background1"/>
                <w:sz w:val="20"/>
                <w:szCs w:val="20"/>
                <w:lang w:val="en-GB"/>
              </w:rPr>
            </w:pPr>
            <w:r w:rsidRPr="00524F57">
              <w:rPr>
                <w:rFonts w:ascii="Arial" w:hAnsi="Arial" w:cs="Arial"/>
                <w:b/>
                <w:bCs/>
                <w:color w:val="FFFFFF" w:themeColor="background1"/>
                <w:sz w:val="20"/>
                <w:szCs w:val="20"/>
                <w:lang w:val="en-GB"/>
              </w:rPr>
              <w:t>WHAT DID YOU LEARN?</w:t>
            </w:r>
          </w:p>
        </w:tc>
        <w:tc>
          <w:tcPr>
            <w:tcW w:w="3655" w:type="dxa"/>
            <w:shd w:val="clear" w:color="auto" w:fill="000000" w:themeFill="text1"/>
          </w:tcPr>
          <w:p w14:paraId="17BED1A4" w14:textId="77777777" w:rsidR="00CD0197" w:rsidRPr="00524F57" w:rsidRDefault="00CD0197" w:rsidP="00592DCA">
            <w:pPr>
              <w:tabs>
                <w:tab w:val="left" w:pos="960"/>
              </w:tabs>
              <w:jc w:val="center"/>
              <w:rPr>
                <w:rFonts w:ascii="Arial" w:hAnsi="Arial" w:cs="Arial"/>
                <w:b/>
                <w:bCs/>
                <w:color w:val="FFFFFF" w:themeColor="background1"/>
                <w:sz w:val="20"/>
                <w:szCs w:val="20"/>
                <w:lang w:val="en-GB"/>
              </w:rPr>
            </w:pPr>
            <w:r w:rsidRPr="00524F57">
              <w:rPr>
                <w:rFonts w:ascii="Arial" w:hAnsi="Arial" w:cs="Arial"/>
                <w:b/>
                <w:bCs/>
                <w:color w:val="FFFFFF" w:themeColor="background1"/>
                <w:sz w:val="20"/>
                <w:szCs w:val="20"/>
                <w:lang w:val="en-GB"/>
              </w:rPr>
              <w:t>REFLECTIONS</w:t>
            </w:r>
          </w:p>
        </w:tc>
      </w:tr>
      <w:tr w:rsidR="00CD0197" w:rsidRPr="00A25335" w14:paraId="3697E0A5" w14:textId="77777777" w:rsidTr="00592DCA">
        <w:trPr>
          <w:trHeight w:val="499"/>
        </w:trPr>
        <w:tc>
          <w:tcPr>
            <w:tcW w:w="979" w:type="dxa"/>
          </w:tcPr>
          <w:p w14:paraId="7473AC8E" w14:textId="77777777" w:rsidR="00CD0197" w:rsidRPr="00335895" w:rsidRDefault="00CD0197" w:rsidP="00592DCA">
            <w:pPr>
              <w:tabs>
                <w:tab w:val="left" w:pos="960"/>
              </w:tabs>
              <w:rPr>
                <w:rFonts w:ascii="Arial" w:hAnsi="Arial" w:cs="Arial"/>
                <w:lang w:val="en-GB"/>
              </w:rPr>
            </w:pPr>
          </w:p>
          <w:p w14:paraId="14AFCA03" w14:textId="77777777" w:rsidR="00CD0197" w:rsidRPr="00335895" w:rsidRDefault="00CD0197" w:rsidP="00592DCA">
            <w:pPr>
              <w:tabs>
                <w:tab w:val="left" w:pos="960"/>
              </w:tabs>
              <w:rPr>
                <w:rFonts w:ascii="Arial" w:hAnsi="Arial" w:cs="Arial"/>
                <w:lang w:val="en-GB"/>
              </w:rPr>
            </w:pPr>
          </w:p>
        </w:tc>
        <w:tc>
          <w:tcPr>
            <w:tcW w:w="1264" w:type="dxa"/>
          </w:tcPr>
          <w:p w14:paraId="36E58379" w14:textId="77777777" w:rsidR="00CD0197" w:rsidRPr="00335895" w:rsidRDefault="00CD0197" w:rsidP="00592DCA">
            <w:pPr>
              <w:tabs>
                <w:tab w:val="left" w:pos="960"/>
              </w:tabs>
              <w:rPr>
                <w:rFonts w:ascii="Arial" w:hAnsi="Arial" w:cs="Arial"/>
                <w:lang w:val="en-GB"/>
              </w:rPr>
            </w:pPr>
          </w:p>
        </w:tc>
        <w:tc>
          <w:tcPr>
            <w:tcW w:w="3374" w:type="dxa"/>
          </w:tcPr>
          <w:p w14:paraId="1DF17D25" w14:textId="77777777" w:rsidR="00CD0197" w:rsidRPr="00335895" w:rsidRDefault="00CD0197" w:rsidP="00592DCA">
            <w:pPr>
              <w:tabs>
                <w:tab w:val="left" w:pos="960"/>
              </w:tabs>
              <w:rPr>
                <w:rFonts w:ascii="Arial" w:hAnsi="Arial" w:cs="Arial"/>
                <w:lang w:val="en-GB"/>
              </w:rPr>
            </w:pPr>
          </w:p>
        </w:tc>
        <w:tc>
          <w:tcPr>
            <w:tcW w:w="3655" w:type="dxa"/>
          </w:tcPr>
          <w:p w14:paraId="545AB328" w14:textId="77777777" w:rsidR="00CD0197" w:rsidRPr="00335895" w:rsidRDefault="00CD0197" w:rsidP="00592DCA">
            <w:pPr>
              <w:tabs>
                <w:tab w:val="left" w:pos="960"/>
              </w:tabs>
              <w:rPr>
                <w:rFonts w:ascii="Arial" w:hAnsi="Arial" w:cs="Arial"/>
                <w:lang w:val="en-GB"/>
              </w:rPr>
            </w:pPr>
          </w:p>
        </w:tc>
      </w:tr>
      <w:tr w:rsidR="00CD0197" w:rsidRPr="00A25335" w14:paraId="59796B8E" w14:textId="77777777" w:rsidTr="00592DCA">
        <w:trPr>
          <w:trHeight w:val="523"/>
        </w:trPr>
        <w:tc>
          <w:tcPr>
            <w:tcW w:w="979" w:type="dxa"/>
          </w:tcPr>
          <w:p w14:paraId="7B91EEFB" w14:textId="77777777" w:rsidR="00CD0197" w:rsidRPr="00335895" w:rsidRDefault="00CD0197" w:rsidP="00592DCA">
            <w:pPr>
              <w:tabs>
                <w:tab w:val="left" w:pos="960"/>
              </w:tabs>
              <w:rPr>
                <w:rFonts w:ascii="Arial" w:hAnsi="Arial" w:cs="Arial"/>
                <w:lang w:val="en-GB"/>
              </w:rPr>
            </w:pPr>
          </w:p>
          <w:p w14:paraId="288A199B" w14:textId="77777777" w:rsidR="00CD0197" w:rsidRPr="00335895" w:rsidRDefault="00CD0197" w:rsidP="00592DCA">
            <w:pPr>
              <w:tabs>
                <w:tab w:val="left" w:pos="960"/>
              </w:tabs>
              <w:rPr>
                <w:rFonts w:ascii="Arial" w:hAnsi="Arial" w:cs="Arial"/>
                <w:lang w:val="en-GB"/>
              </w:rPr>
            </w:pPr>
          </w:p>
        </w:tc>
        <w:tc>
          <w:tcPr>
            <w:tcW w:w="1264" w:type="dxa"/>
          </w:tcPr>
          <w:p w14:paraId="5505240D" w14:textId="77777777" w:rsidR="00CD0197" w:rsidRPr="00335895" w:rsidRDefault="00CD0197" w:rsidP="00592DCA">
            <w:pPr>
              <w:tabs>
                <w:tab w:val="left" w:pos="960"/>
              </w:tabs>
              <w:rPr>
                <w:rFonts w:ascii="Arial" w:hAnsi="Arial" w:cs="Arial"/>
                <w:lang w:val="en-GB"/>
              </w:rPr>
            </w:pPr>
          </w:p>
        </w:tc>
        <w:tc>
          <w:tcPr>
            <w:tcW w:w="3374" w:type="dxa"/>
          </w:tcPr>
          <w:p w14:paraId="4144F145" w14:textId="77777777" w:rsidR="00CD0197" w:rsidRPr="00335895" w:rsidRDefault="00CD0197" w:rsidP="00592DCA">
            <w:pPr>
              <w:tabs>
                <w:tab w:val="left" w:pos="960"/>
              </w:tabs>
              <w:rPr>
                <w:rFonts w:ascii="Arial" w:hAnsi="Arial" w:cs="Arial"/>
                <w:lang w:val="en-GB"/>
              </w:rPr>
            </w:pPr>
          </w:p>
        </w:tc>
        <w:tc>
          <w:tcPr>
            <w:tcW w:w="3655" w:type="dxa"/>
          </w:tcPr>
          <w:p w14:paraId="0CE8C926" w14:textId="77777777" w:rsidR="00CD0197" w:rsidRPr="00335895" w:rsidRDefault="00CD0197" w:rsidP="00592DCA">
            <w:pPr>
              <w:tabs>
                <w:tab w:val="left" w:pos="960"/>
              </w:tabs>
              <w:rPr>
                <w:rFonts w:ascii="Arial" w:hAnsi="Arial" w:cs="Arial"/>
                <w:lang w:val="en-GB"/>
              </w:rPr>
            </w:pPr>
          </w:p>
        </w:tc>
      </w:tr>
      <w:tr w:rsidR="00CD0197" w:rsidRPr="00A25335" w14:paraId="52D1ABE7" w14:textId="77777777" w:rsidTr="00592DCA">
        <w:trPr>
          <w:trHeight w:val="523"/>
        </w:trPr>
        <w:tc>
          <w:tcPr>
            <w:tcW w:w="979" w:type="dxa"/>
          </w:tcPr>
          <w:p w14:paraId="221FFBA2" w14:textId="77777777" w:rsidR="00CD0197" w:rsidRPr="00335895" w:rsidRDefault="00CD0197" w:rsidP="00592DCA">
            <w:pPr>
              <w:tabs>
                <w:tab w:val="left" w:pos="960"/>
              </w:tabs>
              <w:rPr>
                <w:rFonts w:ascii="Arial" w:hAnsi="Arial" w:cs="Arial"/>
                <w:lang w:val="en-GB"/>
              </w:rPr>
            </w:pPr>
          </w:p>
          <w:p w14:paraId="40052F8C" w14:textId="77777777" w:rsidR="00CD0197" w:rsidRPr="00335895" w:rsidRDefault="00CD0197" w:rsidP="00592DCA">
            <w:pPr>
              <w:tabs>
                <w:tab w:val="left" w:pos="960"/>
              </w:tabs>
              <w:rPr>
                <w:rFonts w:ascii="Arial" w:hAnsi="Arial" w:cs="Arial"/>
                <w:lang w:val="en-GB"/>
              </w:rPr>
            </w:pPr>
          </w:p>
        </w:tc>
        <w:tc>
          <w:tcPr>
            <w:tcW w:w="1264" w:type="dxa"/>
          </w:tcPr>
          <w:p w14:paraId="21FDE275" w14:textId="77777777" w:rsidR="00CD0197" w:rsidRPr="00335895" w:rsidRDefault="00CD0197" w:rsidP="00592DCA">
            <w:pPr>
              <w:tabs>
                <w:tab w:val="left" w:pos="960"/>
              </w:tabs>
              <w:rPr>
                <w:rFonts w:ascii="Arial" w:hAnsi="Arial" w:cs="Arial"/>
                <w:lang w:val="en-GB"/>
              </w:rPr>
            </w:pPr>
          </w:p>
        </w:tc>
        <w:tc>
          <w:tcPr>
            <w:tcW w:w="3374" w:type="dxa"/>
          </w:tcPr>
          <w:p w14:paraId="23E558C1" w14:textId="77777777" w:rsidR="00CD0197" w:rsidRPr="00335895" w:rsidRDefault="00CD0197" w:rsidP="00592DCA">
            <w:pPr>
              <w:tabs>
                <w:tab w:val="left" w:pos="960"/>
              </w:tabs>
              <w:rPr>
                <w:rFonts w:ascii="Arial" w:hAnsi="Arial" w:cs="Arial"/>
                <w:lang w:val="en-GB"/>
              </w:rPr>
            </w:pPr>
          </w:p>
        </w:tc>
        <w:tc>
          <w:tcPr>
            <w:tcW w:w="3655" w:type="dxa"/>
          </w:tcPr>
          <w:p w14:paraId="308AAB12" w14:textId="77777777" w:rsidR="00CD0197" w:rsidRPr="00335895" w:rsidRDefault="00CD0197" w:rsidP="00592DCA">
            <w:pPr>
              <w:tabs>
                <w:tab w:val="left" w:pos="960"/>
              </w:tabs>
              <w:rPr>
                <w:rFonts w:ascii="Arial" w:hAnsi="Arial" w:cs="Arial"/>
                <w:lang w:val="en-GB"/>
              </w:rPr>
            </w:pPr>
          </w:p>
        </w:tc>
      </w:tr>
      <w:tr w:rsidR="00CD0197" w:rsidRPr="00A25335" w14:paraId="3EC83FD7" w14:textId="77777777" w:rsidTr="00592DCA">
        <w:trPr>
          <w:trHeight w:val="523"/>
        </w:trPr>
        <w:tc>
          <w:tcPr>
            <w:tcW w:w="979" w:type="dxa"/>
          </w:tcPr>
          <w:p w14:paraId="50BC9901" w14:textId="77777777" w:rsidR="00CD0197" w:rsidRPr="00335895" w:rsidRDefault="00CD0197" w:rsidP="00592DCA">
            <w:pPr>
              <w:tabs>
                <w:tab w:val="left" w:pos="960"/>
              </w:tabs>
              <w:rPr>
                <w:rFonts w:ascii="Arial" w:hAnsi="Arial" w:cs="Arial"/>
                <w:lang w:val="en-GB"/>
              </w:rPr>
            </w:pPr>
          </w:p>
          <w:p w14:paraId="6E469E44" w14:textId="77777777" w:rsidR="00CD0197" w:rsidRPr="00335895" w:rsidRDefault="00CD0197" w:rsidP="00592DCA">
            <w:pPr>
              <w:tabs>
                <w:tab w:val="left" w:pos="960"/>
              </w:tabs>
              <w:rPr>
                <w:rFonts w:ascii="Arial" w:hAnsi="Arial" w:cs="Arial"/>
                <w:lang w:val="en-GB"/>
              </w:rPr>
            </w:pPr>
          </w:p>
        </w:tc>
        <w:tc>
          <w:tcPr>
            <w:tcW w:w="1264" w:type="dxa"/>
          </w:tcPr>
          <w:p w14:paraId="26328DEA" w14:textId="77777777" w:rsidR="00CD0197" w:rsidRPr="00335895" w:rsidRDefault="00CD0197" w:rsidP="00592DCA">
            <w:pPr>
              <w:tabs>
                <w:tab w:val="left" w:pos="960"/>
              </w:tabs>
              <w:rPr>
                <w:rFonts w:ascii="Arial" w:hAnsi="Arial" w:cs="Arial"/>
                <w:lang w:val="en-GB"/>
              </w:rPr>
            </w:pPr>
          </w:p>
        </w:tc>
        <w:tc>
          <w:tcPr>
            <w:tcW w:w="3374" w:type="dxa"/>
          </w:tcPr>
          <w:p w14:paraId="7C7B238B" w14:textId="77777777" w:rsidR="00CD0197" w:rsidRPr="00335895" w:rsidRDefault="00CD0197" w:rsidP="00592DCA">
            <w:pPr>
              <w:tabs>
                <w:tab w:val="left" w:pos="960"/>
              </w:tabs>
              <w:rPr>
                <w:rFonts w:ascii="Arial" w:hAnsi="Arial" w:cs="Arial"/>
                <w:lang w:val="en-GB"/>
              </w:rPr>
            </w:pPr>
          </w:p>
        </w:tc>
        <w:tc>
          <w:tcPr>
            <w:tcW w:w="3655" w:type="dxa"/>
          </w:tcPr>
          <w:p w14:paraId="1B0F8E06" w14:textId="77777777" w:rsidR="00CD0197" w:rsidRPr="00335895" w:rsidRDefault="00CD0197" w:rsidP="00592DCA">
            <w:pPr>
              <w:tabs>
                <w:tab w:val="left" w:pos="960"/>
              </w:tabs>
              <w:rPr>
                <w:rFonts w:ascii="Arial" w:hAnsi="Arial" w:cs="Arial"/>
                <w:lang w:val="en-GB"/>
              </w:rPr>
            </w:pPr>
          </w:p>
        </w:tc>
      </w:tr>
      <w:tr w:rsidR="00CD0197" w:rsidRPr="00A25335" w14:paraId="6FE25103" w14:textId="77777777" w:rsidTr="00592DCA">
        <w:trPr>
          <w:trHeight w:val="523"/>
        </w:trPr>
        <w:tc>
          <w:tcPr>
            <w:tcW w:w="979" w:type="dxa"/>
          </w:tcPr>
          <w:p w14:paraId="2345F5C5" w14:textId="77777777" w:rsidR="00CD0197" w:rsidRPr="00335895" w:rsidRDefault="00CD0197" w:rsidP="00592DCA">
            <w:pPr>
              <w:tabs>
                <w:tab w:val="left" w:pos="960"/>
              </w:tabs>
              <w:rPr>
                <w:rFonts w:ascii="Arial" w:hAnsi="Arial" w:cs="Arial"/>
                <w:lang w:val="en-GB"/>
              </w:rPr>
            </w:pPr>
          </w:p>
          <w:p w14:paraId="4DF2582A" w14:textId="77777777" w:rsidR="00CD0197" w:rsidRPr="00335895" w:rsidRDefault="00CD0197" w:rsidP="00592DCA">
            <w:pPr>
              <w:tabs>
                <w:tab w:val="left" w:pos="960"/>
              </w:tabs>
              <w:rPr>
                <w:rFonts w:ascii="Arial" w:hAnsi="Arial" w:cs="Arial"/>
                <w:lang w:val="en-GB"/>
              </w:rPr>
            </w:pPr>
          </w:p>
        </w:tc>
        <w:tc>
          <w:tcPr>
            <w:tcW w:w="1264" w:type="dxa"/>
          </w:tcPr>
          <w:p w14:paraId="652D15AD" w14:textId="77777777" w:rsidR="00CD0197" w:rsidRPr="00335895" w:rsidRDefault="00CD0197" w:rsidP="00592DCA">
            <w:pPr>
              <w:tabs>
                <w:tab w:val="left" w:pos="960"/>
              </w:tabs>
              <w:rPr>
                <w:rFonts w:ascii="Arial" w:hAnsi="Arial" w:cs="Arial"/>
                <w:lang w:val="en-GB"/>
              </w:rPr>
            </w:pPr>
          </w:p>
        </w:tc>
        <w:tc>
          <w:tcPr>
            <w:tcW w:w="3374" w:type="dxa"/>
          </w:tcPr>
          <w:p w14:paraId="0DA5868F" w14:textId="77777777" w:rsidR="00CD0197" w:rsidRPr="00335895" w:rsidRDefault="00CD0197" w:rsidP="00592DCA">
            <w:pPr>
              <w:tabs>
                <w:tab w:val="left" w:pos="960"/>
              </w:tabs>
              <w:rPr>
                <w:rFonts w:ascii="Arial" w:hAnsi="Arial" w:cs="Arial"/>
                <w:lang w:val="en-GB"/>
              </w:rPr>
            </w:pPr>
          </w:p>
        </w:tc>
        <w:tc>
          <w:tcPr>
            <w:tcW w:w="3655" w:type="dxa"/>
          </w:tcPr>
          <w:p w14:paraId="2227E754" w14:textId="77777777" w:rsidR="00CD0197" w:rsidRPr="00335895" w:rsidRDefault="00CD0197" w:rsidP="00592DCA">
            <w:pPr>
              <w:tabs>
                <w:tab w:val="left" w:pos="960"/>
              </w:tabs>
              <w:rPr>
                <w:rFonts w:ascii="Arial" w:hAnsi="Arial" w:cs="Arial"/>
                <w:lang w:val="en-GB"/>
              </w:rPr>
            </w:pPr>
          </w:p>
        </w:tc>
      </w:tr>
      <w:tr w:rsidR="00CD0197" w:rsidRPr="00A25335" w14:paraId="243F4ED2" w14:textId="77777777" w:rsidTr="00592DCA">
        <w:trPr>
          <w:trHeight w:val="523"/>
        </w:trPr>
        <w:tc>
          <w:tcPr>
            <w:tcW w:w="979" w:type="dxa"/>
          </w:tcPr>
          <w:p w14:paraId="584AD594" w14:textId="77777777" w:rsidR="00CD0197" w:rsidRPr="00335895" w:rsidRDefault="00CD0197" w:rsidP="00592DCA">
            <w:pPr>
              <w:tabs>
                <w:tab w:val="left" w:pos="960"/>
              </w:tabs>
              <w:rPr>
                <w:rFonts w:ascii="Arial" w:hAnsi="Arial" w:cs="Arial"/>
                <w:lang w:val="en-GB"/>
              </w:rPr>
            </w:pPr>
          </w:p>
          <w:p w14:paraId="49F06169" w14:textId="77777777" w:rsidR="00CD0197" w:rsidRPr="00335895" w:rsidRDefault="00CD0197" w:rsidP="00592DCA">
            <w:pPr>
              <w:tabs>
                <w:tab w:val="left" w:pos="960"/>
              </w:tabs>
              <w:rPr>
                <w:rFonts w:ascii="Arial" w:hAnsi="Arial" w:cs="Arial"/>
                <w:lang w:val="en-GB"/>
              </w:rPr>
            </w:pPr>
          </w:p>
        </w:tc>
        <w:tc>
          <w:tcPr>
            <w:tcW w:w="1264" w:type="dxa"/>
          </w:tcPr>
          <w:p w14:paraId="25D5E066" w14:textId="77777777" w:rsidR="00CD0197" w:rsidRPr="00335895" w:rsidRDefault="00CD0197" w:rsidP="00592DCA">
            <w:pPr>
              <w:tabs>
                <w:tab w:val="left" w:pos="960"/>
              </w:tabs>
              <w:rPr>
                <w:rFonts w:ascii="Arial" w:hAnsi="Arial" w:cs="Arial"/>
                <w:lang w:val="en-GB"/>
              </w:rPr>
            </w:pPr>
          </w:p>
        </w:tc>
        <w:tc>
          <w:tcPr>
            <w:tcW w:w="3374" w:type="dxa"/>
          </w:tcPr>
          <w:p w14:paraId="190E6812" w14:textId="77777777" w:rsidR="00CD0197" w:rsidRPr="00335895" w:rsidRDefault="00CD0197" w:rsidP="00592DCA">
            <w:pPr>
              <w:tabs>
                <w:tab w:val="left" w:pos="960"/>
              </w:tabs>
              <w:rPr>
                <w:rFonts w:ascii="Arial" w:hAnsi="Arial" w:cs="Arial"/>
                <w:lang w:val="en-GB"/>
              </w:rPr>
            </w:pPr>
          </w:p>
        </w:tc>
        <w:tc>
          <w:tcPr>
            <w:tcW w:w="3655" w:type="dxa"/>
          </w:tcPr>
          <w:p w14:paraId="58BB4B29" w14:textId="77777777" w:rsidR="00CD0197" w:rsidRPr="00335895" w:rsidRDefault="00CD0197" w:rsidP="00592DCA">
            <w:pPr>
              <w:tabs>
                <w:tab w:val="left" w:pos="960"/>
              </w:tabs>
              <w:rPr>
                <w:rFonts w:ascii="Arial" w:hAnsi="Arial" w:cs="Arial"/>
                <w:lang w:val="en-GB"/>
              </w:rPr>
            </w:pPr>
          </w:p>
        </w:tc>
      </w:tr>
    </w:tbl>
    <w:p w14:paraId="13616A11" w14:textId="77777777" w:rsidR="00CD0197" w:rsidRDefault="00CD0197" w:rsidP="00CD0197">
      <w:pPr>
        <w:rPr>
          <w:lang w:val="en-GB"/>
        </w:rPr>
      </w:pPr>
    </w:p>
    <w:p w14:paraId="6CD06970" w14:textId="77777777" w:rsidR="00CD0197" w:rsidRPr="0071706C" w:rsidRDefault="00CD0197" w:rsidP="00CD0197">
      <w:pPr>
        <w:rPr>
          <w:lang w:val="en-GB"/>
        </w:rPr>
      </w:pPr>
    </w:p>
    <w:p w14:paraId="1269F1F0" w14:textId="792619A6" w:rsidR="00CD0197" w:rsidRDefault="00CD0197" w:rsidP="00CD0197">
      <w:pPr>
        <w:rPr>
          <w:lang w:val="en-GB"/>
        </w:rPr>
      </w:pPr>
    </w:p>
    <w:p w14:paraId="7ED47EB6" w14:textId="77777777" w:rsidR="009A6078" w:rsidRPr="00335895" w:rsidRDefault="009A6078" w:rsidP="009A6078">
      <w:pPr>
        <w:pStyle w:val="Heading1"/>
        <w:rPr>
          <w:rFonts w:ascii="Impact" w:hAnsi="Impact"/>
          <w:color w:val="auto"/>
          <w:sz w:val="36"/>
          <w:szCs w:val="36"/>
          <w:lang w:val="en-GB"/>
        </w:rPr>
      </w:pPr>
      <w:r w:rsidRPr="00335895">
        <w:rPr>
          <w:rFonts w:ascii="Impact" w:hAnsi="Impact"/>
          <w:color w:val="auto"/>
          <w:sz w:val="36"/>
          <w:szCs w:val="36"/>
          <w:lang w:val="en-GB"/>
        </w:rPr>
        <w:t>DEVELOPMENT SESSION LOG</w:t>
      </w:r>
    </w:p>
    <w:p w14:paraId="45B2FE59" w14:textId="77777777" w:rsidR="009A6078" w:rsidRDefault="009A6078" w:rsidP="00CD0197">
      <w:pPr>
        <w:rPr>
          <w:lang w:val="en-GB"/>
        </w:rPr>
      </w:pPr>
    </w:p>
    <w:tbl>
      <w:tblPr>
        <w:tblStyle w:val="TableGridLight"/>
        <w:tblW w:w="0" w:type="auto"/>
        <w:tblLook w:val="04A0" w:firstRow="1" w:lastRow="0" w:firstColumn="1" w:lastColumn="0" w:noHBand="0" w:noVBand="1"/>
      </w:tblPr>
      <w:tblGrid>
        <w:gridCol w:w="988"/>
        <w:gridCol w:w="1842"/>
        <w:gridCol w:w="2977"/>
        <w:gridCol w:w="3543"/>
      </w:tblGrid>
      <w:tr w:rsidR="00CD0197" w:rsidRPr="0071182F" w14:paraId="154B9567" w14:textId="77777777" w:rsidTr="00592DCA">
        <w:tc>
          <w:tcPr>
            <w:tcW w:w="988" w:type="dxa"/>
            <w:shd w:val="clear" w:color="auto" w:fill="000000" w:themeFill="text1"/>
          </w:tcPr>
          <w:p w14:paraId="05734E98" w14:textId="77777777" w:rsidR="00CD0197" w:rsidRPr="0071182F" w:rsidRDefault="00CD0197" w:rsidP="00592DCA">
            <w:pPr>
              <w:jc w:val="center"/>
              <w:rPr>
                <w:rFonts w:ascii="Arial" w:hAnsi="Arial" w:cs="Arial"/>
                <w:b/>
                <w:bCs/>
                <w:color w:val="F7E4CB"/>
                <w:sz w:val="20"/>
                <w:szCs w:val="20"/>
                <w:lang w:val="en-GB"/>
              </w:rPr>
            </w:pPr>
            <w:r w:rsidRPr="0071182F">
              <w:rPr>
                <w:rFonts w:ascii="Arial" w:hAnsi="Arial" w:cs="Arial"/>
                <w:b/>
                <w:bCs/>
                <w:color w:val="F7E4CB"/>
                <w:sz w:val="20"/>
                <w:szCs w:val="20"/>
                <w:lang w:val="en-GB"/>
              </w:rPr>
              <w:t>DATE</w:t>
            </w:r>
          </w:p>
        </w:tc>
        <w:tc>
          <w:tcPr>
            <w:tcW w:w="1842" w:type="dxa"/>
            <w:shd w:val="clear" w:color="auto" w:fill="000000" w:themeFill="text1"/>
          </w:tcPr>
          <w:p w14:paraId="339ADEDB" w14:textId="77777777" w:rsidR="00CD0197" w:rsidRPr="0071182F" w:rsidRDefault="00CD0197" w:rsidP="00592DCA">
            <w:pPr>
              <w:jc w:val="center"/>
              <w:rPr>
                <w:rFonts w:ascii="Arial" w:hAnsi="Arial" w:cs="Arial"/>
                <w:b/>
                <w:bCs/>
                <w:color w:val="F7E4CB"/>
                <w:sz w:val="20"/>
                <w:szCs w:val="20"/>
                <w:lang w:val="en-GB"/>
              </w:rPr>
            </w:pPr>
            <w:r w:rsidRPr="0071182F">
              <w:rPr>
                <w:rFonts w:ascii="Arial" w:hAnsi="Arial" w:cs="Arial"/>
                <w:b/>
                <w:bCs/>
                <w:color w:val="F7E4CB"/>
                <w:sz w:val="20"/>
                <w:szCs w:val="20"/>
                <w:lang w:val="en-GB"/>
              </w:rPr>
              <w:t>TITLE</w:t>
            </w:r>
          </w:p>
        </w:tc>
        <w:tc>
          <w:tcPr>
            <w:tcW w:w="2977" w:type="dxa"/>
            <w:shd w:val="clear" w:color="auto" w:fill="000000" w:themeFill="text1"/>
          </w:tcPr>
          <w:p w14:paraId="576455E4" w14:textId="77777777" w:rsidR="00CD0197" w:rsidRPr="0071182F" w:rsidRDefault="00CD0197" w:rsidP="00592DCA">
            <w:pPr>
              <w:jc w:val="center"/>
              <w:rPr>
                <w:rFonts w:ascii="Arial" w:hAnsi="Arial" w:cs="Arial"/>
                <w:b/>
                <w:bCs/>
                <w:color w:val="F7E4CB"/>
                <w:sz w:val="20"/>
                <w:szCs w:val="20"/>
                <w:lang w:val="en-GB"/>
              </w:rPr>
            </w:pPr>
            <w:r w:rsidRPr="0071182F">
              <w:rPr>
                <w:rFonts w:ascii="Arial" w:hAnsi="Arial" w:cs="Arial"/>
                <w:b/>
                <w:bCs/>
                <w:color w:val="F7E4CB"/>
                <w:sz w:val="20"/>
                <w:szCs w:val="20"/>
                <w:lang w:val="en-GB"/>
              </w:rPr>
              <w:t>DESCRIPTION</w:t>
            </w:r>
          </w:p>
        </w:tc>
        <w:tc>
          <w:tcPr>
            <w:tcW w:w="3543" w:type="dxa"/>
            <w:shd w:val="clear" w:color="auto" w:fill="000000" w:themeFill="text1"/>
          </w:tcPr>
          <w:p w14:paraId="3F3FFFF8" w14:textId="77777777" w:rsidR="00CD0197" w:rsidRPr="0071182F" w:rsidRDefault="00CD0197" w:rsidP="00592DCA">
            <w:pPr>
              <w:jc w:val="center"/>
              <w:rPr>
                <w:rFonts w:ascii="Arial" w:hAnsi="Arial" w:cs="Arial"/>
                <w:b/>
                <w:bCs/>
                <w:color w:val="F7E4CB"/>
                <w:sz w:val="20"/>
                <w:szCs w:val="20"/>
                <w:lang w:val="en-GB"/>
              </w:rPr>
            </w:pPr>
            <w:r w:rsidRPr="0071182F">
              <w:rPr>
                <w:rFonts w:ascii="Arial" w:hAnsi="Arial" w:cs="Arial"/>
                <w:b/>
                <w:bCs/>
                <w:color w:val="F7E4CB"/>
                <w:sz w:val="20"/>
                <w:szCs w:val="20"/>
                <w:lang w:val="en-GB"/>
              </w:rPr>
              <w:t>REFLECTIONS</w:t>
            </w:r>
          </w:p>
        </w:tc>
      </w:tr>
      <w:tr w:rsidR="00CD0197" w14:paraId="1AF5DC29" w14:textId="77777777" w:rsidTr="00592DCA">
        <w:tc>
          <w:tcPr>
            <w:tcW w:w="988" w:type="dxa"/>
          </w:tcPr>
          <w:p w14:paraId="0FAF4EC3" w14:textId="77777777" w:rsidR="00CD0197" w:rsidRDefault="00CD0197" w:rsidP="00592DCA">
            <w:pPr>
              <w:rPr>
                <w:lang w:val="en-GB"/>
              </w:rPr>
            </w:pPr>
          </w:p>
        </w:tc>
        <w:tc>
          <w:tcPr>
            <w:tcW w:w="1842" w:type="dxa"/>
          </w:tcPr>
          <w:p w14:paraId="536D471C" w14:textId="77777777" w:rsidR="00CD0197" w:rsidRDefault="00CD0197" w:rsidP="00592DCA">
            <w:pPr>
              <w:rPr>
                <w:lang w:val="en-GB"/>
              </w:rPr>
            </w:pPr>
          </w:p>
        </w:tc>
        <w:tc>
          <w:tcPr>
            <w:tcW w:w="2977" w:type="dxa"/>
          </w:tcPr>
          <w:p w14:paraId="224DE6D3" w14:textId="77777777" w:rsidR="00CD0197" w:rsidRDefault="00CD0197" w:rsidP="00592DCA">
            <w:pPr>
              <w:rPr>
                <w:lang w:val="en-GB"/>
              </w:rPr>
            </w:pPr>
          </w:p>
        </w:tc>
        <w:tc>
          <w:tcPr>
            <w:tcW w:w="3543" w:type="dxa"/>
          </w:tcPr>
          <w:p w14:paraId="219CE47A" w14:textId="77777777" w:rsidR="00CD0197" w:rsidRDefault="00CD0197" w:rsidP="00592DCA">
            <w:pPr>
              <w:rPr>
                <w:lang w:val="en-GB"/>
              </w:rPr>
            </w:pPr>
          </w:p>
        </w:tc>
      </w:tr>
      <w:tr w:rsidR="00CD0197" w14:paraId="0A18446E" w14:textId="77777777" w:rsidTr="00592DCA">
        <w:tc>
          <w:tcPr>
            <w:tcW w:w="988" w:type="dxa"/>
          </w:tcPr>
          <w:p w14:paraId="650BE171" w14:textId="77777777" w:rsidR="00CD0197" w:rsidRDefault="00CD0197" w:rsidP="00592DCA">
            <w:pPr>
              <w:rPr>
                <w:lang w:val="en-GB"/>
              </w:rPr>
            </w:pPr>
          </w:p>
        </w:tc>
        <w:tc>
          <w:tcPr>
            <w:tcW w:w="1842" w:type="dxa"/>
          </w:tcPr>
          <w:p w14:paraId="13D49002" w14:textId="77777777" w:rsidR="00CD0197" w:rsidRDefault="00CD0197" w:rsidP="00592DCA">
            <w:pPr>
              <w:rPr>
                <w:lang w:val="en-GB"/>
              </w:rPr>
            </w:pPr>
          </w:p>
        </w:tc>
        <w:tc>
          <w:tcPr>
            <w:tcW w:w="2977" w:type="dxa"/>
          </w:tcPr>
          <w:p w14:paraId="5CA55C0A" w14:textId="77777777" w:rsidR="00CD0197" w:rsidRDefault="00CD0197" w:rsidP="00592DCA">
            <w:pPr>
              <w:rPr>
                <w:lang w:val="en-GB"/>
              </w:rPr>
            </w:pPr>
          </w:p>
        </w:tc>
        <w:tc>
          <w:tcPr>
            <w:tcW w:w="3543" w:type="dxa"/>
          </w:tcPr>
          <w:p w14:paraId="4EC8D821" w14:textId="77777777" w:rsidR="00CD0197" w:rsidRDefault="00CD0197" w:rsidP="00592DCA">
            <w:pPr>
              <w:rPr>
                <w:lang w:val="en-GB"/>
              </w:rPr>
            </w:pPr>
          </w:p>
        </w:tc>
      </w:tr>
      <w:tr w:rsidR="00CD0197" w14:paraId="38EC8799" w14:textId="77777777" w:rsidTr="00592DCA">
        <w:tc>
          <w:tcPr>
            <w:tcW w:w="988" w:type="dxa"/>
          </w:tcPr>
          <w:p w14:paraId="6005ECA7" w14:textId="77777777" w:rsidR="00CD0197" w:rsidRDefault="00CD0197" w:rsidP="00592DCA">
            <w:pPr>
              <w:rPr>
                <w:lang w:val="en-GB"/>
              </w:rPr>
            </w:pPr>
          </w:p>
        </w:tc>
        <w:tc>
          <w:tcPr>
            <w:tcW w:w="1842" w:type="dxa"/>
          </w:tcPr>
          <w:p w14:paraId="5E54A173" w14:textId="77777777" w:rsidR="00CD0197" w:rsidRDefault="00CD0197" w:rsidP="00592DCA">
            <w:pPr>
              <w:rPr>
                <w:lang w:val="en-GB"/>
              </w:rPr>
            </w:pPr>
          </w:p>
        </w:tc>
        <w:tc>
          <w:tcPr>
            <w:tcW w:w="2977" w:type="dxa"/>
          </w:tcPr>
          <w:p w14:paraId="6FC2B05C" w14:textId="77777777" w:rsidR="00CD0197" w:rsidRPr="00D45B4C" w:rsidRDefault="00CD0197" w:rsidP="00592DCA">
            <w:pPr>
              <w:rPr>
                <w:lang w:val="en-GB"/>
              </w:rPr>
            </w:pPr>
          </w:p>
        </w:tc>
        <w:tc>
          <w:tcPr>
            <w:tcW w:w="3543" w:type="dxa"/>
          </w:tcPr>
          <w:p w14:paraId="1AF4B5BB" w14:textId="77777777" w:rsidR="00CD0197" w:rsidRDefault="00CD0197" w:rsidP="00592DCA">
            <w:pPr>
              <w:rPr>
                <w:lang w:val="en-GB"/>
              </w:rPr>
            </w:pPr>
          </w:p>
        </w:tc>
      </w:tr>
      <w:tr w:rsidR="00CD0197" w14:paraId="5CDA63BE" w14:textId="77777777" w:rsidTr="00592DCA">
        <w:tc>
          <w:tcPr>
            <w:tcW w:w="988" w:type="dxa"/>
          </w:tcPr>
          <w:p w14:paraId="651AC90E" w14:textId="77777777" w:rsidR="00CD0197" w:rsidRDefault="00CD0197" w:rsidP="00592DCA">
            <w:pPr>
              <w:rPr>
                <w:lang w:val="en-GB"/>
              </w:rPr>
            </w:pPr>
          </w:p>
        </w:tc>
        <w:tc>
          <w:tcPr>
            <w:tcW w:w="1842" w:type="dxa"/>
          </w:tcPr>
          <w:p w14:paraId="4F9FFB12" w14:textId="77777777" w:rsidR="00CD0197" w:rsidRDefault="00CD0197" w:rsidP="00592DCA">
            <w:pPr>
              <w:rPr>
                <w:lang w:val="en-GB"/>
              </w:rPr>
            </w:pPr>
          </w:p>
        </w:tc>
        <w:tc>
          <w:tcPr>
            <w:tcW w:w="2977" w:type="dxa"/>
          </w:tcPr>
          <w:p w14:paraId="476FCB56" w14:textId="77777777" w:rsidR="00CD0197" w:rsidRDefault="00CD0197" w:rsidP="00592DCA">
            <w:pPr>
              <w:rPr>
                <w:lang w:val="en-GB"/>
              </w:rPr>
            </w:pPr>
          </w:p>
        </w:tc>
        <w:tc>
          <w:tcPr>
            <w:tcW w:w="3543" w:type="dxa"/>
          </w:tcPr>
          <w:p w14:paraId="26D88E5E" w14:textId="77777777" w:rsidR="00CD0197" w:rsidRDefault="00CD0197" w:rsidP="00592DCA">
            <w:pPr>
              <w:rPr>
                <w:lang w:val="en-GB"/>
              </w:rPr>
            </w:pPr>
          </w:p>
        </w:tc>
      </w:tr>
      <w:tr w:rsidR="00CD0197" w14:paraId="4A6DA771" w14:textId="77777777" w:rsidTr="00592DCA">
        <w:tc>
          <w:tcPr>
            <w:tcW w:w="988" w:type="dxa"/>
          </w:tcPr>
          <w:p w14:paraId="413167AF" w14:textId="77777777" w:rsidR="00CD0197" w:rsidRDefault="00CD0197" w:rsidP="00592DCA">
            <w:pPr>
              <w:rPr>
                <w:lang w:val="en-GB"/>
              </w:rPr>
            </w:pPr>
          </w:p>
          <w:p w14:paraId="1F63817D" w14:textId="77777777" w:rsidR="00CD0197" w:rsidRDefault="00CD0197" w:rsidP="00592DCA">
            <w:pPr>
              <w:rPr>
                <w:lang w:val="en-GB"/>
              </w:rPr>
            </w:pPr>
          </w:p>
        </w:tc>
        <w:tc>
          <w:tcPr>
            <w:tcW w:w="1842" w:type="dxa"/>
          </w:tcPr>
          <w:p w14:paraId="476B54E1" w14:textId="77777777" w:rsidR="00CD0197" w:rsidRDefault="00CD0197" w:rsidP="00592DCA">
            <w:pPr>
              <w:rPr>
                <w:lang w:val="en-GB"/>
              </w:rPr>
            </w:pPr>
          </w:p>
        </w:tc>
        <w:tc>
          <w:tcPr>
            <w:tcW w:w="2977" w:type="dxa"/>
          </w:tcPr>
          <w:p w14:paraId="7BA4059D" w14:textId="77777777" w:rsidR="00CD0197" w:rsidRDefault="00CD0197" w:rsidP="00592DCA">
            <w:pPr>
              <w:rPr>
                <w:lang w:val="en-GB"/>
              </w:rPr>
            </w:pPr>
          </w:p>
        </w:tc>
        <w:tc>
          <w:tcPr>
            <w:tcW w:w="3543" w:type="dxa"/>
          </w:tcPr>
          <w:p w14:paraId="5E785BFB" w14:textId="77777777" w:rsidR="00CD0197" w:rsidRDefault="00CD0197" w:rsidP="00592DCA">
            <w:pPr>
              <w:rPr>
                <w:lang w:val="en-GB"/>
              </w:rPr>
            </w:pPr>
          </w:p>
        </w:tc>
      </w:tr>
    </w:tbl>
    <w:p w14:paraId="6BBD6C2B" w14:textId="77777777" w:rsidR="00CD0197" w:rsidRDefault="00CD0197" w:rsidP="00CD0197">
      <w:pPr>
        <w:rPr>
          <w:lang w:val="en-GB"/>
        </w:rPr>
      </w:pPr>
    </w:p>
    <w:p w14:paraId="5CEBB0D2" w14:textId="77777777" w:rsidR="00CD0197" w:rsidRDefault="00CD0197" w:rsidP="00CD0197">
      <w:pPr>
        <w:rPr>
          <w:lang w:val="en-GB"/>
        </w:rPr>
      </w:pPr>
    </w:p>
    <w:p w14:paraId="58EB443A" w14:textId="77777777" w:rsidR="00CD0197" w:rsidRDefault="00CD0197" w:rsidP="00CD0197">
      <w:pPr>
        <w:spacing w:after="160" w:line="259" w:lineRule="auto"/>
        <w:rPr>
          <w:lang w:val="en-GB"/>
        </w:rPr>
      </w:pPr>
    </w:p>
    <w:p w14:paraId="54A53A0A" w14:textId="77777777" w:rsidR="00CD0197" w:rsidRPr="00234846" w:rsidRDefault="00CD0197" w:rsidP="00CD0197">
      <w:pPr>
        <w:pStyle w:val="Heading1"/>
        <w:rPr>
          <w:rFonts w:ascii="Impact" w:hAnsi="Impact"/>
          <w:color w:val="0A121A"/>
          <w:sz w:val="36"/>
          <w:szCs w:val="36"/>
          <w:lang w:val="en-GB"/>
        </w:rPr>
      </w:pPr>
      <w:r w:rsidRPr="00234846">
        <w:rPr>
          <w:rFonts w:ascii="Impact" w:hAnsi="Impact"/>
          <w:color w:val="0A121A"/>
          <w:sz w:val="36"/>
          <w:szCs w:val="36"/>
          <w:lang w:val="en-GB"/>
        </w:rPr>
        <w:t>SKILLS LOG</w:t>
      </w:r>
    </w:p>
    <w:p w14:paraId="61B06AB9" w14:textId="77777777" w:rsidR="00CD0197" w:rsidRPr="0048254E" w:rsidRDefault="00CD0197" w:rsidP="00CD0197">
      <w:pPr>
        <w:rPr>
          <w:lang w:val="en-GB"/>
        </w:rPr>
      </w:pPr>
    </w:p>
    <w:p w14:paraId="47FB13EC" w14:textId="77777777" w:rsidR="00CD0197" w:rsidRPr="00234846" w:rsidRDefault="00CD0197" w:rsidP="00CD0197">
      <w:pPr>
        <w:rPr>
          <w:rFonts w:ascii="Arial" w:hAnsi="Arial" w:cs="Arial"/>
          <w:color w:val="F7E4CB"/>
          <w:sz w:val="20"/>
          <w:szCs w:val="20"/>
          <w:lang w:val="en-GB"/>
        </w:rPr>
      </w:pPr>
    </w:p>
    <w:tbl>
      <w:tblPr>
        <w:tblStyle w:val="TableGridLight"/>
        <w:tblW w:w="0" w:type="auto"/>
        <w:tblLook w:val="04A0" w:firstRow="1" w:lastRow="0" w:firstColumn="1" w:lastColumn="0" w:noHBand="0" w:noVBand="1"/>
      </w:tblPr>
      <w:tblGrid>
        <w:gridCol w:w="988"/>
        <w:gridCol w:w="1842"/>
        <w:gridCol w:w="2977"/>
        <w:gridCol w:w="3543"/>
      </w:tblGrid>
      <w:tr w:rsidR="00CD0197" w:rsidRPr="0071182F" w14:paraId="006D5586" w14:textId="77777777" w:rsidTr="00592DCA">
        <w:tc>
          <w:tcPr>
            <w:tcW w:w="988" w:type="dxa"/>
            <w:shd w:val="clear" w:color="auto" w:fill="000000" w:themeFill="text1"/>
          </w:tcPr>
          <w:p w14:paraId="063820FA" w14:textId="77777777" w:rsidR="00CD0197" w:rsidRPr="0071182F" w:rsidRDefault="00CD0197" w:rsidP="00592DCA">
            <w:pPr>
              <w:jc w:val="center"/>
              <w:rPr>
                <w:rFonts w:ascii="Arial" w:hAnsi="Arial" w:cs="Arial"/>
                <w:b/>
                <w:bCs/>
                <w:color w:val="F7E4CB"/>
                <w:sz w:val="20"/>
                <w:szCs w:val="20"/>
                <w:lang w:val="en-GB"/>
              </w:rPr>
            </w:pPr>
            <w:r w:rsidRPr="0071182F">
              <w:rPr>
                <w:rFonts w:ascii="Arial" w:hAnsi="Arial" w:cs="Arial"/>
                <w:b/>
                <w:bCs/>
                <w:color w:val="F7E4CB"/>
                <w:sz w:val="20"/>
                <w:szCs w:val="20"/>
                <w:lang w:val="en-GB"/>
              </w:rPr>
              <w:t>DATE</w:t>
            </w:r>
          </w:p>
        </w:tc>
        <w:tc>
          <w:tcPr>
            <w:tcW w:w="1842" w:type="dxa"/>
            <w:shd w:val="clear" w:color="auto" w:fill="000000" w:themeFill="text1"/>
          </w:tcPr>
          <w:p w14:paraId="3255BAF0" w14:textId="77777777" w:rsidR="00CD0197" w:rsidRPr="0071182F" w:rsidRDefault="00CD0197" w:rsidP="00592DCA">
            <w:pPr>
              <w:jc w:val="center"/>
              <w:rPr>
                <w:rFonts w:ascii="Arial" w:hAnsi="Arial" w:cs="Arial"/>
                <w:b/>
                <w:bCs/>
                <w:color w:val="F7E4CB"/>
                <w:sz w:val="20"/>
                <w:szCs w:val="20"/>
                <w:lang w:val="en-GB"/>
              </w:rPr>
            </w:pPr>
            <w:r w:rsidRPr="0071182F">
              <w:rPr>
                <w:rFonts w:ascii="Arial" w:hAnsi="Arial" w:cs="Arial"/>
                <w:b/>
                <w:bCs/>
                <w:color w:val="F7E4CB"/>
                <w:sz w:val="20"/>
                <w:szCs w:val="20"/>
                <w:lang w:val="en-GB"/>
              </w:rPr>
              <w:t>SKILL</w:t>
            </w:r>
          </w:p>
        </w:tc>
        <w:tc>
          <w:tcPr>
            <w:tcW w:w="2977" w:type="dxa"/>
            <w:shd w:val="clear" w:color="auto" w:fill="000000" w:themeFill="text1"/>
          </w:tcPr>
          <w:p w14:paraId="1DF151CC" w14:textId="77777777" w:rsidR="00CD0197" w:rsidRPr="0071182F" w:rsidRDefault="00CD0197" w:rsidP="00592DCA">
            <w:pPr>
              <w:jc w:val="center"/>
              <w:rPr>
                <w:rFonts w:ascii="Arial" w:hAnsi="Arial" w:cs="Arial"/>
                <w:b/>
                <w:bCs/>
                <w:color w:val="F7E4CB"/>
                <w:sz w:val="20"/>
                <w:szCs w:val="20"/>
                <w:lang w:val="en-GB"/>
              </w:rPr>
            </w:pPr>
            <w:r w:rsidRPr="0071182F">
              <w:rPr>
                <w:rFonts w:ascii="Arial" w:hAnsi="Arial" w:cs="Arial"/>
                <w:b/>
                <w:bCs/>
                <w:color w:val="F7E4CB"/>
                <w:sz w:val="20"/>
                <w:szCs w:val="20"/>
                <w:lang w:val="en-GB"/>
              </w:rPr>
              <w:t>ACTIVITY</w:t>
            </w:r>
          </w:p>
        </w:tc>
        <w:tc>
          <w:tcPr>
            <w:tcW w:w="3543" w:type="dxa"/>
            <w:shd w:val="clear" w:color="auto" w:fill="000000" w:themeFill="text1"/>
          </w:tcPr>
          <w:p w14:paraId="4DDBB2F6" w14:textId="77777777" w:rsidR="00CD0197" w:rsidRPr="0071182F" w:rsidRDefault="00CD0197" w:rsidP="00592DCA">
            <w:pPr>
              <w:jc w:val="center"/>
              <w:rPr>
                <w:rFonts w:ascii="Arial" w:hAnsi="Arial" w:cs="Arial"/>
                <w:b/>
                <w:bCs/>
                <w:color w:val="F7E4CB"/>
                <w:sz w:val="20"/>
                <w:szCs w:val="20"/>
                <w:lang w:val="en-GB"/>
              </w:rPr>
            </w:pPr>
            <w:r w:rsidRPr="0071182F">
              <w:rPr>
                <w:rFonts w:ascii="Arial" w:hAnsi="Arial" w:cs="Arial"/>
                <w:b/>
                <w:bCs/>
                <w:color w:val="F7E4CB"/>
                <w:sz w:val="20"/>
                <w:szCs w:val="20"/>
                <w:lang w:val="en-GB"/>
              </w:rPr>
              <w:t>REFLECTIONS</w:t>
            </w:r>
          </w:p>
        </w:tc>
      </w:tr>
      <w:tr w:rsidR="00CD0197" w14:paraId="435936B8" w14:textId="77777777" w:rsidTr="00592DCA">
        <w:tc>
          <w:tcPr>
            <w:tcW w:w="988" w:type="dxa"/>
          </w:tcPr>
          <w:p w14:paraId="7D769419" w14:textId="77777777" w:rsidR="00CD0197" w:rsidRDefault="00CD0197" w:rsidP="00592DCA">
            <w:pPr>
              <w:rPr>
                <w:lang w:val="en-GB"/>
              </w:rPr>
            </w:pPr>
          </w:p>
        </w:tc>
        <w:tc>
          <w:tcPr>
            <w:tcW w:w="1842" w:type="dxa"/>
          </w:tcPr>
          <w:p w14:paraId="491C798B" w14:textId="77777777" w:rsidR="00CD0197" w:rsidRDefault="00CD0197" w:rsidP="00592DCA">
            <w:pPr>
              <w:rPr>
                <w:lang w:val="en-GB"/>
              </w:rPr>
            </w:pPr>
          </w:p>
        </w:tc>
        <w:tc>
          <w:tcPr>
            <w:tcW w:w="2977" w:type="dxa"/>
          </w:tcPr>
          <w:p w14:paraId="646FB59E" w14:textId="77777777" w:rsidR="00CD0197" w:rsidRPr="00514130" w:rsidRDefault="00CD0197" w:rsidP="00592DCA">
            <w:pPr>
              <w:rPr>
                <w:lang w:val="en-GB"/>
              </w:rPr>
            </w:pPr>
          </w:p>
        </w:tc>
        <w:tc>
          <w:tcPr>
            <w:tcW w:w="3543" w:type="dxa"/>
          </w:tcPr>
          <w:p w14:paraId="2C974C5C" w14:textId="77777777" w:rsidR="00CD0197" w:rsidRDefault="00CD0197" w:rsidP="00592DCA">
            <w:pPr>
              <w:rPr>
                <w:lang w:val="en-GB"/>
              </w:rPr>
            </w:pPr>
          </w:p>
        </w:tc>
      </w:tr>
      <w:tr w:rsidR="00CD0197" w14:paraId="0670FA34" w14:textId="77777777" w:rsidTr="00592DCA">
        <w:tc>
          <w:tcPr>
            <w:tcW w:w="988" w:type="dxa"/>
          </w:tcPr>
          <w:p w14:paraId="50950DC1" w14:textId="77777777" w:rsidR="00CD0197" w:rsidRDefault="00CD0197" w:rsidP="00592DCA">
            <w:pPr>
              <w:rPr>
                <w:lang w:val="en-GB"/>
              </w:rPr>
            </w:pPr>
          </w:p>
        </w:tc>
        <w:tc>
          <w:tcPr>
            <w:tcW w:w="1842" w:type="dxa"/>
          </w:tcPr>
          <w:p w14:paraId="013D87F3" w14:textId="77777777" w:rsidR="00CD0197" w:rsidRDefault="00CD0197" w:rsidP="00592DCA">
            <w:pPr>
              <w:rPr>
                <w:lang w:val="en-GB"/>
              </w:rPr>
            </w:pPr>
          </w:p>
        </w:tc>
        <w:tc>
          <w:tcPr>
            <w:tcW w:w="2977" w:type="dxa"/>
          </w:tcPr>
          <w:p w14:paraId="309518CB" w14:textId="77777777" w:rsidR="00CD0197" w:rsidRDefault="00CD0197" w:rsidP="00592DCA">
            <w:pPr>
              <w:rPr>
                <w:lang w:val="en-GB"/>
              </w:rPr>
            </w:pPr>
          </w:p>
        </w:tc>
        <w:tc>
          <w:tcPr>
            <w:tcW w:w="3543" w:type="dxa"/>
          </w:tcPr>
          <w:p w14:paraId="62E50155" w14:textId="77777777" w:rsidR="00CD0197" w:rsidRDefault="00CD0197" w:rsidP="00592DCA">
            <w:pPr>
              <w:rPr>
                <w:lang w:val="en-GB"/>
              </w:rPr>
            </w:pPr>
          </w:p>
        </w:tc>
      </w:tr>
      <w:tr w:rsidR="00CD0197" w14:paraId="1935E613" w14:textId="77777777" w:rsidTr="00592DCA">
        <w:tc>
          <w:tcPr>
            <w:tcW w:w="988" w:type="dxa"/>
          </w:tcPr>
          <w:p w14:paraId="373B504B" w14:textId="77777777" w:rsidR="00CD0197" w:rsidRDefault="00CD0197" w:rsidP="00592DCA">
            <w:pPr>
              <w:rPr>
                <w:lang w:val="en-GB"/>
              </w:rPr>
            </w:pPr>
          </w:p>
        </w:tc>
        <w:tc>
          <w:tcPr>
            <w:tcW w:w="1842" w:type="dxa"/>
          </w:tcPr>
          <w:p w14:paraId="798417F2" w14:textId="77777777" w:rsidR="00CD0197" w:rsidRDefault="00CD0197" w:rsidP="00592DCA">
            <w:pPr>
              <w:rPr>
                <w:lang w:val="en-GB"/>
              </w:rPr>
            </w:pPr>
          </w:p>
        </w:tc>
        <w:tc>
          <w:tcPr>
            <w:tcW w:w="2977" w:type="dxa"/>
          </w:tcPr>
          <w:p w14:paraId="5B97A2C9" w14:textId="77777777" w:rsidR="00CD0197" w:rsidRPr="007942CE" w:rsidRDefault="00CD0197" w:rsidP="00592DCA">
            <w:pPr>
              <w:rPr>
                <w:lang w:val="en-GB"/>
              </w:rPr>
            </w:pPr>
          </w:p>
        </w:tc>
        <w:tc>
          <w:tcPr>
            <w:tcW w:w="3543" w:type="dxa"/>
          </w:tcPr>
          <w:p w14:paraId="634CED3B" w14:textId="77777777" w:rsidR="00CD0197" w:rsidRDefault="00CD0197" w:rsidP="00592DCA">
            <w:pPr>
              <w:rPr>
                <w:lang w:val="en-GB"/>
              </w:rPr>
            </w:pPr>
          </w:p>
        </w:tc>
      </w:tr>
      <w:tr w:rsidR="00CD0197" w14:paraId="627D75F8" w14:textId="77777777" w:rsidTr="00592DCA">
        <w:tc>
          <w:tcPr>
            <w:tcW w:w="988" w:type="dxa"/>
          </w:tcPr>
          <w:p w14:paraId="43C8211F" w14:textId="77777777" w:rsidR="00CD0197" w:rsidRDefault="00CD0197" w:rsidP="00592DCA">
            <w:pPr>
              <w:rPr>
                <w:lang w:val="en-GB"/>
              </w:rPr>
            </w:pPr>
          </w:p>
        </w:tc>
        <w:tc>
          <w:tcPr>
            <w:tcW w:w="1842" w:type="dxa"/>
          </w:tcPr>
          <w:p w14:paraId="6FAB8145" w14:textId="77777777" w:rsidR="00CD0197" w:rsidRDefault="00CD0197" w:rsidP="00592DCA">
            <w:pPr>
              <w:rPr>
                <w:lang w:val="en-GB"/>
              </w:rPr>
            </w:pPr>
          </w:p>
        </w:tc>
        <w:tc>
          <w:tcPr>
            <w:tcW w:w="2977" w:type="dxa"/>
          </w:tcPr>
          <w:p w14:paraId="218B1A32" w14:textId="77777777" w:rsidR="00CD0197" w:rsidRDefault="00CD0197" w:rsidP="00592DCA">
            <w:pPr>
              <w:rPr>
                <w:lang w:val="en-GB"/>
              </w:rPr>
            </w:pPr>
          </w:p>
        </w:tc>
        <w:tc>
          <w:tcPr>
            <w:tcW w:w="3543" w:type="dxa"/>
          </w:tcPr>
          <w:p w14:paraId="7078B9D1" w14:textId="77777777" w:rsidR="00CD0197" w:rsidRDefault="00CD0197" w:rsidP="00592DCA">
            <w:pPr>
              <w:rPr>
                <w:lang w:val="en-GB"/>
              </w:rPr>
            </w:pPr>
          </w:p>
        </w:tc>
      </w:tr>
      <w:tr w:rsidR="00CD0197" w14:paraId="7DB2A957" w14:textId="77777777" w:rsidTr="00592DCA">
        <w:tc>
          <w:tcPr>
            <w:tcW w:w="988" w:type="dxa"/>
          </w:tcPr>
          <w:p w14:paraId="02238C6E" w14:textId="77777777" w:rsidR="00CD0197" w:rsidRDefault="00CD0197" w:rsidP="00592DCA">
            <w:pPr>
              <w:rPr>
                <w:lang w:val="en-GB"/>
              </w:rPr>
            </w:pPr>
          </w:p>
          <w:p w14:paraId="28CF0991" w14:textId="77777777" w:rsidR="00CD0197" w:rsidRDefault="00CD0197" w:rsidP="00592DCA">
            <w:pPr>
              <w:rPr>
                <w:lang w:val="en-GB"/>
              </w:rPr>
            </w:pPr>
          </w:p>
        </w:tc>
        <w:tc>
          <w:tcPr>
            <w:tcW w:w="1842" w:type="dxa"/>
          </w:tcPr>
          <w:p w14:paraId="29AEBC99" w14:textId="77777777" w:rsidR="00CD0197" w:rsidRDefault="00CD0197" w:rsidP="00592DCA">
            <w:pPr>
              <w:rPr>
                <w:lang w:val="en-GB"/>
              </w:rPr>
            </w:pPr>
          </w:p>
        </w:tc>
        <w:tc>
          <w:tcPr>
            <w:tcW w:w="2977" w:type="dxa"/>
          </w:tcPr>
          <w:p w14:paraId="2F85F78D" w14:textId="77777777" w:rsidR="00CD0197" w:rsidRDefault="00CD0197" w:rsidP="00592DCA">
            <w:pPr>
              <w:rPr>
                <w:lang w:val="en-GB"/>
              </w:rPr>
            </w:pPr>
          </w:p>
        </w:tc>
        <w:tc>
          <w:tcPr>
            <w:tcW w:w="3543" w:type="dxa"/>
          </w:tcPr>
          <w:p w14:paraId="41769804" w14:textId="77777777" w:rsidR="00CD0197" w:rsidRDefault="00CD0197" w:rsidP="00592DCA">
            <w:pPr>
              <w:rPr>
                <w:lang w:val="en-GB"/>
              </w:rPr>
            </w:pPr>
          </w:p>
        </w:tc>
      </w:tr>
    </w:tbl>
    <w:p w14:paraId="4A177148" w14:textId="77777777" w:rsidR="00CD0197" w:rsidRDefault="00CD0197" w:rsidP="00CD0197">
      <w:pPr>
        <w:rPr>
          <w:lang w:val="en-GB"/>
        </w:rPr>
      </w:pPr>
    </w:p>
    <w:p w14:paraId="0061A89C" w14:textId="77777777" w:rsidR="00CD0197" w:rsidRDefault="00CD0197" w:rsidP="00CD0197">
      <w:pPr>
        <w:spacing w:after="160" w:line="259" w:lineRule="auto"/>
        <w:rPr>
          <w:lang w:val="en-GB"/>
        </w:rPr>
      </w:pPr>
    </w:p>
    <w:p w14:paraId="2FAFE751" w14:textId="30E02E94" w:rsidR="00D35EFB" w:rsidRDefault="00D35EFB" w:rsidP="00F26CFD">
      <w:pPr>
        <w:rPr>
          <w:rFonts w:asciiTheme="majorHAnsi" w:eastAsiaTheme="majorEastAsia" w:hAnsiTheme="majorHAnsi" w:cstheme="majorBidi"/>
          <w:color w:val="00A3AD"/>
          <w:sz w:val="32"/>
          <w:szCs w:val="32"/>
          <w:lang w:val="en-GB"/>
        </w:rPr>
        <w:sectPr w:rsidR="00D35EFB" w:rsidSect="00055D90">
          <w:headerReference w:type="default" r:id="rId13"/>
          <w:footerReference w:type="default" r:id="rId14"/>
          <w:headerReference w:type="first" r:id="rId15"/>
          <w:pgSz w:w="12240" w:h="15840"/>
          <w:pgMar w:top="567" w:right="1440" w:bottom="1440" w:left="1440" w:header="0" w:footer="680" w:gutter="0"/>
          <w:pgNumType w:start="0"/>
          <w:cols w:space="708"/>
          <w:docGrid w:linePitch="360"/>
        </w:sectPr>
      </w:pPr>
    </w:p>
    <w:p w14:paraId="300CD42F" w14:textId="77777777" w:rsidR="00E017F8" w:rsidRDefault="00E017F8" w:rsidP="00CE2475">
      <w:pPr>
        <w:pStyle w:val="Heading1"/>
        <w:rPr>
          <w:rFonts w:ascii="Impact" w:hAnsi="Impact"/>
          <w:color w:val="0A121A"/>
          <w:sz w:val="40"/>
          <w:szCs w:val="40"/>
          <w:lang w:val="en-GB"/>
        </w:rPr>
      </w:pPr>
    </w:p>
    <w:p w14:paraId="5E0B5DFD" w14:textId="54FAAEB2" w:rsidR="006B18F6" w:rsidRPr="00234846" w:rsidRDefault="00CE2475" w:rsidP="00CE2475">
      <w:pPr>
        <w:pStyle w:val="Heading1"/>
        <w:rPr>
          <w:rFonts w:ascii="Impact" w:hAnsi="Impact"/>
          <w:color w:val="0A121A"/>
          <w:sz w:val="40"/>
          <w:szCs w:val="40"/>
          <w:lang w:val="en-GB"/>
        </w:rPr>
      </w:pPr>
      <w:r w:rsidRPr="00234846">
        <w:rPr>
          <w:rFonts w:ascii="Impact" w:hAnsi="Impact"/>
          <w:color w:val="0A121A"/>
          <w:sz w:val="40"/>
          <w:szCs w:val="40"/>
          <w:lang w:val="en-GB"/>
        </w:rPr>
        <w:t>REFLECTIVE</w:t>
      </w:r>
      <w:r w:rsidR="00A40B93" w:rsidRPr="00234846">
        <w:rPr>
          <w:rFonts w:ascii="Impact" w:hAnsi="Impact"/>
          <w:color w:val="0A121A"/>
          <w:sz w:val="40"/>
          <w:szCs w:val="40"/>
          <w:lang w:val="en-GB"/>
        </w:rPr>
        <w:t xml:space="preserve"> STATEMENT</w:t>
      </w:r>
    </w:p>
    <w:p w14:paraId="47996CCB" w14:textId="63EF894D" w:rsidR="00A40B93" w:rsidRPr="00234846" w:rsidRDefault="00A40B93" w:rsidP="00A40B93">
      <w:pPr>
        <w:rPr>
          <w:rFonts w:ascii="Arial" w:hAnsi="Arial" w:cs="Arial"/>
          <w:lang w:val="en-GB"/>
        </w:rPr>
      </w:pPr>
    </w:p>
    <w:p w14:paraId="77733BD7" w14:textId="42A9D43A" w:rsidR="00A40B93" w:rsidRPr="00234846" w:rsidRDefault="00CA0B62" w:rsidP="00A40B93">
      <w:pPr>
        <w:rPr>
          <w:rFonts w:ascii="Arial" w:hAnsi="Arial" w:cs="Arial"/>
          <w:lang w:val="en-GB"/>
        </w:rPr>
      </w:pPr>
      <w:r w:rsidRPr="00234846">
        <w:rPr>
          <w:rFonts w:ascii="Arial" w:hAnsi="Arial" w:cs="Arial"/>
          <w:lang w:val="en-GB"/>
        </w:rPr>
        <w:t xml:space="preserve">Write a short </w:t>
      </w:r>
      <w:r w:rsidR="00BB2618" w:rsidRPr="00234846">
        <w:rPr>
          <w:rFonts w:ascii="Arial" w:hAnsi="Arial" w:cs="Arial"/>
          <w:lang w:val="en-GB"/>
        </w:rPr>
        <w:t>statement</w:t>
      </w:r>
      <w:r w:rsidRPr="00234846">
        <w:rPr>
          <w:rFonts w:ascii="Arial" w:hAnsi="Arial" w:cs="Arial"/>
          <w:lang w:val="en-GB"/>
        </w:rPr>
        <w:t xml:space="preserve">, no longer than 500 words, </w:t>
      </w:r>
      <w:r w:rsidR="00BB2618" w:rsidRPr="00234846">
        <w:rPr>
          <w:rFonts w:ascii="Arial" w:hAnsi="Arial" w:cs="Arial"/>
          <w:lang w:val="en-GB"/>
        </w:rPr>
        <w:t>reflecting on the last three months</w:t>
      </w:r>
      <w:r w:rsidR="00322F51" w:rsidRPr="00234846">
        <w:rPr>
          <w:rFonts w:ascii="Arial" w:hAnsi="Arial" w:cs="Arial"/>
          <w:lang w:val="en-GB"/>
        </w:rPr>
        <w:t xml:space="preserve">. Try to include where you feel you have improved, where </w:t>
      </w:r>
      <w:r w:rsidR="00EB4105" w:rsidRPr="00234846">
        <w:rPr>
          <w:rFonts w:ascii="Arial" w:hAnsi="Arial" w:cs="Arial"/>
          <w:lang w:val="en-GB"/>
        </w:rPr>
        <w:t xml:space="preserve">you still need to focus your development, how you went about achieving your </w:t>
      </w:r>
      <w:r w:rsidR="00DE4C2A" w:rsidRPr="00234846">
        <w:rPr>
          <w:rFonts w:ascii="Arial" w:hAnsi="Arial" w:cs="Arial"/>
          <w:lang w:val="en-GB"/>
        </w:rPr>
        <w:t>short-term</w:t>
      </w:r>
      <w:r w:rsidR="00EB4105" w:rsidRPr="00234846">
        <w:rPr>
          <w:rFonts w:ascii="Arial" w:hAnsi="Arial" w:cs="Arial"/>
          <w:lang w:val="en-GB"/>
        </w:rPr>
        <w:t xml:space="preserve"> goals</w:t>
      </w:r>
      <w:r w:rsidR="00195E15" w:rsidRPr="00234846">
        <w:rPr>
          <w:rFonts w:ascii="Arial" w:hAnsi="Arial" w:cs="Arial"/>
          <w:lang w:val="en-GB"/>
        </w:rPr>
        <w:t xml:space="preserve"> etc. </w:t>
      </w:r>
    </w:p>
    <w:p w14:paraId="1BEB89B8" w14:textId="360F0673" w:rsidR="00195E15" w:rsidRDefault="00195E15" w:rsidP="00A40B93">
      <w:pPr>
        <w:rPr>
          <w:rFonts w:asciiTheme="majorHAnsi" w:hAnsiTheme="majorHAnsi" w:cstheme="majorHAnsi"/>
          <w:lang w:val="en-GB"/>
        </w:rPr>
      </w:pPr>
    </w:p>
    <w:tbl>
      <w:tblPr>
        <w:tblStyle w:val="TableGridLight"/>
        <w:tblW w:w="0" w:type="auto"/>
        <w:tblLook w:val="04A0" w:firstRow="1" w:lastRow="0" w:firstColumn="1" w:lastColumn="0" w:noHBand="0" w:noVBand="1"/>
      </w:tblPr>
      <w:tblGrid>
        <w:gridCol w:w="9215"/>
      </w:tblGrid>
      <w:tr w:rsidR="00195E15" w14:paraId="76AF2F21" w14:textId="77777777" w:rsidTr="00E017F8">
        <w:trPr>
          <w:trHeight w:val="7276"/>
        </w:trPr>
        <w:tc>
          <w:tcPr>
            <w:tcW w:w="9215" w:type="dxa"/>
          </w:tcPr>
          <w:p w14:paraId="2E29188D" w14:textId="77777777" w:rsidR="00195E15" w:rsidRPr="00195E15" w:rsidRDefault="00195E15" w:rsidP="00A40B93">
            <w:pPr>
              <w:rPr>
                <w:rFonts w:asciiTheme="majorHAnsi" w:hAnsiTheme="majorHAnsi" w:cstheme="majorHAnsi"/>
                <w:lang w:val="en-GB"/>
              </w:rPr>
            </w:pPr>
          </w:p>
          <w:p w14:paraId="56AA902F" w14:textId="77777777" w:rsidR="005022C6" w:rsidRPr="00A25335" w:rsidRDefault="005022C6" w:rsidP="005022C6">
            <w:pPr>
              <w:rPr>
                <w:rFonts w:ascii="Abadi Extra Light" w:hAnsi="Abadi Extra Light" w:cstheme="majorHAnsi"/>
                <w:lang w:val="en-GB"/>
              </w:rPr>
            </w:pPr>
          </w:p>
          <w:p w14:paraId="3DF3DAC1" w14:textId="1A70FC8F" w:rsidR="00C6690D" w:rsidRDefault="005022C6" w:rsidP="0060032C">
            <w:pPr>
              <w:rPr>
                <w:rFonts w:ascii="Abadi Extra Light" w:hAnsi="Abadi Extra Light" w:cstheme="majorHAnsi"/>
                <w:lang w:val="en-GB"/>
              </w:rPr>
            </w:pPr>
            <w:r>
              <w:rPr>
                <w:rFonts w:ascii="Abadi Extra Light" w:hAnsi="Abadi Extra Light" w:cstheme="majorHAnsi"/>
                <w:lang w:val="en-GB"/>
              </w:rPr>
              <w:t>Week1</w:t>
            </w:r>
            <w:r w:rsidR="00CD0197">
              <w:rPr>
                <w:rFonts w:ascii="Abadi Extra Light" w:hAnsi="Abadi Extra Light" w:cstheme="majorHAnsi"/>
                <w:lang w:val="en-GB"/>
              </w:rPr>
              <w:t>(9-7-21)</w:t>
            </w:r>
            <w:r>
              <w:rPr>
                <w:rFonts w:ascii="Abadi Extra Light" w:hAnsi="Abadi Extra Light" w:cstheme="majorHAnsi"/>
                <w:lang w:val="en-GB"/>
              </w:rPr>
              <w:t xml:space="preserve">: </w:t>
            </w:r>
            <w:proofErr w:type="spellStart"/>
            <w:r w:rsidR="0040106E">
              <w:rPr>
                <w:rFonts w:ascii="Abadi Extra Light" w:hAnsi="Abadi Extra Light" w:cstheme="majorHAnsi"/>
                <w:lang w:val="en-GB"/>
              </w:rPr>
              <w:t>Kickoff</w:t>
            </w:r>
            <w:proofErr w:type="spellEnd"/>
            <w:r w:rsidR="0040106E">
              <w:rPr>
                <w:rFonts w:ascii="Abadi Extra Light" w:hAnsi="Abadi Extra Light" w:cstheme="majorHAnsi"/>
                <w:lang w:val="en-GB"/>
              </w:rPr>
              <w:t xml:space="preserve"> week, </w:t>
            </w:r>
            <w:r w:rsidR="00F6026F">
              <w:rPr>
                <w:rFonts w:ascii="Abadi Extra Light" w:hAnsi="Abadi Extra Light" w:cstheme="majorHAnsi"/>
                <w:lang w:val="en-GB"/>
              </w:rPr>
              <w:t>I was locked out of the system all week long LOL. I am in office Wednesdays and figured out what my projects will be with Saurabh and David. Attended PI Planning week</w:t>
            </w:r>
            <w:r w:rsidR="004F06B3">
              <w:rPr>
                <w:rFonts w:ascii="Abadi Extra Light" w:hAnsi="Abadi Extra Light" w:cstheme="majorHAnsi"/>
                <w:lang w:val="en-GB"/>
              </w:rPr>
              <w:t>.</w:t>
            </w:r>
          </w:p>
          <w:p w14:paraId="57707445" w14:textId="10296ACA" w:rsidR="00CD0197" w:rsidRDefault="00CD0197" w:rsidP="0060032C">
            <w:pPr>
              <w:rPr>
                <w:rFonts w:ascii="Abadi Extra Light" w:hAnsi="Abadi Extra Light" w:cstheme="majorHAnsi"/>
                <w:lang w:val="en-GB"/>
              </w:rPr>
            </w:pPr>
          </w:p>
          <w:p w14:paraId="1FF27431" w14:textId="7CF2DA86" w:rsidR="00CD0197" w:rsidRDefault="00CD0197" w:rsidP="0060032C">
            <w:pPr>
              <w:rPr>
                <w:rFonts w:ascii="Abadi Extra Light" w:hAnsi="Abadi Extra Light" w:cstheme="majorHAnsi"/>
                <w:lang w:val="en-GB"/>
              </w:rPr>
            </w:pPr>
            <w:r>
              <w:rPr>
                <w:rFonts w:ascii="Abadi Extra Light" w:hAnsi="Abadi Extra Light" w:cstheme="majorHAnsi"/>
                <w:lang w:val="en-GB"/>
              </w:rPr>
              <w:t>Week2(9-13-31)</w:t>
            </w:r>
            <w:r w:rsidR="004F06B3">
              <w:rPr>
                <w:rFonts w:ascii="Abadi Extra Light" w:hAnsi="Abadi Extra Light" w:cstheme="majorHAnsi"/>
                <w:lang w:val="en-GB"/>
              </w:rPr>
              <w:t xml:space="preserve">: Attended more PI plannings, started up on TTY data, </w:t>
            </w:r>
            <w:r w:rsidR="00F37958">
              <w:rPr>
                <w:rFonts w:ascii="Abadi Extra Light" w:hAnsi="Abadi Extra Light" w:cstheme="majorHAnsi"/>
                <w:lang w:val="en-GB"/>
              </w:rPr>
              <w:t xml:space="preserve">I think I was finally good to go on Monday? With figuring out how to get back in the system. </w:t>
            </w:r>
            <w:r w:rsidR="006E4FAB">
              <w:rPr>
                <w:rFonts w:ascii="Abadi Extra Light" w:hAnsi="Abadi Extra Light" w:cstheme="majorHAnsi"/>
                <w:lang w:val="en-GB"/>
              </w:rPr>
              <w:t>Read in some stuff, figured out that we needed to strip whitespace if we wanted to read in the file properly</w:t>
            </w:r>
          </w:p>
          <w:p w14:paraId="6E5E3348" w14:textId="2EE24393" w:rsidR="00CD0197" w:rsidRDefault="00CD0197" w:rsidP="0060032C">
            <w:pPr>
              <w:rPr>
                <w:rFonts w:ascii="Abadi Extra Light" w:hAnsi="Abadi Extra Light" w:cstheme="majorHAnsi"/>
                <w:lang w:val="en-GB"/>
              </w:rPr>
            </w:pPr>
          </w:p>
          <w:p w14:paraId="39471FF7" w14:textId="2C50D169" w:rsidR="00CD0197" w:rsidRDefault="00CD0197" w:rsidP="0060032C">
            <w:pPr>
              <w:rPr>
                <w:rFonts w:ascii="Abadi Extra Light" w:hAnsi="Abadi Extra Light" w:cstheme="majorHAnsi"/>
                <w:lang w:val="en-GB"/>
              </w:rPr>
            </w:pPr>
            <w:r>
              <w:rPr>
                <w:rFonts w:ascii="Abadi Extra Light" w:hAnsi="Abadi Extra Light" w:cstheme="majorHAnsi"/>
                <w:lang w:val="en-GB"/>
              </w:rPr>
              <w:t>Week3(9-20-21):</w:t>
            </w:r>
            <w:r w:rsidR="000B6082">
              <w:rPr>
                <w:rFonts w:ascii="Abadi Extra Light" w:hAnsi="Abadi Extra Light" w:cstheme="majorHAnsi"/>
                <w:lang w:val="en-GB"/>
              </w:rPr>
              <w:t xml:space="preserve"> Tried to get access into DB2 and had issues with that, met with David again about how to do the contract, wrote a draft on it. Increased hours 24hrs/week, </w:t>
            </w:r>
            <w:r w:rsidR="001909E0">
              <w:rPr>
                <w:rFonts w:ascii="Abadi Extra Light" w:hAnsi="Abadi Extra Light" w:cstheme="majorHAnsi"/>
                <w:lang w:val="en-GB"/>
              </w:rPr>
              <w:t xml:space="preserve">TTY data works with if/else statements, not </w:t>
            </w:r>
            <w:proofErr w:type="spellStart"/>
            <w:r w:rsidR="001909E0">
              <w:rPr>
                <w:rFonts w:ascii="Abadi Extra Light" w:hAnsi="Abadi Extra Light" w:cstheme="majorHAnsi"/>
                <w:lang w:val="en-GB"/>
              </w:rPr>
              <w:t>numpy.where</w:t>
            </w:r>
            <w:proofErr w:type="spellEnd"/>
            <w:r w:rsidR="001909E0">
              <w:rPr>
                <w:rFonts w:ascii="Abadi Extra Light" w:hAnsi="Abadi Extra Light" w:cstheme="majorHAnsi"/>
                <w:lang w:val="en-GB"/>
              </w:rPr>
              <w:t xml:space="preserve">(). </w:t>
            </w:r>
            <w:proofErr w:type="spellStart"/>
            <w:r w:rsidR="001909E0">
              <w:rPr>
                <w:rFonts w:ascii="Abadi Extra Light" w:hAnsi="Abadi Extra Light" w:cstheme="majorHAnsi"/>
                <w:lang w:val="en-GB"/>
              </w:rPr>
              <w:t>Github</w:t>
            </w:r>
            <w:proofErr w:type="spellEnd"/>
            <w:r w:rsidR="001909E0">
              <w:rPr>
                <w:rFonts w:ascii="Abadi Extra Light" w:hAnsi="Abadi Extra Light" w:cstheme="majorHAnsi"/>
                <w:lang w:val="en-GB"/>
              </w:rPr>
              <w:t xml:space="preserve"> migration work</w:t>
            </w:r>
            <w:r w:rsidR="006F466B">
              <w:rPr>
                <w:rFonts w:ascii="Abadi Extra Light" w:hAnsi="Abadi Extra Light" w:cstheme="majorHAnsi"/>
                <w:lang w:val="en-GB"/>
              </w:rPr>
              <w:t xml:space="preserve"> to finish up</w:t>
            </w:r>
            <w:r w:rsidR="001909E0">
              <w:rPr>
                <w:rFonts w:ascii="Abadi Extra Light" w:hAnsi="Abadi Extra Light" w:cstheme="majorHAnsi"/>
                <w:lang w:val="en-GB"/>
              </w:rPr>
              <w:t xml:space="preserve"> the week</w:t>
            </w:r>
          </w:p>
          <w:p w14:paraId="337E7FC3" w14:textId="65DD31CD" w:rsidR="003730E6" w:rsidRDefault="003730E6" w:rsidP="0060032C">
            <w:pPr>
              <w:rPr>
                <w:rFonts w:ascii="Abadi Extra Light" w:hAnsi="Abadi Extra Light" w:cstheme="majorHAnsi"/>
                <w:lang w:val="en-GB"/>
              </w:rPr>
            </w:pPr>
          </w:p>
          <w:p w14:paraId="71CC7590" w14:textId="4A96BBE6" w:rsidR="003730E6" w:rsidRDefault="003730E6" w:rsidP="0060032C">
            <w:pPr>
              <w:rPr>
                <w:rFonts w:ascii="Abadi Extra Light" w:hAnsi="Abadi Extra Light" w:cstheme="majorHAnsi"/>
                <w:lang w:val="en-GB"/>
              </w:rPr>
            </w:pPr>
            <w:r>
              <w:rPr>
                <w:rFonts w:ascii="Abadi Extra Light" w:hAnsi="Abadi Extra Light" w:cstheme="majorHAnsi"/>
                <w:lang w:val="en-GB"/>
              </w:rPr>
              <w:t xml:space="preserve">Week4 (9-27-21): Still tried to get access to DB2, tried to work around the database connection using python, keep on getting to a </w:t>
            </w:r>
            <w:proofErr w:type="spellStart"/>
            <w:r>
              <w:rPr>
                <w:rFonts w:ascii="Abadi Extra Light" w:hAnsi="Abadi Extra Light" w:cstheme="majorHAnsi"/>
                <w:lang w:val="en-GB"/>
              </w:rPr>
              <w:t>deadend</w:t>
            </w:r>
            <w:proofErr w:type="spellEnd"/>
            <w:r w:rsidR="0000709D">
              <w:rPr>
                <w:rFonts w:ascii="Abadi Extra Light" w:hAnsi="Abadi Extra Light" w:cstheme="majorHAnsi"/>
                <w:lang w:val="en-GB"/>
              </w:rPr>
              <w:t xml:space="preserve">. Watched people try to move repositories over to </w:t>
            </w:r>
            <w:proofErr w:type="spellStart"/>
            <w:r w:rsidR="0000709D">
              <w:rPr>
                <w:rFonts w:ascii="Abadi Extra Light" w:hAnsi="Abadi Extra Light" w:cstheme="majorHAnsi"/>
                <w:lang w:val="en-GB"/>
              </w:rPr>
              <w:t>github</w:t>
            </w:r>
            <w:proofErr w:type="spellEnd"/>
            <w:r w:rsidR="0000709D">
              <w:rPr>
                <w:rFonts w:ascii="Abadi Extra Light" w:hAnsi="Abadi Extra Light" w:cstheme="majorHAnsi"/>
                <w:lang w:val="en-GB"/>
              </w:rPr>
              <w:t xml:space="preserve">. I still can’t since I don’t have LDAP login. Met with Ben </w:t>
            </w:r>
            <w:proofErr w:type="spellStart"/>
            <w:r w:rsidR="0000709D">
              <w:rPr>
                <w:rFonts w:ascii="Abadi Extra Light" w:hAnsi="Abadi Extra Light" w:cstheme="majorHAnsi"/>
                <w:lang w:val="en-GB"/>
              </w:rPr>
              <w:t>Weldeber</w:t>
            </w:r>
            <w:proofErr w:type="spellEnd"/>
            <w:r w:rsidR="0000709D">
              <w:rPr>
                <w:rFonts w:ascii="Abadi Extra Light" w:hAnsi="Abadi Extra Light" w:cstheme="majorHAnsi"/>
                <w:lang w:val="en-GB"/>
              </w:rPr>
              <w:t xml:space="preserve"> </w:t>
            </w:r>
            <w:r w:rsidR="00510213">
              <w:rPr>
                <w:rFonts w:ascii="Abadi Extra Light" w:hAnsi="Abadi Extra Light" w:cstheme="majorHAnsi"/>
                <w:lang w:val="en-GB"/>
              </w:rPr>
              <w:t xml:space="preserve">for CoP guidelines. Been in meetings for TTY and finding new hiccups. Wrote up more on the contract and added the </w:t>
            </w:r>
            <w:proofErr w:type="spellStart"/>
            <w:r w:rsidR="00510213">
              <w:rPr>
                <w:rFonts w:ascii="Abadi Extra Light" w:hAnsi="Abadi Extra Light" w:cstheme="majorHAnsi"/>
                <w:lang w:val="en-GB"/>
              </w:rPr>
              <w:t>groupby</w:t>
            </w:r>
            <w:proofErr w:type="spellEnd"/>
            <w:r w:rsidR="00510213">
              <w:rPr>
                <w:rFonts w:ascii="Abadi Extra Light" w:hAnsi="Abadi Extra Light" w:cstheme="majorHAnsi"/>
                <w:lang w:val="en-GB"/>
              </w:rPr>
              <w:t xml:space="preserve">. Aggregate function. Removed a lipoma from my back. </w:t>
            </w:r>
            <w:r w:rsidR="005973F9">
              <w:rPr>
                <w:rFonts w:ascii="Abadi Extra Light" w:hAnsi="Abadi Extra Light" w:cstheme="majorHAnsi"/>
                <w:lang w:val="en-GB"/>
              </w:rPr>
              <w:t xml:space="preserve">Got a limp arm that can’t stretch all that much. </w:t>
            </w:r>
            <w:r>
              <w:rPr>
                <w:rFonts w:ascii="Abadi Extra Light" w:hAnsi="Abadi Extra Light" w:cstheme="majorHAnsi"/>
                <w:lang w:val="en-GB"/>
              </w:rPr>
              <w:t xml:space="preserve"> </w:t>
            </w:r>
          </w:p>
          <w:p w14:paraId="13B341BF" w14:textId="5EEDF209" w:rsidR="00713DBD" w:rsidRDefault="00713DBD" w:rsidP="0060032C">
            <w:pPr>
              <w:rPr>
                <w:rFonts w:ascii="Abadi Extra Light" w:hAnsi="Abadi Extra Light" w:cstheme="majorHAnsi"/>
                <w:lang w:val="en-GB"/>
              </w:rPr>
            </w:pPr>
          </w:p>
          <w:p w14:paraId="03AB0DFD" w14:textId="337798D1" w:rsidR="009843F5" w:rsidRPr="00A25335" w:rsidRDefault="00713DBD" w:rsidP="009843F5">
            <w:pPr>
              <w:rPr>
                <w:rFonts w:ascii="Abadi Extra Light" w:hAnsi="Abadi Extra Light" w:cstheme="majorHAnsi"/>
                <w:lang w:val="en-GB"/>
              </w:rPr>
            </w:pPr>
            <w:r>
              <w:rPr>
                <w:rFonts w:ascii="Abadi Extra Light" w:hAnsi="Abadi Extra Light" w:cstheme="majorHAnsi"/>
                <w:lang w:val="en-GB"/>
              </w:rPr>
              <w:t>Week5 (10-4-21) Got CI- tools access,</w:t>
            </w:r>
            <w:r w:rsidR="0090261D">
              <w:rPr>
                <w:rFonts w:ascii="Abadi Extra Light" w:hAnsi="Abadi Extra Light" w:cstheme="majorHAnsi"/>
                <w:lang w:val="en-GB"/>
              </w:rPr>
              <w:t xml:space="preserve"> read a lot of documentation/watched videos on using the </w:t>
            </w:r>
            <w:proofErr w:type="spellStart"/>
            <w:r w:rsidR="0090261D">
              <w:rPr>
                <w:rFonts w:ascii="Abadi Extra Light" w:hAnsi="Abadi Extra Light" w:cstheme="majorHAnsi"/>
                <w:lang w:val="en-GB"/>
              </w:rPr>
              <w:t>github</w:t>
            </w:r>
            <w:proofErr w:type="spellEnd"/>
            <w:r w:rsidR="0090261D">
              <w:rPr>
                <w:rFonts w:ascii="Abadi Extra Light" w:hAnsi="Abadi Extra Light" w:cstheme="majorHAnsi"/>
                <w:lang w:val="en-GB"/>
              </w:rPr>
              <w:t xml:space="preserve"> migration tool.</w:t>
            </w:r>
            <w:r>
              <w:rPr>
                <w:rFonts w:ascii="Abadi Extra Light" w:hAnsi="Abadi Extra Light" w:cstheme="majorHAnsi"/>
                <w:lang w:val="en-GB"/>
              </w:rPr>
              <w:t xml:space="preserve"> </w:t>
            </w:r>
            <w:r w:rsidR="00564A2A">
              <w:rPr>
                <w:rFonts w:ascii="Abadi Extra Light" w:hAnsi="Abadi Extra Light" w:cstheme="majorHAnsi"/>
                <w:lang w:val="en-GB"/>
              </w:rPr>
              <w:t xml:space="preserve">trying to </w:t>
            </w:r>
            <w:r w:rsidR="00277F5C">
              <w:rPr>
                <w:rFonts w:ascii="Abadi Extra Light" w:hAnsi="Abadi Extra Light" w:cstheme="majorHAnsi"/>
                <w:lang w:val="en-GB"/>
              </w:rPr>
              <w:t>still connect to DB2</w:t>
            </w:r>
            <w:r w:rsidR="0090261D">
              <w:rPr>
                <w:rFonts w:ascii="Abadi Extra Light" w:hAnsi="Abadi Extra Light" w:cstheme="majorHAnsi"/>
                <w:lang w:val="en-GB"/>
              </w:rPr>
              <w:t xml:space="preserve">. Migrated </w:t>
            </w:r>
            <w:proofErr w:type="spellStart"/>
            <w:r w:rsidR="0090261D">
              <w:rPr>
                <w:rFonts w:ascii="Abadi Extra Light" w:hAnsi="Abadi Extra Light" w:cstheme="majorHAnsi"/>
                <w:lang w:val="en-GB"/>
              </w:rPr>
              <w:t>github</w:t>
            </w:r>
            <w:proofErr w:type="spellEnd"/>
            <w:r w:rsidR="0090261D">
              <w:rPr>
                <w:rFonts w:ascii="Abadi Extra Light" w:hAnsi="Abadi Extra Light" w:cstheme="majorHAnsi"/>
                <w:lang w:val="en-GB"/>
              </w:rPr>
              <w:t xml:space="preserve"> over. </w:t>
            </w:r>
            <w:r w:rsidR="007B0BC0">
              <w:rPr>
                <w:rFonts w:ascii="Abadi Extra Light" w:hAnsi="Abadi Extra Light" w:cstheme="majorHAnsi"/>
                <w:lang w:val="en-GB"/>
              </w:rPr>
              <w:t xml:space="preserve">Added cadence, team structures, and finances on to ASA contract. </w:t>
            </w:r>
            <w:r w:rsidR="009843F5">
              <w:rPr>
                <w:rFonts w:ascii="Abadi Extra Light" w:hAnsi="Abadi Extra Light" w:cstheme="majorHAnsi"/>
                <w:lang w:val="en-GB"/>
              </w:rPr>
              <w:t>M</w:t>
            </w:r>
            <w:r w:rsidR="009843F5" w:rsidRPr="00E14628">
              <w:rPr>
                <w:rFonts w:ascii="Abadi Extra Light" w:hAnsi="Abadi Extra Light" w:cstheme="majorHAnsi"/>
                <w:lang w:val="en-GB"/>
              </w:rPr>
              <w:t>a</w:t>
            </w:r>
            <w:r w:rsidR="009843F5">
              <w:rPr>
                <w:rFonts w:ascii="Abadi Extra Light" w:hAnsi="Abadi Extra Light" w:cstheme="majorHAnsi"/>
                <w:lang w:val="en-GB"/>
              </w:rPr>
              <w:t>d</w:t>
            </w:r>
            <w:r w:rsidR="009843F5" w:rsidRPr="00E14628">
              <w:rPr>
                <w:rFonts w:ascii="Abadi Extra Light" w:hAnsi="Abadi Extra Light" w:cstheme="majorHAnsi"/>
                <w:lang w:val="en-GB"/>
              </w:rPr>
              <w:t xml:space="preserve">e sure </w:t>
            </w:r>
            <w:r w:rsidR="009843F5">
              <w:rPr>
                <w:rFonts w:ascii="Abadi Extra Light" w:hAnsi="Abadi Extra Light" w:cstheme="majorHAnsi"/>
                <w:lang w:val="en-GB"/>
              </w:rPr>
              <w:t>I</w:t>
            </w:r>
            <w:r w:rsidR="009843F5" w:rsidRPr="00E14628">
              <w:rPr>
                <w:rFonts w:ascii="Abadi Extra Light" w:hAnsi="Abadi Extra Light" w:cstheme="majorHAnsi"/>
                <w:lang w:val="en-GB"/>
              </w:rPr>
              <w:t xml:space="preserve"> have the right drivers</w:t>
            </w:r>
            <w:r w:rsidR="009843F5">
              <w:rPr>
                <w:rFonts w:ascii="Abadi Extra Light" w:hAnsi="Abadi Extra Light" w:cstheme="majorHAnsi"/>
                <w:lang w:val="en-GB"/>
              </w:rPr>
              <w:t xml:space="preserve"> by getting lost and trying to understand what is going on, </w:t>
            </w:r>
          </w:p>
          <w:p w14:paraId="696B1F34" w14:textId="5444424E" w:rsidR="00713DBD" w:rsidRDefault="00713DBD" w:rsidP="0060032C">
            <w:pPr>
              <w:rPr>
                <w:rFonts w:ascii="Abadi Extra Light" w:hAnsi="Abadi Extra Light" w:cstheme="majorHAnsi"/>
                <w:lang w:val="en-GB"/>
              </w:rPr>
            </w:pPr>
          </w:p>
          <w:p w14:paraId="27950C37" w14:textId="1C0259BF" w:rsidR="00E14628" w:rsidRDefault="00E14628" w:rsidP="0060032C">
            <w:pPr>
              <w:rPr>
                <w:rFonts w:ascii="Abadi Extra Light" w:hAnsi="Abadi Extra Light" w:cstheme="majorHAnsi"/>
                <w:lang w:val="en-GB"/>
              </w:rPr>
            </w:pPr>
          </w:p>
          <w:p w14:paraId="6B51FCD9" w14:textId="77777777" w:rsidR="00E14628" w:rsidRPr="00E14628" w:rsidRDefault="00E14628" w:rsidP="00E14628">
            <w:pPr>
              <w:rPr>
                <w:rFonts w:ascii="Abadi Extra Light" w:hAnsi="Abadi Extra Light" w:cstheme="majorHAnsi"/>
                <w:lang w:val="en-GB"/>
              </w:rPr>
            </w:pPr>
            <w:r>
              <w:rPr>
                <w:rFonts w:ascii="Abadi Extra Light" w:hAnsi="Abadi Extra Light" w:cstheme="majorHAnsi"/>
                <w:lang w:val="en-GB"/>
              </w:rPr>
              <w:t xml:space="preserve">Week6(10-11-21) – Flew back in from wedding, </w:t>
            </w:r>
            <w:r w:rsidRPr="00E14628">
              <w:rPr>
                <w:rFonts w:ascii="Abadi Extra Light" w:hAnsi="Abadi Extra Light" w:cstheme="majorHAnsi"/>
                <w:lang w:val="en-GB"/>
              </w:rPr>
              <w:t xml:space="preserve">add graphs and tables to </w:t>
            </w:r>
            <w:proofErr w:type="spellStart"/>
            <w:r w:rsidRPr="00E14628">
              <w:rPr>
                <w:rFonts w:ascii="Abadi Extra Light" w:hAnsi="Abadi Extra Light" w:cstheme="majorHAnsi"/>
                <w:lang w:val="en-GB"/>
              </w:rPr>
              <w:t>tty</w:t>
            </w:r>
            <w:proofErr w:type="spellEnd"/>
            <w:r w:rsidRPr="00E14628">
              <w:rPr>
                <w:rFonts w:ascii="Abadi Extra Light" w:hAnsi="Abadi Extra Light" w:cstheme="majorHAnsi"/>
                <w:lang w:val="en-GB"/>
              </w:rPr>
              <w:t xml:space="preserve"> data</w:t>
            </w:r>
          </w:p>
          <w:p w14:paraId="0B24F392" w14:textId="513F0FC8" w:rsidR="00E14628" w:rsidRPr="00E14628" w:rsidRDefault="00E14628" w:rsidP="00E14628">
            <w:pPr>
              <w:rPr>
                <w:rFonts w:ascii="Abadi Extra Light" w:hAnsi="Abadi Extra Light" w:cstheme="majorHAnsi"/>
                <w:lang w:val="en-GB"/>
              </w:rPr>
            </w:pPr>
            <w:r w:rsidRPr="00E14628">
              <w:rPr>
                <w:rFonts w:ascii="Abadi Extra Light" w:hAnsi="Abadi Extra Light" w:cstheme="majorHAnsi"/>
                <w:lang w:val="en-GB"/>
              </w:rPr>
              <w:t xml:space="preserve">want </w:t>
            </w:r>
            <w:proofErr w:type="spellStart"/>
            <w:r w:rsidRPr="00E14628">
              <w:rPr>
                <w:rFonts w:ascii="Abadi Extra Light" w:hAnsi="Abadi Extra Light" w:cstheme="majorHAnsi"/>
                <w:lang w:val="en-GB"/>
              </w:rPr>
              <w:t>sunmeet</w:t>
            </w:r>
            <w:proofErr w:type="spellEnd"/>
            <w:r w:rsidRPr="00E14628">
              <w:rPr>
                <w:rFonts w:ascii="Abadi Extra Light" w:hAnsi="Abadi Extra Light" w:cstheme="majorHAnsi"/>
                <w:lang w:val="en-GB"/>
              </w:rPr>
              <w:t xml:space="preserve"> for </w:t>
            </w:r>
            <w:proofErr w:type="spellStart"/>
            <w:r w:rsidRPr="00E14628">
              <w:rPr>
                <w:rFonts w:ascii="Abadi Extra Light" w:hAnsi="Abadi Extra Light" w:cstheme="majorHAnsi"/>
                <w:lang w:val="en-GB"/>
              </w:rPr>
              <w:t>github</w:t>
            </w:r>
            <w:proofErr w:type="spellEnd"/>
            <w:r w:rsidRPr="00E14628">
              <w:rPr>
                <w:rFonts w:ascii="Abadi Extra Light" w:hAnsi="Abadi Extra Light" w:cstheme="majorHAnsi"/>
                <w:lang w:val="en-GB"/>
              </w:rPr>
              <w:t xml:space="preserve"> migration</w:t>
            </w:r>
            <w:r w:rsidR="009843F5">
              <w:rPr>
                <w:rFonts w:ascii="Abadi Extra Light" w:hAnsi="Abadi Extra Light" w:cstheme="majorHAnsi"/>
                <w:lang w:val="en-GB"/>
              </w:rPr>
              <w:t>, l</w:t>
            </w:r>
            <w:r w:rsidRPr="00E14628">
              <w:rPr>
                <w:rFonts w:ascii="Abadi Extra Light" w:hAnsi="Abadi Extra Light" w:cstheme="majorHAnsi"/>
                <w:lang w:val="en-GB"/>
              </w:rPr>
              <w:t>ook into adding the long term graph</w:t>
            </w:r>
          </w:p>
          <w:p w14:paraId="204F2ACD" w14:textId="3B10A980" w:rsidR="00E14628" w:rsidRPr="00E14628" w:rsidRDefault="00E14628" w:rsidP="00E14628">
            <w:pPr>
              <w:rPr>
                <w:rFonts w:ascii="Abadi Extra Light" w:hAnsi="Abadi Extra Light" w:cstheme="majorHAnsi"/>
                <w:lang w:val="en-GB"/>
              </w:rPr>
            </w:pPr>
            <w:r w:rsidRPr="00E14628">
              <w:rPr>
                <w:rFonts w:ascii="Abadi Extra Light" w:hAnsi="Abadi Extra Light" w:cstheme="majorHAnsi"/>
                <w:lang w:val="en-GB"/>
              </w:rPr>
              <w:t>for db2</w:t>
            </w:r>
            <w:r w:rsidR="009843F5">
              <w:rPr>
                <w:rFonts w:ascii="Abadi Extra Light" w:hAnsi="Abadi Extra Light" w:cstheme="majorHAnsi"/>
                <w:lang w:val="en-GB"/>
              </w:rPr>
              <w:t xml:space="preserve">: </w:t>
            </w:r>
            <w:r w:rsidRPr="00E14628">
              <w:rPr>
                <w:rFonts w:ascii="Abadi Extra Light" w:hAnsi="Abadi Extra Light" w:cstheme="majorHAnsi"/>
                <w:lang w:val="en-GB"/>
              </w:rPr>
              <w:t xml:space="preserve">check into the proxy </w:t>
            </w:r>
            <w:r w:rsidR="009843F5">
              <w:rPr>
                <w:rFonts w:ascii="Abadi Extra Light" w:hAnsi="Abadi Extra Light" w:cstheme="majorHAnsi"/>
                <w:lang w:val="en-GB"/>
              </w:rPr>
              <w:t xml:space="preserve">, figure out why </w:t>
            </w:r>
            <w:r w:rsidRPr="00E14628">
              <w:rPr>
                <w:rFonts w:ascii="Abadi Extra Light" w:hAnsi="Abadi Extra Light" w:cstheme="majorHAnsi"/>
                <w:lang w:val="en-GB"/>
              </w:rPr>
              <w:t xml:space="preserve">import </w:t>
            </w:r>
            <w:proofErr w:type="spellStart"/>
            <w:r w:rsidRPr="00E14628">
              <w:rPr>
                <w:rFonts w:ascii="Abadi Extra Light" w:hAnsi="Abadi Extra Light" w:cstheme="majorHAnsi"/>
                <w:lang w:val="en-GB"/>
              </w:rPr>
              <w:t>ibm_db</w:t>
            </w:r>
            <w:proofErr w:type="spellEnd"/>
            <w:r w:rsidR="009843F5">
              <w:rPr>
                <w:rFonts w:ascii="Abadi Extra Light" w:hAnsi="Abadi Extra Light" w:cstheme="majorHAnsi"/>
                <w:lang w:val="en-GB"/>
              </w:rPr>
              <w:t xml:space="preserve"> isn’t working</w:t>
            </w:r>
          </w:p>
          <w:p w14:paraId="1829CD59" w14:textId="04593035" w:rsidR="00E14628" w:rsidRPr="00E14628" w:rsidRDefault="00E14628" w:rsidP="00E14628">
            <w:pPr>
              <w:rPr>
                <w:rFonts w:ascii="Abadi Extra Light" w:hAnsi="Abadi Extra Light" w:cstheme="majorHAnsi"/>
                <w:lang w:val="en-GB"/>
              </w:rPr>
            </w:pPr>
            <w:r w:rsidRPr="00E14628">
              <w:rPr>
                <w:rFonts w:ascii="Abadi Extra Light" w:hAnsi="Abadi Extra Light" w:cstheme="majorHAnsi"/>
                <w:lang w:val="en-GB"/>
              </w:rPr>
              <w:t xml:space="preserve">and check </w:t>
            </w:r>
            <w:proofErr w:type="spellStart"/>
            <w:r w:rsidRPr="00E14628">
              <w:rPr>
                <w:rFonts w:ascii="Abadi Extra Light" w:hAnsi="Abadi Extra Light" w:cstheme="majorHAnsi"/>
                <w:lang w:val="en-GB"/>
              </w:rPr>
              <w:t>odbc</w:t>
            </w:r>
            <w:proofErr w:type="spellEnd"/>
            <w:r w:rsidRPr="00E14628">
              <w:rPr>
                <w:rFonts w:ascii="Abadi Extra Light" w:hAnsi="Abadi Extra Light" w:cstheme="majorHAnsi"/>
                <w:lang w:val="en-GB"/>
              </w:rPr>
              <w:t xml:space="preserve"> and how to import it from python</w:t>
            </w:r>
            <w:r w:rsidR="00FA0859">
              <w:rPr>
                <w:rFonts w:ascii="Abadi Extra Light" w:hAnsi="Abadi Extra Light" w:cstheme="majorHAnsi"/>
                <w:lang w:val="en-GB"/>
              </w:rPr>
              <w:t xml:space="preserve">. Turns out </w:t>
            </w:r>
            <w:proofErr w:type="spellStart"/>
            <w:r w:rsidR="00FA0859">
              <w:rPr>
                <w:rFonts w:ascii="Abadi Extra Light" w:hAnsi="Abadi Extra Light" w:cstheme="majorHAnsi"/>
                <w:lang w:val="en-GB"/>
              </w:rPr>
              <w:t>ibm_db</w:t>
            </w:r>
            <w:proofErr w:type="spellEnd"/>
            <w:r w:rsidR="00FA0859">
              <w:rPr>
                <w:rFonts w:ascii="Abadi Extra Light" w:hAnsi="Abadi Extra Light" w:cstheme="majorHAnsi"/>
                <w:lang w:val="en-GB"/>
              </w:rPr>
              <w:t xml:space="preserve"> is fine, I’m just going down a rabbit hole of wtf is going on with all these drivers and how to fix it??</w:t>
            </w:r>
            <w:r w:rsidR="00C97139">
              <w:rPr>
                <w:rFonts w:ascii="Abadi Extra Light" w:hAnsi="Abadi Extra Light" w:cstheme="majorHAnsi"/>
                <w:lang w:val="en-GB"/>
              </w:rPr>
              <w:t xml:space="preserve"> RIP</w:t>
            </w:r>
          </w:p>
          <w:p w14:paraId="61AF93FA" w14:textId="77777777" w:rsidR="00E10AE8" w:rsidRDefault="00E14628" w:rsidP="00E14628">
            <w:pPr>
              <w:rPr>
                <w:rFonts w:ascii="Abadi Extra Light" w:hAnsi="Abadi Extra Light" w:cstheme="majorHAnsi"/>
                <w:lang w:val="en-GB"/>
              </w:rPr>
            </w:pPr>
            <w:proofErr w:type="spellStart"/>
            <w:r w:rsidRPr="00E14628">
              <w:rPr>
                <w:rFonts w:ascii="Abadi Extra Light" w:hAnsi="Abadi Extra Light" w:cstheme="majorHAnsi"/>
                <w:lang w:val="en-GB"/>
              </w:rPr>
              <w:t>jdbc</w:t>
            </w:r>
            <w:proofErr w:type="spellEnd"/>
            <w:r w:rsidRPr="00E14628">
              <w:rPr>
                <w:rFonts w:ascii="Abadi Extra Light" w:hAnsi="Abadi Extra Light" w:cstheme="majorHAnsi"/>
                <w:lang w:val="en-GB"/>
              </w:rPr>
              <w:t xml:space="preserve"> -what to do - java drivers from data studio</w:t>
            </w:r>
            <w:r w:rsidR="00E10AE8">
              <w:rPr>
                <w:rFonts w:ascii="Abadi Extra Light" w:hAnsi="Abadi Extra Light" w:cstheme="majorHAnsi"/>
                <w:lang w:val="en-GB"/>
              </w:rPr>
              <w:t xml:space="preserve">. </w:t>
            </w:r>
          </w:p>
          <w:p w14:paraId="1886D7DB" w14:textId="27CCC838" w:rsidR="00E14628" w:rsidRDefault="00E14628" w:rsidP="00E14628">
            <w:pPr>
              <w:rPr>
                <w:rFonts w:ascii="Abadi Extra Light" w:hAnsi="Abadi Extra Light" w:cstheme="majorHAnsi"/>
                <w:lang w:val="en-GB"/>
              </w:rPr>
            </w:pPr>
            <w:proofErr w:type="spellStart"/>
            <w:r w:rsidRPr="00E14628">
              <w:rPr>
                <w:rFonts w:ascii="Abadi Extra Light" w:hAnsi="Abadi Extra Light" w:cstheme="majorHAnsi"/>
                <w:lang w:val="en-GB"/>
              </w:rPr>
              <w:t>odbc</w:t>
            </w:r>
            <w:proofErr w:type="spellEnd"/>
            <w:r w:rsidRPr="00E14628">
              <w:rPr>
                <w:rFonts w:ascii="Abadi Extra Light" w:hAnsi="Abadi Extra Light" w:cstheme="majorHAnsi"/>
                <w:lang w:val="en-GB"/>
              </w:rPr>
              <w:t xml:space="preserve"> -  what to do</w:t>
            </w:r>
            <w:r w:rsidR="00E34A84">
              <w:rPr>
                <w:rFonts w:ascii="Abadi Extra Light" w:hAnsi="Abadi Extra Light" w:cstheme="majorHAnsi"/>
                <w:lang w:val="en-GB"/>
              </w:rPr>
              <w:t xml:space="preserve"> since it </w:t>
            </w:r>
            <w:proofErr w:type="spellStart"/>
            <w:r w:rsidR="00E34A84">
              <w:rPr>
                <w:rFonts w:ascii="Abadi Extra Light" w:hAnsi="Abadi Extra Light" w:cstheme="majorHAnsi"/>
                <w:lang w:val="en-GB"/>
              </w:rPr>
              <w:t>wont</w:t>
            </w:r>
            <w:proofErr w:type="spellEnd"/>
            <w:r w:rsidR="00E34A84">
              <w:rPr>
                <w:rFonts w:ascii="Abadi Extra Light" w:hAnsi="Abadi Extra Light" w:cstheme="majorHAnsi"/>
                <w:lang w:val="en-GB"/>
              </w:rPr>
              <w:t xml:space="preserve"> connect wit</w:t>
            </w:r>
            <w:r w:rsidR="00E10AE8">
              <w:rPr>
                <w:rFonts w:ascii="Abadi Extra Light" w:hAnsi="Abadi Extra Light" w:cstheme="majorHAnsi"/>
                <w:lang w:val="en-GB"/>
              </w:rPr>
              <w:t>h</w:t>
            </w:r>
            <w:r w:rsidR="00E34A84">
              <w:rPr>
                <w:rFonts w:ascii="Abadi Extra Light" w:hAnsi="Abadi Extra Light" w:cstheme="majorHAnsi"/>
                <w:lang w:val="en-GB"/>
              </w:rPr>
              <w:t xml:space="preserve"> </w:t>
            </w:r>
            <w:proofErr w:type="spellStart"/>
            <w:r w:rsidR="00E34A84">
              <w:rPr>
                <w:rFonts w:ascii="Abadi Extra Light" w:hAnsi="Abadi Extra Light" w:cstheme="majorHAnsi"/>
                <w:lang w:val="en-GB"/>
              </w:rPr>
              <w:t>ibm</w:t>
            </w:r>
            <w:proofErr w:type="spellEnd"/>
            <w:r w:rsidR="00E34A84">
              <w:rPr>
                <w:rFonts w:ascii="Abadi Extra Light" w:hAnsi="Abadi Extra Light" w:cstheme="majorHAnsi"/>
                <w:lang w:val="en-GB"/>
              </w:rPr>
              <w:t xml:space="preserve"> or </w:t>
            </w:r>
            <w:proofErr w:type="spellStart"/>
            <w:r w:rsidR="00E10AE8">
              <w:rPr>
                <w:rFonts w:ascii="Abadi Extra Light" w:hAnsi="Abadi Extra Light" w:cstheme="majorHAnsi"/>
                <w:lang w:val="en-GB"/>
              </w:rPr>
              <w:t>pyodbc</w:t>
            </w:r>
            <w:proofErr w:type="spellEnd"/>
          </w:p>
          <w:p w14:paraId="7629E37B" w14:textId="4C6CB66A" w:rsidR="00E10AE8" w:rsidRDefault="00E10AE8" w:rsidP="00E14628">
            <w:pPr>
              <w:rPr>
                <w:rFonts w:ascii="Abadi Extra Light" w:hAnsi="Abadi Extra Light" w:cstheme="majorHAnsi"/>
                <w:lang w:val="en-GB"/>
              </w:rPr>
            </w:pPr>
            <w:r>
              <w:rPr>
                <w:rFonts w:ascii="Abadi Extra Light" w:hAnsi="Abadi Extra Light" w:cstheme="majorHAnsi"/>
                <w:lang w:val="en-GB"/>
              </w:rPr>
              <w:t xml:space="preserve">Tuesday: </w:t>
            </w:r>
            <w:r w:rsidR="0008561E">
              <w:rPr>
                <w:rFonts w:ascii="Abadi Extra Light" w:hAnsi="Abadi Extra Light" w:cstheme="majorHAnsi"/>
                <w:lang w:val="en-GB"/>
              </w:rPr>
              <w:t xml:space="preserve">pip installed so many different programs, so many different drivers, idk anymore </w:t>
            </w:r>
          </w:p>
          <w:p w14:paraId="2F92876E" w14:textId="76CAC8E8" w:rsidR="00E34A84" w:rsidRPr="00E14628" w:rsidRDefault="00E34A84" w:rsidP="00E14628">
            <w:pPr>
              <w:rPr>
                <w:rFonts w:ascii="Abadi Extra Light" w:hAnsi="Abadi Extra Light" w:cstheme="majorHAnsi"/>
                <w:lang w:val="en-GB"/>
              </w:rPr>
            </w:pPr>
            <w:r>
              <w:rPr>
                <w:rFonts w:ascii="Abadi Extra Light" w:hAnsi="Abadi Extra Light" w:cstheme="majorHAnsi"/>
                <w:lang w:val="en-GB"/>
              </w:rPr>
              <w:t xml:space="preserve">Wednesday at 2:30 pm, we connected to </w:t>
            </w:r>
            <w:proofErr w:type="spellStart"/>
            <w:r>
              <w:rPr>
                <w:rFonts w:ascii="Abadi Extra Light" w:hAnsi="Abadi Extra Light" w:cstheme="majorHAnsi"/>
                <w:lang w:val="en-GB"/>
              </w:rPr>
              <w:t>jdbc</w:t>
            </w:r>
            <w:proofErr w:type="spellEnd"/>
            <w:r>
              <w:rPr>
                <w:rFonts w:ascii="Abadi Extra Light" w:hAnsi="Abadi Extra Light" w:cstheme="majorHAnsi"/>
                <w:lang w:val="en-GB"/>
              </w:rPr>
              <w:t xml:space="preserve">, but </w:t>
            </w:r>
            <w:proofErr w:type="spellStart"/>
            <w:r>
              <w:rPr>
                <w:rFonts w:ascii="Abadi Extra Light" w:hAnsi="Abadi Extra Light" w:cstheme="majorHAnsi"/>
                <w:lang w:val="en-GB"/>
              </w:rPr>
              <w:t>cant</w:t>
            </w:r>
            <w:proofErr w:type="spellEnd"/>
            <w:r>
              <w:rPr>
                <w:rFonts w:ascii="Abadi Extra Light" w:hAnsi="Abadi Extra Light" w:cstheme="majorHAnsi"/>
                <w:lang w:val="en-GB"/>
              </w:rPr>
              <w:t xml:space="preserve"> pull data. Had to connect to prod, not preprod to do so =’). Made some progress</w:t>
            </w:r>
          </w:p>
          <w:p w14:paraId="2CA64D88" w14:textId="55168CDF" w:rsidR="000C7E49" w:rsidRDefault="004862FE" w:rsidP="00A40B93">
            <w:pPr>
              <w:rPr>
                <w:rFonts w:asciiTheme="majorHAnsi" w:hAnsiTheme="majorHAnsi" w:cstheme="majorHAnsi"/>
                <w:lang w:val="en-GB"/>
              </w:rPr>
            </w:pPr>
            <w:r>
              <w:rPr>
                <w:rFonts w:asciiTheme="majorHAnsi" w:hAnsiTheme="majorHAnsi" w:cstheme="majorHAnsi"/>
                <w:lang w:val="en-GB"/>
              </w:rPr>
              <w:t xml:space="preserve">Made a </w:t>
            </w:r>
            <w:proofErr w:type="spellStart"/>
            <w:r>
              <w:rPr>
                <w:rFonts w:asciiTheme="majorHAnsi" w:hAnsiTheme="majorHAnsi" w:cstheme="majorHAnsi"/>
                <w:lang w:val="en-GB"/>
              </w:rPr>
              <w:t>lucidchart</w:t>
            </w:r>
            <w:proofErr w:type="spellEnd"/>
            <w:r>
              <w:rPr>
                <w:rFonts w:asciiTheme="majorHAnsi" w:hAnsiTheme="majorHAnsi" w:cstheme="majorHAnsi"/>
                <w:lang w:val="en-GB"/>
              </w:rPr>
              <w:t xml:space="preserve"> for David</w:t>
            </w:r>
          </w:p>
          <w:p w14:paraId="2F700D90" w14:textId="05769D16" w:rsidR="004862FE" w:rsidRDefault="004862FE" w:rsidP="00A40B93">
            <w:pPr>
              <w:rPr>
                <w:rFonts w:asciiTheme="majorHAnsi" w:hAnsiTheme="majorHAnsi" w:cstheme="majorHAnsi"/>
                <w:lang w:val="en-GB"/>
              </w:rPr>
            </w:pPr>
            <w:r>
              <w:rPr>
                <w:rFonts w:asciiTheme="majorHAnsi" w:hAnsiTheme="majorHAnsi" w:cstheme="majorHAnsi"/>
                <w:lang w:val="en-GB"/>
              </w:rPr>
              <w:t xml:space="preserve">Present </w:t>
            </w:r>
            <w:proofErr w:type="spellStart"/>
            <w:r>
              <w:rPr>
                <w:rFonts w:asciiTheme="majorHAnsi" w:hAnsiTheme="majorHAnsi" w:cstheme="majorHAnsi"/>
                <w:lang w:val="en-GB"/>
              </w:rPr>
              <w:t>github</w:t>
            </w:r>
            <w:proofErr w:type="spellEnd"/>
            <w:r>
              <w:rPr>
                <w:rFonts w:asciiTheme="majorHAnsi" w:hAnsiTheme="majorHAnsi" w:cstheme="majorHAnsi"/>
                <w:lang w:val="en-GB"/>
              </w:rPr>
              <w:t xml:space="preserve"> migration on Thursday</w:t>
            </w:r>
          </w:p>
          <w:p w14:paraId="327510A3" w14:textId="500C072B" w:rsidR="00346604" w:rsidRDefault="00346604" w:rsidP="00A40B93">
            <w:pPr>
              <w:rPr>
                <w:rFonts w:asciiTheme="majorHAnsi" w:hAnsiTheme="majorHAnsi" w:cstheme="majorHAnsi"/>
                <w:lang w:val="en-GB"/>
              </w:rPr>
            </w:pPr>
          </w:p>
          <w:p w14:paraId="787BE12C" w14:textId="7EA18FDD" w:rsidR="00346604" w:rsidRDefault="00346604" w:rsidP="00A40B93">
            <w:pPr>
              <w:rPr>
                <w:rFonts w:asciiTheme="majorHAnsi" w:hAnsiTheme="majorHAnsi" w:cstheme="majorHAnsi"/>
                <w:lang w:val="en-GB"/>
              </w:rPr>
            </w:pPr>
            <w:r>
              <w:rPr>
                <w:rFonts w:asciiTheme="majorHAnsi" w:hAnsiTheme="majorHAnsi" w:cstheme="majorHAnsi"/>
                <w:lang w:val="en-GB"/>
              </w:rPr>
              <w:lastRenderedPageBreak/>
              <w:t>Week7(</w:t>
            </w:r>
            <w:r w:rsidR="0098512D">
              <w:rPr>
                <w:rFonts w:asciiTheme="majorHAnsi" w:hAnsiTheme="majorHAnsi" w:cstheme="majorHAnsi"/>
                <w:lang w:val="en-GB"/>
              </w:rPr>
              <w:t>10-18-21)</w:t>
            </w:r>
            <w:r w:rsidR="007948DD">
              <w:rPr>
                <w:rFonts w:asciiTheme="majorHAnsi" w:hAnsiTheme="majorHAnsi" w:cstheme="majorHAnsi"/>
                <w:lang w:val="en-GB"/>
              </w:rPr>
              <w:t xml:space="preserve"> -</w:t>
            </w:r>
            <w:r w:rsidR="00C944F9">
              <w:rPr>
                <w:rFonts w:asciiTheme="majorHAnsi" w:hAnsiTheme="majorHAnsi" w:cstheme="majorHAnsi"/>
                <w:lang w:val="en-GB"/>
              </w:rPr>
              <w:t xml:space="preserve"> </w:t>
            </w:r>
            <w:r w:rsidR="007948DD">
              <w:rPr>
                <w:rFonts w:asciiTheme="majorHAnsi" w:hAnsiTheme="majorHAnsi" w:cstheme="majorHAnsi"/>
                <w:lang w:val="en-GB"/>
              </w:rPr>
              <w:t xml:space="preserve"> </w:t>
            </w:r>
            <w:r w:rsidR="00A1363A">
              <w:rPr>
                <w:rFonts w:asciiTheme="majorHAnsi" w:hAnsiTheme="majorHAnsi" w:cstheme="majorHAnsi"/>
                <w:lang w:val="en-GB"/>
              </w:rPr>
              <w:t>missed a whole month so had to go back and log everything. Don’t remember anything that happened this week. Started backfilling diary on 11/8</w:t>
            </w:r>
          </w:p>
          <w:p w14:paraId="4707774E" w14:textId="77777777" w:rsidR="00E57940" w:rsidRDefault="00E57940" w:rsidP="0098512D">
            <w:pPr>
              <w:rPr>
                <w:rFonts w:asciiTheme="majorHAnsi" w:hAnsiTheme="majorHAnsi" w:cstheme="majorHAnsi"/>
                <w:lang w:val="en-GB"/>
              </w:rPr>
            </w:pPr>
          </w:p>
          <w:p w14:paraId="5B97CB2C" w14:textId="77777777" w:rsidR="00C944F9" w:rsidRDefault="0098512D" w:rsidP="0098512D">
            <w:pPr>
              <w:rPr>
                <w:rFonts w:asciiTheme="majorHAnsi" w:hAnsiTheme="majorHAnsi" w:cstheme="majorHAnsi"/>
                <w:lang w:val="en-GB"/>
              </w:rPr>
            </w:pPr>
            <w:r>
              <w:rPr>
                <w:rFonts w:asciiTheme="majorHAnsi" w:hAnsiTheme="majorHAnsi" w:cstheme="majorHAnsi"/>
                <w:lang w:val="en-GB"/>
              </w:rPr>
              <w:t>Week8(10-25-21)</w:t>
            </w:r>
            <w:r w:rsidR="007948DD">
              <w:rPr>
                <w:rFonts w:asciiTheme="majorHAnsi" w:hAnsiTheme="majorHAnsi" w:cstheme="majorHAnsi"/>
                <w:lang w:val="en-GB"/>
              </w:rPr>
              <w:t xml:space="preserve"> </w:t>
            </w:r>
            <w:r w:rsidR="00E57940">
              <w:rPr>
                <w:rFonts w:asciiTheme="majorHAnsi" w:hAnsiTheme="majorHAnsi" w:cstheme="majorHAnsi"/>
                <w:lang w:val="en-GB"/>
              </w:rPr>
              <w:t>–</w:t>
            </w:r>
            <w:r w:rsidR="007948DD">
              <w:rPr>
                <w:rFonts w:asciiTheme="majorHAnsi" w:hAnsiTheme="majorHAnsi" w:cstheme="majorHAnsi"/>
                <w:lang w:val="en-GB"/>
              </w:rPr>
              <w:t xml:space="preserve"> </w:t>
            </w:r>
            <w:r w:rsidR="00E57940">
              <w:rPr>
                <w:rFonts w:asciiTheme="majorHAnsi" w:hAnsiTheme="majorHAnsi" w:cstheme="majorHAnsi"/>
                <w:lang w:val="en-GB"/>
              </w:rPr>
              <w:t xml:space="preserve">Worked on </w:t>
            </w:r>
            <w:proofErr w:type="spellStart"/>
            <w:r w:rsidR="00E57940">
              <w:rPr>
                <w:rFonts w:asciiTheme="majorHAnsi" w:hAnsiTheme="majorHAnsi" w:cstheme="majorHAnsi"/>
                <w:lang w:val="en-GB"/>
              </w:rPr>
              <w:t>TAhM’s</w:t>
            </w:r>
            <w:proofErr w:type="spellEnd"/>
            <w:r w:rsidR="00E57940">
              <w:rPr>
                <w:rFonts w:asciiTheme="majorHAnsi" w:hAnsiTheme="majorHAnsi" w:cstheme="majorHAnsi"/>
                <w:lang w:val="en-GB"/>
              </w:rPr>
              <w:t xml:space="preserve"> dashboard with </w:t>
            </w:r>
            <w:proofErr w:type="spellStart"/>
            <w:r w:rsidR="00E57940">
              <w:rPr>
                <w:rFonts w:asciiTheme="majorHAnsi" w:hAnsiTheme="majorHAnsi" w:cstheme="majorHAnsi"/>
                <w:lang w:val="en-GB"/>
              </w:rPr>
              <w:t>sunmeet</w:t>
            </w:r>
            <w:proofErr w:type="spellEnd"/>
            <w:r w:rsidR="00E57940">
              <w:rPr>
                <w:rFonts w:asciiTheme="majorHAnsi" w:hAnsiTheme="majorHAnsi" w:cstheme="majorHAnsi"/>
                <w:lang w:val="en-GB"/>
              </w:rPr>
              <w:t xml:space="preserve">, figured out that the reason why it is constantly refreshing was because of the </w:t>
            </w:r>
            <w:r w:rsidR="004B2867">
              <w:rPr>
                <w:rFonts w:asciiTheme="majorHAnsi" w:hAnsiTheme="majorHAnsi" w:cstheme="majorHAnsi"/>
                <w:lang w:val="en-GB"/>
              </w:rPr>
              <w:t xml:space="preserve">authentication token. Uploaded the data into the actual source in the website and stepped through that way. Need some way to actually change up the header that the site runs through and fix the CORs stuff. </w:t>
            </w:r>
          </w:p>
          <w:p w14:paraId="5F80319D" w14:textId="17FE1824" w:rsidR="0098512D" w:rsidRDefault="004B2867" w:rsidP="0098512D">
            <w:pPr>
              <w:rPr>
                <w:rFonts w:asciiTheme="majorHAnsi" w:hAnsiTheme="majorHAnsi" w:cstheme="majorHAnsi"/>
                <w:lang w:val="en-GB"/>
              </w:rPr>
            </w:pPr>
            <w:r>
              <w:rPr>
                <w:rFonts w:asciiTheme="majorHAnsi" w:hAnsiTheme="majorHAnsi" w:cstheme="majorHAnsi"/>
                <w:lang w:val="en-GB"/>
              </w:rPr>
              <w:t xml:space="preserve">Waiting on </w:t>
            </w:r>
            <w:r w:rsidR="00C944F9">
              <w:rPr>
                <w:rFonts w:asciiTheme="majorHAnsi" w:hAnsiTheme="majorHAnsi" w:cstheme="majorHAnsi"/>
                <w:lang w:val="en-GB"/>
              </w:rPr>
              <w:t>Chandra to do the stuff with DB2A where it just updates the data on a monthly/daily roll up</w:t>
            </w:r>
            <w:r w:rsidR="00B53FAD">
              <w:rPr>
                <w:rFonts w:asciiTheme="majorHAnsi" w:hAnsiTheme="majorHAnsi" w:cstheme="majorHAnsi"/>
                <w:lang w:val="en-GB"/>
              </w:rPr>
              <w:t xml:space="preserve">. She finished it towards the end of the week so back to TTY data I go </w:t>
            </w:r>
          </w:p>
          <w:p w14:paraId="5982A111" w14:textId="77777777" w:rsidR="00E57940" w:rsidRDefault="00E57940" w:rsidP="0098512D">
            <w:pPr>
              <w:rPr>
                <w:rFonts w:asciiTheme="majorHAnsi" w:hAnsiTheme="majorHAnsi" w:cstheme="majorHAnsi"/>
                <w:lang w:val="en-GB"/>
              </w:rPr>
            </w:pPr>
          </w:p>
          <w:p w14:paraId="2F43CEE0" w14:textId="77777777" w:rsidR="00B34005" w:rsidRDefault="0098512D" w:rsidP="0098512D">
            <w:pPr>
              <w:rPr>
                <w:rFonts w:asciiTheme="majorHAnsi" w:hAnsiTheme="majorHAnsi" w:cstheme="majorHAnsi"/>
                <w:lang w:val="en-GB"/>
              </w:rPr>
            </w:pPr>
            <w:r>
              <w:rPr>
                <w:rFonts w:asciiTheme="majorHAnsi" w:hAnsiTheme="majorHAnsi" w:cstheme="majorHAnsi"/>
                <w:lang w:val="en-GB"/>
              </w:rPr>
              <w:t>Week9(11-1-21)</w:t>
            </w:r>
            <w:r w:rsidR="007948DD">
              <w:rPr>
                <w:rFonts w:asciiTheme="majorHAnsi" w:hAnsiTheme="majorHAnsi" w:cstheme="majorHAnsi"/>
                <w:lang w:val="en-GB"/>
              </w:rPr>
              <w:t xml:space="preserve"> - </w:t>
            </w:r>
            <w:r w:rsidR="00624790">
              <w:rPr>
                <w:rFonts w:asciiTheme="majorHAnsi" w:hAnsiTheme="majorHAnsi" w:cstheme="majorHAnsi"/>
                <w:lang w:val="en-GB"/>
              </w:rPr>
              <w:t xml:space="preserve"> worked on </w:t>
            </w:r>
            <w:r w:rsidR="00A67FEB">
              <w:rPr>
                <w:rFonts w:asciiTheme="majorHAnsi" w:hAnsiTheme="majorHAnsi" w:cstheme="majorHAnsi"/>
                <w:lang w:val="en-GB"/>
              </w:rPr>
              <w:t xml:space="preserve">ASA contract, almost done, just need to make pretty the last few things, </w:t>
            </w:r>
            <w:r w:rsidR="00B34005">
              <w:rPr>
                <w:rFonts w:asciiTheme="majorHAnsi" w:hAnsiTheme="majorHAnsi" w:cstheme="majorHAnsi"/>
                <w:lang w:val="en-GB"/>
              </w:rPr>
              <w:t>TTY data was presented to John, just need to make some extra filtering stuff</w:t>
            </w:r>
          </w:p>
          <w:p w14:paraId="2FB5CACA" w14:textId="348CD43E" w:rsidR="0098512D" w:rsidRDefault="00B34005" w:rsidP="0098512D">
            <w:pPr>
              <w:rPr>
                <w:rFonts w:asciiTheme="majorHAnsi" w:hAnsiTheme="majorHAnsi" w:cstheme="majorHAnsi"/>
                <w:lang w:val="en-GB"/>
              </w:rPr>
            </w:pPr>
            <w:r>
              <w:rPr>
                <w:rFonts w:asciiTheme="majorHAnsi" w:hAnsiTheme="majorHAnsi" w:cstheme="majorHAnsi"/>
                <w:lang w:val="en-GB"/>
              </w:rPr>
              <w:t xml:space="preserve">Finally migrated </w:t>
            </w:r>
            <w:proofErr w:type="spellStart"/>
            <w:r>
              <w:rPr>
                <w:rFonts w:asciiTheme="majorHAnsi" w:hAnsiTheme="majorHAnsi" w:cstheme="majorHAnsi"/>
                <w:lang w:val="en-GB"/>
              </w:rPr>
              <w:t>github</w:t>
            </w:r>
            <w:proofErr w:type="spellEnd"/>
            <w:r>
              <w:rPr>
                <w:rFonts w:asciiTheme="majorHAnsi" w:hAnsiTheme="majorHAnsi" w:cstheme="majorHAnsi"/>
                <w:lang w:val="en-GB"/>
              </w:rPr>
              <w:t xml:space="preserve"> large file storages with Michael Oubre’s help and got access with </w:t>
            </w:r>
            <w:proofErr w:type="spellStart"/>
            <w:r>
              <w:rPr>
                <w:rFonts w:asciiTheme="majorHAnsi" w:hAnsiTheme="majorHAnsi" w:cstheme="majorHAnsi"/>
                <w:lang w:val="en-GB"/>
              </w:rPr>
              <w:t>Datasec</w:t>
            </w:r>
            <w:proofErr w:type="spellEnd"/>
            <w:r>
              <w:rPr>
                <w:rFonts w:asciiTheme="majorHAnsi" w:hAnsiTheme="majorHAnsi" w:cstheme="majorHAnsi"/>
                <w:lang w:val="en-GB"/>
              </w:rPr>
              <w:t xml:space="preserve">. Still no Jenkins, but Saurabh and Sunmeet did that part </w:t>
            </w:r>
            <w:r w:rsidR="00A67FEB">
              <w:rPr>
                <w:rFonts w:asciiTheme="majorHAnsi" w:hAnsiTheme="majorHAnsi" w:cstheme="majorHAnsi"/>
                <w:lang w:val="en-GB"/>
              </w:rPr>
              <w:t xml:space="preserve"> </w:t>
            </w:r>
          </w:p>
          <w:p w14:paraId="19B722BF" w14:textId="402B6C22" w:rsidR="008C07BE" w:rsidRDefault="008C07BE" w:rsidP="0098512D">
            <w:pPr>
              <w:rPr>
                <w:rFonts w:asciiTheme="majorHAnsi" w:hAnsiTheme="majorHAnsi" w:cstheme="majorHAnsi"/>
                <w:lang w:val="en-GB"/>
              </w:rPr>
            </w:pPr>
            <w:r>
              <w:rPr>
                <w:rFonts w:asciiTheme="majorHAnsi" w:hAnsiTheme="majorHAnsi" w:cstheme="majorHAnsi"/>
                <w:lang w:val="en-GB"/>
              </w:rPr>
              <w:t xml:space="preserve">Met with </w:t>
            </w:r>
            <w:r w:rsidR="000643B7">
              <w:rPr>
                <w:rFonts w:asciiTheme="majorHAnsi" w:hAnsiTheme="majorHAnsi" w:cstheme="majorHAnsi"/>
                <w:lang w:val="en-GB"/>
              </w:rPr>
              <w:t xml:space="preserve">Abdoul for DS summer role </w:t>
            </w:r>
          </w:p>
          <w:p w14:paraId="5F31E118" w14:textId="77777777" w:rsidR="008C07BE" w:rsidRDefault="008C07BE" w:rsidP="0098512D">
            <w:pPr>
              <w:rPr>
                <w:rFonts w:asciiTheme="majorHAnsi" w:hAnsiTheme="majorHAnsi" w:cstheme="majorHAnsi"/>
                <w:lang w:val="en-GB"/>
              </w:rPr>
            </w:pPr>
          </w:p>
          <w:p w14:paraId="7709BF9D" w14:textId="6B5037EC" w:rsidR="0098512D" w:rsidRDefault="0098512D" w:rsidP="0098512D">
            <w:pPr>
              <w:rPr>
                <w:rFonts w:asciiTheme="majorHAnsi" w:hAnsiTheme="majorHAnsi" w:cstheme="majorHAnsi"/>
                <w:lang w:val="en-GB"/>
              </w:rPr>
            </w:pPr>
            <w:r>
              <w:rPr>
                <w:rFonts w:asciiTheme="majorHAnsi" w:hAnsiTheme="majorHAnsi" w:cstheme="majorHAnsi"/>
                <w:lang w:val="en-GB"/>
              </w:rPr>
              <w:t>Week10(11-8-21)</w:t>
            </w:r>
            <w:r w:rsidR="007948DD">
              <w:rPr>
                <w:rFonts w:asciiTheme="majorHAnsi" w:hAnsiTheme="majorHAnsi" w:cstheme="majorHAnsi"/>
                <w:lang w:val="en-GB"/>
              </w:rPr>
              <w:t xml:space="preserve"> </w:t>
            </w:r>
            <w:r w:rsidR="00A67FEB">
              <w:rPr>
                <w:rFonts w:asciiTheme="majorHAnsi" w:hAnsiTheme="majorHAnsi" w:cstheme="majorHAnsi"/>
                <w:lang w:val="en-GB"/>
              </w:rPr>
              <w:t>–</w:t>
            </w:r>
            <w:r w:rsidR="007948DD">
              <w:rPr>
                <w:rFonts w:asciiTheme="majorHAnsi" w:hAnsiTheme="majorHAnsi" w:cstheme="majorHAnsi"/>
                <w:lang w:val="en-GB"/>
              </w:rPr>
              <w:t xml:space="preserve"> </w:t>
            </w:r>
            <w:r w:rsidR="00A67FEB">
              <w:rPr>
                <w:rFonts w:asciiTheme="majorHAnsi" w:hAnsiTheme="majorHAnsi" w:cstheme="majorHAnsi"/>
                <w:lang w:val="en-GB"/>
              </w:rPr>
              <w:t>demo TTY, end of PI 18</w:t>
            </w:r>
          </w:p>
          <w:p w14:paraId="69B78910" w14:textId="628E5B4C" w:rsidR="0019666D" w:rsidRDefault="00F6126F" w:rsidP="0098512D">
            <w:pPr>
              <w:rPr>
                <w:rFonts w:asciiTheme="majorHAnsi" w:hAnsiTheme="majorHAnsi" w:cstheme="majorHAnsi"/>
                <w:lang w:val="en-GB"/>
              </w:rPr>
            </w:pPr>
            <w:r>
              <w:rPr>
                <w:rFonts w:asciiTheme="majorHAnsi" w:hAnsiTheme="majorHAnsi" w:cstheme="majorHAnsi"/>
                <w:lang w:val="en-GB"/>
              </w:rPr>
              <w:t xml:space="preserve">Added the extra filters on </w:t>
            </w:r>
            <w:proofErr w:type="spellStart"/>
            <w:r w:rsidR="0019666D">
              <w:rPr>
                <w:rFonts w:asciiTheme="majorHAnsi" w:hAnsiTheme="majorHAnsi" w:cstheme="majorHAnsi"/>
                <w:lang w:val="en-GB"/>
              </w:rPr>
              <w:t>iport</w:t>
            </w:r>
            <w:proofErr w:type="spellEnd"/>
            <w:r w:rsidR="0019666D">
              <w:rPr>
                <w:rFonts w:asciiTheme="majorHAnsi" w:hAnsiTheme="majorHAnsi" w:cstheme="majorHAnsi"/>
                <w:lang w:val="en-GB"/>
              </w:rPr>
              <w:t xml:space="preserve"> TTY, cleaned it up a lot, only showing </w:t>
            </w:r>
            <w:proofErr w:type="spellStart"/>
            <w:r w:rsidR="0019666D">
              <w:rPr>
                <w:rFonts w:asciiTheme="majorHAnsi" w:hAnsiTheme="majorHAnsi" w:cstheme="majorHAnsi"/>
                <w:lang w:val="en-GB"/>
              </w:rPr>
              <w:t>iport</w:t>
            </w:r>
            <w:proofErr w:type="spellEnd"/>
            <w:r w:rsidR="0019666D">
              <w:rPr>
                <w:rFonts w:asciiTheme="majorHAnsi" w:hAnsiTheme="majorHAnsi" w:cstheme="majorHAnsi"/>
                <w:lang w:val="en-GB"/>
              </w:rPr>
              <w:t>, not everything possible</w:t>
            </w:r>
          </w:p>
          <w:p w14:paraId="0A51603C" w14:textId="7991D7F0" w:rsidR="0019666D" w:rsidRDefault="00A14DCA" w:rsidP="0098512D">
            <w:pPr>
              <w:rPr>
                <w:rFonts w:asciiTheme="majorHAnsi" w:hAnsiTheme="majorHAnsi" w:cstheme="majorHAnsi"/>
                <w:lang w:val="en-GB"/>
              </w:rPr>
            </w:pPr>
            <w:r>
              <w:rPr>
                <w:rFonts w:asciiTheme="majorHAnsi" w:hAnsiTheme="majorHAnsi" w:cstheme="majorHAnsi"/>
                <w:lang w:val="en-GB"/>
              </w:rPr>
              <w:t xml:space="preserve">Met with David twice about the ASA ppt </w:t>
            </w:r>
          </w:p>
          <w:p w14:paraId="6B161C0E" w14:textId="21980C05" w:rsidR="006B6E1B" w:rsidRDefault="00133726" w:rsidP="0098512D">
            <w:pPr>
              <w:rPr>
                <w:rFonts w:asciiTheme="majorHAnsi" w:hAnsiTheme="majorHAnsi" w:cstheme="majorHAnsi"/>
                <w:lang w:val="en-GB"/>
              </w:rPr>
            </w:pPr>
            <w:r>
              <w:rPr>
                <w:rFonts w:asciiTheme="majorHAnsi" w:hAnsiTheme="majorHAnsi" w:cstheme="majorHAnsi"/>
                <w:lang w:val="en-GB"/>
              </w:rPr>
              <w:t xml:space="preserve">Did presentations on </w:t>
            </w:r>
            <w:proofErr w:type="spellStart"/>
            <w:r>
              <w:rPr>
                <w:rFonts w:asciiTheme="majorHAnsi" w:hAnsiTheme="majorHAnsi" w:cstheme="majorHAnsi"/>
                <w:lang w:val="en-GB"/>
              </w:rPr>
              <w:t>Github</w:t>
            </w:r>
            <w:proofErr w:type="spellEnd"/>
            <w:r>
              <w:rPr>
                <w:rFonts w:asciiTheme="majorHAnsi" w:hAnsiTheme="majorHAnsi" w:cstheme="majorHAnsi"/>
                <w:lang w:val="en-GB"/>
              </w:rPr>
              <w:t xml:space="preserve"> Migration and </w:t>
            </w:r>
            <w:proofErr w:type="spellStart"/>
            <w:r>
              <w:rPr>
                <w:rFonts w:asciiTheme="majorHAnsi" w:hAnsiTheme="majorHAnsi" w:cstheme="majorHAnsi"/>
                <w:lang w:val="en-GB"/>
              </w:rPr>
              <w:t>tty</w:t>
            </w:r>
            <w:proofErr w:type="spellEnd"/>
            <w:r>
              <w:rPr>
                <w:rFonts w:asciiTheme="majorHAnsi" w:hAnsiTheme="majorHAnsi" w:cstheme="majorHAnsi"/>
                <w:lang w:val="en-GB"/>
              </w:rPr>
              <w:t xml:space="preserve"> data, start of PI 19, 6+ hour meetings </w:t>
            </w:r>
          </w:p>
          <w:p w14:paraId="72EC01C0" w14:textId="77777777" w:rsidR="006B6E1B" w:rsidRDefault="006B6E1B" w:rsidP="0098512D">
            <w:pPr>
              <w:rPr>
                <w:rFonts w:asciiTheme="majorHAnsi" w:hAnsiTheme="majorHAnsi" w:cstheme="majorHAnsi"/>
                <w:lang w:val="en-GB"/>
              </w:rPr>
            </w:pPr>
          </w:p>
          <w:p w14:paraId="73D42D5B" w14:textId="281B79F5" w:rsidR="006B6E1B" w:rsidRDefault="006B6E1B" w:rsidP="0098512D">
            <w:pPr>
              <w:rPr>
                <w:rFonts w:asciiTheme="majorHAnsi" w:hAnsiTheme="majorHAnsi" w:cstheme="majorHAnsi"/>
                <w:lang w:val="en-GB"/>
              </w:rPr>
            </w:pPr>
            <w:r>
              <w:rPr>
                <w:rFonts w:asciiTheme="majorHAnsi" w:hAnsiTheme="majorHAnsi" w:cstheme="majorHAnsi"/>
                <w:lang w:val="en-GB"/>
              </w:rPr>
              <w:t>Week11</w:t>
            </w:r>
            <w:r w:rsidR="00AA0EFA">
              <w:rPr>
                <w:rFonts w:asciiTheme="majorHAnsi" w:hAnsiTheme="majorHAnsi" w:cstheme="majorHAnsi"/>
                <w:lang w:val="en-GB"/>
              </w:rPr>
              <w:t xml:space="preserve">(11-15_21) – PI 19 </w:t>
            </w:r>
            <w:proofErr w:type="spellStart"/>
            <w:r w:rsidR="00AA0EFA">
              <w:rPr>
                <w:rFonts w:asciiTheme="majorHAnsi" w:hAnsiTheme="majorHAnsi" w:cstheme="majorHAnsi"/>
                <w:lang w:val="en-GB"/>
              </w:rPr>
              <w:t>kickoff</w:t>
            </w:r>
            <w:proofErr w:type="spellEnd"/>
            <w:r w:rsidR="00AA0EFA">
              <w:rPr>
                <w:rFonts w:asciiTheme="majorHAnsi" w:hAnsiTheme="majorHAnsi" w:cstheme="majorHAnsi"/>
                <w:lang w:val="en-GB"/>
              </w:rPr>
              <w:t xml:space="preserve"> </w:t>
            </w:r>
          </w:p>
          <w:p w14:paraId="41226FBD" w14:textId="4E479C73" w:rsidR="001B79FF" w:rsidRDefault="001B79FF" w:rsidP="0098512D">
            <w:pPr>
              <w:rPr>
                <w:rFonts w:asciiTheme="majorHAnsi" w:hAnsiTheme="majorHAnsi" w:cstheme="majorHAnsi"/>
                <w:lang w:val="en-GB"/>
              </w:rPr>
            </w:pPr>
            <w:r>
              <w:rPr>
                <w:rFonts w:asciiTheme="majorHAnsi" w:hAnsiTheme="majorHAnsi" w:cstheme="majorHAnsi"/>
                <w:lang w:val="en-GB"/>
              </w:rPr>
              <w:t xml:space="preserve">Might not use python since we now have access to </w:t>
            </w:r>
            <w:proofErr w:type="spellStart"/>
            <w:r>
              <w:rPr>
                <w:rFonts w:asciiTheme="majorHAnsi" w:hAnsiTheme="majorHAnsi" w:cstheme="majorHAnsi"/>
                <w:lang w:val="en-GB"/>
              </w:rPr>
              <w:t>qlik</w:t>
            </w:r>
            <w:proofErr w:type="spellEnd"/>
          </w:p>
          <w:p w14:paraId="2C49C0A5" w14:textId="6BEF79B3" w:rsidR="001B79FF" w:rsidRDefault="001B79FF" w:rsidP="0098512D">
            <w:pPr>
              <w:rPr>
                <w:rFonts w:asciiTheme="majorHAnsi" w:hAnsiTheme="majorHAnsi" w:cstheme="majorHAnsi"/>
                <w:lang w:val="en-GB"/>
              </w:rPr>
            </w:pPr>
            <w:r>
              <w:rPr>
                <w:rFonts w:asciiTheme="majorHAnsi" w:hAnsiTheme="majorHAnsi" w:cstheme="majorHAnsi"/>
                <w:lang w:val="en-GB"/>
              </w:rPr>
              <w:t>Delta’s lawyers aren’t responding as urgently as we need to for ASA contract so that;</w:t>
            </w:r>
            <w:proofErr w:type="spellStart"/>
            <w:r>
              <w:rPr>
                <w:rFonts w:asciiTheme="majorHAnsi" w:hAnsiTheme="majorHAnsi" w:cstheme="majorHAnsi"/>
                <w:lang w:val="en-GB"/>
              </w:rPr>
              <w:t>s on</w:t>
            </w:r>
            <w:proofErr w:type="spellEnd"/>
            <w:r>
              <w:rPr>
                <w:rFonts w:asciiTheme="majorHAnsi" w:hAnsiTheme="majorHAnsi" w:cstheme="majorHAnsi"/>
                <w:lang w:val="en-GB"/>
              </w:rPr>
              <w:t xml:space="preserve"> backburner</w:t>
            </w:r>
          </w:p>
          <w:p w14:paraId="5D1CBB7E" w14:textId="6D07EBDE" w:rsidR="001B79FF" w:rsidRDefault="00E048E0" w:rsidP="0098512D">
            <w:pPr>
              <w:rPr>
                <w:rFonts w:asciiTheme="majorHAnsi" w:hAnsiTheme="majorHAnsi" w:cstheme="majorHAnsi"/>
                <w:lang w:val="en-GB"/>
              </w:rPr>
            </w:pPr>
            <w:r>
              <w:rPr>
                <w:rFonts w:asciiTheme="majorHAnsi" w:hAnsiTheme="majorHAnsi" w:cstheme="majorHAnsi"/>
                <w:lang w:val="en-GB"/>
              </w:rPr>
              <w:t>Do not have SSL access into MQ list</w:t>
            </w:r>
            <w:r w:rsidR="001D5495">
              <w:rPr>
                <w:rFonts w:asciiTheme="majorHAnsi" w:hAnsiTheme="majorHAnsi" w:cstheme="majorHAnsi"/>
                <w:lang w:val="en-GB"/>
              </w:rPr>
              <w:t>en</w:t>
            </w:r>
            <w:r>
              <w:rPr>
                <w:rFonts w:asciiTheme="majorHAnsi" w:hAnsiTheme="majorHAnsi" w:cstheme="majorHAnsi"/>
                <w:lang w:val="en-GB"/>
              </w:rPr>
              <w:t>er</w:t>
            </w:r>
            <w:r w:rsidR="001D5495">
              <w:rPr>
                <w:rFonts w:asciiTheme="majorHAnsi" w:hAnsiTheme="majorHAnsi" w:cstheme="majorHAnsi"/>
                <w:lang w:val="en-GB"/>
              </w:rPr>
              <w:t xml:space="preserve">, cannot pull to local, worked with </w:t>
            </w:r>
            <w:proofErr w:type="spellStart"/>
            <w:r w:rsidR="001D5495">
              <w:rPr>
                <w:rFonts w:asciiTheme="majorHAnsi" w:hAnsiTheme="majorHAnsi" w:cstheme="majorHAnsi"/>
                <w:lang w:val="en-GB"/>
              </w:rPr>
              <w:t>sunmeet</w:t>
            </w:r>
            <w:proofErr w:type="spellEnd"/>
            <w:r w:rsidR="001D5495">
              <w:rPr>
                <w:rFonts w:asciiTheme="majorHAnsi" w:hAnsiTheme="majorHAnsi" w:cstheme="majorHAnsi"/>
                <w:lang w:val="en-GB"/>
              </w:rPr>
              <w:t xml:space="preserve"> and he’s stuck</w:t>
            </w:r>
          </w:p>
          <w:p w14:paraId="63F0A6B2" w14:textId="7FFDCC40" w:rsidR="001D5495" w:rsidRDefault="001D5495" w:rsidP="0098512D">
            <w:pPr>
              <w:rPr>
                <w:rFonts w:asciiTheme="majorHAnsi" w:hAnsiTheme="majorHAnsi" w:cstheme="majorHAnsi"/>
                <w:lang w:val="en-GB"/>
              </w:rPr>
            </w:pPr>
            <w:r>
              <w:rPr>
                <w:rFonts w:asciiTheme="majorHAnsi" w:hAnsiTheme="majorHAnsi" w:cstheme="majorHAnsi"/>
                <w:lang w:val="en-GB"/>
              </w:rPr>
              <w:t xml:space="preserve">Recommended that I connect the 4 of us, Saurabh, </w:t>
            </w:r>
            <w:proofErr w:type="spellStart"/>
            <w:r>
              <w:rPr>
                <w:rFonts w:asciiTheme="majorHAnsi" w:hAnsiTheme="majorHAnsi" w:cstheme="majorHAnsi"/>
                <w:lang w:val="en-GB"/>
              </w:rPr>
              <w:t>sunmeet</w:t>
            </w:r>
            <w:proofErr w:type="spellEnd"/>
            <w:r>
              <w:rPr>
                <w:rFonts w:asciiTheme="majorHAnsi" w:hAnsiTheme="majorHAnsi" w:cstheme="majorHAnsi"/>
                <w:lang w:val="en-GB"/>
              </w:rPr>
              <w:t>, bd and myself to troubleshoot it</w:t>
            </w:r>
          </w:p>
          <w:p w14:paraId="23A2653B" w14:textId="4691C164" w:rsidR="00E048E0" w:rsidRDefault="001D5495" w:rsidP="0098512D">
            <w:pPr>
              <w:rPr>
                <w:rFonts w:asciiTheme="majorHAnsi" w:hAnsiTheme="majorHAnsi" w:cstheme="majorHAnsi"/>
                <w:lang w:val="en-GB"/>
              </w:rPr>
            </w:pPr>
            <w:r>
              <w:rPr>
                <w:rFonts w:asciiTheme="majorHAnsi" w:hAnsiTheme="majorHAnsi" w:cstheme="majorHAnsi"/>
                <w:lang w:val="en-GB"/>
              </w:rPr>
              <w:t>Stuck on TAHMS dashboard with the refresher</w:t>
            </w:r>
          </w:p>
          <w:p w14:paraId="60B4E2D5" w14:textId="76B6DED1" w:rsidR="001D5495" w:rsidRDefault="003C254A" w:rsidP="0098512D">
            <w:pPr>
              <w:rPr>
                <w:rFonts w:asciiTheme="majorHAnsi" w:hAnsiTheme="majorHAnsi" w:cstheme="majorHAnsi"/>
                <w:lang w:val="en-GB"/>
              </w:rPr>
            </w:pPr>
            <w:r>
              <w:rPr>
                <w:rFonts w:asciiTheme="majorHAnsi" w:hAnsiTheme="majorHAnsi" w:cstheme="majorHAnsi"/>
                <w:lang w:val="en-GB"/>
              </w:rPr>
              <w:t>I’ve hit a wall with all of my projects Q_Q</w:t>
            </w:r>
          </w:p>
          <w:p w14:paraId="608EF1D5" w14:textId="72075AC0" w:rsidR="003C254A" w:rsidRDefault="003C254A" w:rsidP="0098512D">
            <w:pPr>
              <w:rPr>
                <w:rFonts w:asciiTheme="majorHAnsi" w:hAnsiTheme="majorHAnsi" w:cstheme="majorHAnsi"/>
                <w:lang w:val="en-GB"/>
              </w:rPr>
            </w:pPr>
            <w:r>
              <w:rPr>
                <w:rFonts w:asciiTheme="majorHAnsi" w:hAnsiTheme="majorHAnsi" w:cstheme="majorHAnsi"/>
                <w:lang w:val="en-GB"/>
              </w:rPr>
              <w:t>What do I do????</w:t>
            </w:r>
            <w:r w:rsidR="00A85F1C">
              <w:rPr>
                <w:rFonts w:asciiTheme="majorHAnsi" w:hAnsiTheme="majorHAnsi" w:cstheme="majorHAnsi"/>
                <w:lang w:val="en-GB"/>
              </w:rPr>
              <w:t xml:space="preserve"> – learn </w:t>
            </w:r>
            <w:proofErr w:type="spellStart"/>
            <w:r w:rsidR="00A85F1C">
              <w:rPr>
                <w:rFonts w:asciiTheme="majorHAnsi" w:hAnsiTheme="majorHAnsi" w:cstheme="majorHAnsi"/>
                <w:lang w:val="en-GB"/>
              </w:rPr>
              <w:t>javascript</w:t>
            </w:r>
            <w:proofErr w:type="spellEnd"/>
            <w:r w:rsidR="00A85F1C">
              <w:rPr>
                <w:rFonts w:asciiTheme="majorHAnsi" w:hAnsiTheme="majorHAnsi" w:cstheme="majorHAnsi"/>
                <w:lang w:val="en-GB"/>
              </w:rPr>
              <w:t xml:space="preserve"> I guess, comment the absolute crap out of the </w:t>
            </w:r>
            <w:proofErr w:type="spellStart"/>
            <w:r w:rsidR="00A5573E">
              <w:rPr>
                <w:rFonts w:asciiTheme="majorHAnsi" w:hAnsiTheme="majorHAnsi" w:cstheme="majorHAnsi"/>
                <w:lang w:val="en-GB"/>
              </w:rPr>
              <w:t>tahms</w:t>
            </w:r>
            <w:proofErr w:type="spellEnd"/>
            <w:r w:rsidR="00A5573E">
              <w:rPr>
                <w:rFonts w:asciiTheme="majorHAnsi" w:hAnsiTheme="majorHAnsi" w:cstheme="majorHAnsi"/>
                <w:lang w:val="en-GB"/>
              </w:rPr>
              <w:t xml:space="preserve"> dashboard</w:t>
            </w:r>
          </w:p>
          <w:p w14:paraId="1F316260" w14:textId="67D5AC28" w:rsidR="00A5573E" w:rsidRDefault="00A5573E" w:rsidP="0098512D">
            <w:pPr>
              <w:rPr>
                <w:rFonts w:asciiTheme="majorHAnsi" w:hAnsiTheme="majorHAnsi" w:cstheme="majorHAnsi"/>
                <w:lang w:val="en-GB"/>
              </w:rPr>
            </w:pPr>
            <w:r>
              <w:rPr>
                <w:rFonts w:asciiTheme="majorHAnsi" w:hAnsiTheme="majorHAnsi" w:cstheme="majorHAnsi"/>
                <w:lang w:val="en-GB"/>
              </w:rPr>
              <w:t xml:space="preserve">EMD plus </w:t>
            </w:r>
            <w:proofErr w:type="spellStart"/>
            <w:r>
              <w:rPr>
                <w:rFonts w:asciiTheme="majorHAnsi" w:hAnsiTheme="majorHAnsi" w:cstheme="majorHAnsi"/>
                <w:lang w:val="en-GB"/>
              </w:rPr>
              <w:t>github</w:t>
            </w:r>
            <w:proofErr w:type="spellEnd"/>
            <w:r>
              <w:rPr>
                <w:rFonts w:asciiTheme="majorHAnsi" w:hAnsiTheme="majorHAnsi" w:cstheme="majorHAnsi"/>
                <w:lang w:val="en-GB"/>
              </w:rPr>
              <w:t xml:space="preserve"> migration Thursday and Friday </w:t>
            </w:r>
            <w:r w:rsidR="000B45E0">
              <w:rPr>
                <w:rFonts w:asciiTheme="majorHAnsi" w:hAnsiTheme="majorHAnsi" w:cstheme="majorHAnsi"/>
                <w:lang w:val="en-GB"/>
              </w:rPr>
              <w:t xml:space="preserve">– </w:t>
            </w:r>
            <w:proofErr w:type="spellStart"/>
            <w:r w:rsidR="000B45E0">
              <w:rPr>
                <w:rFonts w:asciiTheme="majorHAnsi" w:hAnsiTheme="majorHAnsi" w:cstheme="majorHAnsi"/>
                <w:lang w:val="en-GB"/>
              </w:rPr>
              <w:t>jk</w:t>
            </w:r>
            <w:proofErr w:type="spellEnd"/>
            <w:r w:rsidR="000B45E0">
              <w:rPr>
                <w:rFonts w:asciiTheme="majorHAnsi" w:hAnsiTheme="majorHAnsi" w:cstheme="majorHAnsi"/>
                <w:lang w:val="en-GB"/>
              </w:rPr>
              <w:t xml:space="preserve"> came across a proxy/firewall setting Q_Q</w:t>
            </w:r>
          </w:p>
          <w:p w14:paraId="58225326" w14:textId="37DCC334" w:rsidR="004928DE" w:rsidRDefault="004928DE" w:rsidP="0098512D">
            <w:pPr>
              <w:rPr>
                <w:rFonts w:asciiTheme="majorHAnsi" w:hAnsiTheme="majorHAnsi" w:cstheme="majorHAnsi"/>
                <w:lang w:val="en-GB"/>
              </w:rPr>
            </w:pPr>
          </w:p>
          <w:p w14:paraId="2B397909" w14:textId="5741B740" w:rsidR="004928DE" w:rsidRDefault="004928DE" w:rsidP="0098512D">
            <w:pPr>
              <w:rPr>
                <w:rFonts w:asciiTheme="majorHAnsi" w:hAnsiTheme="majorHAnsi" w:cstheme="majorHAnsi"/>
                <w:lang w:val="en-GB"/>
              </w:rPr>
            </w:pPr>
            <w:r>
              <w:rPr>
                <w:rFonts w:asciiTheme="majorHAnsi" w:hAnsiTheme="majorHAnsi" w:cstheme="majorHAnsi"/>
                <w:lang w:val="en-GB"/>
              </w:rPr>
              <w:t>Week12(11-22-21) – Thanksgiving week</w:t>
            </w:r>
          </w:p>
          <w:p w14:paraId="0F1FF77B" w14:textId="566621E1" w:rsidR="004928DE" w:rsidRDefault="004928DE" w:rsidP="0098512D">
            <w:pPr>
              <w:rPr>
                <w:rFonts w:asciiTheme="majorHAnsi" w:hAnsiTheme="majorHAnsi" w:cstheme="majorHAnsi"/>
                <w:lang w:val="en-GB"/>
              </w:rPr>
            </w:pPr>
            <w:r>
              <w:rPr>
                <w:rFonts w:asciiTheme="majorHAnsi" w:hAnsiTheme="majorHAnsi" w:cstheme="majorHAnsi"/>
                <w:lang w:val="en-GB"/>
              </w:rPr>
              <w:t>Limited hours since overdid it because of PI planning</w:t>
            </w:r>
            <w:r w:rsidR="0014635D">
              <w:rPr>
                <w:rFonts w:asciiTheme="majorHAnsi" w:hAnsiTheme="majorHAnsi" w:cstheme="majorHAnsi"/>
                <w:lang w:val="en-GB"/>
              </w:rPr>
              <w:t xml:space="preserve"> and holidays </w:t>
            </w:r>
          </w:p>
          <w:p w14:paraId="272EA86E" w14:textId="3CBEDE32" w:rsidR="0014635D" w:rsidRDefault="0014635D" w:rsidP="0098512D">
            <w:pPr>
              <w:rPr>
                <w:rFonts w:asciiTheme="majorHAnsi" w:hAnsiTheme="majorHAnsi" w:cstheme="majorHAnsi"/>
                <w:lang w:val="en-GB"/>
              </w:rPr>
            </w:pPr>
            <w:r>
              <w:rPr>
                <w:rFonts w:asciiTheme="majorHAnsi" w:hAnsiTheme="majorHAnsi" w:cstheme="majorHAnsi"/>
                <w:lang w:val="en-GB"/>
              </w:rPr>
              <w:t xml:space="preserve">Meet with BD and </w:t>
            </w:r>
            <w:proofErr w:type="spellStart"/>
            <w:r>
              <w:rPr>
                <w:rFonts w:asciiTheme="majorHAnsi" w:hAnsiTheme="majorHAnsi" w:cstheme="majorHAnsi"/>
                <w:lang w:val="en-GB"/>
              </w:rPr>
              <w:t>sunmeet</w:t>
            </w:r>
            <w:proofErr w:type="spellEnd"/>
            <w:r>
              <w:rPr>
                <w:rFonts w:asciiTheme="majorHAnsi" w:hAnsiTheme="majorHAnsi" w:cstheme="majorHAnsi"/>
                <w:lang w:val="en-GB"/>
              </w:rPr>
              <w:t xml:space="preserve"> for eclipse cloning error </w:t>
            </w:r>
          </w:p>
          <w:p w14:paraId="015EF6AA" w14:textId="5D1CD377" w:rsidR="00DE2374" w:rsidRDefault="004D48B7" w:rsidP="0098512D">
            <w:pPr>
              <w:rPr>
                <w:rFonts w:asciiTheme="majorHAnsi" w:hAnsiTheme="majorHAnsi" w:cstheme="majorHAnsi"/>
                <w:lang w:val="en-GB"/>
              </w:rPr>
            </w:pPr>
            <w:r>
              <w:rPr>
                <w:rFonts w:asciiTheme="majorHAnsi" w:hAnsiTheme="majorHAnsi" w:cstheme="majorHAnsi"/>
                <w:lang w:val="en-GB"/>
              </w:rPr>
              <w:t xml:space="preserve">Worked on vulnerabilities as soon as he got his </w:t>
            </w:r>
            <w:r w:rsidR="006F00DA">
              <w:rPr>
                <w:rFonts w:asciiTheme="majorHAnsi" w:hAnsiTheme="majorHAnsi" w:cstheme="majorHAnsi"/>
                <w:lang w:val="en-GB"/>
              </w:rPr>
              <w:t xml:space="preserve">eclipse </w:t>
            </w:r>
            <w:r>
              <w:rPr>
                <w:rFonts w:asciiTheme="majorHAnsi" w:hAnsiTheme="majorHAnsi" w:cstheme="majorHAnsi"/>
                <w:lang w:val="en-GB"/>
              </w:rPr>
              <w:t xml:space="preserve">working </w:t>
            </w:r>
          </w:p>
          <w:p w14:paraId="6FD55DE0" w14:textId="12993CA5" w:rsidR="00A14DCA" w:rsidRDefault="006F00DA" w:rsidP="0098512D">
            <w:pPr>
              <w:rPr>
                <w:rFonts w:asciiTheme="majorHAnsi" w:hAnsiTheme="majorHAnsi" w:cstheme="majorHAnsi"/>
                <w:lang w:val="en-GB"/>
              </w:rPr>
            </w:pPr>
            <w:r>
              <w:rPr>
                <w:rFonts w:asciiTheme="majorHAnsi" w:hAnsiTheme="majorHAnsi" w:cstheme="majorHAnsi"/>
                <w:lang w:val="en-GB"/>
              </w:rPr>
              <w:t>Met up with Diksha and she gave me ideas on how to work on the dashboard</w:t>
            </w:r>
          </w:p>
          <w:p w14:paraId="5FC72CAD" w14:textId="7D94F482" w:rsidR="0098512D" w:rsidRDefault="006F00DA" w:rsidP="0098512D">
            <w:pPr>
              <w:rPr>
                <w:rFonts w:asciiTheme="majorHAnsi" w:hAnsiTheme="majorHAnsi" w:cstheme="majorHAnsi"/>
                <w:lang w:val="en-GB"/>
              </w:rPr>
            </w:pPr>
            <w:r>
              <w:rPr>
                <w:rFonts w:asciiTheme="majorHAnsi" w:hAnsiTheme="majorHAnsi" w:cstheme="majorHAnsi"/>
                <w:lang w:val="en-GB"/>
              </w:rPr>
              <w:t>Working to get Qlik access</w:t>
            </w:r>
          </w:p>
          <w:p w14:paraId="4D3225B2" w14:textId="77777777" w:rsidR="006F00DA" w:rsidRDefault="006F00DA" w:rsidP="0098512D">
            <w:pPr>
              <w:rPr>
                <w:rFonts w:asciiTheme="majorHAnsi" w:hAnsiTheme="majorHAnsi" w:cstheme="majorHAnsi"/>
                <w:lang w:val="en-GB"/>
              </w:rPr>
            </w:pPr>
          </w:p>
          <w:p w14:paraId="171C31F9" w14:textId="2D5DD6AF" w:rsidR="0098512D" w:rsidRDefault="007D7D7A" w:rsidP="0098512D">
            <w:pPr>
              <w:rPr>
                <w:rFonts w:asciiTheme="majorHAnsi" w:hAnsiTheme="majorHAnsi" w:cstheme="majorHAnsi"/>
                <w:lang w:val="en-GB"/>
              </w:rPr>
            </w:pPr>
            <w:r>
              <w:rPr>
                <w:rFonts w:asciiTheme="majorHAnsi" w:hAnsiTheme="majorHAnsi" w:cstheme="majorHAnsi"/>
                <w:lang w:val="en-GB"/>
              </w:rPr>
              <w:t>Week13(11-29-21)</w:t>
            </w:r>
            <w:r w:rsidR="009E0F1B">
              <w:rPr>
                <w:rFonts w:asciiTheme="majorHAnsi" w:hAnsiTheme="majorHAnsi" w:cstheme="majorHAnsi"/>
                <w:lang w:val="en-GB"/>
              </w:rPr>
              <w:t xml:space="preserve"> </w:t>
            </w:r>
          </w:p>
          <w:p w14:paraId="7DE54475" w14:textId="0D6FACFD" w:rsidR="0098512D" w:rsidRDefault="00D342BF" w:rsidP="00A40B93">
            <w:pPr>
              <w:rPr>
                <w:rFonts w:asciiTheme="majorHAnsi" w:hAnsiTheme="majorHAnsi" w:cstheme="majorHAnsi"/>
                <w:lang w:val="en-GB"/>
              </w:rPr>
            </w:pPr>
            <w:r>
              <w:rPr>
                <w:rFonts w:asciiTheme="majorHAnsi" w:hAnsiTheme="majorHAnsi" w:cstheme="majorHAnsi"/>
                <w:lang w:val="en-GB"/>
              </w:rPr>
              <w:t>Got</w:t>
            </w:r>
            <w:r w:rsidR="006F00DA">
              <w:rPr>
                <w:rFonts w:asciiTheme="majorHAnsi" w:hAnsiTheme="majorHAnsi" w:cstheme="majorHAnsi"/>
                <w:lang w:val="en-GB"/>
              </w:rPr>
              <w:t xml:space="preserve"> Qlik access</w:t>
            </w:r>
            <w:r>
              <w:rPr>
                <w:rFonts w:asciiTheme="majorHAnsi" w:hAnsiTheme="majorHAnsi" w:cstheme="majorHAnsi"/>
                <w:lang w:val="en-GB"/>
              </w:rPr>
              <w:t xml:space="preserve">, worked on </w:t>
            </w:r>
            <w:r w:rsidR="009F2042">
              <w:rPr>
                <w:rFonts w:asciiTheme="majorHAnsi" w:hAnsiTheme="majorHAnsi" w:cstheme="majorHAnsi"/>
                <w:lang w:val="en-GB"/>
              </w:rPr>
              <w:t>MQ listener</w:t>
            </w:r>
            <w:r w:rsidR="006A50E1">
              <w:rPr>
                <w:rFonts w:asciiTheme="majorHAnsi" w:hAnsiTheme="majorHAnsi" w:cstheme="majorHAnsi"/>
                <w:lang w:val="en-GB"/>
              </w:rPr>
              <w:t xml:space="preserve">, put up a cute list for </w:t>
            </w:r>
            <w:r w:rsidR="00310D3F">
              <w:rPr>
                <w:rFonts w:asciiTheme="majorHAnsi" w:hAnsiTheme="majorHAnsi" w:cstheme="majorHAnsi"/>
                <w:lang w:val="en-GB"/>
              </w:rPr>
              <w:t>Sunmeet</w:t>
            </w:r>
          </w:p>
          <w:p w14:paraId="104C1591" w14:textId="5B60BE2F" w:rsidR="00F16D0C" w:rsidRDefault="00F16D0C" w:rsidP="00A40B93">
            <w:pPr>
              <w:rPr>
                <w:rFonts w:asciiTheme="majorHAnsi" w:hAnsiTheme="majorHAnsi" w:cstheme="majorHAnsi"/>
                <w:lang w:val="en-GB"/>
              </w:rPr>
            </w:pPr>
            <w:r>
              <w:rPr>
                <w:rFonts w:asciiTheme="majorHAnsi" w:hAnsiTheme="majorHAnsi" w:cstheme="majorHAnsi"/>
                <w:lang w:val="en-GB"/>
              </w:rPr>
              <w:t xml:space="preserve">Made the </w:t>
            </w:r>
            <w:proofErr w:type="spellStart"/>
            <w:r>
              <w:rPr>
                <w:rFonts w:asciiTheme="majorHAnsi" w:hAnsiTheme="majorHAnsi" w:cstheme="majorHAnsi"/>
                <w:lang w:val="en-GB"/>
              </w:rPr>
              <w:t>qlik</w:t>
            </w:r>
            <w:proofErr w:type="spellEnd"/>
            <w:r>
              <w:rPr>
                <w:rFonts w:asciiTheme="majorHAnsi" w:hAnsiTheme="majorHAnsi" w:cstheme="majorHAnsi"/>
                <w:lang w:val="en-GB"/>
              </w:rPr>
              <w:t xml:space="preserve"> dashboard and sent the update to john, waiting on updates, but dependent on recharge</w:t>
            </w:r>
          </w:p>
          <w:p w14:paraId="296CF807" w14:textId="517A5CE8" w:rsidR="00BD3848" w:rsidRDefault="00BD3848" w:rsidP="00A40B93">
            <w:pPr>
              <w:rPr>
                <w:rFonts w:asciiTheme="majorHAnsi" w:hAnsiTheme="majorHAnsi" w:cstheme="majorHAnsi"/>
                <w:lang w:val="en-GB"/>
              </w:rPr>
            </w:pPr>
            <w:r>
              <w:rPr>
                <w:rFonts w:asciiTheme="majorHAnsi" w:hAnsiTheme="majorHAnsi" w:cstheme="majorHAnsi"/>
                <w:lang w:val="en-GB"/>
              </w:rPr>
              <w:t xml:space="preserve">Got assigned </w:t>
            </w:r>
            <w:proofErr w:type="spellStart"/>
            <w:r>
              <w:rPr>
                <w:rFonts w:asciiTheme="majorHAnsi" w:hAnsiTheme="majorHAnsi" w:cstheme="majorHAnsi"/>
                <w:lang w:val="en-GB"/>
              </w:rPr>
              <w:t>mq</w:t>
            </w:r>
            <w:proofErr w:type="spellEnd"/>
            <w:r>
              <w:rPr>
                <w:rFonts w:asciiTheme="majorHAnsi" w:hAnsiTheme="majorHAnsi" w:cstheme="majorHAnsi"/>
                <w:lang w:val="en-GB"/>
              </w:rPr>
              <w:t xml:space="preserve"> vulnerabilities medium so am working through that. </w:t>
            </w:r>
          </w:p>
          <w:p w14:paraId="5E4B1E46" w14:textId="02D55626" w:rsidR="004E3D29" w:rsidRDefault="004E3D29" w:rsidP="00A40B93">
            <w:pPr>
              <w:rPr>
                <w:rFonts w:asciiTheme="majorHAnsi" w:hAnsiTheme="majorHAnsi" w:cstheme="majorHAnsi"/>
                <w:lang w:val="en-GB"/>
              </w:rPr>
            </w:pPr>
          </w:p>
          <w:p w14:paraId="4D56A6CD" w14:textId="2A0C9C75" w:rsidR="004E3D29" w:rsidRDefault="004E3D29" w:rsidP="00A40B93">
            <w:pPr>
              <w:rPr>
                <w:rFonts w:asciiTheme="majorHAnsi" w:hAnsiTheme="majorHAnsi" w:cstheme="majorHAnsi"/>
                <w:lang w:val="en-GB"/>
              </w:rPr>
            </w:pPr>
            <w:r>
              <w:rPr>
                <w:rFonts w:asciiTheme="majorHAnsi" w:hAnsiTheme="majorHAnsi" w:cstheme="majorHAnsi"/>
                <w:lang w:val="en-GB"/>
              </w:rPr>
              <w:t>Week14(12-6-21)</w:t>
            </w:r>
          </w:p>
          <w:p w14:paraId="40DAEFEC" w14:textId="179A40C4" w:rsidR="004E3D29" w:rsidRDefault="004E3D29" w:rsidP="00A40B93">
            <w:pPr>
              <w:rPr>
                <w:rFonts w:asciiTheme="majorHAnsi" w:hAnsiTheme="majorHAnsi" w:cstheme="majorHAnsi"/>
                <w:lang w:val="en-GB"/>
              </w:rPr>
            </w:pPr>
            <w:r>
              <w:rPr>
                <w:rFonts w:asciiTheme="majorHAnsi" w:hAnsiTheme="majorHAnsi" w:cstheme="majorHAnsi"/>
                <w:lang w:val="en-GB"/>
              </w:rPr>
              <w:t>Worked on getting requirements that John sent for TTY Qlik Table</w:t>
            </w:r>
            <w:r w:rsidR="000820DB">
              <w:rPr>
                <w:rFonts w:asciiTheme="majorHAnsi" w:hAnsiTheme="majorHAnsi" w:cstheme="majorHAnsi"/>
                <w:lang w:val="en-GB"/>
              </w:rPr>
              <w:t xml:space="preserve">(adding “other” and </w:t>
            </w:r>
            <w:r w:rsidR="009770C3">
              <w:rPr>
                <w:rFonts w:asciiTheme="majorHAnsi" w:hAnsiTheme="majorHAnsi" w:cstheme="majorHAnsi"/>
                <w:lang w:val="en-GB"/>
              </w:rPr>
              <w:t xml:space="preserve">sorting in descending order) </w:t>
            </w:r>
          </w:p>
          <w:p w14:paraId="1C1526BC" w14:textId="0D16C5A3" w:rsidR="004E3D29" w:rsidRDefault="004E3D29" w:rsidP="00A40B93">
            <w:pPr>
              <w:rPr>
                <w:rFonts w:asciiTheme="majorHAnsi" w:hAnsiTheme="majorHAnsi" w:cstheme="majorHAnsi"/>
                <w:lang w:val="en-GB"/>
              </w:rPr>
            </w:pPr>
            <w:r>
              <w:rPr>
                <w:rFonts w:asciiTheme="majorHAnsi" w:hAnsiTheme="majorHAnsi" w:cstheme="majorHAnsi"/>
                <w:lang w:val="en-GB"/>
              </w:rPr>
              <w:t>Presented end of 19.2 iteration demo</w:t>
            </w:r>
          </w:p>
          <w:p w14:paraId="3DA8A926" w14:textId="0DFD7A2F" w:rsidR="004E3D29" w:rsidRDefault="004E3D29" w:rsidP="00A40B93">
            <w:pPr>
              <w:rPr>
                <w:rFonts w:asciiTheme="majorHAnsi" w:hAnsiTheme="majorHAnsi" w:cstheme="majorHAnsi"/>
                <w:lang w:val="en-GB"/>
              </w:rPr>
            </w:pPr>
            <w:r>
              <w:rPr>
                <w:rFonts w:asciiTheme="majorHAnsi" w:hAnsiTheme="majorHAnsi" w:cstheme="majorHAnsi"/>
                <w:lang w:val="en-GB"/>
              </w:rPr>
              <w:lastRenderedPageBreak/>
              <w:t xml:space="preserve">Worked through most of the vulnerabilities and trying to get </w:t>
            </w:r>
            <w:proofErr w:type="spellStart"/>
            <w:r>
              <w:rPr>
                <w:rFonts w:asciiTheme="majorHAnsi" w:hAnsiTheme="majorHAnsi" w:cstheme="majorHAnsi"/>
                <w:lang w:val="en-GB"/>
              </w:rPr>
              <w:t>esapi</w:t>
            </w:r>
            <w:proofErr w:type="spellEnd"/>
            <w:r>
              <w:rPr>
                <w:rFonts w:asciiTheme="majorHAnsi" w:hAnsiTheme="majorHAnsi" w:cstheme="majorHAnsi"/>
                <w:lang w:val="en-GB"/>
              </w:rPr>
              <w:t xml:space="preserve"> file to work, but upgrading that .jar file breaks the code, so need a workaround. The </w:t>
            </w:r>
            <w:r w:rsidR="00B95B28">
              <w:rPr>
                <w:rFonts w:asciiTheme="majorHAnsi" w:hAnsiTheme="majorHAnsi" w:cstheme="majorHAnsi"/>
                <w:lang w:val="en-GB"/>
              </w:rPr>
              <w:t xml:space="preserve">rest of the vulnerabilities depends on </w:t>
            </w:r>
            <w:proofErr w:type="spellStart"/>
            <w:r w:rsidR="00B95B28">
              <w:rPr>
                <w:rFonts w:asciiTheme="majorHAnsi" w:hAnsiTheme="majorHAnsi" w:cstheme="majorHAnsi"/>
                <w:lang w:val="en-GB"/>
              </w:rPr>
              <w:t>esapi</w:t>
            </w:r>
            <w:proofErr w:type="spellEnd"/>
          </w:p>
          <w:p w14:paraId="67072F0B" w14:textId="77580CBA" w:rsidR="004862FE" w:rsidRDefault="00175408" w:rsidP="00A40B93">
            <w:pPr>
              <w:rPr>
                <w:rFonts w:asciiTheme="majorHAnsi" w:hAnsiTheme="majorHAnsi" w:cstheme="majorHAnsi"/>
                <w:lang w:val="en-GB"/>
              </w:rPr>
            </w:pPr>
            <w:r>
              <w:rPr>
                <w:rFonts w:asciiTheme="majorHAnsi" w:hAnsiTheme="majorHAnsi" w:cstheme="majorHAnsi"/>
                <w:lang w:val="en-GB"/>
              </w:rPr>
              <w:t xml:space="preserve">Met with Sachin and </w:t>
            </w:r>
            <w:proofErr w:type="spellStart"/>
            <w:r>
              <w:rPr>
                <w:rFonts w:asciiTheme="majorHAnsi" w:hAnsiTheme="majorHAnsi" w:cstheme="majorHAnsi"/>
                <w:lang w:val="en-GB"/>
              </w:rPr>
              <w:t>Binbin</w:t>
            </w:r>
            <w:proofErr w:type="spellEnd"/>
            <w:r>
              <w:rPr>
                <w:rFonts w:asciiTheme="majorHAnsi" w:hAnsiTheme="majorHAnsi" w:cstheme="majorHAnsi"/>
                <w:lang w:val="en-GB"/>
              </w:rPr>
              <w:t xml:space="preserve"> to get setup for TFS </w:t>
            </w:r>
            <w:proofErr w:type="spellStart"/>
            <w:r>
              <w:rPr>
                <w:rFonts w:asciiTheme="majorHAnsi" w:hAnsiTheme="majorHAnsi" w:cstheme="majorHAnsi"/>
                <w:lang w:val="en-GB"/>
              </w:rPr>
              <w:t>github</w:t>
            </w:r>
            <w:proofErr w:type="spellEnd"/>
            <w:r>
              <w:rPr>
                <w:rFonts w:asciiTheme="majorHAnsi" w:hAnsiTheme="majorHAnsi" w:cstheme="majorHAnsi"/>
                <w:lang w:val="en-GB"/>
              </w:rPr>
              <w:t xml:space="preserve"> migration </w:t>
            </w:r>
          </w:p>
          <w:p w14:paraId="195D7AB2" w14:textId="6C6B6763" w:rsidR="0098512D" w:rsidRDefault="0098512D" w:rsidP="00A40B93">
            <w:pPr>
              <w:rPr>
                <w:rFonts w:asciiTheme="majorHAnsi" w:hAnsiTheme="majorHAnsi" w:cstheme="majorHAnsi"/>
                <w:lang w:val="en-GB"/>
              </w:rPr>
            </w:pPr>
          </w:p>
          <w:p w14:paraId="6F6A4164" w14:textId="45086AC5" w:rsidR="000643B7" w:rsidRDefault="006A2E3B" w:rsidP="00A40B93">
            <w:pPr>
              <w:rPr>
                <w:rFonts w:asciiTheme="majorHAnsi" w:hAnsiTheme="majorHAnsi" w:cstheme="majorHAnsi"/>
                <w:lang w:val="en-GB"/>
              </w:rPr>
            </w:pPr>
            <w:r>
              <w:rPr>
                <w:rFonts w:asciiTheme="majorHAnsi" w:hAnsiTheme="majorHAnsi" w:cstheme="majorHAnsi"/>
                <w:lang w:val="en-GB"/>
              </w:rPr>
              <w:t>Week15(12-13-21)</w:t>
            </w:r>
          </w:p>
          <w:p w14:paraId="1F2B8C73" w14:textId="748419C6" w:rsidR="003702A9" w:rsidRDefault="00175408" w:rsidP="00A40B93">
            <w:pPr>
              <w:rPr>
                <w:rFonts w:asciiTheme="majorHAnsi" w:hAnsiTheme="majorHAnsi" w:cstheme="majorHAnsi"/>
                <w:lang w:val="en-GB"/>
              </w:rPr>
            </w:pPr>
            <w:r>
              <w:rPr>
                <w:rFonts w:asciiTheme="majorHAnsi" w:hAnsiTheme="majorHAnsi" w:cstheme="majorHAnsi"/>
                <w:lang w:val="en-GB"/>
              </w:rPr>
              <w:t xml:space="preserve">Actually went ahead with the steps to setup migration </w:t>
            </w:r>
            <w:r w:rsidR="003E1A78">
              <w:rPr>
                <w:rFonts w:asciiTheme="majorHAnsi" w:hAnsiTheme="majorHAnsi" w:cstheme="majorHAnsi"/>
                <w:lang w:val="en-GB"/>
              </w:rPr>
              <w:t xml:space="preserve">, trying to get TFS access </w:t>
            </w:r>
          </w:p>
          <w:p w14:paraId="0ADDB659" w14:textId="686B9A1F" w:rsidR="003E1A78" w:rsidRDefault="00CE593A" w:rsidP="00A40B93">
            <w:pPr>
              <w:rPr>
                <w:rFonts w:asciiTheme="majorHAnsi" w:hAnsiTheme="majorHAnsi" w:cstheme="majorHAnsi"/>
                <w:lang w:val="en-GB"/>
              </w:rPr>
            </w:pPr>
            <w:r>
              <w:rPr>
                <w:rFonts w:asciiTheme="majorHAnsi" w:hAnsiTheme="majorHAnsi" w:cstheme="majorHAnsi"/>
                <w:lang w:val="en-GB"/>
              </w:rPr>
              <w:t xml:space="preserve">Looked more into </w:t>
            </w:r>
            <w:proofErr w:type="spellStart"/>
            <w:r>
              <w:rPr>
                <w:rFonts w:asciiTheme="majorHAnsi" w:hAnsiTheme="majorHAnsi" w:cstheme="majorHAnsi"/>
                <w:lang w:val="en-GB"/>
              </w:rPr>
              <w:t>Esapi</w:t>
            </w:r>
            <w:proofErr w:type="spellEnd"/>
            <w:r>
              <w:rPr>
                <w:rFonts w:asciiTheme="majorHAnsi" w:hAnsiTheme="majorHAnsi" w:cstheme="majorHAnsi"/>
                <w:lang w:val="en-GB"/>
              </w:rPr>
              <w:t xml:space="preserve"> .jar errors and trying to understand this </w:t>
            </w:r>
            <w:proofErr w:type="spellStart"/>
            <w:r>
              <w:rPr>
                <w:rFonts w:asciiTheme="majorHAnsi" w:hAnsiTheme="majorHAnsi" w:cstheme="majorHAnsi"/>
                <w:lang w:val="en-GB"/>
              </w:rPr>
              <w:t>AntiSamy</w:t>
            </w:r>
            <w:proofErr w:type="spellEnd"/>
          </w:p>
          <w:p w14:paraId="0304832A" w14:textId="099F0BBD" w:rsidR="00B96299" w:rsidRDefault="00B96299" w:rsidP="00A40B93">
            <w:pPr>
              <w:rPr>
                <w:rFonts w:asciiTheme="majorHAnsi" w:hAnsiTheme="majorHAnsi" w:cstheme="majorHAnsi"/>
                <w:lang w:val="en-GB"/>
              </w:rPr>
            </w:pPr>
            <w:r>
              <w:rPr>
                <w:rFonts w:asciiTheme="majorHAnsi" w:hAnsiTheme="majorHAnsi" w:cstheme="majorHAnsi"/>
                <w:lang w:val="en-GB"/>
              </w:rPr>
              <w:t>Sunmeet figured out the log4j global security threat and figured that out</w:t>
            </w:r>
          </w:p>
          <w:p w14:paraId="3592037D" w14:textId="3D9CA43B" w:rsidR="00B96299" w:rsidRDefault="00B96299" w:rsidP="00A40B93">
            <w:pPr>
              <w:rPr>
                <w:rFonts w:asciiTheme="majorHAnsi" w:hAnsiTheme="majorHAnsi" w:cstheme="majorHAnsi"/>
                <w:lang w:val="en-GB"/>
              </w:rPr>
            </w:pPr>
          </w:p>
          <w:p w14:paraId="3D5552C3" w14:textId="788990C0" w:rsidR="00B96299" w:rsidRDefault="00B96299" w:rsidP="00A40B93">
            <w:pPr>
              <w:rPr>
                <w:rFonts w:asciiTheme="majorHAnsi" w:hAnsiTheme="majorHAnsi" w:cstheme="majorHAnsi"/>
                <w:lang w:val="en-GB"/>
              </w:rPr>
            </w:pPr>
            <w:r>
              <w:rPr>
                <w:rFonts w:asciiTheme="majorHAnsi" w:hAnsiTheme="majorHAnsi" w:cstheme="majorHAnsi"/>
                <w:lang w:val="en-GB"/>
              </w:rPr>
              <w:t>Week16(12-20-21)</w:t>
            </w:r>
          </w:p>
          <w:p w14:paraId="5BC3E2C9" w14:textId="124E977E" w:rsidR="007A7EFC" w:rsidRDefault="00EE7765" w:rsidP="00A40B93">
            <w:pPr>
              <w:rPr>
                <w:rFonts w:asciiTheme="majorHAnsi" w:hAnsiTheme="majorHAnsi" w:cstheme="majorHAnsi"/>
                <w:lang w:val="en-GB"/>
              </w:rPr>
            </w:pPr>
            <w:r>
              <w:rPr>
                <w:rFonts w:asciiTheme="majorHAnsi" w:hAnsiTheme="majorHAnsi" w:cstheme="majorHAnsi"/>
                <w:lang w:val="en-GB"/>
              </w:rPr>
              <w:t>Worked on TTY and wondering if there’s a way that we can connect all the destination addresses to RSD code since it’s a given that that will always show if it’s SITA/ARINC but then it still goes back into,</w:t>
            </w:r>
            <w:r w:rsidR="007A7EFC">
              <w:rPr>
                <w:rFonts w:asciiTheme="majorHAnsi" w:hAnsiTheme="majorHAnsi" w:cstheme="majorHAnsi"/>
                <w:lang w:val="en-GB"/>
              </w:rPr>
              <w:t xml:space="preserve"> if it’s not on the excel sheet, then it </w:t>
            </w:r>
            <w:proofErr w:type="spellStart"/>
            <w:r w:rsidR="007A7EFC">
              <w:rPr>
                <w:rFonts w:asciiTheme="majorHAnsi" w:hAnsiTheme="majorHAnsi" w:cstheme="majorHAnsi"/>
                <w:lang w:val="en-GB"/>
              </w:rPr>
              <w:t>wont</w:t>
            </w:r>
            <w:proofErr w:type="spellEnd"/>
            <w:r w:rsidR="007A7EFC">
              <w:rPr>
                <w:rFonts w:asciiTheme="majorHAnsi" w:hAnsiTheme="majorHAnsi" w:cstheme="majorHAnsi"/>
                <w:lang w:val="en-GB"/>
              </w:rPr>
              <w:t xml:space="preserve"> be updated, so do we have to always manually edit the excel sheet if we want the</w:t>
            </w:r>
            <w:r w:rsidR="002016F9">
              <w:rPr>
                <w:rFonts w:asciiTheme="majorHAnsi" w:hAnsiTheme="majorHAnsi" w:cstheme="majorHAnsi"/>
                <w:lang w:val="en-GB"/>
              </w:rPr>
              <w:t xml:space="preserve"> accurate routing addresses? Some of the current ones are lost to “other” because they aren’t labelled in the sheet </w:t>
            </w:r>
          </w:p>
          <w:p w14:paraId="6C166575" w14:textId="570D8737" w:rsidR="002016F9" w:rsidRDefault="002016F9" w:rsidP="00A40B93">
            <w:pPr>
              <w:rPr>
                <w:rFonts w:asciiTheme="majorHAnsi" w:hAnsiTheme="majorHAnsi" w:cstheme="majorHAnsi"/>
                <w:lang w:val="en-GB"/>
              </w:rPr>
            </w:pPr>
            <w:r>
              <w:rPr>
                <w:rFonts w:asciiTheme="majorHAnsi" w:hAnsiTheme="majorHAnsi" w:cstheme="majorHAnsi"/>
                <w:lang w:val="en-GB"/>
              </w:rPr>
              <w:t xml:space="preserve">Updated one .jar file </w:t>
            </w:r>
            <w:r w:rsidR="001430AA">
              <w:rPr>
                <w:rFonts w:asciiTheme="majorHAnsi" w:hAnsiTheme="majorHAnsi" w:cstheme="majorHAnsi"/>
                <w:lang w:val="en-GB"/>
              </w:rPr>
              <w:t xml:space="preserve">– groovy all and </w:t>
            </w:r>
            <w:proofErr w:type="spellStart"/>
            <w:r w:rsidR="00FA2BC7">
              <w:rPr>
                <w:rFonts w:asciiTheme="majorHAnsi" w:hAnsiTheme="majorHAnsi" w:cstheme="majorHAnsi"/>
                <w:lang w:val="en-GB"/>
              </w:rPr>
              <w:t>gmaven</w:t>
            </w:r>
            <w:proofErr w:type="spellEnd"/>
            <w:r w:rsidR="00FA2BC7">
              <w:rPr>
                <w:rFonts w:asciiTheme="majorHAnsi" w:hAnsiTheme="majorHAnsi" w:cstheme="majorHAnsi"/>
                <w:lang w:val="en-GB"/>
              </w:rPr>
              <w:t xml:space="preserve"> plugin </w:t>
            </w:r>
          </w:p>
          <w:p w14:paraId="3D092C30" w14:textId="110167FA" w:rsidR="006E2807" w:rsidRDefault="006E2807" w:rsidP="00A40B93">
            <w:pPr>
              <w:rPr>
                <w:rFonts w:asciiTheme="majorHAnsi" w:hAnsiTheme="majorHAnsi" w:cstheme="majorHAnsi"/>
                <w:lang w:val="en-GB"/>
              </w:rPr>
            </w:pPr>
            <w:r>
              <w:rPr>
                <w:rFonts w:asciiTheme="majorHAnsi" w:hAnsiTheme="majorHAnsi" w:cstheme="majorHAnsi"/>
                <w:lang w:val="en-GB"/>
              </w:rPr>
              <w:t>Excluded commons-io and commons-</w:t>
            </w:r>
            <w:proofErr w:type="spellStart"/>
            <w:r>
              <w:rPr>
                <w:rFonts w:asciiTheme="majorHAnsi" w:hAnsiTheme="majorHAnsi" w:cstheme="majorHAnsi"/>
                <w:lang w:val="en-GB"/>
              </w:rPr>
              <w:t>fileupload</w:t>
            </w:r>
            <w:proofErr w:type="spellEnd"/>
            <w:r w:rsidR="009B7C7B">
              <w:rPr>
                <w:rFonts w:asciiTheme="majorHAnsi" w:hAnsiTheme="majorHAnsi" w:cstheme="majorHAnsi"/>
                <w:lang w:val="en-GB"/>
              </w:rPr>
              <w:t xml:space="preserve">, </w:t>
            </w:r>
            <w:r w:rsidR="00D9612E">
              <w:rPr>
                <w:rFonts w:asciiTheme="majorHAnsi" w:hAnsiTheme="majorHAnsi" w:cstheme="majorHAnsi"/>
                <w:lang w:val="en-GB"/>
              </w:rPr>
              <w:t xml:space="preserve">deleted a whole </w:t>
            </w:r>
            <w:proofErr w:type="spellStart"/>
            <w:r w:rsidR="00D9612E">
              <w:rPr>
                <w:rFonts w:asciiTheme="majorHAnsi" w:hAnsiTheme="majorHAnsi" w:cstheme="majorHAnsi"/>
                <w:lang w:val="en-GB"/>
              </w:rPr>
              <w:t>goovy</w:t>
            </w:r>
            <w:proofErr w:type="spellEnd"/>
            <w:r w:rsidR="00D9612E">
              <w:rPr>
                <w:rFonts w:asciiTheme="majorHAnsi" w:hAnsiTheme="majorHAnsi" w:cstheme="majorHAnsi"/>
                <w:lang w:val="en-GB"/>
              </w:rPr>
              <w:t xml:space="preserve">-mojo, knocked out all of the critical and most of the high vulnerabilities. I feel so happy. We were so productive </w:t>
            </w:r>
          </w:p>
          <w:p w14:paraId="7DFEA507" w14:textId="051F192C" w:rsidR="00A844E4" w:rsidRDefault="00A844E4" w:rsidP="00A40B93">
            <w:pPr>
              <w:rPr>
                <w:rFonts w:asciiTheme="majorHAnsi" w:hAnsiTheme="majorHAnsi" w:cstheme="majorHAnsi"/>
                <w:lang w:val="en-GB"/>
              </w:rPr>
            </w:pPr>
            <w:r>
              <w:rPr>
                <w:rFonts w:asciiTheme="majorHAnsi" w:hAnsiTheme="majorHAnsi" w:cstheme="majorHAnsi"/>
                <w:lang w:val="en-GB"/>
              </w:rPr>
              <w:t xml:space="preserve">Added new addresses to excel sheet </w:t>
            </w:r>
          </w:p>
          <w:p w14:paraId="6685BFEC" w14:textId="7938183D" w:rsidR="00FA2BC7" w:rsidRDefault="00FA2BC7" w:rsidP="00A40B93">
            <w:pPr>
              <w:rPr>
                <w:rFonts w:asciiTheme="majorHAnsi" w:hAnsiTheme="majorHAnsi" w:cstheme="majorHAnsi"/>
                <w:lang w:val="en-GB"/>
              </w:rPr>
            </w:pPr>
          </w:p>
          <w:p w14:paraId="7806DA30" w14:textId="09379EDC" w:rsidR="00BE2EE3" w:rsidRDefault="00BE2EE3" w:rsidP="00A40B93">
            <w:pPr>
              <w:rPr>
                <w:rFonts w:asciiTheme="majorHAnsi" w:hAnsiTheme="majorHAnsi" w:cstheme="majorHAnsi"/>
                <w:lang w:val="en-GB"/>
              </w:rPr>
            </w:pPr>
            <w:r>
              <w:rPr>
                <w:rFonts w:asciiTheme="majorHAnsi" w:hAnsiTheme="majorHAnsi" w:cstheme="majorHAnsi"/>
                <w:lang w:val="en-GB"/>
              </w:rPr>
              <w:t>Week17(12-27-21)</w:t>
            </w:r>
          </w:p>
          <w:p w14:paraId="35D6075C" w14:textId="12DBF5D2" w:rsidR="00BE2EE3" w:rsidRDefault="00BE2EE3" w:rsidP="00A40B93">
            <w:pPr>
              <w:rPr>
                <w:rFonts w:asciiTheme="majorHAnsi" w:hAnsiTheme="majorHAnsi" w:cstheme="majorHAnsi"/>
                <w:lang w:val="en-GB"/>
              </w:rPr>
            </w:pPr>
            <w:r>
              <w:rPr>
                <w:rFonts w:asciiTheme="majorHAnsi" w:hAnsiTheme="majorHAnsi" w:cstheme="majorHAnsi"/>
                <w:lang w:val="en-GB"/>
              </w:rPr>
              <w:t xml:space="preserve">Travelport holiday week! The nicest thing a company has ever done for their employees. </w:t>
            </w:r>
          </w:p>
          <w:p w14:paraId="6056FBE1" w14:textId="77777777" w:rsidR="00BE2EE3" w:rsidRDefault="00BE2EE3" w:rsidP="00A40B93">
            <w:pPr>
              <w:rPr>
                <w:rFonts w:asciiTheme="majorHAnsi" w:hAnsiTheme="majorHAnsi" w:cstheme="majorHAnsi"/>
                <w:lang w:val="en-GB"/>
              </w:rPr>
            </w:pPr>
          </w:p>
          <w:p w14:paraId="06BC0C8E" w14:textId="02C3ABA9" w:rsidR="000643B7" w:rsidRDefault="00302301" w:rsidP="00A40B93">
            <w:pPr>
              <w:rPr>
                <w:rFonts w:asciiTheme="majorHAnsi" w:hAnsiTheme="majorHAnsi" w:cstheme="majorHAnsi"/>
                <w:lang w:val="en-GB"/>
              </w:rPr>
            </w:pPr>
            <w:r>
              <w:rPr>
                <w:rFonts w:asciiTheme="majorHAnsi" w:hAnsiTheme="majorHAnsi" w:cstheme="majorHAnsi"/>
                <w:lang w:val="en-GB"/>
              </w:rPr>
              <w:t>Week</w:t>
            </w:r>
            <w:r w:rsidR="00025197">
              <w:rPr>
                <w:rFonts w:asciiTheme="majorHAnsi" w:hAnsiTheme="majorHAnsi" w:cstheme="majorHAnsi"/>
                <w:lang w:val="en-GB"/>
              </w:rPr>
              <w:t>18</w:t>
            </w:r>
            <w:r w:rsidR="00774CE1">
              <w:rPr>
                <w:rFonts w:asciiTheme="majorHAnsi" w:hAnsiTheme="majorHAnsi" w:cstheme="majorHAnsi"/>
                <w:lang w:val="en-GB"/>
              </w:rPr>
              <w:t>(1-3-2</w:t>
            </w:r>
            <w:r w:rsidR="00AA1CBA">
              <w:rPr>
                <w:rFonts w:asciiTheme="majorHAnsi" w:hAnsiTheme="majorHAnsi" w:cstheme="majorHAnsi"/>
                <w:lang w:val="en-GB"/>
              </w:rPr>
              <w:t>2</w:t>
            </w:r>
            <w:r w:rsidR="00774CE1">
              <w:rPr>
                <w:rFonts w:asciiTheme="majorHAnsi" w:hAnsiTheme="majorHAnsi" w:cstheme="majorHAnsi"/>
                <w:lang w:val="en-GB"/>
              </w:rPr>
              <w:t>)</w:t>
            </w:r>
          </w:p>
          <w:p w14:paraId="2A507286" w14:textId="3C2AEE7A" w:rsidR="00774CE1" w:rsidRDefault="000D5744" w:rsidP="00A40B93">
            <w:pPr>
              <w:rPr>
                <w:rFonts w:asciiTheme="majorHAnsi" w:hAnsiTheme="majorHAnsi" w:cstheme="majorHAnsi"/>
                <w:lang w:val="en-GB"/>
              </w:rPr>
            </w:pPr>
            <w:r>
              <w:rPr>
                <w:rFonts w:asciiTheme="majorHAnsi" w:hAnsiTheme="majorHAnsi" w:cstheme="majorHAnsi"/>
                <w:lang w:val="en-GB"/>
              </w:rPr>
              <w:t>Found out that what I did to pandas where I was searching for the names in the excel sheet was wrong. I needed to find new addresses not in excel based on RSD code SO turns out we have 2</w:t>
            </w:r>
            <w:r w:rsidR="007D3426">
              <w:rPr>
                <w:rFonts w:asciiTheme="majorHAnsi" w:hAnsiTheme="majorHAnsi" w:cstheme="majorHAnsi"/>
                <w:lang w:val="en-GB"/>
              </w:rPr>
              <w:t>327 addresses used in prod that is not in preprod =’)</w:t>
            </w:r>
            <w:r w:rsidR="00E92B11">
              <w:rPr>
                <w:rFonts w:asciiTheme="majorHAnsi" w:hAnsiTheme="majorHAnsi" w:cstheme="majorHAnsi"/>
                <w:lang w:val="en-GB"/>
              </w:rPr>
              <w:t xml:space="preserve">. Also added about 30 new addresses that was just in data studio. We have about 3 million </w:t>
            </w:r>
            <w:proofErr w:type="spellStart"/>
            <w:r w:rsidR="00E92B11">
              <w:rPr>
                <w:rFonts w:asciiTheme="majorHAnsi" w:hAnsiTheme="majorHAnsi" w:cstheme="majorHAnsi"/>
                <w:lang w:val="en-GB"/>
              </w:rPr>
              <w:t>tty</w:t>
            </w:r>
            <w:proofErr w:type="spellEnd"/>
            <w:r w:rsidR="00E92B11">
              <w:rPr>
                <w:rFonts w:asciiTheme="majorHAnsi" w:hAnsiTheme="majorHAnsi" w:cstheme="majorHAnsi"/>
                <w:lang w:val="en-GB"/>
              </w:rPr>
              <w:t xml:space="preserve"> characters not listed accounted for in our data. Trying to figure out how to add ARINC’s data with it being a half month rolling cycle and SITA’s monthly cycle. </w:t>
            </w:r>
          </w:p>
          <w:p w14:paraId="0B9471E7" w14:textId="58E26403" w:rsidR="00E85808" w:rsidRDefault="00E85808" w:rsidP="00A40B93">
            <w:pPr>
              <w:rPr>
                <w:rFonts w:asciiTheme="majorHAnsi" w:hAnsiTheme="majorHAnsi" w:cstheme="majorHAnsi"/>
                <w:lang w:val="en-GB"/>
              </w:rPr>
            </w:pPr>
          </w:p>
          <w:p w14:paraId="528D3CF8" w14:textId="328B9644" w:rsidR="00E85808" w:rsidRDefault="00E85808" w:rsidP="00A40B93">
            <w:pPr>
              <w:rPr>
                <w:rFonts w:asciiTheme="majorHAnsi" w:hAnsiTheme="majorHAnsi" w:cstheme="majorHAnsi"/>
                <w:lang w:val="en-GB"/>
              </w:rPr>
            </w:pPr>
            <w:r>
              <w:rPr>
                <w:rFonts w:asciiTheme="majorHAnsi" w:hAnsiTheme="majorHAnsi" w:cstheme="majorHAnsi"/>
                <w:lang w:val="en-GB"/>
              </w:rPr>
              <w:t>Week 19(1-10-2</w:t>
            </w:r>
            <w:r w:rsidR="00AA1CBA">
              <w:rPr>
                <w:rFonts w:asciiTheme="majorHAnsi" w:hAnsiTheme="majorHAnsi" w:cstheme="majorHAnsi"/>
                <w:lang w:val="en-GB"/>
              </w:rPr>
              <w:t>2</w:t>
            </w:r>
            <w:r>
              <w:rPr>
                <w:rFonts w:asciiTheme="majorHAnsi" w:hAnsiTheme="majorHAnsi" w:cstheme="majorHAnsi"/>
                <w:lang w:val="en-GB"/>
              </w:rPr>
              <w:t>)</w:t>
            </w:r>
          </w:p>
          <w:p w14:paraId="13253E42" w14:textId="780E984E" w:rsidR="000643B7" w:rsidRDefault="00A201BD" w:rsidP="00A40B93">
            <w:pPr>
              <w:rPr>
                <w:rFonts w:asciiTheme="majorHAnsi" w:hAnsiTheme="majorHAnsi" w:cstheme="majorHAnsi"/>
                <w:lang w:val="en-GB"/>
              </w:rPr>
            </w:pPr>
            <w:r>
              <w:rPr>
                <w:rFonts w:asciiTheme="majorHAnsi" w:hAnsiTheme="majorHAnsi" w:cstheme="majorHAnsi"/>
                <w:lang w:val="en-GB"/>
              </w:rPr>
              <w:t xml:space="preserve">Oh man, I missed this week, what did I do? I know I did </w:t>
            </w:r>
            <w:r w:rsidR="00F374B8">
              <w:rPr>
                <w:rFonts w:asciiTheme="majorHAnsi" w:hAnsiTheme="majorHAnsi" w:cstheme="majorHAnsi"/>
                <w:lang w:val="en-GB"/>
              </w:rPr>
              <w:t>TTY stuff and was stuck a few times on it. Sunmeet was sick so I didn’t do any TAHMS stuff</w:t>
            </w:r>
          </w:p>
          <w:p w14:paraId="62F5EC5C" w14:textId="0F79615D" w:rsidR="00F374B8" w:rsidRDefault="00F374B8" w:rsidP="00A40B93">
            <w:pPr>
              <w:rPr>
                <w:rFonts w:asciiTheme="majorHAnsi" w:hAnsiTheme="majorHAnsi" w:cstheme="majorHAnsi"/>
                <w:lang w:val="en-GB"/>
              </w:rPr>
            </w:pPr>
          </w:p>
          <w:p w14:paraId="3E98DB64" w14:textId="004630E0" w:rsidR="00F374B8" w:rsidRDefault="00F374B8" w:rsidP="00A40B93">
            <w:pPr>
              <w:rPr>
                <w:rFonts w:asciiTheme="majorHAnsi" w:hAnsiTheme="majorHAnsi" w:cstheme="majorHAnsi"/>
                <w:lang w:val="en-GB"/>
              </w:rPr>
            </w:pPr>
            <w:r>
              <w:rPr>
                <w:rFonts w:asciiTheme="majorHAnsi" w:hAnsiTheme="majorHAnsi" w:cstheme="majorHAnsi"/>
                <w:lang w:val="en-GB"/>
              </w:rPr>
              <w:t>Week20(1-17-2</w:t>
            </w:r>
            <w:r w:rsidR="00AA1CBA">
              <w:rPr>
                <w:rFonts w:asciiTheme="majorHAnsi" w:hAnsiTheme="majorHAnsi" w:cstheme="majorHAnsi"/>
                <w:lang w:val="en-GB"/>
              </w:rPr>
              <w:t>2</w:t>
            </w:r>
            <w:r>
              <w:rPr>
                <w:rFonts w:asciiTheme="majorHAnsi" w:hAnsiTheme="majorHAnsi" w:cstheme="majorHAnsi"/>
                <w:lang w:val="en-GB"/>
              </w:rPr>
              <w:t>)</w:t>
            </w:r>
          </w:p>
          <w:p w14:paraId="7E98A16A" w14:textId="4EB1FD95" w:rsidR="00F374B8" w:rsidRDefault="00F374B8" w:rsidP="00A40B93">
            <w:pPr>
              <w:rPr>
                <w:rFonts w:asciiTheme="majorHAnsi" w:hAnsiTheme="majorHAnsi" w:cstheme="majorHAnsi"/>
                <w:lang w:val="en-GB"/>
              </w:rPr>
            </w:pPr>
            <w:r>
              <w:rPr>
                <w:rFonts w:asciiTheme="majorHAnsi" w:hAnsiTheme="majorHAnsi" w:cstheme="majorHAnsi"/>
                <w:lang w:val="en-GB"/>
              </w:rPr>
              <w:t xml:space="preserve">Start school again! </w:t>
            </w:r>
            <w:r w:rsidR="008F4D65">
              <w:rPr>
                <w:rFonts w:asciiTheme="majorHAnsi" w:hAnsiTheme="majorHAnsi" w:cstheme="majorHAnsi"/>
                <w:lang w:val="en-GB"/>
              </w:rPr>
              <w:t xml:space="preserve">Hella drama because of the email that the dept sent out and needing to drop because students “over </w:t>
            </w:r>
            <w:proofErr w:type="spellStart"/>
            <w:r w:rsidR="008F4D65">
              <w:rPr>
                <w:rFonts w:asciiTheme="majorHAnsi" w:hAnsiTheme="majorHAnsi" w:cstheme="majorHAnsi"/>
                <w:lang w:val="en-GB"/>
              </w:rPr>
              <w:t>enroll</w:t>
            </w:r>
            <w:proofErr w:type="spellEnd"/>
            <w:r w:rsidR="008F4D65">
              <w:rPr>
                <w:rFonts w:asciiTheme="majorHAnsi" w:hAnsiTheme="majorHAnsi" w:cstheme="majorHAnsi"/>
                <w:lang w:val="en-GB"/>
              </w:rPr>
              <w:t xml:space="preserve">” So many students waitlisted and so many complaints. </w:t>
            </w:r>
            <w:r w:rsidR="00B822C6">
              <w:rPr>
                <w:rFonts w:asciiTheme="majorHAnsi" w:hAnsiTheme="majorHAnsi" w:cstheme="majorHAnsi"/>
                <w:lang w:val="en-GB"/>
              </w:rPr>
              <w:t xml:space="preserve">I talked to my advisor and things got settled. </w:t>
            </w:r>
            <w:r w:rsidR="003A542F">
              <w:rPr>
                <w:rFonts w:asciiTheme="majorHAnsi" w:hAnsiTheme="majorHAnsi" w:cstheme="majorHAnsi"/>
                <w:lang w:val="en-GB"/>
              </w:rPr>
              <w:t>Did a system demo on TTY and it should go out to production</w:t>
            </w:r>
          </w:p>
          <w:p w14:paraId="1D5A24C2" w14:textId="49350763" w:rsidR="00007990" w:rsidRDefault="00007990" w:rsidP="00A40B93">
            <w:pPr>
              <w:rPr>
                <w:rFonts w:asciiTheme="majorHAnsi" w:hAnsiTheme="majorHAnsi" w:cstheme="majorHAnsi"/>
                <w:lang w:val="en-GB"/>
              </w:rPr>
            </w:pPr>
            <w:r>
              <w:rPr>
                <w:rFonts w:asciiTheme="majorHAnsi" w:hAnsiTheme="majorHAnsi" w:cstheme="majorHAnsi"/>
                <w:lang w:val="en-GB"/>
              </w:rPr>
              <w:t xml:space="preserve">And Now I actually don’t know what I should be doing. I thought I was going to be in office but because of the demo, I wasn’t sure if I was going to be able to go through the doors </w:t>
            </w:r>
          </w:p>
          <w:p w14:paraId="12694D17" w14:textId="6CBF22F3" w:rsidR="000144A6" w:rsidRDefault="000144A6" w:rsidP="00A40B93">
            <w:pPr>
              <w:rPr>
                <w:rFonts w:asciiTheme="majorHAnsi" w:hAnsiTheme="majorHAnsi" w:cstheme="majorHAnsi"/>
                <w:lang w:val="en-GB"/>
              </w:rPr>
            </w:pPr>
          </w:p>
          <w:p w14:paraId="7BACBBEF" w14:textId="47F58DFD" w:rsidR="000144A6" w:rsidRDefault="00AA1CBA" w:rsidP="00A40B93">
            <w:pPr>
              <w:rPr>
                <w:rFonts w:asciiTheme="majorHAnsi" w:hAnsiTheme="majorHAnsi" w:cstheme="majorHAnsi"/>
                <w:lang w:val="en-GB"/>
              </w:rPr>
            </w:pPr>
            <w:r>
              <w:rPr>
                <w:rFonts w:asciiTheme="majorHAnsi" w:hAnsiTheme="majorHAnsi" w:cstheme="majorHAnsi"/>
                <w:lang w:val="en-GB"/>
              </w:rPr>
              <w:t>Week21(1-24-22)</w:t>
            </w:r>
          </w:p>
          <w:p w14:paraId="1467CC56" w14:textId="5D356C49" w:rsidR="000643B7" w:rsidRDefault="00AA1CBA" w:rsidP="00A40B93">
            <w:pPr>
              <w:rPr>
                <w:rFonts w:asciiTheme="majorHAnsi" w:hAnsiTheme="majorHAnsi" w:cstheme="majorHAnsi"/>
                <w:lang w:val="en-GB"/>
              </w:rPr>
            </w:pPr>
            <w:r>
              <w:rPr>
                <w:rFonts w:asciiTheme="majorHAnsi" w:hAnsiTheme="majorHAnsi" w:cstheme="majorHAnsi"/>
                <w:lang w:val="en-GB"/>
              </w:rPr>
              <w:t>6 month reunion with Farha</w:t>
            </w:r>
          </w:p>
          <w:p w14:paraId="1A20D689" w14:textId="4014B6C7" w:rsidR="000643B7" w:rsidRDefault="00E262B5" w:rsidP="00A40B93">
            <w:pPr>
              <w:rPr>
                <w:rFonts w:asciiTheme="majorHAnsi" w:hAnsiTheme="majorHAnsi" w:cstheme="majorHAnsi"/>
                <w:lang w:val="en-GB"/>
              </w:rPr>
            </w:pPr>
            <w:r>
              <w:rPr>
                <w:rFonts w:asciiTheme="majorHAnsi" w:hAnsiTheme="majorHAnsi" w:cstheme="majorHAnsi"/>
                <w:lang w:val="en-GB"/>
              </w:rPr>
              <w:t xml:space="preserve">Working on getting the 7, 10, 15 day summary on </w:t>
            </w:r>
            <w:proofErr w:type="spellStart"/>
            <w:r>
              <w:rPr>
                <w:rFonts w:asciiTheme="majorHAnsi" w:hAnsiTheme="majorHAnsi" w:cstheme="majorHAnsi"/>
                <w:lang w:val="en-GB"/>
              </w:rPr>
              <w:t>tty</w:t>
            </w:r>
            <w:proofErr w:type="spellEnd"/>
          </w:p>
          <w:p w14:paraId="2434B6AE" w14:textId="30C60601" w:rsidR="00E262B5" w:rsidRDefault="00E262B5" w:rsidP="00A40B93">
            <w:pPr>
              <w:rPr>
                <w:rFonts w:asciiTheme="majorHAnsi" w:hAnsiTheme="majorHAnsi" w:cstheme="majorHAnsi"/>
                <w:lang w:val="en-GB"/>
              </w:rPr>
            </w:pPr>
            <w:r>
              <w:rPr>
                <w:rFonts w:asciiTheme="majorHAnsi" w:hAnsiTheme="majorHAnsi" w:cstheme="majorHAnsi"/>
                <w:lang w:val="en-GB"/>
              </w:rPr>
              <w:t xml:space="preserve">Found out that </w:t>
            </w:r>
            <w:proofErr w:type="spellStart"/>
            <w:r>
              <w:rPr>
                <w:rFonts w:asciiTheme="majorHAnsi" w:hAnsiTheme="majorHAnsi" w:cstheme="majorHAnsi"/>
                <w:lang w:val="en-GB"/>
              </w:rPr>
              <w:t>tahms</w:t>
            </w:r>
            <w:proofErr w:type="spellEnd"/>
            <w:r>
              <w:rPr>
                <w:rFonts w:asciiTheme="majorHAnsi" w:hAnsiTheme="majorHAnsi" w:cstheme="majorHAnsi"/>
                <w:lang w:val="en-GB"/>
              </w:rPr>
              <w:t xml:space="preserve"> on </w:t>
            </w:r>
            <w:proofErr w:type="spellStart"/>
            <w:r>
              <w:rPr>
                <w:rFonts w:asciiTheme="majorHAnsi" w:hAnsiTheme="majorHAnsi" w:cstheme="majorHAnsi"/>
                <w:lang w:val="en-GB"/>
              </w:rPr>
              <w:t>jira</w:t>
            </w:r>
            <w:proofErr w:type="spellEnd"/>
            <w:r>
              <w:rPr>
                <w:rFonts w:asciiTheme="majorHAnsi" w:hAnsiTheme="majorHAnsi" w:cstheme="majorHAnsi"/>
                <w:lang w:val="en-GB"/>
              </w:rPr>
              <w:t xml:space="preserve"> has issues but updated one package pretty easily, so now I </w:t>
            </w:r>
            <w:proofErr w:type="spellStart"/>
            <w:r>
              <w:rPr>
                <w:rFonts w:asciiTheme="majorHAnsi" w:hAnsiTheme="majorHAnsi" w:cstheme="majorHAnsi"/>
                <w:lang w:val="en-GB"/>
              </w:rPr>
              <w:t>gotta</w:t>
            </w:r>
            <w:proofErr w:type="spellEnd"/>
            <w:r>
              <w:rPr>
                <w:rFonts w:asciiTheme="majorHAnsi" w:hAnsiTheme="majorHAnsi" w:cstheme="majorHAnsi"/>
                <w:lang w:val="en-GB"/>
              </w:rPr>
              <w:t xml:space="preserve"> </w:t>
            </w:r>
            <w:r w:rsidR="00751332">
              <w:rPr>
                <w:rFonts w:asciiTheme="majorHAnsi" w:hAnsiTheme="majorHAnsi" w:cstheme="majorHAnsi"/>
                <w:lang w:val="en-GB"/>
              </w:rPr>
              <w:t xml:space="preserve">work on that refreshing thing </w:t>
            </w:r>
          </w:p>
          <w:p w14:paraId="546B0C9F" w14:textId="451A6E10" w:rsidR="000643B7" w:rsidRDefault="000C5EEC" w:rsidP="00A40B93">
            <w:pPr>
              <w:rPr>
                <w:rFonts w:asciiTheme="majorHAnsi" w:hAnsiTheme="majorHAnsi" w:cstheme="majorHAnsi"/>
                <w:lang w:val="en-GB"/>
              </w:rPr>
            </w:pPr>
            <w:r>
              <w:rPr>
                <w:rFonts w:asciiTheme="majorHAnsi" w:hAnsiTheme="majorHAnsi" w:cstheme="majorHAnsi"/>
                <w:lang w:val="en-GB"/>
              </w:rPr>
              <w:t xml:space="preserve">Qlik guys cancelled on us again twice this week so rescheduled for </w:t>
            </w:r>
            <w:proofErr w:type="spellStart"/>
            <w:r>
              <w:rPr>
                <w:rFonts w:asciiTheme="majorHAnsi" w:hAnsiTheme="majorHAnsi" w:cstheme="majorHAnsi"/>
                <w:lang w:val="en-GB"/>
              </w:rPr>
              <w:t>tty</w:t>
            </w:r>
            <w:proofErr w:type="spellEnd"/>
            <w:r>
              <w:rPr>
                <w:rFonts w:asciiTheme="majorHAnsi" w:hAnsiTheme="majorHAnsi" w:cstheme="majorHAnsi"/>
                <w:lang w:val="en-GB"/>
              </w:rPr>
              <w:t xml:space="preserve"> to production for next week</w:t>
            </w:r>
          </w:p>
          <w:p w14:paraId="21FD2D1D" w14:textId="59BDC55F" w:rsidR="00C63F2C" w:rsidRDefault="00C63F2C" w:rsidP="00A40B93">
            <w:pPr>
              <w:rPr>
                <w:rFonts w:asciiTheme="majorHAnsi" w:hAnsiTheme="majorHAnsi" w:cstheme="majorHAnsi"/>
                <w:lang w:val="en-GB"/>
              </w:rPr>
            </w:pPr>
            <w:r>
              <w:rPr>
                <w:rFonts w:asciiTheme="majorHAnsi" w:hAnsiTheme="majorHAnsi" w:cstheme="majorHAnsi"/>
                <w:lang w:val="en-GB"/>
              </w:rPr>
              <w:t xml:space="preserve">Farha also </w:t>
            </w:r>
            <w:r w:rsidR="00574BD1">
              <w:rPr>
                <w:rFonts w:asciiTheme="majorHAnsi" w:hAnsiTheme="majorHAnsi" w:cstheme="majorHAnsi"/>
                <w:lang w:val="en-GB"/>
              </w:rPr>
              <w:t xml:space="preserve">needed to be rescheduled. My whole life needs to be rescheduled dude </w:t>
            </w:r>
          </w:p>
          <w:p w14:paraId="2EF014E4" w14:textId="292720B9" w:rsidR="000643B7" w:rsidRDefault="00574BD1" w:rsidP="00A40B93">
            <w:pPr>
              <w:rPr>
                <w:rFonts w:asciiTheme="majorHAnsi" w:hAnsiTheme="majorHAnsi" w:cstheme="majorHAnsi"/>
                <w:lang w:val="en-GB"/>
              </w:rPr>
            </w:pPr>
            <w:r>
              <w:rPr>
                <w:rFonts w:asciiTheme="majorHAnsi" w:hAnsiTheme="majorHAnsi" w:cstheme="majorHAnsi"/>
                <w:lang w:val="en-GB"/>
              </w:rPr>
              <w:lastRenderedPageBreak/>
              <w:t>Week 22 (1-31-22)</w:t>
            </w:r>
          </w:p>
          <w:p w14:paraId="5D1F23D6" w14:textId="6DCC879E" w:rsidR="00574BD1" w:rsidRDefault="005E6501" w:rsidP="00A40B93">
            <w:pPr>
              <w:rPr>
                <w:rFonts w:asciiTheme="majorHAnsi" w:hAnsiTheme="majorHAnsi" w:cstheme="majorHAnsi"/>
                <w:lang w:val="en-GB"/>
              </w:rPr>
            </w:pPr>
            <w:r>
              <w:rPr>
                <w:rFonts w:asciiTheme="majorHAnsi" w:hAnsiTheme="majorHAnsi" w:cstheme="majorHAnsi"/>
                <w:lang w:val="en-GB"/>
              </w:rPr>
              <w:t>PI planning week again</w:t>
            </w:r>
          </w:p>
          <w:p w14:paraId="5A7BB082" w14:textId="0D3930C2" w:rsidR="005E6501" w:rsidRDefault="005E6501" w:rsidP="00A40B93">
            <w:pPr>
              <w:rPr>
                <w:rFonts w:asciiTheme="majorHAnsi" w:hAnsiTheme="majorHAnsi" w:cstheme="majorHAnsi"/>
                <w:lang w:val="en-GB"/>
              </w:rPr>
            </w:pPr>
            <w:r>
              <w:rPr>
                <w:rFonts w:asciiTheme="majorHAnsi" w:hAnsiTheme="majorHAnsi" w:cstheme="majorHAnsi"/>
                <w:lang w:val="en-GB"/>
              </w:rPr>
              <w:t xml:space="preserve">Except in in school for the entire day M/W so I haven’t really attended any and Tuesday was new </w:t>
            </w:r>
            <w:proofErr w:type="spellStart"/>
            <w:r>
              <w:rPr>
                <w:rFonts w:asciiTheme="majorHAnsi" w:hAnsiTheme="majorHAnsi" w:cstheme="majorHAnsi"/>
                <w:lang w:val="en-GB"/>
              </w:rPr>
              <w:t>years</w:t>
            </w:r>
            <w:proofErr w:type="spellEnd"/>
            <w:r>
              <w:rPr>
                <w:rFonts w:asciiTheme="majorHAnsi" w:hAnsiTheme="majorHAnsi" w:cstheme="majorHAnsi"/>
                <w:lang w:val="en-GB"/>
              </w:rPr>
              <w:t xml:space="preserve"> so I was out the whole time. </w:t>
            </w:r>
          </w:p>
          <w:p w14:paraId="661036A1" w14:textId="4F11CD15" w:rsidR="001A0276" w:rsidRDefault="001A0276" w:rsidP="00A40B93">
            <w:pPr>
              <w:rPr>
                <w:rFonts w:asciiTheme="majorHAnsi" w:hAnsiTheme="majorHAnsi" w:cstheme="majorHAnsi"/>
                <w:lang w:val="en-GB"/>
              </w:rPr>
            </w:pPr>
            <w:r>
              <w:rPr>
                <w:rFonts w:asciiTheme="majorHAnsi" w:hAnsiTheme="majorHAnsi" w:cstheme="majorHAnsi"/>
                <w:lang w:val="en-GB"/>
              </w:rPr>
              <w:t>There’s so much shit to catch up on. Hol</w:t>
            </w:r>
            <w:r w:rsidR="00E42105">
              <w:rPr>
                <w:rFonts w:asciiTheme="majorHAnsi" w:hAnsiTheme="majorHAnsi" w:cstheme="majorHAnsi"/>
                <w:lang w:val="en-GB"/>
              </w:rPr>
              <w:t xml:space="preserve">y fuck </w:t>
            </w:r>
          </w:p>
          <w:p w14:paraId="78F57B76" w14:textId="5761645D" w:rsidR="005A699F" w:rsidRDefault="005A699F" w:rsidP="00A40B93">
            <w:pPr>
              <w:rPr>
                <w:rFonts w:asciiTheme="majorHAnsi" w:hAnsiTheme="majorHAnsi" w:cstheme="majorHAnsi"/>
                <w:lang w:val="en-GB"/>
              </w:rPr>
            </w:pPr>
            <w:r>
              <w:rPr>
                <w:rFonts w:asciiTheme="majorHAnsi" w:hAnsiTheme="majorHAnsi" w:cstheme="majorHAnsi"/>
                <w:lang w:val="en-GB"/>
              </w:rPr>
              <w:t xml:space="preserve">Trying to cram an entire </w:t>
            </w:r>
            <w:r w:rsidR="005B7530">
              <w:rPr>
                <w:rFonts w:asciiTheme="majorHAnsi" w:hAnsiTheme="majorHAnsi" w:cstheme="majorHAnsi"/>
                <w:lang w:val="en-GB"/>
              </w:rPr>
              <w:t xml:space="preserve">requirements in like 20 minutes </w:t>
            </w:r>
            <w:r w:rsidR="008D15D8">
              <w:rPr>
                <w:rFonts w:asciiTheme="majorHAnsi" w:hAnsiTheme="majorHAnsi" w:cstheme="majorHAnsi"/>
                <w:lang w:val="en-GB"/>
              </w:rPr>
              <w:t xml:space="preserve">before the prod talk </w:t>
            </w:r>
          </w:p>
          <w:p w14:paraId="4E542C89" w14:textId="60172E0B" w:rsidR="005B549B" w:rsidRDefault="005B549B" w:rsidP="00A40B93">
            <w:pPr>
              <w:rPr>
                <w:rFonts w:asciiTheme="majorHAnsi" w:hAnsiTheme="majorHAnsi" w:cstheme="majorHAnsi"/>
                <w:lang w:val="en-GB"/>
              </w:rPr>
            </w:pPr>
            <w:r>
              <w:rPr>
                <w:rFonts w:asciiTheme="majorHAnsi" w:hAnsiTheme="majorHAnsi" w:cstheme="majorHAnsi"/>
                <w:lang w:val="en-GB"/>
              </w:rPr>
              <w:t xml:space="preserve">Ok end of week is fine lol, just doing some TAHMS dashboarding </w:t>
            </w:r>
          </w:p>
          <w:p w14:paraId="7AC05DAB" w14:textId="3B045479" w:rsidR="000643B7" w:rsidRDefault="000643B7" w:rsidP="00A40B93">
            <w:pPr>
              <w:rPr>
                <w:rFonts w:asciiTheme="majorHAnsi" w:hAnsiTheme="majorHAnsi" w:cstheme="majorHAnsi"/>
                <w:lang w:val="en-GB"/>
              </w:rPr>
            </w:pPr>
          </w:p>
          <w:p w14:paraId="3029736F" w14:textId="413E3C1F" w:rsidR="00781A5D" w:rsidRDefault="00781A5D" w:rsidP="00A40B93">
            <w:pPr>
              <w:rPr>
                <w:rFonts w:asciiTheme="majorHAnsi" w:hAnsiTheme="majorHAnsi" w:cstheme="majorHAnsi"/>
                <w:lang w:val="en-GB"/>
              </w:rPr>
            </w:pPr>
          </w:p>
          <w:p w14:paraId="0B954017" w14:textId="18CD7314" w:rsidR="00781A5D" w:rsidRDefault="00781A5D" w:rsidP="00A40B93">
            <w:pPr>
              <w:rPr>
                <w:rFonts w:asciiTheme="majorHAnsi" w:hAnsiTheme="majorHAnsi" w:cstheme="majorHAnsi"/>
                <w:lang w:val="en-GB"/>
              </w:rPr>
            </w:pPr>
            <w:r>
              <w:rPr>
                <w:rFonts w:asciiTheme="majorHAnsi" w:hAnsiTheme="majorHAnsi" w:cstheme="majorHAnsi"/>
                <w:lang w:val="en-GB"/>
              </w:rPr>
              <w:t>Week 23 (2-7-21)</w:t>
            </w:r>
          </w:p>
          <w:p w14:paraId="1CC497A4" w14:textId="147444B5" w:rsidR="00781A5D" w:rsidRDefault="00662ED9" w:rsidP="00A40B93">
            <w:pPr>
              <w:rPr>
                <w:rFonts w:asciiTheme="majorHAnsi" w:hAnsiTheme="majorHAnsi" w:cstheme="majorHAnsi"/>
                <w:lang w:val="en-GB"/>
              </w:rPr>
            </w:pPr>
            <w:r>
              <w:rPr>
                <w:rFonts w:asciiTheme="majorHAnsi" w:hAnsiTheme="majorHAnsi" w:cstheme="majorHAnsi"/>
                <w:lang w:val="en-GB"/>
              </w:rPr>
              <w:t>Lots of work scheduled and needed to be done</w:t>
            </w:r>
          </w:p>
          <w:p w14:paraId="4B7C8282" w14:textId="2B0DFD7D" w:rsidR="00662ED9" w:rsidRDefault="00662ED9" w:rsidP="00A40B93">
            <w:pPr>
              <w:rPr>
                <w:rFonts w:asciiTheme="majorHAnsi" w:hAnsiTheme="majorHAnsi" w:cstheme="majorHAnsi"/>
                <w:lang w:val="en-GB"/>
              </w:rPr>
            </w:pPr>
            <w:r>
              <w:rPr>
                <w:rFonts w:asciiTheme="majorHAnsi" w:hAnsiTheme="majorHAnsi" w:cstheme="majorHAnsi"/>
                <w:lang w:val="en-GB"/>
              </w:rPr>
              <w:t xml:space="preserve">Figure out </w:t>
            </w:r>
            <w:proofErr w:type="spellStart"/>
            <w:r>
              <w:rPr>
                <w:rFonts w:asciiTheme="majorHAnsi" w:hAnsiTheme="majorHAnsi" w:cstheme="majorHAnsi"/>
                <w:lang w:val="en-GB"/>
              </w:rPr>
              <w:t>tahms</w:t>
            </w:r>
            <w:proofErr w:type="spellEnd"/>
            <w:r>
              <w:rPr>
                <w:rFonts w:asciiTheme="majorHAnsi" w:hAnsiTheme="majorHAnsi" w:cstheme="majorHAnsi"/>
                <w:lang w:val="en-GB"/>
              </w:rPr>
              <w:t xml:space="preserve"> refreshing</w:t>
            </w:r>
          </w:p>
          <w:p w14:paraId="52C25F3A" w14:textId="158365C5" w:rsidR="00662ED9" w:rsidRDefault="00662ED9" w:rsidP="00A40B93">
            <w:pPr>
              <w:rPr>
                <w:rFonts w:asciiTheme="majorHAnsi" w:hAnsiTheme="majorHAnsi" w:cstheme="majorHAnsi"/>
                <w:lang w:val="en-GB"/>
              </w:rPr>
            </w:pPr>
            <w:r>
              <w:rPr>
                <w:rFonts w:asciiTheme="majorHAnsi" w:hAnsiTheme="majorHAnsi" w:cstheme="majorHAnsi"/>
                <w:lang w:val="en-GB"/>
              </w:rPr>
              <w:t xml:space="preserve">Set up plans with Karthik for </w:t>
            </w:r>
            <w:proofErr w:type="spellStart"/>
            <w:r>
              <w:rPr>
                <w:rFonts w:asciiTheme="majorHAnsi" w:hAnsiTheme="majorHAnsi" w:cstheme="majorHAnsi"/>
                <w:lang w:val="en-GB"/>
              </w:rPr>
              <w:t>tty</w:t>
            </w:r>
            <w:proofErr w:type="spellEnd"/>
            <w:r>
              <w:rPr>
                <w:rFonts w:asciiTheme="majorHAnsi" w:hAnsiTheme="majorHAnsi" w:cstheme="majorHAnsi"/>
                <w:lang w:val="en-GB"/>
              </w:rPr>
              <w:t xml:space="preserve"> report </w:t>
            </w:r>
          </w:p>
          <w:p w14:paraId="6CE40504" w14:textId="02A14B1D" w:rsidR="007725E5" w:rsidRDefault="007725E5" w:rsidP="00A40B93">
            <w:pPr>
              <w:rPr>
                <w:rFonts w:asciiTheme="majorHAnsi" w:hAnsiTheme="majorHAnsi" w:cstheme="majorHAnsi"/>
                <w:lang w:val="en-GB"/>
              </w:rPr>
            </w:pPr>
          </w:p>
          <w:p w14:paraId="00CB574E" w14:textId="664F58C2" w:rsidR="007725E5" w:rsidRDefault="007725E5" w:rsidP="00A40B93">
            <w:pPr>
              <w:rPr>
                <w:rFonts w:asciiTheme="majorHAnsi" w:hAnsiTheme="majorHAnsi" w:cstheme="majorHAnsi"/>
                <w:lang w:val="en-GB"/>
              </w:rPr>
            </w:pPr>
            <w:r>
              <w:rPr>
                <w:rFonts w:asciiTheme="majorHAnsi" w:hAnsiTheme="majorHAnsi" w:cstheme="majorHAnsi"/>
                <w:lang w:val="en-GB"/>
              </w:rPr>
              <w:t>Week 24(2-</w:t>
            </w:r>
            <w:r w:rsidR="007C046D">
              <w:rPr>
                <w:rFonts w:asciiTheme="majorHAnsi" w:hAnsiTheme="majorHAnsi" w:cstheme="majorHAnsi"/>
                <w:lang w:val="en-GB"/>
              </w:rPr>
              <w:t>14-21)</w:t>
            </w:r>
          </w:p>
          <w:p w14:paraId="0D0D0404" w14:textId="3B192473" w:rsidR="007C046D" w:rsidRDefault="007C046D" w:rsidP="00A40B93">
            <w:pPr>
              <w:rPr>
                <w:rFonts w:asciiTheme="majorHAnsi" w:hAnsiTheme="majorHAnsi" w:cstheme="majorHAnsi"/>
                <w:lang w:val="en-GB"/>
              </w:rPr>
            </w:pPr>
            <w:r>
              <w:rPr>
                <w:rFonts w:asciiTheme="majorHAnsi" w:hAnsiTheme="majorHAnsi" w:cstheme="majorHAnsi"/>
                <w:lang w:val="en-GB"/>
              </w:rPr>
              <w:t>Figured out dollar amounts for TTY</w:t>
            </w:r>
          </w:p>
          <w:p w14:paraId="4E981D2D" w14:textId="398EBB1A" w:rsidR="007C046D" w:rsidRDefault="007C046D" w:rsidP="00A40B93">
            <w:pPr>
              <w:rPr>
                <w:rFonts w:asciiTheme="majorHAnsi" w:hAnsiTheme="majorHAnsi" w:cstheme="majorHAnsi"/>
                <w:lang w:val="en-GB"/>
              </w:rPr>
            </w:pPr>
            <w:r>
              <w:rPr>
                <w:rFonts w:asciiTheme="majorHAnsi" w:hAnsiTheme="majorHAnsi" w:cstheme="majorHAnsi"/>
                <w:lang w:val="en-GB"/>
              </w:rPr>
              <w:t xml:space="preserve">It went up to production </w:t>
            </w:r>
          </w:p>
          <w:p w14:paraId="33ACB687" w14:textId="5A0DAA3E" w:rsidR="007C046D" w:rsidRDefault="007C046D" w:rsidP="00A40B93">
            <w:pPr>
              <w:rPr>
                <w:rFonts w:asciiTheme="majorHAnsi" w:hAnsiTheme="majorHAnsi" w:cstheme="majorHAnsi"/>
                <w:lang w:val="en-GB"/>
              </w:rPr>
            </w:pPr>
            <w:r>
              <w:rPr>
                <w:rFonts w:asciiTheme="majorHAnsi" w:hAnsiTheme="majorHAnsi" w:cstheme="majorHAnsi"/>
                <w:lang w:val="en-GB"/>
              </w:rPr>
              <w:t>PI EOI presentation</w:t>
            </w:r>
          </w:p>
          <w:p w14:paraId="26BB4CA5" w14:textId="77777777" w:rsidR="00662ED9" w:rsidRDefault="00662ED9" w:rsidP="00A40B93">
            <w:pPr>
              <w:rPr>
                <w:rFonts w:asciiTheme="majorHAnsi" w:hAnsiTheme="majorHAnsi" w:cstheme="majorHAnsi"/>
                <w:lang w:val="en-GB"/>
              </w:rPr>
            </w:pPr>
          </w:p>
          <w:p w14:paraId="7DC9D8EE" w14:textId="4394121B" w:rsidR="000643B7" w:rsidRDefault="000643B7" w:rsidP="00A40B93">
            <w:pPr>
              <w:rPr>
                <w:rFonts w:asciiTheme="majorHAnsi" w:hAnsiTheme="majorHAnsi" w:cstheme="majorHAnsi"/>
                <w:lang w:val="en-GB"/>
              </w:rPr>
            </w:pPr>
          </w:p>
          <w:p w14:paraId="2287622A" w14:textId="72AB70B0" w:rsidR="000643B7" w:rsidRDefault="0050471A" w:rsidP="00A40B93">
            <w:pPr>
              <w:rPr>
                <w:rFonts w:asciiTheme="majorHAnsi" w:hAnsiTheme="majorHAnsi" w:cstheme="majorHAnsi"/>
                <w:lang w:val="en-GB"/>
              </w:rPr>
            </w:pPr>
            <w:r>
              <w:rPr>
                <w:rFonts w:asciiTheme="majorHAnsi" w:hAnsiTheme="majorHAnsi" w:cstheme="majorHAnsi"/>
                <w:lang w:val="en-GB"/>
              </w:rPr>
              <w:t>Week25(2-22-21)</w:t>
            </w:r>
          </w:p>
          <w:p w14:paraId="360F16CF" w14:textId="1DB26B84" w:rsidR="0050471A" w:rsidRDefault="0050471A" w:rsidP="00A40B93">
            <w:pPr>
              <w:rPr>
                <w:rFonts w:asciiTheme="majorHAnsi" w:hAnsiTheme="majorHAnsi" w:cstheme="majorHAnsi"/>
                <w:lang w:val="en-GB"/>
              </w:rPr>
            </w:pPr>
            <w:r>
              <w:rPr>
                <w:rFonts w:asciiTheme="majorHAnsi" w:hAnsiTheme="majorHAnsi" w:cstheme="majorHAnsi"/>
                <w:lang w:val="en-GB"/>
              </w:rPr>
              <w:t>Monday was presidents day</w:t>
            </w:r>
          </w:p>
          <w:p w14:paraId="60D35D0D" w14:textId="0E96E033" w:rsidR="0050471A" w:rsidRDefault="0050471A" w:rsidP="00A40B93">
            <w:pPr>
              <w:rPr>
                <w:rFonts w:asciiTheme="majorHAnsi" w:hAnsiTheme="majorHAnsi" w:cstheme="majorHAnsi"/>
                <w:lang w:val="en-GB"/>
              </w:rPr>
            </w:pPr>
            <w:r>
              <w:rPr>
                <w:rFonts w:asciiTheme="majorHAnsi" w:hAnsiTheme="majorHAnsi" w:cstheme="majorHAnsi"/>
                <w:lang w:val="en-GB"/>
              </w:rPr>
              <w:t xml:space="preserve">Idk what to do </w:t>
            </w:r>
            <w:proofErr w:type="spellStart"/>
            <w:r>
              <w:rPr>
                <w:rFonts w:asciiTheme="majorHAnsi" w:hAnsiTheme="majorHAnsi" w:cstheme="majorHAnsi"/>
                <w:lang w:val="en-GB"/>
              </w:rPr>
              <w:t>rn</w:t>
            </w:r>
            <w:proofErr w:type="spellEnd"/>
            <w:r>
              <w:rPr>
                <w:rFonts w:asciiTheme="majorHAnsi" w:hAnsiTheme="majorHAnsi" w:cstheme="majorHAnsi"/>
                <w:lang w:val="en-GB"/>
              </w:rPr>
              <w:t xml:space="preserve">, I sent the email out to Karthik about by the report is different than the bill. So I’m waiting on this. TAHMS was remediated so that’s been fixed. </w:t>
            </w:r>
          </w:p>
          <w:p w14:paraId="4D23B1DC" w14:textId="6D6B1AA3" w:rsidR="007D0E4A" w:rsidRDefault="007D0E4A" w:rsidP="00A40B93">
            <w:pPr>
              <w:rPr>
                <w:rFonts w:asciiTheme="majorHAnsi" w:hAnsiTheme="majorHAnsi" w:cstheme="majorHAnsi"/>
                <w:lang w:val="en-GB"/>
              </w:rPr>
            </w:pPr>
          </w:p>
          <w:p w14:paraId="40E9D7A0" w14:textId="44740DC5" w:rsidR="007D0E4A" w:rsidRDefault="007D0E4A" w:rsidP="00A40B93">
            <w:pPr>
              <w:rPr>
                <w:rFonts w:asciiTheme="majorHAnsi" w:hAnsiTheme="majorHAnsi" w:cstheme="majorHAnsi"/>
                <w:lang w:val="en-GB"/>
              </w:rPr>
            </w:pPr>
            <w:r>
              <w:rPr>
                <w:rFonts w:asciiTheme="majorHAnsi" w:hAnsiTheme="majorHAnsi" w:cstheme="majorHAnsi"/>
                <w:lang w:val="en-GB"/>
              </w:rPr>
              <w:t>Week26(2-28-22)</w:t>
            </w:r>
          </w:p>
          <w:p w14:paraId="33411017" w14:textId="57804F41" w:rsidR="007D0E4A" w:rsidRDefault="007D0E4A" w:rsidP="00A40B93">
            <w:pPr>
              <w:rPr>
                <w:rFonts w:asciiTheme="majorHAnsi" w:hAnsiTheme="majorHAnsi" w:cstheme="majorHAnsi"/>
                <w:lang w:val="en-GB"/>
              </w:rPr>
            </w:pPr>
            <w:proofErr w:type="spellStart"/>
            <w:r>
              <w:rPr>
                <w:rFonts w:asciiTheme="majorHAnsi" w:hAnsiTheme="majorHAnsi" w:cstheme="majorHAnsi"/>
                <w:lang w:val="en-GB"/>
              </w:rPr>
              <w:t>Idfk</w:t>
            </w:r>
            <w:proofErr w:type="spellEnd"/>
            <w:r>
              <w:rPr>
                <w:rFonts w:asciiTheme="majorHAnsi" w:hAnsiTheme="majorHAnsi" w:cstheme="majorHAnsi"/>
                <w:lang w:val="en-GB"/>
              </w:rPr>
              <w:t xml:space="preserve"> I’m pretty overwhelmed LOL Like started tearing up and was laughing for a good 3 hours this morning. I turned in all my assignments last night so idk why I’m so stressed </w:t>
            </w:r>
            <w:r w:rsidR="00366A73">
              <w:rPr>
                <w:rFonts w:asciiTheme="majorHAnsi" w:hAnsiTheme="majorHAnsi" w:cstheme="majorHAnsi"/>
                <w:lang w:val="en-GB"/>
              </w:rPr>
              <w:t xml:space="preserve">and depressed and ready to regress </w:t>
            </w:r>
          </w:p>
          <w:p w14:paraId="362975AA" w14:textId="5DEAE7EA" w:rsidR="00112F50" w:rsidRDefault="00112F50" w:rsidP="00A40B93">
            <w:pPr>
              <w:rPr>
                <w:rFonts w:asciiTheme="majorHAnsi" w:hAnsiTheme="majorHAnsi" w:cstheme="majorHAnsi"/>
                <w:lang w:val="en-GB"/>
              </w:rPr>
            </w:pPr>
            <w:r>
              <w:rPr>
                <w:rFonts w:asciiTheme="majorHAnsi" w:hAnsiTheme="majorHAnsi" w:cstheme="majorHAnsi"/>
                <w:lang w:val="en-GB"/>
              </w:rPr>
              <w:t>Ok so I think it was just because Saurabh sent me a whole list of things that I should’ve gotten done but haven’t on top of odyssey being on top of it and planning/scheduling everything for all of our projects and being behind on all of my classes just really threw me off</w:t>
            </w:r>
          </w:p>
          <w:p w14:paraId="17CFDF37" w14:textId="706D5EAE" w:rsidR="00112F50" w:rsidRDefault="00112F50" w:rsidP="00A40B93">
            <w:pPr>
              <w:rPr>
                <w:rFonts w:asciiTheme="majorHAnsi" w:hAnsiTheme="majorHAnsi" w:cstheme="majorHAnsi"/>
                <w:lang w:val="en-GB"/>
              </w:rPr>
            </w:pPr>
            <w:r>
              <w:rPr>
                <w:rFonts w:asciiTheme="majorHAnsi" w:hAnsiTheme="majorHAnsi" w:cstheme="majorHAnsi"/>
                <w:lang w:val="en-GB"/>
              </w:rPr>
              <w:t xml:space="preserve">It’s 3/3 now so I’m ok. I think needing to eat regularly helps too. </w:t>
            </w:r>
          </w:p>
          <w:p w14:paraId="2ED632E5" w14:textId="3E6E2E32" w:rsidR="00366A73" w:rsidRDefault="00366A73" w:rsidP="00A40B93">
            <w:pPr>
              <w:rPr>
                <w:rFonts w:asciiTheme="majorHAnsi" w:hAnsiTheme="majorHAnsi" w:cstheme="majorHAnsi"/>
                <w:lang w:val="en-GB"/>
              </w:rPr>
            </w:pPr>
            <w:r>
              <w:rPr>
                <w:rFonts w:asciiTheme="majorHAnsi" w:hAnsiTheme="majorHAnsi" w:cstheme="majorHAnsi"/>
                <w:lang w:val="en-GB"/>
              </w:rPr>
              <w:t>Knocked out all of the mongo updates on all the TAHMS and now back to TTY</w:t>
            </w:r>
          </w:p>
          <w:p w14:paraId="23EF1007" w14:textId="7E6FF0A6" w:rsidR="006F353A" w:rsidRDefault="006F353A" w:rsidP="00A40B93">
            <w:pPr>
              <w:rPr>
                <w:rFonts w:asciiTheme="majorHAnsi" w:hAnsiTheme="majorHAnsi" w:cstheme="majorHAnsi"/>
                <w:lang w:val="en-GB"/>
              </w:rPr>
            </w:pPr>
            <w:r>
              <w:rPr>
                <w:rFonts w:asciiTheme="majorHAnsi" w:hAnsiTheme="majorHAnsi" w:cstheme="majorHAnsi"/>
                <w:lang w:val="en-GB"/>
              </w:rPr>
              <w:t xml:space="preserve">Knocked out all the requirements in his email for TTY </w:t>
            </w:r>
          </w:p>
          <w:p w14:paraId="751D1ADD" w14:textId="77777777" w:rsidR="006F353A" w:rsidRPr="006F353A" w:rsidRDefault="006F353A" w:rsidP="006F353A">
            <w:pPr>
              <w:rPr>
                <w:rFonts w:asciiTheme="majorHAnsi" w:hAnsiTheme="majorHAnsi" w:cstheme="majorHAnsi"/>
                <w:lang w:val="en-GB"/>
              </w:rPr>
            </w:pPr>
            <w:r w:rsidRPr="006F353A">
              <w:rPr>
                <w:rFonts w:asciiTheme="majorHAnsi" w:hAnsiTheme="majorHAnsi" w:cstheme="majorHAnsi"/>
                <w:lang w:val="en-GB"/>
              </w:rPr>
              <w:t>Make the similar display for total character count in top right corner like SITA/ARINC</w:t>
            </w:r>
          </w:p>
          <w:p w14:paraId="789C7CDA" w14:textId="77777777" w:rsidR="006F353A" w:rsidRPr="006F353A" w:rsidRDefault="006F353A" w:rsidP="006F353A">
            <w:pPr>
              <w:rPr>
                <w:rFonts w:asciiTheme="majorHAnsi" w:hAnsiTheme="majorHAnsi" w:cstheme="majorHAnsi"/>
                <w:lang w:val="en-GB"/>
              </w:rPr>
            </w:pPr>
          </w:p>
          <w:p w14:paraId="277001D3" w14:textId="0B76BEF3" w:rsidR="006F353A" w:rsidRDefault="006F353A" w:rsidP="006F353A">
            <w:pPr>
              <w:rPr>
                <w:rFonts w:asciiTheme="majorHAnsi" w:hAnsiTheme="majorHAnsi" w:cstheme="majorHAnsi"/>
                <w:lang w:val="en-GB"/>
              </w:rPr>
            </w:pPr>
            <w:r w:rsidRPr="006F353A">
              <w:rPr>
                <w:rFonts w:asciiTheme="majorHAnsi" w:hAnsiTheme="majorHAnsi" w:cstheme="majorHAnsi"/>
                <w:lang w:val="en-GB"/>
              </w:rPr>
              <w:t xml:space="preserve">comparing last 7 10 15 days </w:t>
            </w:r>
            <w:r>
              <w:rPr>
                <w:rFonts w:asciiTheme="majorHAnsi" w:hAnsiTheme="majorHAnsi" w:cstheme="majorHAnsi"/>
                <w:lang w:val="en-GB"/>
              </w:rPr>
              <w:t xml:space="preserve">, </w:t>
            </w:r>
            <w:r w:rsidRPr="006F353A">
              <w:rPr>
                <w:rFonts w:asciiTheme="majorHAnsi" w:hAnsiTheme="majorHAnsi" w:cstheme="majorHAnsi"/>
                <w:lang w:val="en-GB"/>
              </w:rPr>
              <w:t xml:space="preserve">daily </w:t>
            </w:r>
            <w:proofErr w:type="spellStart"/>
            <w:r w:rsidRPr="006F353A">
              <w:rPr>
                <w:rFonts w:asciiTheme="majorHAnsi" w:hAnsiTheme="majorHAnsi" w:cstheme="majorHAnsi"/>
                <w:lang w:val="en-GB"/>
              </w:rPr>
              <w:t>sita</w:t>
            </w:r>
            <w:proofErr w:type="spellEnd"/>
            <w:r w:rsidRPr="006F353A">
              <w:rPr>
                <w:rFonts w:asciiTheme="majorHAnsi" w:hAnsiTheme="majorHAnsi" w:cstheme="majorHAnsi"/>
                <w:lang w:val="en-GB"/>
              </w:rPr>
              <w:t xml:space="preserve"> </w:t>
            </w:r>
            <w:proofErr w:type="spellStart"/>
            <w:r w:rsidRPr="006F353A">
              <w:rPr>
                <w:rFonts w:asciiTheme="majorHAnsi" w:hAnsiTheme="majorHAnsi" w:cstheme="majorHAnsi"/>
                <w:lang w:val="en-GB"/>
              </w:rPr>
              <w:t>doesnt</w:t>
            </w:r>
            <w:proofErr w:type="spellEnd"/>
            <w:r w:rsidRPr="006F353A">
              <w:rPr>
                <w:rFonts w:asciiTheme="majorHAnsi" w:hAnsiTheme="majorHAnsi" w:cstheme="majorHAnsi"/>
                <w:lang w:val="en-GB"/>
              </w:rPr>
              <w:t xml:space="preserve"> have tick on it </w:t>
            </w:r>
            <w:r>
              <w:rPr>
                <w:rFonts w:asciiTheme="majorHAnsi" w:hAnsiTheme="majorHAnsi" w:cstheme="majorHAnsi"/>
                <w:lang w:val="en-GB"/>
              </w:rPr>
              <w:t xml:space="preserve">, </w:t>
            </w:r>
            <w:r w:rsidRPr="006F353A">
              <w:rPr>
                <w:rFonts w:asciiTheme="majorHAnsi" w:hAnsiTheme="majorHAnsi" w:cstheme="majorHAnsi"/>
                <w:lang w:val="en-GB"/>
              </w:rPr>
              <w:t xml:space="preserve">move </w:t>
            </w:r>
            <w:proofErr w:type="spellStart"/>
            <w:r w:rsidRPr="006F353A">
              <w:rPr>
                <w:rFonts w:asciiTheme="majorHAnsi" w:hAnsiTheme="majorHAnsi" w:cstheme="majorHAnsi"/>
                <w:lang w:val="en-GB"/>
              </w:rPr>
              <w:t>travelpoirt</w:t>
            </w:r>
            <w:proofErr w:type="spellEnd"/>
            <w:r w:rsidRPr="006F353A">
              <w:rPr>
                <w:rFonts w:asciiTheme="majorHAnsi" w:hAnsiTheme="majorHAnsi" w:cstheme="majorHAnsi"/>
                <w:lang w:val="en-GB"/>
              </w:rPr>
              <w:t xml:space="preserve"> logo to right and left align rearrange the tabs </w:t>
            </w:r>
            <w:r>
              <w:rPr>
                <w:rFonts w:asciiTheme="majorHAnsi" w:hAnsiTheme="majorHAnsi" w:cstheme="majorHAnsi"/>
                <w:lang w:val="en-GB"/>
              </w:rPr>
              <w:t xml:space="preserve">, </w:t>
            </w:r>
            <w:r w:rsidRPr="006F353A">
              <w:rPr>
                <w:rFonts w:asciiTheme="majorHAnsi" w:hAnsiTheme="majorHAnsi" w:cstheme="majorHAnsi"/>
                <w:lang w:val="en-GB"/>
              </w:rPr>
              <w:t xml:space="preserve">have a line separating the tabs - last priority </w:t>
            </w:r>
            <w:r>
              <w:rPr>
                <w:rFonts w:asciiTheme="majorHAnsi" w:hAnsiTheme="majorHAnsi" w:cstheme="majorHAnsi"/>
                <w:lang w:val="en-GB"/>
              </w:rPr>
              <w:t xml:space="preserve">, </w:t>
            </w:r>
            <w:r w:rsidRPr="006F353A">
              <w:rPr>
                <w:rFonts w:asciiTheme="majorHAnsi" w:hAnsiTheme="majorHAnsi" w:cstheme="majorHAnsi"/>
                <w:lang w:val="en-GB"/>
              </w:rPr>
              <w:t>make the quadrants similar</w:t>
            </w:r>
          </w:p>
          <w:p w14:paraId="007D95DA" w14:textId="77777777" w:rsidR="006F353A" w:rsidRPr="00DF1193" w:rsidRDefault="006F353A" w:rsidP="006F353A">
            <w:pPr>
              <w:rPr>
                <w:rFonts w:asciiTheme="majorHAnsi" w:hAnsiTheme="majorHAnsi" w:cstheme="majorHAnsi"/>
              </w:rPr>
            </w:pPr>
            <w:r w:rsidRPr="00DF1193">
              <w:rPr>
                <w:rFonts w:asciiTheme="majorHAnsi" w:hAnsiTheme="majorHAnsi" w:cstheme="majorHAnsi"/>
              </w:rPr>
              <w:t>Can you check production reports to verify if we receive all the following message types today – if they show up on the report, we can assume that those message types are being logged (unless there are teletype address restrictions).</w:t>
            </w:r>
          </w:p>
          <w:p w14:paraId="6CEA8703" w14:textId="77777777" w:rsidR="006F353A" w:rsidRPr="00DF1193" w:rsidRDefault="006F353A" w:rsidP="006F353A">
            <w:pPr>
              <w:rPr>
                <w:rFonts w:asciiTheme="majorHAnsi" w:hAnsiTheme="majorHAnsi" w:cstheme="majorHAnsi"/>
              </w:rPr>
            </w:pPr>
          </w:p>
          <w:p w14:paraId="7C4A6E7B" w14:textId="77777777" w:rsidR="006F353A" w:rsidRPr="00DF1193" w:rsidRDefault="006F353A" w:rsidP="006F353A">
            <w:pPr>
              <w:rPr>
                <w:rFonts w:asciiTheme="majorHAnsi" w:hAnsiTheme="majorHAnsi" w:cstheme="majorHAnsi"/>
                <w:color w:val="172B4D"/>
                <w:shd w:val="clear" w:color="auto" w:fill="FFFFFF"/>
              </w:rPr>
            </w:pPr>
            <w:r w:rsidRPr="00DF1193">
              <w:rPr>
                <w:rFonts w:asciiTheme="majorHAnsi" w:hAnsiTheme="majorHAnsi" w:cstheme="majorHAnsi"/>
                <w:color w:val="172B4D"/>
                <w:shd w:val="clear" w:color="auto" w:fill="FFFFFF"/>
              </w:rPr>
              <w:t>API, ETL, IFM, LDM, PRL, PFS, PSM, SOM, PTM, TPM,PIM,PIL, IDM, AGM, FTL, CPM, DUV, EZF, FMM, GID, SLS, TPL, UCM</w:t>
            </w:r>
          </w:p>
          <w:p w14:paraId="25BDF864" w14:textId="77777777" w:rsidR="006F353A" w:rsidRPr="00DF1193" w:rsidRDefault="006F353A" w:rsidP="006F353A">
            <w:pPr>
              <w:pStyle w:val="ListParagraph"/>
              <w:numPr>
                <w:ilvl w:val="0"/>
                <w:numId w:val="31"/>
              </w:numPr>
              <w:spacing w:after="0" w:line="240" w:lineRule="auto"/>
              <w:contextualSpacing w:val="0"/>
              <w:rPr>
                <w:rFonts w:asciiTheme="majorHAnsi" w:eastAsia="Times New Roman" w:hAnsiTheme="majorHAnsi" w:cstheme="majorHAnsi"/>
              </w:rPr>
            </w:pPr>
            <w:r w:rsidRPr="00DF1193">
              <w:rPr>
                <w:rFonts w:asciiTheme="majorHAnsi" w:eastAsia="Times New Roman" w:hAnsiTheme="majorHAnsi" w:cstheme="majorHAnsi"/>
              </w:rPr>
              <w:t>The tabs don’t work correctly on all pages – Be on ‘Daily SITA’ page and you cannot go to ‘Daily ARINC’ from there.</w:t>
            </w:r>
          </w:p>
          <w:p w14:paraId="03EEE21C" w14:textId="77777777" w:rsidR="006F353A" w:rsidRPr="00DF1193" w:rsidRDefault="006F353A" w:rsidP="006F353A">
            <w:pPr>
              <w:pStyle w:val="ListParagraph"/>
              <w:numPr>
                <w:ilvl w:val="1"/>
                <w:numId w:val="31"/>
              </w:numPr>
              <w:spacing w:after="0" w:line="240" w:lineRule="auto"/>
              <w:contextualSpacing w:val="0"/>
              <w:rPr>
                <w:rFonts w:asciiTheme="majorHAnsi" w:eastAsia="Times New Roman" w:hAnsiTheme="majorHAnsi" w:cstheme="majorHAnsi"/>
              </w:rPr>
            </w:pPr>
            <w:r w:rsidRPr="00DF1193">
              <w:rPr>
                <w:rFonts w:asciiTheme="majorHAnsi" w:eastAsia="Times New Roman" w:hAnsiTheme="majorHAnsi" w:cstheme="majorHAnsi"/>
              </w:rPr>
              <w:t>Done</w:t>
            </w:r>
          </w:p>
          <w:p w14:paraId="7E64EE1C" w14:textId="77777777" w:rsidR="006F353A" w:rsidRPr="00DF1193" w:rsidRDefault="006F353A" w:rsidP="006F353A">
            <w:pPr>
              <w:pStyle w:val="ListParagraph"/>
              <w:numPr>
                <w:ilvl w:val="0"/>
                <w:numId w:val="31"/>
              </w:numPr>
              <w:spacing w:after="0" w:line="240" w:lineRule="auto"/>
              <w:contextualSpacing w:val="0"/>
              <w:rPr>
                <w:rFonts w:asciiTheme="majorHAnsi" w:eastAsia="Times New Roman" w:hAnsiTheme="majorHAnsi" w:cstheme="majorHAnsi"/>
              </w:rPr>
            </w:pPr>
            <w:r w:rsidRPr="00DF1193">
              <w:rPr>
                <w:rFonts w:asciiTheme="majorHAnsi" w:eastAsia="Times New Roman" w:hAnsiTheme="majorHAnsi" w:cstheme="majorHAnsi"/>
              </w:rPr>
              <w:lastRenderedPageBreak/>
              <w:t>The tabs are not at consistent place across pages.</w:t>
            </w:r>
          </w:p>
          <w:p w14:paraId="010FB33E" w14:textId="77777777" w:rsidR="006F353A" w:rsidRPr="00DF1193" w:rsidRDefault="006F353A" w:rsidP="006F353A">
            <w:pPr>
              <w:pStyle w:val="ListParagraph"/>
              <w:numPr>
                <w:ilvl w:val="1"/>
                <w:numId w:val="31"/>
              </w:numPr>
              <w:spacing w:after="0" w:line="240" w:lineRule="auto"/>
              <w:contextualSpacing w:val="0"/>
              <w:rPr>
                <w:rFonts w:asciiTheme="majorHAnsi" w:eastAsia="Times New Roman" w:hAnsiTheme="majorHAnsi" w:cstheme="majorHAnsi"/>
              </w:rPr>
            </w:pPr>
            <w:r w:rsidRPr="00DF1193">
              <w:rPr>
                <w:rFonts w:asciiTheme="majorHAnsi" w:eastAsia="Times New Roman" w:hAnsiTheme="majorHAnsi" w:cstheme="majorHAnsi"/>
              </w:rPr>
              <w:t>Done</w:t>
            </w:r>
          </w:p>
          <w:p w14:paraId="525C09CB" w14:textId="77777777" w:rsidR="006F353A" w:rsidRPr="00DF1193" w:rsidRDefault="006F353A" w:rsidP="006F353A">
            <w:pPr>
              <w:pStyle w:val="ListParagraph"/>
              <w:numPr>
                <w:ilvl w:val="0"/>
                <w:numId w:val="31"/>
              </w:numPr>
              <w:spacing w:after="0" w:line="240" w:lineRule="auto"/>
              <w:contextualSpacing w:val="0"/>
              <w:rPr>
                <w:rFonts w:asciiTheme="majorHAnsi" w:eastAsia="Times New Roman" w:hAnsiTheme="majorHAnsi" w:cstheme="majorHAnsi"/>
              </w:rPr>
            </w:pPr>
            <w:r w:rsidRPr="00DF1193">
              <w:rPr>
                <w:rFonts w:asciiTheme="majorHAnsi" w:eastAsia="Times New Roman" w:hAnsiTheme="majorHAnsi" w:cstheme="majorHAnsi"/>
              </w:rPr>
              <w:t>Why would we see ‘Others’ on Daily SITA or Daily ARINC page?  The whole idea of making separate SITA and ARINC is filtering data just for them.</w:t>
            </w:r>
          </w:p>
          <w:p w14:paraId="2FF09A66" w14:textId="77777777" w:rsidR="006F353A" w:rsidRPr="00DF1193" w:rsidRDefault="006F353A" w:rsidP="006F353A">
            <w:pPr>
              <w:pStyle w:val="ListParagraph"/>
              <w:numPr>
                <w:ilvl w:val="1"/>
                <w:numId w:val="31"/>
              </w:numPr>
              <w:spacing w:after="0" w:line="240" w:lineRule="auto"/>
              <w:contextualSpacing w:val="0"/>
              <w:rPr>
                <w:rFonts w:asciiTheme="majorHAnsi" w:eastAsia="Times New Roman" w:hAnsiTheme="majorHAnsi" w:cstheme="majorHAnsi"/>
              </w:rPr>
            </w:pPr>
            <w:r w:rsidRPr="00DF1193">
              <w:rPr>
                <w:rFonts w:asciiTheme="majorHAnsi" w:eastAsia="Times New Roman" w:hAnsiTheme="majorHAnsi" w:cstheme="majorHAnsi"/>
              </w:rPr>
              <w:t>This is mostly for my reference. I took it out</w:t>
            </w:r>
          </w:p>
          <w:p w14:paraId="3C5FFE57" w14:textId="77777777" w:rsidR="006F353A" w:rsidRPr="00DF1193" w:rsidRDefault="006F353A" w:rsidP="006F353A">
            <w:pPr>
              <w:pStyle w:val="ListParagraph"/>
              <w:numPr>
                <w:ilvl w:val="0"/>
                <w:numId w:val="31"/>
              </w:numPr>
              <w:spacing w:after="0" w:line="240" w:lineRule="auto"/>
              <w:contextualSpacing w:val="0"/>
              <w:rPr>
                <w:rFonts w:asciiTheme="majorHAnsi" w:eastAsia="Times New Roman" w:hAnsiTheme="majorHAnsi" w:cstheme="majorHAnsi"/>
              </w:rPr>
            </w:pPr>
            <w:r w:rsidRPr="00DF1193">
              <w:rPr>
                <w:rFonts w:asciiTheme="majorHAnsi" w:eastAsia="Times New Roman" w:hAnsiTheme="majorHAnsi" w:cstheme="majorHAnsi"/>
              </w:rPr>
              <w:t>Have you updated the dev/prod with latest mapping spreadsheet and is used in Qlik report?</w:t>
            </w:r>
          </w:p>
          <w:p w14:paraId="49AD2DCA" w14:textId="77777777" w:rsidR="006F353A" w:rsidRPr="00DF1193" w:rsidRDefault="006F353A" w:rsidP="006F353A">
            <w:pPr>
              <w:pStyle w:val="ListParagraph"/>
              <w:numPr>
                <w:ilvl w:val="1"/>
                <w:numId w:val="31"/>
              </w:numPr>
              <w:spacing w:after="0" w:line="240" w:lineRule="auto"/>
              <w:contextualSpacing w:val="0"/>
              <w:rPr>
                <w:rFonts w:asciiTheme="majorHAnsi" w:eastAsia="Times New Roman" w:hAnsiTheme="majorHAnsi" w:cstheme="majorHAnsi"/>
              </w:rPr>
            </w:pPr>
            <w:r w:rsidRPr="00DF1193">
              <w:rPr>
                <w:rFonts w:asciiTheme="majorHAnsi" w:eastAsia="Times New Roman" w:hAnsiTheme="majorHAnsi" w:cstheme="majorHAnsi"/>
              </w:rPr>
              <w:t xml:space="preserve">I do not have the ability to update the files in Dev. The Data manager tab to do that is not available </w:t>
            </w:r>
          </w:p>
          <w:p w14:paraId="13C28497" w14:textId="77777777" w:rsidR="006F353A" w:rsidRPr="00DF1193" w:rsidRDefault="006F353A" w:rsidP="006F353A">
            <w:pPr>
              <w:pStyle w:val="ListParagraph"/>
              <w:numPr>
                <w:ilvl w:val="0"/>
                <w:numId w:val="31"/>
              </w:numPr>
              <w:spacing w:after="0" w:line="240" w:lineRule="auto"/>
              <w:contextualSpacing w:val="0"/>
              <w:rPr>
                <w:rFonts w:asciiTheme="majorHAnsi" w:eastAsia="Times New Roman" w:hAnsiTheme="majorHAnsi" w:cstheme="majorHAnsi"/>
              </w:rPr>
            </w:pPr>
            <w:proofErr w:type="spellStart"/>
            <w:r w:rsidRPr="00DF1193">
              <w:rPr>
                <w:rFonts w:asciiTheme="majorHAnsi" w:eastAsia="Times New Roman" w:hAnsiTheme="majorHAnsi" w:cstheme="majorHAnsi"/>
              </w:rPr>
              <w:t>Traveport</w:t>
            </w:r>
            <w:proofErr w:type="spellEnd"/>
            <w:r w:rsidRPr="00DF1193">
              <w:rPr>
                <w:rFonts w:asciiTheme="majorHAnsi" w:eastAsia="Times New Roman" w:hAnsiTheme="majorHAnsi" w:cstheme="majorHAnsi"/>
              </w:rPr>
              <w:t xml:space="preserve"> logo is not consistent across pages.  Need better designing of these pages.</w:t>
            </w:r>
          </w:p>
          <w:p w14:paraId="28653F0B" w14:textId="77777777" w:rsidR="006F353A" w:rsidRPr="00DF1193" w:rsidRDefault="006F353A" w:rsidP="006F353A">
            <w:pPr>
              <w:pStyle w:val="ListParagraph"/>
              <w:numPr>
                <w:ilvl w:val="1"/>
                <w:numId w:val="31"/>
              </w:numPr>
              <w:spacing w:after="0" w:line="240" w:lineRule="auto"/>
              <w:contextualSpacing w:val="0"/>
              <w:rPr>
                <w:rFonts w:asciiTheme="majorHAnsi" w:eastAsia="Times New Roman" w:hAnsiTheme="majorHAnsi" w:cstheme="majorHAnsi"/>
              </w:rPr>
            </w:pPr>
            <w:r w:rsidRPr="00DF1193">
              <w:rPr>
                <w:rFonts w:asciiTheme="majorHAnsi" w:eastAsia="Times New Roman" w:hAnsiTheme="majorHAnsi" w:cstheme="majorHAnsi"/>
              </w:rPr>
              <w:t xml:space="preserve">Logos are consistent but Monthly is a WIP in design </w:t>
            </w:r>
          </w:p>
          <w:p w14:paraId="4F304696" w14:textId="77777777" w:rsidR="006F353A" w:rsidRPr="00DF1193" w:rsidRDefault="006F353A" w:rsidP="006F353A">
            <w:pPr>
              <w:pStyle w:val="ListParagraph"/>
              <w:numPr>
                <w:ilvl w:val="0"/>
                <w:numId w:val="31"/>
              </w:numPr>
              <w:spacing w:after="0" w:line="240" w:lineRule="auto"/>
              <w:contextualSpacing w:val="0"/>
              <w:rPr>
                <w:rFonts w:asciiTheme="majorHAnsi" w:eastAsia="Times New Roman" w:hAnsiTheme="majorHAnsi" w:cstheme="majorHAnsi"/>
              </w:rPr>
            </w:pPr>
            <w:r w:rsidRPr="00DF1193">
              <w:rPr>
                <w:rFonts w:asciiTheme="majorHAnsi" w:eastAsia="Times New Roman" w:hAnsiTheme="majorHAnsi" w:cstheme="majorHAnsi"/>
              </w:rPr>
              <w:t>The monthly bill $ amounts are not consistent in font size – at least SITA &amp; ARINC should be same.</w:t>
            </w:r>
          </w:p>
          <w:p w14:paraId="0A10CE2C" w14:textId="77777777" w:rsidR="006F353A" w:rsidRPr="00DF1193" w:rsidRDefault="006F353A" w:rsidP="006F353A">
            <w:pPr>
              <w:pStyle w:val="ListParagraph"/>
              <w:numPr>
                <w:ilvl w:val="1"/>
                <w:numId w:val="31"/>
              </w:numPr>
              <w:spacing w:after="0" w:line="240" w:lineRule="auto"/>
              <w:contextualSpacing w:val="0"/>
              <w:rPr>
                <w:rFonts w:asciiTheme="majorHAnsi" w:eastAsia="Times New Roman" w:hAnsiTheme="majorHAnsi" w:cstheme="majorHAnsi"/>
              </w:rPr>
            </w:pPr>
            <w:r w:rsidRPr="00DF1193">
              <w:rPr>
                <w:rFonts w:asciiTheme="majorHAnsi" w:eastAsia="Times New Roman" w:hAnsiTheme="majorHAnsi" w:cstheme="majorHAnsi"/>
              </w:rPr>
              <w:t>Done</w:t>
            </w:r>
          </w:p>
          <w:p w14:paraId="41C2341E" w14:textId="77777777" w:rsidR="006F353A" w:rsidRPr="00DF1193" w:rsidRDefault="006F353A" w:rsidP="006F353A">
            <w:pPr>
              <w:pStyle w:val="ListParagraph"/>
              <w:numPr>
                <w:ilvl w:val="0"/>
                <w:numId w:val="31"/>
              </w:numPr>
              <w:spacing w:after="0" w:line="240" w:lineRule="auto"/>
              <w:contextualSpacing w:val="0"/>
              <w:rPr>
                <w:rFonts w:asciiTheme="majorHAnsi" w:eastAsia="Times New Roman" w:hAnsiTheme="majorHAnsi" w:cstheme="majorHAnsi"/>
              </w:rPr>
            </w:pPr>
            <w:r w:rsidRPr="00DF1193">
              <w:rPr>
                <w:rFonts w:asciiTheme="majorHAnsi" w:eastAsia="Times New Roman" w:hAnsiTheme="majorHAnsi" w:cstheme="majorHAnsi"/>
              </w:rPr>
              <w:t>Have you updated the blended rate?  If so, you have to move the story 283 along.</w:t>
            </w:r>
          </w:p>
          <w:p w14:paraId="52563D56" w14:textId="77777777" w:rsidR="006F353A" w:rsidRPr="00DF1193" w:rsidRDefault="006F353A" w:rsidP="006F353A">
            <w:pPr>
              <w:pStyle w:val="ListParagraph"/>
              <w:numPr>
                <w:ilvl w:val="1"/>
                <w:numId w:val="31"/>
              </w:numPr>
              <w:spacing w:after="0" w:line="240" w:lineRule="auto"/>
              <w:contextualSpacing w:val="0"/>
              <w:rPr>
                <w:rFonts w:asciiTheme="majorHAnsi" w:eastAsia="Times New Roman" w:hAnsiTheme="majorHAnsi" w:cstheme="majorHAnsi"/>
              </w:rPr>
            </w:pPr>
            <w:r w:rsidRPr="00DF1193">
              <w:rPr>
                <w:rFonts w:asciiTheme="majorHAnsi" w:eastAsia="Times New Roman" w:hAnsiTheme="majorHAnsi" w:cstheme="majorHAnsi"/>
              </w:rPr>
              <w:t xml:space="preserve">Moved it over to “In Acceptance” </w:t>
            </w:r>
          </w:p>
          <w:p w14:paraId="517BEF4C" w14:textId="77777777" w:rsidR="006F353A" w:rsidRPr="00DF1193" w:rsidRDefault="006F353A" w:rsidP="006F353A">
            <w:pPr>
              <w:pStyle w:val="ListParagraph"/>
              <w:numPr>
                <w:ilvl w:val="0"/>
                <w:numId w:val="31"/>
              </w:numPr>
              <w:spacing w:after="0" w:line="240" w:lineRule="auto"/>
              <w:contextualSpacing w:val="0"/>
              <w:rPr>
                <w:rFonts w:asciiTheme="majorHAnsi" w:eastAsia="Times New Roman" w:hAnsiTheme="majorHAnsi" w:cstheme="majorHAnsi"/>
              </w:rPr>
            </w:pPr>
            <w:r w:rsidRPr="00DF1193">
              <w:rPr>
                <w:rFonts w:asciiTheme="majorHAnsi" w:eastAsia="Times New Roman" w:hAnsiTheme="majorHAnsi" w:cstheme="majorHAnsi"/>
              </w:rPr>
              <w:t>We spoke about story 599 – this needs to groom &amp; should have specific acceptance criteria to know what we are trying to achieve.</w:t>
            </w:r>
          </w:p>
          <w:p w14:paraId="1A981565" w14:textId="77777777" w:rsidR="006F353A" w:rsidRPr="00DF1193" w:rsidRDefault="006F353A" w:rsidP="006F353A">
            <w:pPr>
              <w:pStyle w:val="ListParagraph"/>
              <w:numPr>
                <w:ilvl w:val="1"/>
                <w:numId w:val="31"/>
              </w:numPr>
              <w:spacing w:after="0" w:line="240" w:lineRule="auto"/>
              <w:contextualSpacing w:val="0"/>
              <w:rPr>
                <w:rFonts w:asciiTheme="majorHAnsi" w:eastAsia="Times New Roman" w:hAnsiTheme="majorHAnsi" w:cstheme="majorHAnsi"/>
              </w:rPr>
            </w:pPr>
            <w:r w:rsidRPr="00DF1193">
              <w:rPr>
                <w:rFonts w:asciiTheme="majorHAnsi" w:eastAsia="Times New Roman" w:hAnsiTheme="majorHAnsi" w:cstheme="majorHAnsi"/>
              </w:rPr>
              <w:t xml:space="preserve">I knew I was forgetting something lol </w:t>
            </w:r>
          </w:p>
          <w:p w14:paraId="658817C3" w14:textId="2561C667" w:rsidR="006F353A" w:rsidRPr="00DF1193" w:rsidRDefault="001924E6" w:rsidP="006F353A">
            <w:pPr>
              <w:rPr>
                <w:rFonts w:asciiTheme="majorHAnsi" w:hAnsiTheme="majorHAnsi" w:cstheme="majorHAnsi"/>
                <w:lang w:val="en-GB"/>
              </w:rPr>
            </w:pPr>
            <w:r w:rsidRPr="00DF1193">
              <w:rPr>
                <w:rFonts w:asciiTheme="majorHAnsi" w:hAnsiTheme="majorHAnsi" w:cstheme="majorHAnsi"/>
                <w:lang w:val="en-GB"/>
              </w:rPr>
              <w:t>Golden TTY copy</w:t>
            </w:r>
          </w:p>
          <w:p w14:paraId="70F04FE3" w14:textId="4E35B558" w:rsidR="000643B7" w:rsidRDefault="000643B7" w:rsidP="00A40B93">
            <w:pPr>
              <w:rPr>
                <w:rFonts w:asciiTheme="majorHAnsi" w:hAnsiTheme="majorHAnsi" w:cstheme="majorHAnsi"/>
                <w:lang w:val="en-GB"/>
              </w:rPr>
            </w:pPr>
          </w:p>
          <w:p w14:paraId="7D7AD0CC" w14:textId="6BA92E86" w:rsidR="000643B7" w:rsidRDefault="000643B7" w:rsidP="00A40B93">
            <w:pPr>
              <w:rPr>
                <w:rFonts w:asciiTheme="majorHAnsi" w:hAnsiTheme="majorHAnsi" w:cstheme="majorHAnsi"/>
                <w:lang w:val="en-GB"/>
              </w:rPr>
            </w:pPr>
          </w:p>
          <w:p w14:paraId="546AB3CE" w14:textId="39F9C521" w:rsidR="000643B7" w:rsidRDefault="006A5628" w:rsidP="00A40B93">
            <w:pPr>
              <w:rPr>
                <w:rFonts w:asciiTheme="majorHAnsi" w:hAnsiTheme="majorHAnsi" w:cstheme="majorHAnsi"/>
                <w:lang w:val="en-GB"/>
              </w:rPr>
            </w:pPr>
            <w:r>
              <w:rPr>
                <w:rFonts w:asciiTheme="majorHAnsi" w:hAnsiTheme="majorHAnsi" w:cstheme="majorHAnsi"/>
                <w:lang w:val="en-GB"/>
              </w:rPr>
              <w:t>3/7/22</w:t>
            </w:r>
          </w:p>
          <w:p w14:paraId="3E0C5DBA" w14:textId="0F31B575" w:rsidR="006A5628" w:rsidRDefault="006A5628" w:rsidP="00A40B93">
            <w:pPr>
              <w:rPr>
                <w:rFonts w:asciiTheme="majorHAnsi" w:hAnsiTheme="majorHAnsi" w:cstheme="majorHAnsi"/>
                <w:lang w:val="en-GB"/>
              </w:rPr>
            </w:pPr>
            <w:r>
              <w:rPr>
                <w:rFonts w:asciiTheme="majorHAnsi" w:hAnsiTheme="majorHAnsi" w:cstheme="majorHAnsi"/>
                <w:lang w:val="en-GB"/>
              </w:rPr>
              <w:t xml:space="preserve">Ok so I </w:t>
            </w:r>
            <w:proofErr w:type="spellStart"/>
            <w:r>
              <w:rPr>
                <w:rFonts w:asciiTheme="majorHAnsi" w:hAnsiTheme="majorHAnsi" w:cstheme="majorHAnsi"/>
                <w:lang w:val="en-GB"/>
              </w:rPr>
              <w:t>kinda</w:t>
            </w:r>
            <w:proofErr w:type="spellEnd"/>
            <w:r>
              <w:rPr>
                <w:rFonts w:asciiTheme="majorHAnsi" w:hAnsiTheme="majorHAnsi" w:cstheme="majorHAnsi"/>
                <w:lang w:val="en-GB"/>
              </w:rPr>
              <w:t xml:space="preserve"> forgot about this for a hot minute. So its Thursday now. Monday I just kind of did nothing lol. We went over time last Friday so I took it out on Mondays hours. Tuesday I went into work, thinking that the Denver site leadership meeting was in person. Turns out I thought site leadership was “onsite”. Figured out why we had discrepancies in the numbers. Turns out db2p is fine, whatever we are pulling in is fine, I just omitted the “nulls” v</w:t>
            </w:r>
            <w:r w:rsidR="0034040A">
              <w:rPr>
                <w:rFonts w:asciiTheme="majorHAnsi" w:hAnsiTheme="majorHAnsi" w:cstheme="majorHAnsi"/>
                <w:lang w:val="en-GB"/>
              </w:rPr>
              <w:t>alues and didn’t realize that it would’ve been fixed if I just unchecked the box.</w:t>
            </w:r>
            <w:r>
              <w:rPr>
                <w:rFonts w:asciiTheme="majorHAnsi" w:hAnsiTheme="majorHAnsi" w:cstheme="majorHAnsi"/>
                <w:lang w:val="en-GB"/>
              </w:rPr>
              <w:t xml:space="preserve"> I can’t figure out what those are until  For some reason, on the </w:t>
            </w:r>
            <w:proofErr w:type="spellStart"/>
            <w:r>
              <w:rPr>
                <w:rFonts w:asciiTheme="majorHAnsi" w:hAnsiTheme="majorHAnsi" w:cstheme="majorHAnsi"/>
                <w:lang w:val="en-GB"/>
              </w:rPr>
              <w:t>kpi</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qlik</w:t>
            </w:r>
            <w:proofErr w:type="spellEnd"/>
            <w:r>
              <w:rPr>
                <w:rFonts w:asciiTheme="majorHAnsi" w:hAnsiTheme="majorHAnsi" w:cstheme="majorHAnsi"/>
                <w:lang w:val="en-GB"/>
              </w:rPr>
              <w:t xml:space="preserve"> will read match = “ARINC” as ARINC + null values?? So if you use the &lt;{}&gt; format, it will force it to be only this, which is dumb lol. So now that all that’s matched up</w:t>
            </w:r>
          </w:p>
          <w:p w14:paraId="010AEFDF" w14:textId="0244FC9B" w:rsidR="004E28BD" w:rsidRDefault="004E28BD" w:rsidP="00A40B93">
            <w:pPr>
              <w:rPr>
                <w:rFonts w:asciiTheme="majorHAnsi" w:hAnsiTheme="majorHAnsi" w:cstheme="majorHAnsi"/>
                <w:lang w:val="en-GB"/>
              </w:rPr>
            </w:pPr>
            <w:r>
              <w:rPr>
                <w:rFonts w:asciiTheme="majorHAnsi" w:hAnsiTheme="majorHAnsi" w:cstheme="majorHAnsi"/>
                <w:lang w:val="en-GB"/>
              </w:rPr>
              <w:t xml:space="preserve">Trying to read into the </w:t>
            </w:r>
            <w:proofErr w:type="spellStart"/>
            <w:r>
              <w:rPr>
                <w:rFonts w:asciiTheme="majorHAnsi" w:hAnsiTheme="majorHAnsi" w:cstheme="majorHAnsi"/>
                <w:lang w:val="en-GB"/>
              </w:rPr>
              <w:t>arinc</w:t>
            </w:r>
            <w:proofErr w:type="spellEnd"/>
            <w:r>
              <w:rPr>
                <w:rFonts w:asciiTheme="majorHAnsi" w:hAnsiTheme="majorHAnsi" w:cstheme="majorHAnsi"/>
                <w:lang w:val="en-GB"/>
              </w:rPr>
              <w:t xml:space="preserve"> contract now to figure out how to add the discounts to it. </w:t>
            </w:r>
          </w:p>
          <w:p w14:paraId="2B9B664E" w14:textId="64C0344B" w:rsidR="004E28BD" w:rsidRDefault="004E28BD" w:rsidP="004E28BD">
            <w:pPr>
              <w:pStyle w:val="ListParagraph"/>
              <w:numPr>
                <w:ilvl w:val="0"/>
                <w:numId w:val="32"/>
              </w:numPr>
              <w:rPr>
                <w:rFonts w:asciiTheme="majorHAnsi" w:hAnsiTheme="majorHAnsi" w:cstheme="majorHAnsi"/>
                <w:lang w:val="en-GB"/>
              </w:rPr>
            </w:pPr>
            <w:r>
              <w:rPr>
                <w:rFonts w:asciiTheme="majorHAnsi" w:hAnsiTheme="majorHAnsi" w:cstheme="majorHAnsi"/>
                <w:lang w:val="en-GB"/>
              </w:rPr>
              <w:t xml:space="preserve">Need to probably talk to </w:t>
            </w:r>
            <w:proofErr w:type="spellStart"/>
            <w:r>
              <w:rPr>
                <w:rFonts w:asciiTheme="majorHAnsi" w:hAnsiTheme="majorHAnsi" w:cstheme="majorHAnsi"/>
                <w:lang w:val="en-GB"/>
              </w:rPr>
              <w:t>paula</w:t>
            </w:r>
            <w:proofErr w:type="spellEnd"/>
            <w:r>
              <w:rPr>
                <w:rFonts w:asciiTheme="majorHAnsi" w:hAnsiTheme="majorHAnsi" w:cstheme="majorHAnsi"/>
                <w:lang w:val="en-GB"/>
              </w:rPr>
              <w:t xml:space="preserve"> about it tomorrow if she knows which ones are which </w:t>
            </w:r>
          </w:p>
          <w:p w14:paraId="3CA31396" w14:textId="4D4F9346" w:rsidR="00900DDF" w:rsidRDefault="00900DDF" w:rsidP="00900DDF">
            <w:pPr>
              <w:rPr>
                <w:rFonts w:asciiTheme="majorHAnsi" w:hAnsiTheme="majorHAnsi" w:cstheme="majorHAnsi"/>
                <w:lang w:val="en-GB"/>
              </w:rPr>
            </w:pPr>
            <w:r>
              <w:rPr>
                <w:rFonts w:asciiTheme="majorHAnsi" w:hAnsiTheme="majorHAnsi" w:cstheme="majorHAnsi"/>
                <w:lang w:val="en-GB"/>
              </w:rPr>
              <w:t>3/14/22</w:t>
            </w:r>
          </w:p>
          <w:p w14:paraId="00D1C252" w14:textId="2E7B5D2A" w:rsidR="00900DDF" w:rsidRDefault="00900DDF" w:rsidP="00900DDF">
            <w:pPr>
              <w:rPr>
                <w:rFonts w:asciiTheme="majorHAnsi" w:hAnsiTheme="majorHAnsi" w:cstheme="majorHAnsi"/>
                <w:lang w:val="en-GB"/>
              </w:rPr>
            </w:pPr>
            <w:r>
              <w:rPr>
                <w:rFonts w:asciiTheme="majorHAnsi" w:hAnsiTheme="majorHAnsi" w:cstheme="majorHAnsi"/>
                <w:lang w:val="en-GB"/>
              </w:rPr>
              <w:t>Tuesday – Met with John for open blend, he gave me ok</w:t>
            </w:r>
            <w:r w:rsidR="009156E4">
              <w:rPr>
                <w:rFonts w:asciiTheme="majorHAnsi" w:hAnsiTheme="majorHAnsi" w:cstheme="majorHAnsi"/>
                <w:lang w:val="en-GB"/>
              </w:rPr>
              <w:t xml:space="preserve"> for DS</w:t>
            </w:r>
            <w:r>
              <w:rPr>
                <w:rFonts w:asciiTheme="majorHAnsi" w:hAnsiTheme="majorHAnsi" w:cstheme="majorHAnsi"/>
                <w:lang w:val="en-GB"/>
              </w:rPr>
              <w:t xml:space="preserve">, tried to let Georgia know but </w:t>
            </w:r>
            <w:proofErr w:type="spellStart"/>
            <w:r>
              <w:rPr>
                <w:rFonts w:asciiTheme="majorHAnsi" w:hAnsiTheme="majorHAnsi" w:cstheme="majorHAnsi"/>
                <w:lang w:val="en-GB"/>
              </w:rPr>
              <w:t>shes</w:t>
            </w:r>
            <w:proofErr w:type="spellEnd"/>
            <w:r>
              <w:rPr>
                <w:rFonts w:asciiTheme="majorHAnsi" w:hAnsiTheme="majorHAnsi" w:cstheme="majorHAnsi"/>
                <w:lang w:val="en-GB"/>
              </w:rPr>
              <w:t xml:space="preserve"> out of town, worked on TTY, found a list of addresses t</w:t>
            </w:r>
            <w:r w:rsidR="009156E4">
              <w:rPr>
                <w:rFonts w:asciiTheme="majorHAnsi" w:hAnsiTheme="majorHAnsi" w:cstheme="majorHAnsi"/>
                <w:lang w:val="en-GB"/>
              </w:rPr>
              <w:t xml:space="preserve">hat weren’t in the </w:t>
            </w:r>
            <w:proofErr w:type="spellStart"/>
            <w:r w:rsidR="009156E4">
              <w:rPr>
                <w:rFonts w:asciiTheme="majorHAnsi" w:hAnsiTheme="majorHAnsi" w:cstheme="majorHAnsi"/>
                <w:lang w:val="en-GB"/>
              </w:rPr>
              <w:t>qlik</w:t>
            </w:r>
            <w:proofErr w:type="spellEnd"/>
            <w:r w:rsidR="009156E4">
              <w:rPr>
                <w:rFonts w:asciiTheme="majorHAnsi" w:hAnsiTheme="majorHAnsi" w:cstheme="majorHAnsi"/>
                <w:lang w:val="en-GB"/>
              </w:rPr>
              <w:t xml:space="preserve"> report but was on the detailed invoice. I had </w:t>
            </w:r>
            <w:proofErr w:type="spellStart"/>
            <w:r w:rsidR="009156E4">
              <w:rPr>
                <w:rFonts w:asciiTheme="majorHAnsi" w:hAnsiTheme="majorHAnsi" w:cstheme="majorHAnsi"/>
                <w:lang w:val="en-GB"/>
              </w:rPr>
              <w:t>paula</w:t>
            </w:r>
            <w:proofErr w:type="spellEnd"/>
            <w:r w:rsidR="009156E4">
              <w:rPr>
                <w:rFonts w:asciiTheme="majorHAnsi" w:hAnsiTheme="majorHAnsi" w:cstheme="majorHAnsi"/>
                <w:lang w:val="en-GB"/>
              </w:rPr>
              <w:t xml:space="preserve"> send me the list since for some reason, I couldn’t copy paste it over </w:t>
            </w:r>
          </w:p>
          <w:p w14:paraId="2391D0BD" w14:textId="71781DC4" w:rsidR="009156E4" w:rsidRDefault="009156E4" w:rsidP="00900DDF">
            <w:pPr>
              <w:rPr>
                <w:rFonts w:asciiTheme="majorHAnsi" w:hAnsiTheme="majorHAnsi" w:cstheme="majorHAnsi"/>
                <w:lang w:val="en-GB"/>
              </w:rPr>
            </w:pPr>
            <w:r>
              <w:rPr>
                <w:rFonts w:asciiTheme="majorHAnsi" w:hAnsiTheme="majorHAnsi" w:cstheme="majorHAnsi"/>
                <w:lang w:val="en-GB"/>
              </w:rPr>
              <w:t>Thursday – End of iteration</w:t>
            </w:r>
            <w:r w:rsidR="00E35272">
              <w:rPr>
                <w:rFonts w:asciiTheme="majorHAnsi" w:hAnsiTheme="majorHAnsi" w:cstheme="majorHAnsi"/>
                <w:lang w:val="en-GB"/>
              </w:rPr>
              <w:t xml:space="preserve">, made sure that missing addresses were correct, found the addresses without routing address and put them both in excel sheet for Karthik. Going through notes and txt files and cleaning up a bit </w:t>
            </w:r>
            <w:r w:rsidR="00DA1DAD">
              <w:rPr>
                <w:rFonts w:asciiTheme="majorHAnsi" w:hAnsiTheme="majorHAnsi" w:cstheme="majorHAnsi"/>
                <w:lang w:val="en-GB"/>
              </w:rPr>
              <w:t xml:space="preserve">– Pushed all of the </w:t>
            </w:r>
            <w:proofErr w:type="spellStart"/>
            <w:r w:rsidR="00DA1DAD">
              <w:rPr>
                <w:rFonts w:asciiTheme="majorHAnsi" w:hAnsiTheme="majorHAnsi" w:cstheme="majorHAnsi"/>
                <w:lang w:val="en-GB"/>
              </w:rPr>
              <w:t>non prod</w:t>
            </w:r>
            <w:proofErr w:type="spellEnd"/>
            <w:r w:rsidR="00DA1DAD">
              <w:rPr>
                <w:rFonts w:asciiTheme="majorHAnsi" w:hAnsiTheme="majorHAnsi" w:cstheme="majorHAnsi"/>
                <w:lang w:val="en-GB"/>
              </w:rPr>
              <w:t xml:space="preserve"> TAHMS code changes through Jenkins </w:t>
            </w:r>
          </w:p>
          <w:p w14:paraId="7D9DA6E1" w14:textId="13D5E4C5" w:rsidR="00DA1DAD" w:rsidRDefault="00DA1DAD" w:rsidP="00900DDF">
            <w:pPr>
              <w:rPr>
                <w:rFonts w:asciiTheme="majorHAnsi" w:hAnsiTheme="majorHAnsi" w:cstheme="majorHAnsi"/>
                <w:lang w:val="en-GB"/>
              </w:rPr>
            </w:pPr>
            <w:r>
              <w:rPr>
                <w:rFonts w:asciiTheme="majorHAnsi" w:hAnsiTheme="majorHAnsi" w:cstheme="majorHAnsi"/>
                <w:lang w:val="en-GB"/>
              </w:rPr>
              <w:t>Friday – Karthik sent updated RSDs and now I’ll be adding that to Qlik</w:t>
            </w:r>
          </w:p>
          <w:p w14:paraId="0FB605B4" w14:textId="157CB2E2" w:rsidR="00DA1DAD" w:rsidRDefault="00DA1DAD" w:rsidP="00900DDF">
            <w:pPr>
              <w:rPr>
                <w:rFonts w:asciiTheme="majorHAnsi" w:hAnsiTheme="majorHAnsi" w:cstheme="majorHAnsi"/>
                <w:lang w:val="en-GB"/>
              </w:rPr>
            </w:pPr>
          </w:p>
          <w:p w14:paraId="6BE73E59" w14:textId="07B2132E" w:rsidR="009F2C98" w:rsidRDefault="009F2C98" w:rsidP="00900DDF">
            <w:pPr>
              <w:rPr>
                <w:rFonts w:asciiTheme="majorHAnsi" w:hAnsiTheme="majorHAnsi" w:cstheme="majorHAnsi"/>
                <w:lang w:val="en-GB"/>
              </w:rPr>
            </w:pPr>
            <w:r>
              <w:rPr>
                <w:rFonts w:asciiTheme="majorHAnsi" w:hAnsiTheme="majorHAnsi" w:cstheme="majorHAnsi"/>
                <w:lang w:val="en-GB"/>
              </w:rPr>
              <w:t>3/21/22</w:t>
            </w:r>
          </w:p>
          <w:p w14:paraId="55968674" w14:textId="24B4BD72" w:rsidR="009F2C98" w:rsidRDefault="009F2C98" w:rsidP="00900DDF">
            <w:pPr>
              <w:rPr>
                <w:rFonts w:asciiTheme="majorHAnsi" w:hAnsiTheme="majorHAnsi" w:cstheme="majorHAnsi"/>
                <w:lang w:val="en-GB"/>
              </w:rPr>
            </w:pPr>
            <w:r>
              <w:rPr>
                <w:rFonts w:asciiTheme="majorHAnsi" w:hAnsiTheme="majorHAnsi" w:cstheme="majorHAnsi"/>
                <w:lang w:val="en-GB"/>
              </w:rPr>
              <w:t xml:space="preserve">Out for spring break/not really spring break since I had all this bs to study for and to do before I decide to off myself </w:t>
            </w:r>
          </w:p>
          <w:p w14:paraId="44D476E9" w14:textId="25E2A0D6" w:rsidR="009F2C98" w:rsidRDefault="009F2C98" w:rsidP="00900DDF">
            <w:pPr>
              <w:rPr>
                <w:rFonts w:asciiTheme="majorHAnsi" w:hAnsiTheme="majorHAnsi" w:cstheme="majorHAnsi"/>
                <w:lang w:val="en-GB"/>
              </w:rPr>
            </w:pPr>
          </w:p>
          <w:p w14:paraId="02410391" w14:textId="7053F50A" w:rsidR="009F2C98" w:rsidRDefault="009F2C98" w:rsidP="00900DDF">
            <w:pPr>
              <w:rPr>
                <w:rFonts w:asciiTheme="majorHAnsi" w:hAnsiTheme="majorHAnsi" w:cstheme="majorHAnsi"/>
                <w:lang w:val="en-GB"/>
              </w:rPr>
            </w:pPr>
            <w:r>
              <w:rPr>
                <w:rFonts w:asciiTheme="majorHAnsi" w:hAnsiTheme="majorHAnsi" w:cstheme="majorHAnsi"/>
                <w:lang w:val="en-GB"/>
              </w:rPr>
              <w:t>3/28/22</w:t>
            </w:r>
          </w:p>
          <w:p w14:paraId="5FEC7871" w14:textId="0AFDA941" w:rsidR="009F2C98" w:rsidRDefault="009F2C98" w:rsidP="00900DDF">
            <w:pPr>
              <w:rPr>
                <w:rFonts w:asciiTheme="majorHAnsi" w:hAnsiTheme="majorHAnsi" w:cstheme="majorHAnsi"/>
                <w:lang w:val="en-GB"/>
              </w:rPr>
            </w:pPr>
            <w:r>
              <w:rPr>
                <w:rFonts w:asciiTheme="majorHAnsi" w:hAnsiTheme="majorHAnsi" w:cstheme="majorHAnsi"/>
                <w:lang w:val="en-GB"/>
              </w:rPr>
              <w:lastRenderedPageBreak/>
              <w:t xml:space="preserve">Monday – go over emails, try to set up time with Georgia, start change order, Saurabh is out until Wednesday so catch up and let him know what </w:t>
            </w:r>
            <w:proofErr w:type="spellStart"/>
            <w:r>
              <w:rPr>
                <w:rFonts w:asciiTheme="majorHAnsi" w:hAnsiTheme="majorHAnsi" w:cstheme="majorHAnsi"/>
                <w:lang w:val="en-GB"/>
              </w:rPr>
              <w:t>ive</w:t>
            </w:r>
            <w:proofErr w:type="spellEnd"/>
            <w:r>
              <w:rPr>
                <w:rFonts w:asciiTheme="majorHAnsi" w:hAnsiTheme="majorHAnsi" w:cstheme="majorHAnsi"/>
                <w:lang w:val="en-GB"/>
              </w:rPr>
              <w:t xml:space="preserve"> done </w:t>
            </w:r>
          </w:p>
          <w:p w14:paraId="4052CD9F" w14:textId="3053F3A9" w:rsidR="00180075" w:rsidRDefault="00180075" w:rsidP="00900DDF">
            <w:pPr>
              <w:rPr>
                <w:rFonts w:asciiTheme="majorHAnsi" w:hAnsiTheme="majorHAnsi" w:cstheme="majorHAnsi"/>
                <w:lang w:val="en-GB"/>
              </w:rPr>
            </w:pPr>
            <w:r>
              <w:rPr>
                <w:rFonts w:asciiTheme="majorHAnsi" w:hAnsiTheme="majorHAnsi" w:cstheme="majorHAnsi"/>
                <w:lang w:val="en-GB"/>
              </w:rPr>
              <w:t xml:space="preserve">Tuesday – just half day. Did trainings </w:t>
            </w:r>
          </w:p>
          <w:p w14:paraId="1FB76600" w14:textId="7F5E8B50" w:rsidR="00180075" w:rsidRDefault="00180075" w:rsidP="00900DDF">
            <w:pPr>
              <w:rPr>
                <w:rFonts w:asciiTheme="majorHAnsi" w:hAnsiTheme="majorHAnsi" w:cstheme="majorHAnsi"/>
                <w:lang w:val="en-GB"/>
              </w:rPr>
            </w:pPr>
            <w:r>
              <w:rPr>
                <w:rFonts w:asciiTheme="majorHAnsi" w:hAnsiTheme="majorHAnsi" w:cstheme="majorHAnsi"/>
                <w:lang w:val="en-GB"/>
              </w:rPr>
              <w:t>Wednesday – off</w:t>
            </w:r>
          </w:p>
          <w:p w14:paraId="7F7D2CD6" w14:textId="3A2CF879" w:rsidR="00180075" w:rsidRDefault="00180075" w:rsidP="00900DDF">
            <w:pPr>
              <w:rPr>
                <w:rFonts w:asciiTheme="majorHAnsi" w:hAnsiTheme="majorHAnsi" w:cstheme="majorHAnsi"/>
                <w:lang w:val="en-GB"/>
              </w:rPr>
            </w:pPr>
            <w:r>
              <w:rPr>
                <w:rFonts w:asciiTheme="majorHAnsi" w:hAnsiTheme="majorHAnsi" w:cstheme="majorHAnsi"/>
                <w:lang w:val="en-GB"/>
              </w:rPr>
              <w:t xml:space="preserve">Thursday – EOI, made sure </w:t>
            </w:r>
            <w:proofErr w:type="spellStart"/>
            <w:r>
              <w:rPr>
                <w:rFonts w:asciiTheme="majorHAnsi" w:hAnsiTheme="majorHAnsi" w:cstheme="majorHAnsi"/>
                <w:lang w:val="en-GB"/>
              </w:rPr>
              <w:t>github</w:t>
            </w:r>
            <w:proofErr w:type="spellEnd"/>
            <w:r>
              <w:rPr>
                <w:rFonts w:asciiTheme="majorHAnsi" w:hAnsiTheme="majorHAnsi" w:cstheme="majorHAnsi"/>
                <w:lang w:val="en-GB"/>
              </w:rPr>
              <w:t xml:space="preserve"> was good to go, </w:t>
            </w:r>
            <w:r w:rsidR="004963BF">
              <w:rPr>
                <w:rFonts w:asciiTheme="majorHAnsi" w:hAnsiTheme="majorHAnsi" w:cstheme="majorHAnsi"/>
                <w:lang w:val="en-GB"/>
              </w:rPr>
              <w:t>went through security scans and made sure we’re up to date there, found new addresses without RSDs in them</w:t>
            </w:r>
          </w:p>
          <w:p w14:paraId="6A4512BF" w14:textId="7A81E894" w:rsidR="004963BF" w:rsidRPr="00900DDF" w:rsidRDefault="004963BF" w:rsidP="00900DDF">
            <w:pPr>
              <w:rPr>
                <w:rFonts w:asciiTheme="majorHAnsi" w:hAnsiTheme="majorHAnsi" w:cstheme="majorHAnsi"/>
                <w:lang w:val="en-GB"/>
              </w:rPr>
            </w:pPr>
            <w:r>
              <w:rPr>
                <w:rFonts w:asciiTheme="majorHAnsi" w:hAnsiTheme="majorHAnsi" w:cstheme="majorHAnsi"/>
                <w:lang w:val="en-GB"/>
              </w:rPr>
              <w:t>Friday – catchup with Saurabh and do all the things he’s asked me</w:t>
            </w:r>
            <w:r w:rsidR="005D2340">
              <w:rPr>
                <w:rFonts w:asciiTheme="majorHAnsi" w:hAnsiTheme="majorHAnsi" w:cstheme="majorHAnsi"/>
                <w:lang w:val="en-GB"/>
              </w:rPr>
              <w:t xml:space="preserve">. Updated </w:t>
            </w:r>
            <w:proofErr w:type="spellStart"/>
            <w:r w:rsidR="005D2340">
              <w:rPr>
                <w:rFonts w:asciiTheme="majorHAnsi" w:hAnsiTheme="majorHAnsi" w:cstheme="majorHAnsi"/>
                <w:lang w:val="en-GB"/>
              </w:rPr>
              <w:t>MessageServices</w:t>
            </w:r>
            <w:proofErr w:type="spellEnd"/>
            <w:r w:rsidR="005D2340">
              <w:rPr>
                <w:rFonts w:asciiTheme="majorHAnsi" w:hAnsiTheme="majorHAnsi" w:cstheme="majorHAnsi"/>
                <w:lang w:val="en-GB"/>
              </w:rPr>
              <w:t xml:space="preserve"> and </w:t>
            </w:r>
            <w:proofErr w:type="spellStart"/>
            <w:r w:rsidR="005D2340">
              <w:rPr>
                <w:rFonts w:asciiTheme="majorHAnsi" w:hAnsiTheme="majorHAnsi" w:cstheme="majorHAnsi"/>
                <w:lang w:val="en-GB"/>
              </w:rPr>
              <w:t>UserConfig</w:t>
            </w:r>
            <w:proofErr w:type="spellEnd"/>
            <w:r w:rsidR="005D2340">
              <w:rPr>
                <w:rFonts w:asciiTheme="majorHAnsi" w:hAnsiTheme="majorHAnsi" w:cstheme="majorHAnsi"/>
                <w:lang w:val="en-GB"/>
              </w:rPr>
              <w:t xml:space="preserve"> with the two dependencies that I could work on and pushed them to </w:t>
            </w:r>
            <w:proofErr w:type="spellStart"/>
            <w:r w:rsidR="005D2340">
              <w:rPr>
                <w:rFonts w:asciiTheme="majorHAnsi" w:hAnsiTheme="majorHAnsi" w:cstheme="majorHAnsi"/>
                <w:lang w:val="en-GB"/>
              </w:rPr>
              <w:t>github</w:t>
            </w:r>
            <w:proofErr w:type="spellEnd"/>
            <w:r w:rsidR="005D2340">
              <w:rPr>
                <w:rFonts w:asciiTheme="majorHAnsi" w:hAnsiTheme="majorHAnsi" w:cstheme="majorHAnsi"/>
                <w:lang w:val="en-GB"/>
              </w:rPr>
              <w:t xml:space="preserve">/updated nexus, </w:t>
            </w:r>
            <w:proofErr w:type="spellStart"/>
            <w:r w:rsidR="005D2340">
              <w:rPr>
                <w:rFonts w:asciiTheme="majorHAnsi" w:hAnsiTheme="majorHAnsi" w:cstheme="majorHAnsi"/>
                <w:lang w:val="en-GB"/>
              </w:rPr>
              <w:t>Tahms</w:t>
            </w:r>
            <w:proofErr w:type="spellEnd"/>
            <w:r w:rsidR="005D2340">
              <w:rPr>
                <w:rFonts w:asciiTheme="majorHAnsi" w:hAnsiTheme="majorHAnsi" w:cstheme="majorHAnsi"/>
                <w:lang w:val="en-GB"/>
              </w:rPr>
              <w:t xml:space="preserve"> Dashboard has a bunch that I need to run through too </w:t>
            </w:r>
          </w:p>
          <w:p w14:paraId="11602BDE" w14:textId="317FAD74" w:rsidR="000643B7" w:rsidRDefault="000643B7" w:rsidP="00A40B93">
            <w:pPr>
              <w:rPr>
                <w:rFonts w:asciiTheme="majorHAnsi" w:hAnsiTheme="majorHAnsi" w:cstheme="majorHAnsi"/>
                <w:lang w:val="en-GB"/>
              </w:rPr>
            </w:pPr>
          </w:p>
          <w:p w14:paraId="0A2E11C3" w14:textId="246C186B" w:rsidR="000643B7" w:rsidRDefault="000643B7" w:rsidP="00A40B93">
            <w:pPr>
              <w:rPr>
                <w:rFonts w:asciiTheme="majorHAnsi" w:hAnsiTheme="majorHAnsi" w:cstheme="majorHAnsi"/>
                <w:lang w:val="en-GB"/>
              </w:rPr>
            </w:pPr>
          </w:p>
          <w:p w14:paraId="61F18BA6" w14:textId="0A8743CA" w:rsidR="000643B7" w:rsidRDefault="000643B7" w:rsidP="00A40B93">
            <w:pPr>
              <w:rPr>
                <w:rFonts w:asciiTheme="majorHAnsi" w:hAnsiTheme="majorHAnsi" w:cstheme="majorHAnsi"/>
                <w:lang w:val="en-GB"/>
              </w:rPr>
            </w:pPr>
          </w:p>
          <w:p w14:paraId="5949BE1E" w14:textId="2CD67911" w:rsidR="000643B7" w:rsidRDefault="00794DE7" w:rsidP="00A40B93">
            <w:pPr>
              <w:rPr>
                <w:rFonts w:asciiTheme="majorHAnsi" w:hAnsiTheme="majorHAnsi" w:cstheme="majorHAnsi"/>
                <w:lang w:val="en-GB"/>
              </w:rPr>
            </w:pPr>
            <w:r>
              <w:rPr>
                <w:rFonts w:asciiTheme="majorHAnsi" w:hAnsiTheme="majorHAnsi" w:cstheme="majorHAnsi"/>
                <w:lang w:val="en-GB"/>
              </w:rPr>
              <w:t>4/4/22</w:t>
            </w:r>
          </w:p>
          <w:p w14:paraId="0071BE9D" w14:textId="1F73CD8C" w:rsidR="00794DE7" w:rsidRDefault="00794DE7" w:rsidP="00A40B93">
            <w:pPr>
              <w:rPr>
                <w:rFonts w:asciiTheme="majorHAnsi" w:hAnsiTheme="majorHAnsi" w:cstheme="majorHAnsi"/>
                <w:lang w:val="en-GB"/>
              </w:rPr>
            </w:pPr>
            <w:r>
              <w:rPr>
                <w:rFonts w:asciiTheme="majorHAnsi" w:hAnsiTheme="majorHAnsi" w:cstheme="majorHAnsi"/>
                <w:lang w:val="en-GB"/>
              </w:rPr>
              <w:t xml:space="preserve">Monday  - PI Planning </w:t>
            </w:r>
            <w:proofErr w:type="spellStart"/>
            <w:r>
              <w:rPr>
                <w:rFonts w:asciiTheme="majorHAnsi" w:hAnsiTheme="majorHAnsi" w:cstheme="majorHAnsi"/>
                <w:lang w:val="en-GB"/>
              </w:rPr>
              <w:t>kickoff</w:t>
            </w:r>
            <w:proofErr w:type="spellEnd"/>
            <w:r>
              <w:rPr>
                <w:rFonts w:asciiTheme="majorHAnsi" w:hAnsiTheme="majorHAnsi" w:cstheme="majorHAnsi"/>
                <w:lang w:val="en-GB"/>
              </w:rPr>
              <w:t xml:space="preserve"> , </w:t>
            </w:r>
            <w:r w:rsidR="00B11F5F">
              <w:rPr>
                <w:rFonts w:asciiTheme="majorHAnsi" w:hAnsiTheme="majorHAnsi" w:cstheme="majorHAnsi"/>
                <w:lang w:val="en-GB"/>
              </w:rPr>
              <w:t xml:space="preserve">worked on some security issues. </w:t>
            </w:r>
          </w:p>
          <w:p w14:paraId="38A14648" w14:textId="7688D6BD" w:rsidR="00790DFC" w:rsidRDefault="00790DFC" w:rsidP="00A40B93">
            <w:pPr>
              <w:rPr>
                <w:rFonts w:asciiTheme="majorHAnsi" w:hAnsiTheme="majorHAnsi" w:cstheme="majorHAnsi"/>
                <w:lang w:val="en-GB"/>
              </w:rPr>
            </w:pPr>
            <w:r>
              <w:rPr>
                <w:rFonts w:asciiTheme="majorHAnsi" w:hAnsiTheme="majorHAnsi" w:cstheme="majorHAnsi"/>
                <w:lang w:val="en-GB"/>
              </w:rPr>
              <w:t xml:space="preserve">Tuesday – more PI meetings, </w:t>
            </w:r>
            <w:r w:rsidR="00161140">
              <w:rPr>
                <w:rFonts w:asciiTheme="majorHAnsi" w:hAnsiTheme="majorHAnsi" w:cstheme="majorHAnsi"/>
                <w:lang w:val="en-GB"/>
              </w:rPr>
              <w:t>worked on security issues, got stuck</w:t>
            </w:r>
          </w:p>
          <w:p w14:paraId="57F0ECC3" w14:textId="3B1E5CE2" w:rsidR="00790DFC" w:rsidRDefault="00790DFC" w:rsidP="00A40B93">
            <w:pPr>
              <w:rPr>
                <w:rFonts w:asciiTheme="majorHAnsi" w:hAnsiTheme="majorHAnsi" w:cstheme="majorHAnsi"/>
                <w:lang w:val="en-GB"/>
              </w:rPr>
            </w:pPr>
            <w:r>
              <w:rPr>
                <w:rFonts w:asciiTheme="majorHAnsi" w:hAnsiTheme="majorHAnsi" w:cstheme="majorHAnsi"/>
                <w:lang w:val="en-GB"/>
              </w:rPr>
              <w:t>Wednesday – off</w:t>
            </w:r>
          </w:p>
          <w:p w14:paraId="77AED834" w14:textId="0DCC5BAF" w:rsidR="00790DFC" w:rsidRDefault="00790DFC" w:rsidP="00A40B93">
            <w:pPr>
              <w:rPr>
                <w:rFonts w:asciiTheme="majorHAnsi" w:hAnsiTheme="majorHAnsi" w:cstheme="majorHAnsi"/>
                <w:lang w:val="en-GB"/>
              </w:rPr>
            </w:pPr>
            <w:r>
              <w:rPr>
                <w:rFonts w:asciiTheme="majorHAnsi" w:hAnsiTheme="majorHAnsi" w:cstheme="majorHAnsi"/>
                <w:lang w:val="en-GB"/>
              </w:rPr>
              <w:t xml:space="preserve">Thursday </w:t>
            </w:r>
            <w:r w:rsidR="00161140">
              <w:rPr>
                <w:rFonts w:asciiTheme="majorHAnsi" w:hAnsiTheme="majorHAnsi" w:cstheme="majorHAnsi"/>
                <w:lang w:val="en-GB"/>
              </w:rPr>
              <w:t>–</w:t>
            </w:r>
            <w:r>
              <w:rPr>
                <w:rFonts w:asciiTheme="majorHAnsi" w:hAnsiTheme="majorHAnsi" w:cstheme="majorHAnsi"/>
                <w:lang w:val="en-GB"/>
              </w:rPr>
              <w:t xml:space="preserve"> </w:t>
            </w:r>
            <w:r w:rsidR="00161140">
              <w:rPr>
                <w:rFonts w:asciiTheme="majorHAnsi" w:hAnsiTheme="majorHAnsi" w:cstheme="majorHAnsi"/>
                <w:lang w:val="en-GB"/>
              </w:rPr>
              <w:t xml:space="preserve">fixed security issues, sent it over to </w:t>
            </w:r>
            <w:proofErr w:type="spellStart"/>
            <w:r w:rsidR="00161140">
              <w:rPr>
                <w:rFonts w:asciiTheme="majorHAnsi" w:hAnsiTheme="majorHAnsi" w:cstheme="majorHAnsi"/>
                <w:lang w:val="en-GB"/>
              </w:rPr>
              <w:t>sunmeet</w:t>
            </w:r>
            <w:proofErr w:type="spellEnd"/>
            <w:r w:rsidR="00161140">
              <w:rPr>
                <w:rFonts w:asciiTheme="majorHAnsi" w:hAnsiTheme="majorHAnsi" w:cstheme="majorHAnsi"/>
                <w:lang w:val="en-GB"/>
              </w:rPr>
              <w:t xml:space="preserve">, he’s like oh no don’t go forward, </w:t>
            </w:r>
            <w:proofErr w:type="spellStart"/>
            <w:r w:rsidR="00161140">
              <w:rPr>
                <w:rFonts w:asciiTheme="majorHAnsi" w:hAnsiTheme="majorHAnsi" w:cstheme="majorHAnsi"/>
                <w:lang w:val="en-GB"/>
              </w:rPr>
              <w:t>lemme</w:t>
            </w:r>
            <w:proofErr w:type="spellEnd"/>
            <w:r w:rsidR="00161140">
              <w:rPr>
                <w:rFonts w:asciiTheme="majorHAnsi" w:hAnsiTheme="majorHAnsi" w:cstheme="majorHAnsi"/>
                <w:lang w:val="en-GB"/>
              </w:rPr>
              <w:t xml:space="preserve"> review tomorrow</w:t>
            </w:r>
            <w:r w:rsidR="00394D9A">
              <w:rPr>
                <w:rFonts w:asciiTheme="majorHAnsi" w:hAnsiTheme="majorHAnsi" w:cstheme="majorHAnsi"/>
                <w:lang w:val="en-GB"/>
              </w:rPr>
              <w:t xml:space="preserve">. Karthik showed me the  PNR scans, TPS system, the old school assembly but stupid fast system and gave me some security fix on his EDITFACT or something vs </w:t>
            </w:r>
            <w:proofErr w:type="spellStart"/>
            <w:r w:rsidR="00394D9A">
              <w:rPr>
                <w:rFonts w:asciiTheme="majorHAnsi" w:hAnsiTheme="majorHAnsi" w:cstheme="majorHAnsi"/>
                <w:lang w:val="en-GB"/>
              </w:rPr>
              <w:t>tty</w:t>
            </w:r>
            <w:proofErr w:type="spellEnd"/>
            <w:r w:rsidR="00394D9A">
              <w:rPr>
                <w:rFonts w:asciiTheme="majorHAnsi" w:hAnsiTheme="majorHAnsi" w:cstheme="majorHAnsi"/>
                <w:lang w:val="en-GB"/>
              </w:rPr>
              <w:t xml:space="preserve"> code in dotnet</w:t>
            </w:r>
          </w:p>
          <w:p w14:paraId="649A9264" w14:textId="0BD3CB36" w:rsidR="00161140" w:rsidRDefault="00161140" w:rsidP="00A40B93">
            <w:pPr>
              <w:rPr>
                <w:rFonts w:asciiTheme="majorHAnsi" w:hAnsiTheme="majorHAnsi" w:cstheme="majorHAnsi"/>
                <w:lang w:val="en-GB"/>
              </w:rPr>
            </w:pPr>
            <w:r>
              <w:rPr>
                <w:rFonts w:asciiTheme="majorHAnsi" w:hAnsiTheme="majorHAnsi" w:cstheme="majorHAnsi"/>
                <w:lang w:val="en-GB"/>
              </w:rPr>
              <w:t xml:space="preserve">Friday – </w:t>
            </w:r>
            <w:r w:rsidR="00394D9A">
              <w:rPr>
                <w:rFonts w:asciiTheme="majorHAnsi" w:hAnsiTheme="majorHAnsi" w:cstheme="majorHAnsi"/>
                <w:lang w:val="en-GB"/>
              </w:rPr>
              <w:t>downloaded fortify and tried to work through the errors on it</w:t>
            </w:r>
          </w:p>
          <w:p w14:paraId="52D77D24" w14:textId="4729607A" w:rsidR="000643B7" w:rsidRDefault="000643B7" w:rsidP="00A40B93">
            <w:pPr>
              <w:rPr>
                <w:rFonts w:asciiTheme="majorHAnsi" w:hAnsiTheme="majorHAnsi" w:cstheme="majorHAnsi"/>
                <w:lang w:val="en-GB"/>
              </w:rPr>
            </w:pPr>
          </w:p>
          <w:p w14:paraId="1966F14E" w14:textId="16008AC4" w:rsidR="003627C3" w:rsidRDefault="003627C3" w:rsidP="00A40B93">
            <w:pPr>
              <w:rPr>
                <w:rFonts w:asciiTheme="majorHAnsi" w:hAnsiTheme="majorHAnsi" w:cstheme="majorHAnsi"/>
                <w:lang w:val="en-GB"/>
              </w:rPr>
            </w:pPr>
            <w:r>
              <w:rPr>
                <w:rFonts w:asciiTheme="majorHAnsi" w:hAnsiTheme="majorHAnsi" w:cstheme="majorHAnsi"/>
                <w:lang w:val="en-GB"/>
              </w:rPr>
              <w:t>4/11/22</w:t>
            </w:r>
          </w:p>
          <w:p w14:paraId="2DD831D5" w14:textId="1F7BF458" w:rsidR="003627C3" w:rsidRDefault="003627C3" w:rsidP="00A40B93">
            <w:pPr>
              <w:rPr>
                <w:rFonts w:asciiTheme="majorHAnsi" w:hAnsiTheme="majorHAnsi" w:cstheme="majorHAnsi"/>
                <w:lang w:val="en-GB"/>
              </w:rPr>
            </w:pPr>
            <w:r>
              <w:rPr>
                <w:rFonts w:asciiTheme="majorHAnsi" w:hAnsiTheme="majorHAnsi" w:cstheme="majorHAnsi"/>
                <w:lang w:val="en-GB"/>
              </w:rPr>
              <w:t xml:space="preserve">Monday – security </w:t>
            </w:r>
            <w:proofErr w:type="spellStart"/>
            <w:r>
              <w:rPr>
                <w:rFonts w:asciiTheme="majorHAnsi" w:hAnsiTheme="majorHAnsi" w:cstheme="majorHAnsi"/>
                <w:lang w:val="en-GB"/>
              </w:rPr>
              <w:t>kickoff</w:t>
            </w:r>
            <w:proofErr w:type="spellEnd"/>
            <w:r>
              <w:rPr>
                <w:rFonts w:asciiTheme="majorHAnsi" w:hAnsiTheme="majorHAnsi" w:cstheme="majorHAnsi"/>
                <w:lang w:val="en-GB"/>
              </w:rPr>
              <w:t xml:space="preserve">, made an excel list of remediations </w:t>
            </w:r>
          </w:p>
          <w:p w14:paraId="742A9989" w14:textId="636DB4D5" w:rsidR="003627C3" w:rsidRDefault="003627C3" w:rsidP="00A40B93">
            <w:pPr>
              <w:rPr>
                <w:rFonts w:asciiTheme="majorHAnsi" w:hAnsiTheme="majorHAnsi" w:cstheme="majorHAnsi"/>
                <w:lang w:val="en-GB"/>
              </w:rPr>
            </w:pPr>
            <w:r>
              <w:rPr>
                <w:rFonts w:asciiTheme="majorHAnsi" w:hAnsiTheme="majorHAnsi" w:cstheme="majorHAnsi"/>
                <w:lang w:val="en-GB"/>
              </w:rPr>
              <w:t xml:space="preserve">Tuesday </w:t>
            </w:r>
            <w:r w:rsidR="00B7676B">
              <w:rPr>
                <w:rFonts w:asciiTheme="majorHAnsi" w:hAnsiTheme="majorHAnsi" w:cstheme="majorHAnsi"/>
                <w:lang w:val="en-GB"/>
              </w:rPr>
              <w:t>–</w:t>
            </w:r>
            <w:r>
              <w:rPr>
                <w:rFonts w:asciiTheme="majorHAnsi" w:hAnsiTheme="majorHAnsi" w:cstheme="majorHAnsi"/>
                <w:lang w:val="en-GB"/>
              </w:rPr>
              <w:t xml:space="preserve"> </w:t>
            </w:r>
            <w:r w:rsidR="00B7676B">
              <w:rPr>
                <w:rFonts w:asciiTheme="majorHAnsi" w:hAnsiTheme="majorHAnsi" w:cstheme="majorHAnsi"/>
                <w:lang w:val="en-GB"/>
              </w:rPr>
              <w:t>turned in message service and user config – wait on review</w:t>
            </w:r>
          </w:p>
          <w:p w14:paraId="490CC78F" w14:textId="79070A7E" w:rsidR="003627C3" w:rsidRDefault="003627C3" w:rsidP="00A40B93">
            <w:pPr>
              <w:rPr>
                <w:rFonts w:asciiTheme="majorHAnsi" w:hAnsiTheme="majorHAnsi" w:cstheme="majorHAnsi"/>
                <w:lang w:val="en-GB"/>
              </w:rPr>
            </w:pPr>
            <w:r>
              <w:rPr>
                <w:rFonts w:asciiTheme="majorHAnsi" w:hAnsiTheme="majorHAnsi" w:cstheme="majorHAnsi"/>
                <w:lang w:val="en-GB"/>
              </w:rPr>
              <w:t>Wednesday</w:t>
            </w:r>
            <w:r w:rsidR="00B7676B">
              <w:rPr>
                <w:rFonts w:asciiTheme="majorHAnsi" w:hAnsiTheme="majorHAnsi" w:cstheme="majorHAnsi"/>
                <w:lang w:val="en-GB"/>
              </w:rPr>
              <w:t xml:space="preserve"> – need lots of rework</w:t>
            </w:r>
          </w:p>
          <w:p w14:paraId="03AEDD17" w14:textId="48D7DCA5" w:rsidR="003627C3" w:rsidRDefault="003627C3" w:rsidP="00A40B93">
            <w:pPr>
              <w:rPr>
                <w:rFonts w:asciiTheme="majorHAnsi" w:hAnsiTheme="majorHAnsi" w:cstheme="majorHAnsi"/>
                <w:lang w:val="en-GB"/>
              </w:rPr>
            </w:pPr>
            <w:r>
              <w:rPr>
                <w:rFonts w:asciiTheme="majorHAnsi" w:hAnsiTheme="majorHAnsi" w:cstheme="majorHAnsi"/>
                <w:lang w:val="en-GB"/>
              </w:rPr>
              <w:t>Thursday</w:t>
            </w:r>
            <w:r w:rsidR="00B7676B">
              <w:rPr>
                <w:rFonts w:asciiTheme="majorHAnsi" w:hAnsiTheme="majorHAnsi" w:cstheme="majorHAnsi"/>
                <w:lang w:val="en-GB"/>
              </w:rPr>
              <w:t xml:space="preserve"> – reworked them and submitted all the files, </w:t>
            </w:r>
            <w:proofErr w:type="spellStart"/>
            <w:r w:rsidR="00B7676B">
              <w:rPr>
                <w:rFonts w:asciiTheme="majorHAnsi" w:hAnsiTheme="majorHAnsi" w:cstheme="majorHAnsi"/>
                <w:lang w:val="en-GB"/>
              </w:rPr>
              <w:t>userconfig</w:t>
            </w:r>
            <w:proofErr w:type="spellEnd"/>
            <w:r w:rsidR="00B7676B">
              <w:rPr>
                <w:rFonts w:asciiTheme="majorHAnsi" w:hAnsiTheme="majorHAnsi" w:cstheme="majorHAnsi"/>
                <w:lang w:val="en-GB"/>
              </w:rPr>
              <w:t>, burst and mongo topologies</w:t>
            </w:r>
          </w:p>
          <w:p w14:paraId="4466DBA2" w14:textId="7B74A533" w:rsidR="003627C3" w:rsidRDefault="003627C3" w:rsidP="00A40B93">
            <w:pPr>
              <w:rPr>
                <w:rFonts w:asciiTheme="majorHAnsi" w:hAnsiTheme="majorHAnsi" w:cstheme="majorHAnsi"/>
                <w:lang w:val="en-GB"/>
              </w:rPr>
            </w:pPr>
            <w:r>
              <w:rPr>
                <w:rFonts w:asciiTheme="majorHAnsi" w:hAnsiTheme="majorHAnsi" w:cstheme="majorHAnsi"/>
                <w:lang w:val="en-GB"/>
              </w:rPr>
              <w:t>Friday</w:t>
            </w:r>
            <w:r w:rsidR="00B7676B">
              <w:rPr>
                <w:rFonts w:asciiTheme="majorHAnsi" w:hAnsiTheme="majorHAnsi" w:cstheme="majorHAnsi"/>
                <w:lang w:val="en-GB"/>
              </w:rPr>
              <w:t xml:space="preserve"> – waited on review. User config is good to go </w:t>
            </w:r>
          </w:p>
          <w:p w14:paraId="0BACB1FA" w14:textId="7B3481A2" w:rsidR="000643B7" w:rsidRDefault="000643B7" w:rsidP="00A40B93">
            <w:pPr>
              <w:rPr>
                <w:rFonts w:asciiTheme="majorHAnsi" w:hAnsiTheme="majorHAnsi" w:cstheme="majorHAnsi"/>
                <w:lang w:val="en-GB"/>
              </w:rPr>
            </w:pPr>
          </w:p>
          <w:p w14:paraId="285E1E70" w14:textId="10CE42EE" w:rsidR="000643B7" w:rsidRDefault="006244DA" w:rsidP="00A40B93">
            <w:pPr>
              <w:rPr>
                <w:rFonts w:asciiTheme="majorHAnsi" w:hAnsiTheme="majorHAnsi" w:cstheme="majorHAnsi"/>
                <w:lang w:val="en-GB"/>
              </w:rPr>
            </w:pPr>
            <w:r>
              <w:rPr>
                <w:rFonts w:asciiTheme="majorHAnsi" w:hAnsiTheme="majorHAnsi" w:cstheme="majorHAnsi"/>
                <w:lang w:val="en-GB"/>
              </w:rPr>
              <w:t>4/18/22</w:t>
            </w:r>
          </w:p>
          <w:p w14:paraId="53EA59CF" w14:textId="1720E35E" w:rsidR="006244DA" w:rsidRDefault="006244DA" w:rsidP="00A40B93">
            <w:pPr>
              <w:rPr>
                <w:rFonts w:asciiTheme="majorHAnsi" w:hAnsiTheme="majorHAnsi" w:cstheme="majorHAnsi"/>
                <w:lang w:val="en-GB"/>
              </w:rPr>
            </w:pPr>
            <w:r>
              <w:rPr>
                <w:rFonts w:asciiTheme="majorHAnsi" w:hAnsiTheme="majorHAnsi" w:cstheme="majorHAnsi"/>
                <w:lang w:val="en-GB"/>
              </w:rPr>
              <w:t>Monday – Not much, sent email for Jenkins access</w:t>
            </w:r>
          </w:p>
          <w:p w14:paraId="7226C30C" w14:textId="56F19D85" w:rsidR="006244DA" w:rsidRDefault="006244DA" w:rsidP="00A40B93">
            <w:pPr>
              <w:rPr>
                <w:rFonts w:asciiTheme="majorHAnsi" w:hAnsiTheme="majorHAnsi" w:cstheme="majorHAnsi"/>
                <w:lang w:val="en-GB"/>
              </w:rPr>
            </w:pPr>
            <w:r>
              <w:rPr>
                <w:rFonts w:asciiTheme="majorHAnsi" w:hAnsiTheme="majorHAnsi" w:cstheme="majorHAnsi"/>
                <w:lang w:val="en-GB"/>
              </w:rPr>
              <w:t>Tuesday – Got Jenkins in the morning, started doing Jenkins work on it all and reviewed processes</w:t>
            </w:r>
          </w:p>
          <w:p w14:paraId="7D9BCE42" w14:textId="7CF92591" w:rsidR="006244DA" w:rsidRDefault="006244DA" w:rsidP="00A40B93">
            <w:pPr>
              <w:rPr>
                <w:rFonts w:asciiTheme="majorHAnsi" w:hAnsiTheme="majorHAnsi" w:cstheme="majorHAnsi"/>
                <w:lang w:val="en-GB"/>
              </w:rPr>
            </w:pPr>
            <w:r>
              <w:rPr>
                <w:rFonts w:asciiTheme="majorHAnsi" w:hAnsiTheme="majorHAnsi" w:cstheme="majorHAnsi"/>
                <w:lang w:val="en-GB"/>
              </w:rPr>
              <w:t xml:space="preserve">Wednesday – Started running scans </w:t>
            </w:r>
          </w:p>
          <w:p w14:paraId="7D4C83EB" w14:textId="5279C31D" w:rsidR="006244DA" w:rsidRDefault="006244DA" w:rsidP="00A40B93">
            <w:pPr>
              <w:rPr>
                <w:rFonts w:asciiTheme="majorHAnsi" w:hAnsiTheme="majorHAnsi" w:cstheme="majorHAnsi"/>
                <w:lang w:val="en-GB"/>
              </w:rPr>
            </w:pPr>
            <w:r>
              <w:rPr>
                <w:rFonts w:asciiTheme="majorHAnsi" w:hAnsiTheme="majorHAnsi" w:cstheme="majorHAnsi"/>
                <w:lang w:val="en-GB"/>
              </w:rPr>
              <w:t xml:space="preserve">Thursday </w:t>
            </w:r>
            <w:r w:rsidR="000D4462">
              <w:rPr>
                <w:rFonts w:asciiTheme="majorHAnsi" w:hAnsiTheme="majorHAnsi" w:cstheme="majorHAnsi"/>
                <w:lang w:val="en-GB"/>
              </w:rPr>
              <w:t>–</w:t>
            </w:r>
            <w:r>
              <w:rPr>
                <w:rFonts w:asciiTheme="majorHAnsi" w:hAnsiTheme="majorHAnsi" w:cstheme="majorHAnsi"/>
                <w:lang w:val="en-GB"/>
              </w:rPr>
              <w:t xml:space="preserve"> </w:t>
            </w:r>
            <w:r w:rsidR="00C17F90">
              <w:rPr>
                <w:rFonts w:asciiTheme="majorHAnsi" w:hAnsiTheme="majorHAnsi" w:cstheme="majorHAnsi"/>
                <w:lang w:val="en-GB"/>
              </w:rPr>
              <w:t xml:space="preserve">need bigdata access to deploy to </w:t>
            </w:r>
            <w:proofErr w:type="spellStart"/>
            <w:r w:rsidR="00C17F90">
              <w:rPr>
                <w:rFonts w:asciiTheme="majorHAnsi" w:hAnsiTheme="majorHAnsi" w:cstheme="majorHAnsi"/>
                <w:lang w:val="en-GB"/>
              </w:rPr>
              <w:t>non prod</w:t>
            </w:r>
            <w:proofErr w:type="spellEnd"/>
            <w:r w:rsidR="00C17F90">
              <w:rPr>
                <w:rFonts w:asciiTheme="majorHAnsi" w:hAnsiTheme="majorHAnsi" w:cstheme="majorHAnsi"/>
                <w:lang w:val="en-GB"/>
              </w:rPr>
              <w:t xml:space="preserve">. Deployed rollup to </w:t>
            </w:r>
            <w:proofErr w:type="spellStart"/>
            <w:r w:rsidR="00C17F90">
              <w:rPr>
                <w:rFonts w:asciiTheme="majorHAnsi" w:hAnsiTheme="majorHAnsi" w:cstheme="majorHAnsi"/>
                <w:lang w:val="en-GB"/>
              </w:rPr>
              <w:t>nonprod</w:t>
            </w:r>
            <w:proofErr w:type="spellEnd"/>
            <w:r w:rsidR="00C17F90">
              <w:rPr>
                <w:rFonts w:asciiTheme="majorHAnsi" w:hAnsiTheme="majorHAnsi" w:cstheme="majorHAnsi"/>
                <w:lang w:val="en-GB"/>
              </w:rPr>
              <w:t xml:space="preserve">, but for the topologies, need big data. </w:t>
            </w:r>
          </w:p>
          <w:p w14:paraId="360748AD" w14:textId="5785FD34" w:rsidR="006244DA" w:rsidRDefault="006244DA" w:rsidP="00A40B93">
            <w:pPr>
              <w:rPr>
                <w:rFonts w:asciiTheme="majorHAnsi" w:hAnsiTheme="majorHAnsi" w:cstheme="majorHAnsi"/>
                <w:lang w:val="en-GB"/>
              </w:rPr>
            </w:pPr>
            <w:r>
              <w:rPr>
                <w:rFonts w:asciiTheme="majorHAnsi" w:hAnsiTheme="majorHAnsi" w:cstheme="majorHAnsi"/>
                <w:lang w:val="en-GB"/>
              </w:rPr>
              <w:t>Friday</w:t>
            </w:r>
            <w:r w:rsidR="00DD33BC">
              <w:rPr>
                <w:rFonts w:asciiTheme="majorHAnsi" w:hAnsiTheme="majorHAnsi" w:cstheme="majorHAnsi"/>
                <w:lang w:val="en-GB"/>
              </w:rPr>
              <w:t xml:space="preserve"> – Worked on TFS </w:t>
            </w:r>
            <w:proofErr w:type="spellStart"/>
            <w:r w:rsidR="00DD33BC">
              <w:rPr>
                <w:rFonts w:asciiTheme="majorHAnsi" w:hAnsiTheme="majorHAnsi" w:cstheme="majorHAnsi"/>
                <w:lang w:val="en-GB"/>
              </w:rPr>
              <w:t>github</w:t>
            </w:r>
            <w:proofErr w:type="spellEnd"/>
            <w:r w:rsidR="00DD33BC">
              <w:rPr>
                <w:rFonts w:asciiTheme="majorHAnsi" w:hAnsiTheme="majorHAnsi" w:cstheme="majorHAnsi"/>
                <w:lang w:val="en-GB"/>
              </w:rPr>
              <w:t xml:space="preserve">, only migrated one, the rest were branch-y so that’s a question for </w:t>
            </w:r>
            <w:proofErr w:type="spellStart"/>
            <w:r w:rsidR="00DD33BC">
              <w:rPr>
                <w:rFonts w:asciiTheme="majorHAnsi" w:hAnsiTheme="majorHAnsi" w:cstheme="majorHAnsi"/>
                <w:lang w:val="en-GB"/>
              </w:rPr>
              <w:t>bibin</w:t>
            </w:r>
            <w:proofErr w:type="spellEnd"/>
            <w:r w:rsidR="00DD33BC">
              <w:rPr>
                <w:rFonts w:asciiTheme="majorHAnsi" w:hAnsiTheme="majorHAnsi" w:cstheme="majorHAnsi"/>
                <w:lang w:val="en-GB"/>
              </w:rPr>
              <w:t xml:space="preserve"> and Michael </w:t>
            </w:r>
            <w:proofErr w:type="spellStart"/>
            <w:r w:rsidR="00DD33BC">
              <w:rPr>
                <w:rFonts w:asciiTheme="majorHAnsi" w:hAnsiTheme="majorHAnsi" w:cstheme="majorHAnsi"/>
                <w:lang w:val="en-GB"/>
              </w:rPr>
              <w:t>oubre</w:t>
            </w:r>
            <w:proofErr w:type="spellEnd"/>
            <w:r w:rsidR="00DD33BC">
              <w:rPr>
                <w:rFonts w:asciiTheme="majorHAnsi" w:hAnsiTheme="majorHAnsi" w:cstheme="majorHAnsi"/>
                <w:lang w:val="en-GB"/>
              </w:rPr>
              <w:t xml:space="preserve"> to work on. </w:t>
            </w:r>
            <w:r w:rsidR="007A6527">
              <w:rPr>
                <w:rFonts w:asciiTheme="majorHAnsi" w:hAnsiTheme="majorHAnsi" w:cstheme="majorHAnsi"/>
                <w:lang w:val="en-GB"/>
              </w:rPr>
              <w:t xml:space="preserve">Still waiting on big data, asked Mark on letting him know that it’s a current blocker </w:t>
            </w:r>
          </w:p>
          <w:p w14:paraId="662E2C10" w14:textId="145D60AB" w:rsidR="000643B7" w:rsidRDefault="000643B7" w:rsidP="00A40B93">
            <w:pPr>
              <w:rPr>
                <w:rFonts w:asciiTheme="majorHAnsi" w:hAnsiTheme="majorHAnsi" w:cstheme="majorHAnsi"/>
                <w:lang w:val="en-GB"/>
              </w:rPr>
            </w:pPr>
          </w:p>
          <w:p w14:paraId="024ECFD1" w14:textId="556CFE58" w:rsidR="00A165E4" w:rsidRDefault="00A165E4" w:rsidP="00A165E4">
            <w:pPr>
              <w:rPr>
                <w:rFonts w:asciiTheme="majorHAnsi" w:hAnsiTheme="majorHAnsi" w:cstheme="majorHAnsi"/>
                <w:lang w:val="en-GB"/>
              </w:rPr>
            </w:pPr>
            <w:r>
              <w:rPr>
                <w:rFonts w:asciiTheme="majorHAnsi" w:hAnsiTheme="majorHAnsi" w:cstheme="majorHAnsi"/>
                <w:lang w:val="en-GB"/>
              </w:rPr>
              <w:t>4/25/22</w:t>
            </w:r>
          </w:p>
          <w:p w14:paraId="51665B7F" w14:textId="73FC1AB8" w:rsidR="00A165E4" w:rsidRDefault="00BC54D6" w:rsidP="00A165E4">
            <w:pPr>
              <w:rPr>
                <w:rFonts w:asciiTheme="majorHAnsi" w:hAnsiTheme="majorHAnsi" w:cstheme="majorHAnsi"/>
                <w:lang w:val="en-GB"/>
              </w:rPr>
            </w:pPr>
            <w:r>
              <w:rPr>
                <w:rFonts w:asciiTheme="majorHAnsi" w:hAnsiTheme="majorHAnsi" w:cstheme="majorHAnsi"/>
                <w:lang w:val="en-GB"/>
              </w:rPr>
              <w:t>I forgot to update lol</w:t>
            </w:r>
          </w:p>
          <w:p w14:paraId="2999ECB2" w14:textId="3F5CB203" w:rsidR="00BC54D6" w:rsidRDefault="00BC54D6" w:rsidP="00A165E4">
            <w:pPr>
              <w:rPr>
                <w:rFonts w:asciiTheme="majorHAnsi" w:hAnsiTheme="majorHAnsi" w:cstheme="majorHAnsi"/>
                <w:lang w:val="en-GB"/>
              </w:rPr>
            </w:pPr>
            <w:r>
              <w:rPr>
                <w:rFonts w:asciiTheme="majorHAnsi" w:hAnsiTheme="majorHAnsi" w:cstheme="majorHAnsi"/>
                <w:lang w:val="en-GB"/>
              </w:rPr>
              <w:t>But according to the calendar, I met up with Bibin to figure out how to mig</w:t>
            </w:r>
            <w:r w:rsidR="00DA10E1">
              <w:rPr>
                <w:rFonts w:asciiTheme="majorHAnsi" w:hAnsiTheme="majorHAnsi" w:cstheme="majorHAnsi"/>
                <w:lang w:val="en-GB"/>
              </w:rPr>
              <w:t xml:space="preserve">rate different branches from </w:t>
            </w:r>
            <w:proofErr w:type="spellStart"/>
            <w:r w:rsidR="00DA10E1">
              <w:rPr>
                <w:rFonts w:asciiTheme="majorHAnsi" w:hAnsiTheme="majorHAnsi" w:cstheme="majorHAnsi"/>
                <w:lang w:val="en-GB"/>
              </w:rPr>
              <w:t>tfs</w:t>
            </w:r>
            <w:proofErr w:type="spellEnd"/>
          </w:p>
          <w:p w14:paraId="6225E492" w14:textId="439C4FA7" w:rsidR="00DA10E1" w:rsidRDefault="00DA10E1" w:rsidP="00A165E4">
            <w:pPr>
              <w:rPr>
                <w:rFonts w:asciiTheme="majorHAnsi" w:hAnsiTheme="majorHAnsi" w:cstheme="majorHAnsi"/>
                <w:lang w:val="en-GB"/>
              </w:rPr>
            </w:pPr>
            <w:r>
              <w:rPr>
                <w:rFonts w:asciiTheme="majorHAnsi" w:hAnsiTheme="majorHAnsi" w:cstheme="majorHAnsi"/>
                <w:lang w:val="en-GB"/>
              </w:rPr>
              <w:t xml:space="preserve">Set up a change order for TAHMS nexus security vulnerabilities </w:t>
            </w:r>
          </w:p>
          <w:p w14:paraId="5EA88678" w14:textId="5BC0AF03" w:rsidR="00DA10E1" w:rsidRDefault="00DA10E1" w:rsidP="00A165E4">
            <w:pPr>
              <w:rPr>
                <w:rFonts w:asciiTheme="majorHAnsi" w:hAnsiTheme="majorHAnsi" w:cstheme="majorHAnsi"/>
                <w:lang w:val="en-GB"/>
              </w:rPr>
            </w:pPr>
            <w:r>
              <w:rPr>
                <w:rFonts w:asciiTheme="majorHAnsi" w:hAnsiTheme="majorHAnsi" w:cstheme="majorHAnsi"/>
                <w:lang w:val="en-GB"/>
              </w:rPr>
              <w:t>Met with the TFS team on Friday and migrated the rest, still had AGY issues</w:t>
            </w:r>
          </w:p>
          <w:p w14:paraId="116E9059" w14:textId="59A46246" w:rsidR="00A165E4" w:rsidRDefault="00A165E4" w:rsidP="00A165E4">
            <w:pPr>
              <w:rPr>
                <w:rFonts w:asciiTheme="majorHAnsi" w:hAnsiTheme="majorHAnsi" w:cstheme="majorHAnsi"/>
                <w:lang w:val="en-GB"/>
              </w:rPr>
            </w:pPr>
          </w:p>
          <w:p w14:paraId="125AFD43" w14:textId="1C8DC0B3" w:rsidR="00A165E4" w:rsidRDefault="00A165E4" w:rsidP="00A165E4">
            <w:pPr>
              <w:rPr>
                <w:rFonts w:asciiTheme="majorHAnsi" w:hAnsiTheme="majorHAnsi" w:cstheme="majorHAnsi"/>
                <w:lang w:val="en-GB"/>
              </w:rPr>
            </w:pPr>
            <w:r>
              <w:rPr>
                <w:rFonts w:asciiTheme="majorHAnsi" w:hAnsiTheme="majorHAnsi" w:cstheme="majorHAnsi"/>
                <w:lang w:val="en-GB"/>
              </w:rPr>
              <w:t>5/2/22</w:t>
            </w:r>
          </w:p>
          <w:p w14:paraId="5D524774" w14:textId="44E2ED3D" w:rsidR="000643B7" w:rsidRDefault="00DA10E1" w:rsidP="00A40B93">
            <w:pPr>
              <w:rPr>
                <w:rFonts w:asciiTheme="majorHAnsi" w:hAnsiTheme="majorHAnsi" w:cstheme="majorHAnsi"/>
                <w:lang w:val="en-GB"/>
              </w:rPr>
            </w:pPr>
            <w:r>
              <w:rPr>
                <w:rFonts w:asciiTheme="majorHAnsi" w:hAnsiTheme="majorHAnsi" w:cstheme="majorHAnsi"/>
                <w:lang w:val="en-GB"/>
              </w:rPr>
              <w:t xml:space="preserve">Met with </w:t>
            </w:r>
            <w:proofErr w:type="spellStart"/>
            <w:r>
              <w:rPr>
                <w:rFonts w:asciiTheme="majorHAnsi" w:hAnsiTheme="majorHAnsi" w:cstheme="majorHAnsi"/>
                <w:lang w:val="en-GB"/>
              </w:rPr>
              <w:t>bibin</w:t>
            </w:r>
            <w:proofErr w:type="spellEnd"/>
            <w:r>
              <w:rPr>
                <w:rFonts w:asciiTheme="majorHAnsi" w:hAnsiTheme="majorHAnsi" w:cstheme="majorHAnsi"/>
                <w:lang w:val="en-GB"/>
              </w:rPr>
              <w:t xml:space="preserve"> again and figured out how to migrate AGY, waiting on Venkat and </w:t>
            </w:r>
            <w:proofErr w:type="spellStart"/>
            <w:r>
              <w:rPr>
                <w:rFonts w:asciiTheme="majorHAnsi" w:hAnsiTheme="majorHAnsi" w:cstheme="majorHAnsi"/>
                <w:lang w:val="en-GB"/>
              </w:rPr>
              <w:t>grig</w:t>
            </w:r>
            <w:proofErr w:type="spellEnd"/>
            <w:r>
              <w:rPr>
                <w:rFonts w:asciiTheme="majorHAnsi" w:hAnsiTheme="majorHAnsi" w:cstheme="majorHAnsi"/>
                <w:lang w:val="en-GB"/>
              </w:rPr>
              <w:t xml:space="preserve"> to figure out if the way that I migrated it was good to go. They wont look at it until Friday</w:t>
            </w:r>
          </w:p>
          <w:p w14:paraId="50B42370" w14:textId="63549E84" w:rsidR="00DA10E1" w:rsidRDefault="00DA10E1" w:rsidP="00A40B93">
            <w:pPr>
              <w:rPr>
                <w:rFonts w:asciiTheme="majorHAnsi" w:hAnsiTheme="majorHAnsi" w:cstheme="majorHAnsi"/>
                <w:lang w:val="en-GB"/>
              </w:rPr>
            </w:pPr>
            <w:r>
              <w:rPr>
                <w:rFonts w:asciiTheme="majorHAnsi" w:hAnsiTheme="majorHAnsi" w:cstheme="majorHAnsi"/>
                <w:lang w:val="en-GB"/>
              </w:rPr>
              <w:lastRenderedPageBreak/>
              <w:t xml:space="preserve">Tuesday: Was told to help </w:t>
            </w:r>
            <w:proofErr w:type="spellStart"/>
            <w:r>
              <w:rPr>
                <w:rFonts w:asciiTheme="majorHAnsi" w:hAnsiTheme="majorHAnsi" w:cstheme="majorHAnsi"/>
                <w:lang w:val="en-GB"/>
              </w:rPr>
              <w:t>sunmeet</w:t>
            </w:r>
            <w:proofErr w:type="spellEnd"/>
            <w:r>
              <w:rPr>
                <w:rFonts w:asciiTheme="majorHAnsi" w:hAnsiTheme="majorHAnsi" w:cstheme="majorHAnsi"/>
                <w:lang w:val="en-GB"/>
              </w:rPr>
              <w:t xml:space="preserve"> with the </w:t>
            </w:r>
            <w:r w:rsidR="00FC2A13">
              <w:rPr>
                <w:rFonts w:asciiTheme="majorHAnsi" w:hAnsiTheme="majorHAnsi" w:cstheme="majorHAnsi"/>
                <w:lang w:val="en-GB"/>
              </w:rPr>
              <w:t xml:space="preserve">fortify scans </w:t>
            </w:r>
          </w:p>
          <w:p w14:paraId="42439157" w14:textId="70AFFDC1" w:rsidR="00DA10E1" w:rsidRDefault="00DA10E1" w:rsidP="00A40B93">
            <w:pPr>
              <w:rPr>
                <w:rFonts w:asciiTheme="majorHAnsi" w:hAnsiTheme="majorHAnsi" w:cstheme="majorHAnsi"/>
                <w:lang w:val="en-GB"/>
              </w:rPr>
            </w:pPr>
            <w:r>
              <w:rPr>
                <w:rFonts w:asciiTheme="majorHAnsi" w:hAnsiTheme="majorHAnsi" w:cstheme="majorHAnsi"/>
                <w:lang w:val="en-GB"/>
              </w:rPr>
              <w:t>Thursday: Production deployment</w:t>
            </w:r>
          </w:p>
          <w:p w14:paraId="2AA6DB63" w14:textId="4568C40B" w:rsidR="001F0AD5" w:rsidRDefault="001F0AD5" w:rsidP="00A40B93">
            <w:pPr>
              <w:rPr>
                <w:rFonts w:asciiTheme="majorHAnsi" w:hAnsiTheme="majorHAnsi" w:cstheme="majorHAnsi"/>
                <w:lang w:val="en-GB"/>
              </w:rPr>
            </w:pPr>
            <w:r>
              <w:rPr>
                <w:rFonts w:asciiTheme="majorHAnsi" w:hAnsiTheme="majorHAnsi" w:cstheme="majorHAnsi"/>
                <w:lang w:val="en-GB"/>
              </w:rPr>
              <w:t xml:space="preserve">Friday : </w:t>
            </w:r>
            <w:proofErr w:type="spellStart"/>
            <w:r>
              <w:rPr>
                <w:rFonts w:asciiTheme="majorHAnsi" w:hAnsiTheme="majorHAnsi" w:cstheme="majorHAnsi"/>
                <w:lang w:val="en-GB"/>
              </w:rPr>
              <w:t>cors</w:t>
            </w:r>
            <w:proofErr w:type="spellEnd"/>
            <w:r>
              <w:rPr>
                <w:rFonts w:asciiTheme="majorHAnsi" w:hAnsiTheme="majorHAnsi" w:cstheme="majorHAnsi"/>
                <w:lang w:val="en-GB"/>
              </w:rPr>
              <w:t xml:space="preserve"> </w:t>
            </w:r>
          </w:p>
          <w:p w14:paraId="6E81A207" w14:textId="00B29581" w:rsidR="000643B7" w:rsidRDefault="000643B7" w:rsidP="00A40B93">
            <w:pPr>
              <w:rPr>
                <w:rFonts w:asciiTheme="majorHAnsi" w:hAnsiTheme="majorHAnsi" w:cstheme="majorHAnsi"/>
                <w:lang w:val="en-GB"/>
              </w:rPr>
            </w:pPr>
          </w:p>
          <w:p w14:paraId="5E1E16C1" w14:textId="0999E24D" w:rsidR="001F0AD5" w:rsidRDefault="001F0AD5" w:rsidP="00A40B93">
            <w:pPr>
              <w:rPr>
                <w:rFonts w:asciiTheme="majorHAnsi" w:hAnsiTheme="majorHAnsi" w:cstheme="majorHAnsi"/>
                <w:lang w:val="en-GB"/>
              </w:rPr>
            </w:pPr>
            <w:r>
              <w:rPr>
                <w:rFonts w:asciiTheme="majorHAnsi" w:hAnsiTheme="majorHAnsi" w:cstheme="majorHAnsi"/>
                <w:lang w:val="en-GB"/>
              </w:rPr>
              <w:t>5/9/22</w:t>
            </w:r>
          </w:p>
          <w:p w14:paraId="6F8B65E8" w14:textId="5F06B08A" w:rsidR="001F0AD5" w:rsidRDefault="001F0AD5" w:rsidP="00A40B93">
            <w:pPr>
              <w:rPr>
                <w:rFonts w:asciiTheme="majorHAnsi" w:hAnsiTheme="majorHAnsi" w:cstheme="majorHAnsi"/>
                <w:lang w:val="en-GB"/>
              </w:rPr>
            </w:pPr>
            <w:r>
              <w:rPr>
                <w:rFonts w:asciiTheme="majorHAnsi" w:hAnsiTheme="majorHAnsi" w:cstheme="majorHAnsi"/>
                <w:lang w:val="en-GB"/>
              </w:rPr>
              <w:t xml:space="preserve">Monday : made sure </w:t>
            </w:r>
            <w:proofErr w:type="spellStart"/>
            <w:r>
              <w:rPr>
                <w:rFonts w:asciiTheme="majorHAnsi" w:hAnsiTheme="majorHAnsi" w:cstheme="majorHAnsi"/>
                <w:lang w:val="en-GB"/>
              </w:rPr>
              <w:t>github</w:t>
            </w:r>
            <w:proofErr w:type="spellEnd"/>
            <w:r>
              <w:rPr>
                <w:rFonts w:asciiTheme="majorHAnsi" w:hAnsiTheme="majorHAnsi" w:cstheme="majorHAnsi"/>
                <w:lang w:val="en-GB"/>
              </w:rPr>
              <w:t xml:space="preserve"> was good to go, </w:t>
            </w:r>
            <w:proofErr w:type="spellStart"/>
            <w:r>
              <w:rPr>
                <w:rFonts w:asciiTheme="majorHAnsi" w:hAnsiTheme="majorHAnsi" w:cstheme="majorHAnsi"/>
                <w:lang w:val="en-GB"/>
              </w:rPr>
              <w:t>grig</w:t>
            </w:r>
            <w:proofErr w:type="spellEnd"/>
            <w:r>
              <w:rPr>
                <w:rFonts w:asciiTheme="majorHAnsi" w:hAnsiTheme="majorHAnsi" w:cstheme="majorHAnsi"/>
                <w:lang w:val="en-GB"/>
              </w:rPr>
              <w:t xml:space="preserve"> and Venkat approve of the changes</w:t>
            </w:r>
          </w:p>
          <w:p w14:paraId="1EAF8A08" w14:textId="71947DE6" w:rsidR="001F0AD5" w:rsidRDefault="001F0AD5" w:rsidP="00A40B93">
            <w:pPr>
              <w:rPr>
                <w:rFonts w:asciiTheme="majorHAnsi" w:hAnsiTheme="majorHAnsi" w:cstheme="majorHAnsi"/>
                <w:lang w:val="en-GB"/>
              </w:rPr>
            </w:pPr>
            <w:r>
              <w:rPr>
                <w:rFonts w:asciiTheme="majorHAnsi" w:hAnsiTheme="majorHAnsi" w:cstheme="majorHAnsi"/>
                <w:lang w:val="en-GB"/>
              </w:rPr>
              <w:t xml:space="preserve">Tuesday : </w:t>
            </w:r>
            <w:proofErr w:type="spellStart"/>
            <w:r>
              <w:rPr>
                <w:rFonts w:asciiTheme="majorHAnsi" w:hAnsiTheme="majorHAnsi" w:cstheme="majorHAnsi"/>
                <w:lang w:val="en-GB"/>
              </w:rPr>
              <w:t>cors</w:t>
            </w:r>
            <w:proofErr w:type="spellEnd"/>
            <w:r>
              <w:rPr>
                <w:rFonts w:asciiTheme="majorHAnsi" w:hAnsiTheme="majorHAnsi" w:cstheme="majorHAnsi"/>
                <w:lang w:val="en-GB"/>
              </w:rPr>
              <w:t xml:space="preserve"> access </w:t>
            </w:r>
          </w:p>
          <w:p w14:paraId="68AED84A" w14:textId="047D6A4F" w:rsidR="00EF7337" w:rsidRDefault="00EF7337" w:rsidP="00A40B93">
            <w:pPr>
              <w:rPr>
                <w:rFonts w:asciiTheme="majorHAnsi" w:hAnsiTheme="majorHAnsi" w:cstheme="majorHAnsi"/>
                <w:lang w:val="en-GB"/>
              </w:rPr>
            </w:pPr>
            <w:r>
              <w:rPr>
                <w:rFonts w:asciiTheme="majorHAnsi" w:hAnsiTheme="majorHAnsi" w:cstheme="majorHAnsi"/>
                <w:lang w:val="en-GB"/>
              </w:rPr>
              <w:t xml:space="preserve">Wednesday </w:t>
            </w:r>
            <w:r w:rsidR="00664216">
              <w:rPr>
                <w:rFonts w:asciiTheme="majorHAnsi" w:hAnsiTheme="majorHAnsi" w:cstheme="majorHAnsi"/>
                <w:lang w:val="en-GB"/>
              </w:rPr>
              <w:t>–</w:t>
            </w:r>
            <w:r>
              <w:rPr>
                <w:rFonts w:asciiTheme="majorHAnsi" w:hAnsiTheme="majorHAnsi" w:cstheme="majorHAnsi"/>
                <w:lang w:val="en-GB"/>
              </w:rPr>
              <w:t xml:space="preserve"> </w:t>
            </w:r>
            <w:r w:rsidR="00664216">
              <w:rPr>
                <w:rFonts w:asciiTheme="majorHAnsi" w:hAnsiTheme="majorHAnsi" w:cstheme="majorHAnsi"/>
                <w:lang w:val="en-GB"/>
              </w:rPr>
              <w:t xml:space="preserve">got that figured out </w:t>
            </w:r>
          </w:p>
          <w:p w14:paraId="780F8785" w14:textId="365849D2" w:rsidR="00EF7337" w:rsidRDefault="00EF7337" w:rsidP="00A40B93">
            <w:pPr>
              <w:rPr>
                <w:rFonts w:asciiTheme="majorHAnsi" w:hAnsiTheme="majorHAnsi" w:cstheme="majorHAnsi"/>
                <w:lang w:val="en-GB"/>
              </w:rPr>
            </w:pPr>
            <w:r>
              <w:rPr>
                <w:rFonts w:asciiTheme="majorHAnsi" w:hAnsiTheme="majorHAnsi" w:cstheme="majorHAnsi"/>
                <w:lang w:val="en-GB"/>
              </w:rPr>
              <w:t>Thursday</w:t>
            </w:r>
            <w:r w:rsidR="00664216">
              <w:rPr>
                <w:rFonts w:asciiTheme="majorHAnsi" w:hAnsiTheme="majorHAnsi" w:cstheme="majorHAnsi"/>
                <w:lang w:val="en-GB"/>
              </w:rPr>
              <w:t xml:space="preserve"> – worked on fortify - http</w:t>
            </w:r>
          </w:p>
          <w:p w14:paraId="4231FDC1" w14:textId="134A5590" w:rsidR="00EF7337" w:rsidRDefault="00EF7337" w:rsidP="00A40B93">
            <w:pPr>
              <w:rPr>
                <w:rFonts w:asciiTheme="majorHAnsi" w:hAnsiTheme="majorHAnsi" w:cstheme="majorHAnsi"/>
                <w:lang w:val="en-GB"/>
              </w:rPr>
            </w:pPr>
            <w:r>
              <w:rPr>
                <w:rFonts w:asciiTheme="majorHAnsi" w:hAnsiTheme="majorHAnsi" w:cstheme="majorHAnsi"/>
                <w:lang w:val="en-GB"/>
              </w:rPr>
              <w:t xml:space="preserve">Friday : off – DS final </w:t>
            </w:r>
          </w:p>
          <w:p w14:paraId="51D49E09" w14:textId="64BFAA6A" w:rsidR="00EF7337" w:rsidRDefault="00EF7337" w:rsidP="00A40B93">
            <w:pPr>
              <w:rPr>
                <w:rFonts w:asciiTheme="majorHAnsi" w:hAnsiTheme="majorHAnsi" w:cstheme="majorHAnsi"/>
                <w:lang w:val="en-GB"/>
              </w:rPr>
            </w:pPr>
          </w:p>
          <w:p w14:paraId="27F99AF9" w14:textId="2D86E8FF" w:rsidR="00EF7337" w:rsidRDefault="00EF7337" w:rsidP="00A40B93">
            <w:pPr>
              <w:rPr>
                <w:rFonts w:asciiTheme="majorHAnsi" w:hAnsiTheme="majorHAnsi" w:cstheme="majorHAnsi"/>
                <w:lang w:val="en-GB"/>
              </w:rPr>
            </w:pPr>
            <w:r>
              <w:rPr>
                <w:rFonts w:asciiTheme="majorHAnsi" w:hAnsiTheme="majorHAnsi" w:cstheme="majorHAnsi"/>
                <w:lang w:val="en-GB"/>
              </w:rPr>
              <w:t>5/16/22</w:t>
            </w:r>
          </w:p>
          <w:p w14:paraId="2BA55242" w14:textId="2519DE7C" w:rsidR="00EF7337" w:rsidRDefault="00EF7337" w:rsidP="00A40B93">
            <w:pPr>
              <w:rPr>
                <w:rFonts w:asciiTheme="majorHAnsi" w:hAnsiTheme="majorHAnsi" w:cstheme="majorHAnsi"/>
                <w:lang w:val="en-GB"/>
              </w:rPr>
            </w:pPr>
            <w:r>
              <w:rPr>
                <w:rFonts w:asciiTheme="majorHAnsi" w:hAnsiTheme="majorHAnsi" w:cstheme="majorHAnsi"/>
                <w:lang w:val="en-GB"/>
              </w:rPr>
              <w:t>Monday</w:t>
            </w:r>
            <w:r w:rsidR="00664216">
              <w:rPr>
                <w:rFonts w:asciiTheme="majorHAnsi" w:hAnsiTheme="majorHAnsi" w:cstheme="majorHAnsi"/>
                <w:lang w:val="en-GB"/>
              </w:rPr>
              <w:t xml:space="preserve"> – more fortify research </w:t>
            </w:r>
          </w:p>
          <w:p w14:paraId="7E9B5EC6" w14:textId="528DC2FD" w:rsidR="00EF7337" w:rsidRDefault="00EF7337" w:rsidP="00A40B93">
            <w:pPr>
              <w:rPr>
                <w:rFonts w:asciiTheme="majorHAnsi" w:hAnsiTheme="majorHAnsi" w:cstheme="majorHAnsi"/>
                <w:lang w:val="en-GB"/>
              </w:rPr>
            </w:pPr>
            <w:r>
              <w:rPr>
                <w:rFonts w:asciiTheme="majorHAnsi" w:hAnsiTheme="majorHAnsi" w:cstheme="majorHAnsi"/>
                <w:lang w:val="en-GB"/>
              </w:rPr>
              <w:t>Tuesday</w:t>
            </w:r>
            <w:r w:rsidR="00664216">
              <w:rPr>
                <w:rFonts w:asciiTheme="majorHAnsi" w:hAnsiTheme="majorHAnsi" w:cstheme="majorHAnsi"/>
                <w:lang w:val="en-GB"/>
              </w:rPr>
              <w:t xml:space="preserve"> – met with </w:t>
            </w:r>
            <w:proofErr w:type="spellStart"/>
            <w:r w:rsidR="00664216">
              <w:rPr>
                <w:rFonts w:asciiTheme="majorHAnsi" w:hAnsiTheme="majorHAnsi" w:cstheme="majorHAnsi"/>
                <w:lang w:val="en-GB"/>
              </w:rPr>
              <w:t>sunmeet</w:t>
            </w:r>
            <w:proofErr w:type="spellEnd"/>
            <w:r w:rsidR="00664216">
              <w:rPr>
                <w:rFonts w:asciiTheme="majorHAnsi" w:hAnsiTheme="majorHAnsi" w:cstheme="majorHAnsi"/>
                <w:lang w:val="en-GB"/>
              </w:rPr>
              <w:t xml:space="preserve"> to figure out how to set up postman for http properly and got that running, showed him what I ended up doing and it was wrong</w:t>
            </w:r>
          </w:p>
          <w:p w14:paraId="5A0AD32B" w14:textId="5BE1C865" w:rsidR="00EF7337" w:rsidRDefault="00EF7337" w:rsidP="00A40B93">
            <w:pPr>
              <w:rPr>
                <w:rFonts w:asciiTheme="majorHAnsi" w:hAnsiTheme="majorHAnsi" w:cstheme="majorHAnsi"/>
                <w:lang w:val="en-GB"/>
              </w:rPr>
            </w:pPr>
            <w:r>
              <w:rPr>
                <w:rFonts w:asciiTheme="majorHAnsi" w:hAnsiTheme="majorHAnsi" w:cstheme="majorHAnsi"/>
                <w:lang w:val="en-GB"/>
              </w:rPr>
              <w:t>Wednesday</w:t>
            </w:r>
            <w:r w:rsidR="00664216">
              <w:rPr>
                <w:rFonts w:asciiTheme="majorHAnsi" w:hAnsiTheme="majorHAnsi" w:cstheme="majorHAnsi"/>
                <w:lang w:val="en-GB"/>
              </w:rPr>
              <w:t xml:space="preserve"> – met with the DS team, Abdoul and Srikanth flew in, headbanged some more on http fixes, got really mad at it, for some reason, the </w:t>
            </w:r>
            <w:proofErr w:type="spellStart"/>
            <w:r w:rsidR="00664216">
              <w:rPr>
                <w:rFonts w:asciiTheme="majorHAnsi" w:hAnsiTheme="majorHAnsi" w:cstheme="majorHAnsi"/>
                <w:lang w:val="en-GB"/>
              </w:rPr>
              <w:t>github</w:t>
            </w:r>
            <w:proofErr w:type="spellEnd"/>
            <w:r w:rsidR="00664216">
              <w:rPr>
                <w:rFonts w:asciiTheme="majorHAnsi" w:hAnsiTheme="majorHAnsi" w:cstheme="majorHAnsi"/>
                <w:lang w:val="en-GB"/>
              </w:rPr>
              <w:t xml:space="preserve"> migration tool isn’t working </w:t>
            </w:r>
          </w:p>
          <w:p w14:paraId="4AB96D19" w14:textId="5F7FA90A" w:rsidR="00EF7337" w:rsidRDefault="00EF7337" w:rsidP="00A40B93">
            <w:pPr>
              <w:rPr>
                <w:rFonts w:asciiTheme="majorHAnsi" w:hAnsiTheme="majorHAnsi" w:cstheme="majorHAnsi"/>
                <w:lang w:val="en-GB"/>
              </w:rPr>
            </w:pPr>
            <w:r>
              <w:rPr>
                <w:rFonts w:asciiTheme="majorHAnsi" w:hAnsiTheme="majorHAnsi" w:cstheme="majorHAnsi"/>
                <w:lang w:val="en-GB"/>
              </w:rPr>
              <w:t>Thursday</w:t>
            </w:r>
            <w:r w:rsidR="00664216">
              <w:rPr>
                <w:rFonts w:asciiTheme="majorHAnsi" w:hAnsiTheme="majorHAnsi" w:cstheme="majorHAnsi"/>
                <w:lang w:val="en-GB"/>
              </w:rPr>
              <w:t xml:space="preserve"> </w:t>
            </w:r>
            <w:r w:rsidR="001F166D">
              <w:rPr>
                <w:rFonts w:asciiTheme="majorHAnsi" w:hAnsiTheme="majorHAnsi" w:cstheme="majorHAnsi"/>
                <w:lang w:val="en-GB"/>
              </w:rPr>
              <w:t>–</w:t>
            </w:r>
            <w:r w:rsidR="00664216">
              <w:rPr>
                <w:rFonts w:asciiTheme="majorHAnsi" w:hAnsiTheme="majorHAnsi" w:cstheme="majorHAnsi"/>
                <w:lang w:val="en-GB"/>
              </w:rPr>
              <w:t xml:space="preserve"> </w:t>
            </w:r>
            <w:r w:rsidR="001F166D">
              <w:rPr>
                <w:rFonts w:asciiTheme="majorHAnsi" w:hAnsiTheme="majorHAnsi" w:cstheme="majorHAnsi"/>
                <w:lang w:val="en-GB"/>
              </w:rPr>
              <w:t xml:space="preserve">banged head some more and it took an hour and a half with </w:t>
            </w:r>
            <w:proofErr w:type="spellStart"/>
            <w:r w:rsidR="001F166D">
              <w:rPr>
                <w:rFonts w:asciiTheme="majorHAnsi" w:hAnsiTheme="majorHAnsi" w:cstheme="majorHAnsi"/>
                <w:lang w:val="en-GB"/>
              </w:rPr>
              <w:t>sunmeet</w:t>
            </w:r>
            <w:proofErr w:type="spellEnd"/>
            <w:r w:rsidR="001F166D">
              <w:rPr>
                <w:rFonts w:asciiTheme="majorHAnsi" w:hAnsiTheme="majorHAnsi" w:cstheme="majorHAnsi"/>
                <w:lang w:val="en-GB"/>
              </w:rPr>
              <w:t xml:space="preserve"> to get it done </w:t>
            </w:r>
          </w:p>
          <w:p w14:paraId="30661CEE" w14:textId="529197D4" w:rsidR="00EF7337" w:rsidRDefault="00EF7337" w:rsidP="00A40B93">
            <w:pPr>
              <w:rPr>
                <w:rFonts w:asciiTheme="majorHAnsi" w:hAnsiTheme="majorHAnsi" w:cstheme="majorHAnsi"/>
                <w:lang w:val="en-GB"/>
              </w:rPr>
            </w:pPr>
            <w:r>
              <w:rPr>
                <w:rFonts w:asciiTheme="majorHAnsi" w:hAnsiTheme="majorHAnsi" w:cstheme="majorHAnsi"/>
                <w:lang w:val="en-GB"/>
              </w:rPr>
              <w:t>Friday</w:t>
            </w:r>
            <w:r w:rsidR="001F166D">
              <w:rPr>
                <w:rFonts w:asciiTheme="majorHAnsi" w:hAnsiTheme="majorHAnsi" w:cstheme="majorHAnsi"/>
                <w:lang w:val="en-GB"/>
              </w:rPr>
              <w:t xml:space="preserve"> – done with hours, last day with johns team </w:t>
            </w:r>
          </w:p>
          <w:p w14:paraId="367A88B1" w14:textId="15DABEA0" w:rsidR="006E66E1" w:rsidRDefault="006E66E1" w:rsidP="00A40B93">
            <w:pPr>
              <w:rPr>
                <w:rFonts w:asciiTheme="majorHAnsi" w:hAnsiTheme="majorHAnsi" w:cstheme="majorHAnsi"/>
                <w:lang w:val="en-GB"/>
              </w:rPr>
            </w:pPr>
          </w:p>
          <w:p w14:paraId="03CFCF2E" w14:textId="2F48FDE1" w:rsidR="006E66E1" w:rsidRDefault="006E66E1" w:rsidP="00A40B93">
            <w:pPr>
              <w:rPr>
                <w:rFonts w:asciiTheme="majorHAnsi" w:hAnsiTheme="majorHAnsi" w:cstheme="majorHAnsi"/>
                <w:lang w:val="en-GB"/>
              </w:rPr>
            </w:pPr>
            <w:r>
              <w:rPr>
                <w:rFonts w:asciiTheme="majorHAnsi" w:hAnsiTheme="majorHAnsi" w:cstheme="majorHAnsi"/>
                <w:lang w:val="en-GB"/>
              </w:rPr>
              <w:t>5/23/22</w:t>
            </w:r>
          </w:p>
          <w:p w14:paraId="1E4065D3" w14:textId="4AD29DB6" w:rsidR="006E66E1" w:rsidRDefault="006E66E1" w:rsidP="00A40B93">
            <w:pPr>
              <w:rPr>
                <w:rFonts w:asciiTheme="majorHAnsi" w:hAnsiTheme="majorHAnsi" w:cstheme="majorHAnsi"/>
                <w:lang w:val="en-GB"/>
              </w:rPr>
            </w:pPr>
            <w:r>
              <w:rPr>
                <w:rFonts w:asciiTheme="majorHAnsi" w:hAnsiTheme="majorHAnsi" w:cstheme="majorHAnsi"/>
                <w:lang w:val="en-GB"/>
              </w:rPr>
              <w:t xml:space="preserve">Monday – intern orientation </w:t>
            </w:r>
          </w:p>
          <w:p w14:paraId="5751EE77" w14:textId="7D3637CC" w:rsidR="000643B7" w:rsidRDefault="000643B7" w:rsidP="00A40B93">
            <w:pPr>
              <w:rPr>
                <w:rFonts w:asciiTheme="majorHAnsi" w:hAnsiTheme="majorHAnsi" w:cstheme="majorHAnsi"/>
                <w:lang w:val="en-GB"/>
              </w:rPr>
            </w:pPr>
          </w:p>
          <w:p w14:paraId="240794E2" w14:textId="51E75AAC" w:rsidR="000643B7" w:rsidRDefault="000643B7" w:rsidP="00A40B93">
            <w:pPr>
              <w:rPr>
                <w:rFonts w:asciiTheme="majorHAnsi" w:hAnsiTheme="majorHAnsi" w:cstheme="majorHAnsi"/>
                <w:lang w:val="en-GB"/>
              </w:rPr>
            </w:pPr>
          </w:p>
          <w:p w14:paraId="338E57A5" w14:textId="76C522A4" w:rsidR="000643B7" w:rsidRDefault="000643B7" w:rsidP="00A40B93">
            <w:pPr>
              <w:rPr>
                <w:rFonts w:asciiTheme="majorHAnsi" w:hAnsiTheme="majorHAnsi" w:cstheme="majorHAnsi"/>
                <w:lang w:val="en-GB"/>
              </w:rPr>
            </w:pPr>
          </w:p>
          <w:p w14:paraId="03CED548" w14:textId="77777777" w:rsidR="000643B7" w:rsidRDefault="000643B7" w:rsidP="00A40B93">
            <w:pPr>
              <w:rPr>
                <w:rFonts w:asciiTheme="majorHAnsi" w:hAnsiTheme="majorHAnsi" w:cstheme="majorHAnsi"/>
                <w:lang w:val="en-GB"/>
              </w:rPr>
            </w:pPr>
          </w:p>
          <w:p w14:paraId="3EED7D83" w14:textId="5CE0262C" w:rsidR="00195E15" w:rsidRDefault="001411B8" w:rsidP="00A40B93">
            <w:pPr>
              <w:rPr>
                <w:rFonts w:asciiTheme="majorHAnsi" w:hAnsiTheme="majorHAnsi" w:cstheme="majorHAnsi"/>
                <w:lang w:val="en-GB"/>
              </w:rPr>
            </w:pPr>
            <w:r>
              <w:rPr>
                <w:rFonts w:asciiTheme="majorHAnsi" w:hAnsiTheme="majorHAnsi" w:cstheme="majorHAnsi"/>
                <w:lang w:val="en-GB"/>
              </w:rPr>
              <w:t xml:space="preserve">Noticeable </w:t>
            </w:r>
            <w:r w:rsidR="00BC65E3">
              <w:rPr>
                <w:rFonts w:asciiTheme="majorHAnsi" w:hAnsiTheme="majorHAnsi" w:cstheme="majorHAnsi"/>
                <w:lang w:val="en-GB"/>
              </w:rPr>
              <w:t>improvement:</w:t>
            </w:r>
            <w:r>
              <w:rPr>
                <w:rFonts w:asciiTheme="majorHAnsi" w:hAnsiTheme="majorHAnsi" w:cstheme="majorHAnsi"/>
                <w:lang w:val="en-GB"/>
              </w:rPr>
              <w:t xml:space="preserve"> Reading code</w:t>
            </w:r>
            <w:r w:rsidR="001909E0">
              <w:rPr>
                <w:rFonts w:asciiTheme="majorHAnsi" w:hAnsiTheme="majorHAnsi" w:cstheme="majorHAnsi"/>
                <w:lang w:val="en-GB"/>
              </w:rPr>
              <w:t>, writing code</w:t>
            </w:r>
            <w:r w:rsidR="00E10AE8">
              <w:rPr>
                <w:rFonts w:asciiTheme="majorHAnsi" w:hAnsiTheme="majorHAnsi" w:cstheme="majorHAnsi"/>
                <w:lang w:val="en-GB"/>
              </w:rPr>
              <w:t>, understanding how drivers work and making sure they are up to date</w:t>
            </w:r>
            <w:r w:rsidR="0008561E">
              <w:rPr>
                <w:rFonts w:asciiTheme="majorHAnsi" w:hAnsiTheme="majorHAnsi" w:cstheme="majorHAnsi"/>
                <w:lang w:val="en-GB"/>
              </w:rPr>
              <w:t>, reading documentation</w:t>
            </w:r>
          </w:p>
          <w:p w14:paraId="04123D86" w14:textId="28B252C6" w:rsidR="00DF4879" w:rsidRDefault="000643B7" w:rsidP="00A40B93">
            <w:pPr>
              <w:rPr>
                <w:rFonts w:asciiTheme="majorHAnsi" w:hAnsiTheme="majorHAnsi" w:cstheme="majorHAnsi"/>
                <w:lang w:val="en-GB"/>
              </w:rPr>
            </w:pPr>
            <w:r>
              <w:rPr>
                <w:rFonts w:asciiTheme="majorHAnsi" w:hAnsiTheme="majorHAnsi" w:cstheme="majorHAnsi"/>
                <w:lang w:val="en-GB"/>
              </w:rPr>
              <w:t xml:space="preserve">Getting really comfortable presenting my stuff </w:t>
            </w:r>
            <w:r w:rsidR="00DF4879">
              <w:rPr>
                <w:rFonts w:asciiTheme="majorHAnsi" w:hAnsiTheme="majorHAnsi" w:cstheme="majorHAnsi"/>
                <w:lang w:val="en-GB"/>
              </w:rPr>
              <w:t xml:space="preserve">and doing </w:t>
            </w:r>
            <w:proofErr w:type="spellStart"/>
            <w:r w:rsidR="00DF4879">
              <w:rPr>
                <w:rFonts w:asciiTheme="majorHAnsi" w:hAnsiTheme="majorHAnsi" w:cstheme="majorHAnsi"/>
                <w:lang w:val="en-GB"/>
              </w:rPr>
              <w:t>standups</w:t>
            </w:r>
            <w:proofErr w:type="spellEnd"/>
            <w:r w:rsidR="00DF4879">
              <w:rPr>
                <w:rFonts w:asciiTheme="majorHAnsi" w:hAnsiTheme="majorHAnsi" w:cstheme="majorHAnsi"/>
                <w:lang w:val="en-GB"/>
              </w:rPr>
              <w:t xml:space="preserve"> </w:t>
            </w:r>
            <w:r w:rsidR="001F166D">
              <w:rPr>
                <w:rFonts w:asciiTheme="majorHAnsi" w:hAnsiTheme="majorHAnsi" w:cstheme="majorHAnsi"/>
                <w:lang w:val="en-GB"/>
              </w:rPr>
              <w:t xml:space="preserve">, researching </w:t>
            </w:r>
          </w:p>
          <w:p w14:paraId="01F69980" w14:textId="77777777" w:rsidR="000643B7" w:rsidRDefault="000643B7" w:rsidP="00A40B93">
            <w:pPr>
              <w:rPr>
                <w:rFonts w:asciiTheme="majorHAnsi" w:hAnsiTheme="majorHAnsi" w:cstheme="majorHAnsi"/>
                <w:lang w:val="en-GB"/>
              </w:rPr>
            </w:pPr>
          </w:p>
          <w:p w14:paraId="5E34F85F" w14:textId="0B883AFB" w:rsidR="001411B8" w:rsidRDefault="00910C1B" w:rsidP="00A40B93">
            <w:pPr>
              <w:rPr>
                <w:rFonts w:asciiTheme="majorHAnsi" w:hAnsiTheme="majorHAnsi" w:cstheme="majorHAnsi"/>
                <w:lang w:val="en-GB"/>
              </w:rPr>
            </w:pPr>
            <w:r>
              <w:rPr>
                <w:rFonts w:asciiTheme="majorHAnsi" w:hAnsiTheme="majorHAnsi" w:cstheme="majorHAnsi"/>
                <w:lang w:val="en-GB"/>
              </w:rPr>
              <w:t>Areas of improvement</w:t>
            </w:r>
            <w:r w:rsidR="00DF652E">
              <w:rPr>
                <w:rFonts w:asciiTheme="majorHAnsi" w:hAnsiTheme="majorHAnsi" w:cstheme="majorHAnsi"/>
                <w:lang w:val="en-GB"/>
              </w:rPr>
              <w:t xml:space="preserve">: </w:t>
            </w:r>
            <w:r w:rsidR="00EE5392">
              <w:rPr>
                <w:rFonts w:asciiTheme="majorHAnsi" w:hAnsiTheme="majorHAnsi" w:cstheme="majorHAnsi"/>
                <w:lang w:val="en-GB"/>
              </w:rPr>
              <w:t xml:space="preserve">Get better at </w:t>
            </w:r>
            <w:r w:rsidR="005428F5">
              <w:rPr>
                <w:rFonts w:asciiTheme="majorHAnsi" w:hAnsiTheme="majorHAnsi" w:cstheme="majorHAnsi"/>
                <w:lang w:val="en-GB"/>
              </w:rPr>
              <w:t xml:space="preserve">reading/writing </w:t>
            </w:r>
            <w:r w:rsidR="00BC65E3">
              <w:rPr>
                <w:rFonts w:asciiTheme="majorHAnsi" w:hAnsiTheme="majorHAnsi" w:cstheme="majorHAnsi"/>
                <w:lang w:val="en-GB"/>
              </w:rPr>
              <w:t>cod</w:t>
            </w:r>
            <w:r w:rsidR="005428F5">
              <w:rPr>
                <w:rFonts w:asciiTheme="majorHAnsi" w:hAnsiTheme="majorHAnsi" w:cstheme="majorHAnsi"/>
                <w:lang w:val="en-GB"/>
              </w:rPr>
              <w:t>e</w:t>
            </w:r>
            <w:r w:rsidR="0008561E">
              <w:rPr>
                <w:rFonts w:asciiTheme="majorHAnsi" w:hAnsiTheme="majorHAnsi" w:cstheme="majorHAnsi"/>
                <w:lang w:val="en-GB"/>
              </w:rPr>
              <w:t>, slowing down</w:t>
            </w:r>
            <w:r w:rsidR="001F166D">
              <w:rPr>
                <w:rFonts w:asciiTheme="majorHAnsi" w:hAnsiTheme="majorHAnsi" w:cstheme="majorHAnsi"/>
                <w:lang w:val="en-GB"/>
              </w:rPr>
              <w:t xml:space="preserve">, knowing exactly what </w:t>
            </w:r>
            <w:proofErr w:type="spellStart"/>
            <w:r w:rsidR="001F166D">
              <w:rPr>
                <w:rFonts w:asciiTheme="majorHAnsi" w:hAnsiTheme="majorHAnsi" w:cstheme="majorHAnsi"/>
                <w:lang w:val="en-GB"/>
              </w:rPr>
              <w:t>im</w:t>
            </w:r>
            <w:proofErr w:type="spellEnd"/>
            <w:r w:rsidR="001F166D">
              <w:rPr>
                <w:rFonts w:asciiTheme="majorHAnsi" w:hAnsiTheme="majorHAnsi" w:cstheme="majorHAnsi"/>
                <w:lang w:val="en-GB"/>
              </w:rPr>
              <w:t xml:space="preserve"> doing and what it all connects</w:t>
            </w:r>
          </w:p>
          <w:p w14:paraId="4B33A761" w14:textId="1D52486E" w:rsidR="00195E15" w:rsidRDefault="00195E15" w:rsidP="00A40B93">
            <w:pPr>
              <w:rPr>
                <w:rFonts w:asciiTheme="majorHAnsi" w:hAnsiTheme="majorHAnsi" w:cstheme="majorHAnsi"/>
                <w:lang w:val="en-GB"/>
              </w:rPr>
            </w:pPr>
          </w:p>
          <w:p w14:paraId="4C993AE9" w14:textId="77777777" w:rsidR="00195E15" w:rsidRDefault="00195E15" w:rsidP="00A40B93">
            <w:pPr>
              <w:rPr>
                <w:rFonts w:asciiTheme="majorHAnsi" w:hAnsiTheme="majorHAnsi" w:cstheme="majorHAnsi"/>
                <w:lang w:val="en-GB"/>
              </w:rPr>
            </w:pPr>
          </w:p>
          <w:p w14:paraId="1CAF44DA" w14:textId="77777777" w:rsidR="00195E15" w:rsidRDefault="00195E15" w:rsidP="00A40B93">
            <w:pPr>
              <w:rPr>
                <w:rFonts w:asciiTheme="majorHAnsi" w:hAnsiTheme="majorHAnsi" w:cstheme="majorHAnsi"/>
                <w:lang w:val="en-GB"/>
              </w:rPr>
            </w:pPr>
          </w:p>
          <w:p w14:paraId="5DF2FBD1" w14:textId="77777777" w:rsidR="00195E15" w:rsidRDefault="00195E15" w:rsidP="00A40B93">
            <w:pPr>
              <w:rPr>
                <w:rFonts w:asciiTheme="majorHAnsi" w:hAnsiTheme="majorHAnsi" w:cstheme="majorHAnsi"/>
                <w:lang w:val="en-GB"/>
              </w:rPr>
            </w:pPr>
          </w:p>
          <w:p w14:paraId="78D852E4" w14:textId="77777777" w:rsidR="00195E15" w:rsidRDefault="00195E15" w:rsidP="00A40B93">
            <w:pPr>
              <w:rPr>
                <w:rFonts w:asciiTheme="majorHAnsi" w:hAnsiTheme="majorHAnsi" w:cstheme="majorHAnsi"/>
                <w:lang w:val="en-GB"/>
              </w:rPr>
            </w:pPr>
          </w:p>
          <w:p w14:paraId="40BB5CA8" w14:textId="77777777" w:rsidR="00195E15" w:rsidRDefault="00195E15" w:rsidP="00A40B93">
            <w:pPr>
              <w:rPr>
                <w:rFonts w:asciiTheme="majorHAnsi" w:hAnsiTheme="majorHAnsi" w:cstheme="majorHAnsi"/>
                <w:lang w:val="en-GB"/>
              </w:rPr>
            </w:pPr>
          </w:p>
          <w:p w14:paraId="6479E2BF" w14:textId="77777777" w:rsidR="00195E15" w:rsidRDefault="00195E15" w:rsidP="00A40B93">
            <w:pPr>
              <w:rPr>
                <w:rFonts w:asciiTheme="majorHAnsi" w:hAnsiTheme="majorHAnsi" w:cstheme="majorHAnsi"/>
                <w:lang w:val="en-GB"/>
              </w:rPr>
            </w:pPr>
          </w:p>
          <w:p w14:paraId="206395D4" w14:textId="77777777" w:rsidR="00195E15" w:rsidRDefault="00195E15" w:rsidP="00A40B93">
            <w:pPr>
              <w:rPr>
                <w:rFonts w:asciiTheme="majorHAnsi" w:hAnsiTheme="majorHAnsi" w:cstheme="majorHAnsi"/>
                <w:lang w:val="en-GB"/>
              </w:rPr>
            </w:pPr>
          </w:p>
          <w:p w14:paraId="34D7AAF6" w14:textId="77777777" w:rsidR="00195E15" w:rsidRDefault="00195E15" w:rsidP="00A40B93">
            <w:pPr>
              <w:rPr>
                <w:rFonts w:asciiTheme="majorHAnsi" w:hAnsiTheme="majorHAnsi" w:cstheme="majorHAnsi"/>
                <w:lang w:val="en-GB"/>
              </w:rPr>
            </w:pPr>
          </w:p>
          <w:p w14:paraId="663F194A" w14:textId="77777777" w:rsidR="00195E15" w:rsidRDefault="00195E15" w:rsidP="00A40B93">
            <w:pPr>
              <w:rPr>
                <w:rFonts w:asciiTheme="majorHAnsi" w:hAnsiTheme="majorHAnsi" w:cstheme="majorHAnsi"/>
                <w:lang w:val="en-GB"/>
              </w:rPr>
            </w:pPr>
          </w:p>
          <w:p w14:paraId="08852D53" w14:textId="77777777" w:rsidR="00195E15" w:rsidRDefault="00195E15" w:rsidP="00A40B93">
            <w:pPr>
              <w:rPr>
                <w:rFonts w:asciiTheme="majorHAnsi" w:hAnsiTheme="majorHAnsi" w:cstheme="majorHAnsi"/>
                <w:lang w:val="en-GB"/>
              </w:rPr>
            </w:pPr>
          </w:p>
          <w:p w14:paraId="4613A936" w14:textId="77777777" w:rsidR="00195E15" w:rsidRDefault="00195E15" w:rsidP="00A40B93">
            <w:pPr>
              <w:rPr>
                <w:rFonts w:asciiTheme="majorHAnsi" w:hAnsiTheme="majorHAnsi" w:cstheme="majorHAnsi"/>
                <w:lang w:val="en-GB"/>
              </w:rPr>
            </w:pPr>
          </w:p>
          <w:p w14:paraId="2B533398" w14:textId="77777777" w:rsidR="00195E15" w:rsidRDefault="00195E15" w:rsidP="00A40B93">
            <w:pPr>
              <w:rPr>
                <w:rFonts w:asciiTheme="majorHAnsi" w:hAnsiTheme="majorHAnsi" w:cstheme="majorHAnsi"/>
                <w:lang w:val="en-GB"/>
              </w:rPr>
            </w:pPr>
          </w:p>
          <w:p w14:paraId="3D87A8A4" w14:textId="77777777" w:rsidR="00195E15" w:rsidRDefault="00195E15" w:rsidP="00A40B93">
            <w:pPr>
              <w:rPr>
                <w:rFonts w:asciiTheme="majorHAnsi" w:hAnsiTheme="majorHAnsi" w:cstheme="majorHAnsi"/>
                <w:lang w:val="en-GB"/>
              </w:rPr>
            </w:pPr>
          </w:p>
          <w:p w14:paraId="53BC238F" w14:textId="77777777" w:rsidR="00195E15" w:rsidRDefault="00195E15" w:rsidP="00A40B93">
            <w:pPr>
              <w:rPr>
                <w:rFonts w:asciiTheme="majorHAnsi" w:hAnsiTheme="majorHAnsi" w:cstheme="majorHAnsi"/>
                <w:lang w:val="en-GB"/>
              </w:rPr>
            </w:pPr>
          </w:p>
          <w:p w14:paraId="5271B21E" w14:textId="77777777" w:rsidR="00195E15" w:rsidRDefault="00195E15" w:rsidP="00A40B93">
            <w:pPr>
              <w:rPr>
                <w:rFonts w:asciiTheme="majorHAnsi" w:hAnsiTheme="majorHAnsi" w:cstheme="majorHAnsi"/>
                <w:lang w:val="en-GB"/>
              </w:rPr>
            </w:pPr>
          </w:p>
          <w:p w14:paraId="7F17C89A" w14:textId="77777777" w:rsidR="00195E15" w:rsidRDefault="00195E15" w:rsidP="00A40B93">
            <w:pPr>
              <w:rPr>
                <w:rFonts w:asciiTheme="majorHAnsi" w:hAnsiTheme="majorHAnsi" w:cstheme="majorHAnsi"/>
                <w:lang w:val="en-GB"/>
              </w:rPr>
            </w:pPr>
          </w:p>
          <w:p w14:paraId="6229532C" w14:textId="77777777" w:rsidR="00195E15" w:rsidRDefault="00195E15" w:rsidP="00A40B93">
            <w:pPr>
              <w:rPr>
                <w:rFonts w:asciiTheme="majorHAnsi" w:hAnsiTheme="majorHAnsi" w:cstheme="majorHAnsi"/>
                <w:lang w:val="en-GB"/>
              </w:rPr>
            </w:pPr>
          </w:p>
          <w:p w14:paraId="56C13C8E" w14:textId="77777777" w:rsidR="00195E15" w:rsidRDefault="00195E15" w:rsidP="00A40B93">
            <w:pPr>
              <w:rPr>
                <w:rFonts w:asciiTheme="majorHAnsi" w:hAnsiTheme="majorHAnsi" w:cstheme="majorHAnsi"/>
                <w:lang w:val="en-GB"/>
              </w:rPr>
            </w:pPr>
          </w:p>
          <w:p w14:paraId="13A6922D" w14:textId="77777777" w:rsidR="00195E15" w:rsidRDefault="00195E15" w:rsidP="00A40B93">
            <w:pPr>
              <w:rPr>
                <w:rFonts w:asciiTheme="majorHAnsi" w:hAnsiTheme="majorHAnsi" w:cstheme="majorHAnsi"/>
                <w:lang w:val="en-GB"/>
              </w:rPr>
            </w:pPr>
          </w:p>
          <w:p w14:paraId="2B302CD5" w14:textId="77777777" w:rsidR="00195E15" w:rsidRDefault="00195E15" w:rsidP="00A40B93">
            <w:pPr>
              <w:rPr>
                <w:rFonts w:asciiTheme="majorHAnsi" w:hAnsiTheme="majorHAnsi" w:cstheme="majorHAnsi"/>
                <w:lang w:val="en-GB"/>
              </w:rPr>
            </w:pPr>
          </w:p>
          <w:p w14:paraId="6AC32B96" w14:textId="77777777" w:rsidR="00195E15" w:rsidRDefault="00195E15" w:rsidP="00A40B93">
            <w:pPr>
              <w:rPr>
                <w:rFonts w:asciiTheme="majorHAnsi" w:hAnsiTheme="majorHAnsi" w:cstheme="majorHAnsi"/>
                <w:lang w:val="en-GB"/>
              </w:rPr>
            </w:pPr>
          </w:p>
          <w:p w14:paraId="726DBB16" w14:textId="2EC3BD4F" w:rsidR="00195E15" w:rsidRDefault="00195E15" w:rsidP="00A40B93">
            <w:pPr>
              <w:rPr>
                <w:rFonts w:asciiTheme="majorHAnsi" w:hAnsiTheme="majorHAnsi" w:cstheme="majorHAnsi"/>
                <w:lang w:val="en-GB"/>
              </w:rPr>
            </w:pPr>
          </w:p>
        </w:tc>
      </w:tr>
    </w:tbl>
    <w:p w14:paraId="797742DD" w14:textId="1324D141" w:rsidR="00195E15" w:rsidRDefault="00195E15" w:rsidP="00A40B93">
      <w:pPr>
        <w:rPr>
          <w:rFonts w:asciiTheme="majorHAnsi" w:hAnsiTheme="majorHAnsi" w:cstheme="majorHAnsi"/>
          <w:lang w:val="en-GB"/>
        </w:rPr>
      </w:pPr>
    </w:p>
    <w:p w14:paraId="067C5ADF" w14:textId="6BB6CF96" w:rsidR="00195E15" w:rsidRDefault="00195E15" w:rsidP="00A40B93">
      <w:pPr>
        <w:rPr>
          <w:rFonts w:asciiTheme="majorHAnsi" w:hAnsiTheme="majorHAnsi" w:cstheme="majorHAnsi"/>
          <w:lang w:val="en-GB"/>
        </w:rPr>
      </w:pPr>
    </w:p>
    <w:p w14:paraId="3E3B9AC3" w14:textId="77777777" w:rsidR="00942189" w:rsidRDefault="00942189">
      <w:pPr>
        <w:spacing w:after="160" w:line="259" w:lineRule="auto"/>
        <w:rPr>
          <w:rFonts w:ascii="Abadi Extra Light" w:hAnsi="Abadi Extra Light"/>
          <w:lang w:val="en-GB"/>
        </w:rPr>
      </w:pPr>
    </w:p>
    <w:sectPr w:rsidR="00942189" w:rsidSect="00772E5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7F39A" w14:textId="77777777" w:rsidR="00C14E5E" w:rsidRDefault="00C14E5E" w:rsidP="00547DDB">
      <w:r>
        <w:separator/>
      </w:r>
    </w:p>
  </w:endnote>
  <w:endnote w:type="continuationSeparator" w:id="0">
    <w:p w14:paraId="52A8C211" w14:textId="77777777" w:rsidR="00C14E5E" w:rsidRDefault="00C14E5E" w:rsidP="00547DDB">
      <w:r>
        <w:continuationSeparator/>
      </w:r>
    </w:p>
  </w:endnote>
  <w:endnote w:type="continuationNotice" w:id="1">
    <w:p w14:paraId="778068B9" w14:textId="77777777" w:rsidR="00C14E5E" w:rsidRDefault="00C14E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Abadi Extra Light">
    <w:altName w:val="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5255377"/>
      <w:docPartObj>
        <w:docPartGallery w:val="Page Numbers (Bottom of Page)"/>
        <w:docPartUnique/>
      </w:docPartObj>
    </w:sdtPr>
    <w:sdtEndPr>
      <w:rPr>
        <w:noProof/>
      </w:rPr>
    </w:sdtEndPr>
    <w:sdtContent>
      <w:p w14:paraId="4902519E" w14:textId="6A387DA5" w:rsidR="0069663F" w:rsidRDefault="006966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F51A4A" w14:textId="78A62620" w:rsidR="005D0368" w:rsidRDefault="005D03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A2E6F" w14:textId="77777777" w:rsidR="00C14E5E" w:rsidRDefault="00C14E5E" w:rsidP="00547DDB">
      <w:r>
        <w:separator/>
      </w:r>
    </w:p>
  </w:footnote>
  <w:footnote w:type="continuationSeparator" w:id="0">
    <w:p w14:paraId="3A6B48E3" w14:textId="77777777" w:rsidR="00C14E5E" w:rsidRDefault="00C14E5E" w:rsidP="00547DDB">
      <w:r>
        <w:continuationSeparator/>
      </w:r>
    </w:p>
  </w:footnote>
  <w:footnote w:type="continuationNotice" w:id="1">
    <w:p w14:paraId="39293F03" w14:textId="77777777" w:rsidR="00C14E5E" w:rsidRDefault="00C14E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D4AB" w14:textId="28CC9006" w:rsidR="00E017F8" w:rsidRDefault="00524F57">
    <w:pPr>
      <w:pStyle w:val="Header"/>
    </w:pPr>
    <w:r>
      <w:rPr>
        <w:noProof/>
      </w:rPr>
      <w:drawing>
        <wp:anchor distT="0" distB="0" distL="114300" distR="114300" simplePos="0" relativeHeight="251659264" behindDoc="1" locked="0" layoutInCell="1" allowOverlap="1" wp14:anchorId="1D2ED4AD" wp14:editId="20CC402C">
          <wp:simplePos x="0" y="0"/>
          <wp:positionH relativeFrom="column">
            <wp:posOffset>-676275</wp:posOffset>
          </wp:positionH>
          <wp:positionV relativeFrom="paragraph">
            <wp:posOffset>-110490</wp:posOffset>
          </wp:positionV>
          <wp:extent cx="2752725" cy="332740"/>
          <wp:effectExtent l="0" t="0" r="9525" b="0"/>
          <wp:wrapTight wrapText="bothSides">
            <wp:wrapPolygon edited="0">
              <wp:start x="299" y="0"/>
              <wp:lineTo x="0" y="3710"/>
              <wp:lineTo x="0" y="16076"/>
              <wp:lineTo x="299" y="19786"/>
              <wp:lineTo x="2093" y="19786"/>
              <wp:lineTo x="21525" y="18550"/>
              <wp:lineTo x="21525" y="2473"/>
              <wp:lineTo x="2093" y="0"/>
              <wp:lineTo x="299" y="0"/>
            </wp:wrapPolygon>
          </wp:wrapTight>
          <wp:docPr id="2" name="Picture 2" descr="TRAVELPORT_LOGO_BLACK_CMY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VELPORT_LOGO_BLACK_CMYK.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2725" cy="33274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516F3" w14:textId="1C9D5D50" w:rsidR="0043506F" w:rsidRDefault="0043506F">
    <w:pPr>
      <w:pStyle w:val="Header"/>
    </w:pPr>
    <w:r>
      <w:rPr>
        <w:noProof/>
      </w:rPr>
      <w:drawing>
        <wp:anchor distT="0" distB="0" distL="114300" distR="114300" simplePos="0" relativeHeight="251661312" behindDoc="1" locked="0" layoutInCell="1" allowOverlap="1" wp14:anchorId="5C117D22" wp14:editId="57DB3104">
          <wp:simplePos x="0" y="0"/>
          <wp:positionH relativeFrom="column">
            <wp:posOffset>-514350</wp:posOffset>
          </wp:positionH>
          <wp:positionV relativeFrom="paragraph">
            <wp:posOffset>-133985</wp:posOffset>
          </wp:positionV>
          <wp:extent cx="2752725" cy="332740"/>
          <wp:effectExtent l="0" t="0" r="9525" b="0"/>
          <wp:wrapTight wrapText="bothSides">
            <wp:wrapPolygon edited="0">
              <wp:start x="299" y="0"/>
              <wp:lineTo x="0" y="3710"/>
              <wp:lineTo x="0" y="16076"/>
              <wp:lineTo x="299" y="19786"/>
              <wp:lineTo x="2093" y="19786"/>
              <wp:lineTo x="21525" y="18550"/>
              <wp:lineTo x="21525" y="2473"/>
              <wp:lineTo x="2093" y="0"/>
              <wp:lineTo x="299" y="0"/>
            </wp:wrapPolygon>
          </wp:wrapTight>
          <wp:docPr id="3" name="Picture 3" descr="TRAVELPORT_LOGO_BLACK_CMY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VELPORT_LOGO_BLACK_CMYK.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2725" cy="33274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3FA1"/>
    <w:multiLevelType w:val="hybridMultilevel"/>
    <w:tmpl w:val="7F72A3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28D7AC3"/>
    <w:multiLevelType w:val="hybridMultilevel"/>
    <w:tmpl w:val="35926F22"/>
    <w:lvl w:ilvl="0" w:tplc="A88ECCB8">
      <w:start w:val="30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04397"/>
    <w:multiLevelType w:val="hybridMultilevel"/>
    <w:tmpl w:val="93188A7A"/>
    <w:lvl w:ilvl="0" w:tplc="2624A82C">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C803D3"/>
    <w:multiLevelType w:val="hybridMultilevel"/>
    <w:tmpl w:val="D9A88340"/>
    <w:lvl w:ilvl="0" w:tplc="AAE213EA">
      <w:start w:val="1"/>
      <w:numFmt w:val="bullet"/>
      <w:lvlText w:val="-"/>
      <w:lvlJc w:val="left"/>
      <w:pPr>
        <w:ind w:left="1080" w:hanging="360"/>
      </w:pPr>
      <w:rPr>
        <w:rFonts w:ascii="Calibri Light" w:eastAsia="Calibr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3FC00"/>
    <w:multiLevelType w:val="hybridMultilevel"/>
    <w:tmpl w:val="EF57114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9730E30"/>
    <w:multiLevelType w:val="hybridMultilevel"/>
    <w:tmpl w:val="E51CF6E4"/>
    <w:lvl w:ilvl="0" w:tplc="A660541A">
      <w:start w:val="6"/>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4C4E63"/>
    <w:multiLevelType w:val="hybridMultilevel"/>
    <w:tmpl w:val="BA98135C"/>
    <w:lvl w:ilvl="0" w:tplc="2624A82C">
      <w:start w:val="1"/>
      <w:numFmt w:val="decimal"/>
      <w:lvlText w:val="%1."/>
      <w:lvlJc w:val="left"/>
      <w:pPr>
        <w:ind w:left="1080" w:hanging="360"/>
      </w:pPr>
      <w:rPr>
        <w:rFonts w:ascii="Arial" w:eastAsia="Times New Roman"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285558"/>
    <w:multiLevelType w:val="hybridMultilevel"/>
    <w:tmpl w:val="4838F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210788"/>
    <w:multiLevelType w:val="hybridMultilevel"/>
    <w:tmpl w:val="266AFC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9D62702"/>
    <w:multiLevelType w:val="hybridMultilevel"/>
    <w:tmpl w:val="4CD4B8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3015D6"/>
    <w:multiLevelType w:val="hybridMultilevel"/>
    <w:tmpl w:val="B4DE3066"/>
    <w:lvl w:ilvl="0" w:tplc="2624A82C">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F2F79"/>
    <w:multiLevelType w:val="hybridMultilevel"/>
    <w:tmpl w:val="F4AA9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652EB2"/>
    <w:multiLevelType w:val="hybridMultilevel"/>
    <w:tmpl w:val="21A88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0F82601"/>
    <w:multiLevelType w:val="hybridMultilevel"/>
    <w:tmpl w:val="73342562"/>
    <w:lvl w:ilvl="0" w:tplc="25FA6A96">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CA462A"/>
    <w:multiLevelType w:val="hybridMultilevel"/>
    <w:tmpl w:val="7272E2EC"/>
    <w:lvl w:ilvl="0" w:tplc="1D20BB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AB242B0"/>
    <w:multiLevelType w:val="hybridMultilevel"/>
    <w:tmpl w:val="4B847704"/>
    <w:lvl w:ilvl="0" w:tplc="AAE213EA">
      <w:start w:val="1"/>
      <w:numFmt w:val="bullet"/>
      <w:lvlText w:val="-"/>
      <w:lvlJc w:val="left"/>
      <w:pPr>
        <w:ind w:left="1080" w:hanging="360"/>
      </w:pPr>
      <w:rPr>
        <w:rFonts w:ascii="Calibri Light" w:eastAsia="Calibr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413FBA"/>
    <w:multiLevelType w:val="hybridMultilevel"/>
    <w:tmpl w:val="BA98135C"/>
    <w:lvl w:ilvl="0" w:tplc="2624A82C">
      <w:start w:val="1"/>
      <w:numFmt w:val="decimal"/>
      <w:lvlText w:val="%1."/>
      <w:lvlJc w:val="left"/>
      <w:pPr>
        <w:ind w:left="1080" w:hanging="360"/>
      </w:pPr>
      <w:rPr>
        <w:rFonts w:ascii="Arial" w:eastAsia="Times New Roman"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0FD3CFD"/>
    <w:multiLevelType w:val="hybridMultilevel"/>
    <w:tmpl w:val="FB44F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AD476F"/>
    <w:multiLevelType w:val="hybridMultilevel"/>
    <w:tmpl w:val="63949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F53FEA"/>
    <w:multiLevelType w:val="hybridMultilevel"/>
    <w:tmpl w:val="328228C0"/>
    <w:lvl w:ilvl="0" w:tplc="74FED7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0E0FC3"/>
    <w:multiLevelType w:val="hybridMultilevel"/>
    <w:tmpl w:val="E242BB3A"/>
    <w:lvl w:ilvl="0" w:tplc="2624A82C">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14847C8"/>
    <w:multiLevelType w:val="hybridMultilevel"/>
    <w:tmpl w:val="EA682DE8"/>
    <w:lvl w:ilvl="0" w:tplc="2624A82C">
      <w:start w:val="1"/>
      <w:numFmt w:val="decimal"/>
      <w:lvlText w:val="%1."/>
      <w:lvlJc w:val="left"/>
      <w:pPr>
        <w:ind w:left="1800" w:hanging="360"/>
      </w:pPr>
      <w:rPr>
        <w:rFonts w:ascii="Arial" w:eastAsia="Times New Roman" w:hAnsi="Arial" w:cs="Arial"/>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4C06C9C"/>
    <w:multiLevelType w:val="hybridMultilevel"/>
    <w:tmpl w:val="D5387A46"/>
    <w:lvl w:ilvl="0" w:tplc="2624A82C">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6A04E5"/>
    <w:multiLevelType w:val="hybridMultilevel"/>
    <w:tmpl w:val="D5A4A554"/>
    <w:lvl w:ilvl="0" w:tplc="04090003">
      <w:start w:val="1"/>
      <w:numFmt w:val="bullet"/>
      <w:lvlText w:val="o"/>
      <w:lvlJc w:val="left"/>
      <w:pPr>
        <w:ind w:left="1077" w:hanging="360"/>
      </w:pPr>
      <w:rPr>
        <w:rFonts w:ascii="Courier New" w:hAnsi="Courier New" w:cs="Courier New"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4" w15:restartNumberingAfterBreak="0">
    <w:nsid w:val="6CC041C9"/>
    <w:multiLevelType w:val="hybridMultilevel"/>
    <w:tmpl w:val="BB5C40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CF131AB"/>
    <w:multiLevelType w:val="hybridMultilevel"/>
    <w:tmpl w:val="56CC2FE6"/>
    <w:lvl w:ilvl="0" w:tplc="0409000B">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6" w15:restartNumberingAfterBreak="0">
    <w:nsid w:val="6EC01658"/>
    <w:multiLevelType w:val="hybridMultilevel"/>
    <w:tmpl w:val="AE8CB9DC"/>
    <w:lvl w:ilvl="0" w:tplc="AAE213EA">
      <w:start w:val="1"/>
      <w:numFmt w:val="bullet"/>
      <w:lvlText w:val="-"/>
      <w:lvlJc w:val="left"/>
      <w:pPr>
        <w:ind w:left="1080" w:hanging="360"/>
      </w:pPr>
      <w:rPr>
        <w:rFonts w:ascii="Calibri Light" w:eastAsia="Calibr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00159E"/>
    <w:multiLevelType w:val="hybridMultilevel"/>
    <w:tmpl w:val="05B2C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F8F6BE0"/>
    <w:multiLevelType w:val="hybridMultilevel"/>
    <w:tmpl w:val="940CF5EE"/>
    <w:lvl w:ilvl="0" w:tplc="EB22F7EA">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9E2780"/>
    <w:multiLevelType w:val="hybridMultilevel"/>
    <w:tmpl w:val="10D63DB0"/>
    <w:lvl w:ilvl="0" w:tplc="2624A82C">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E54F3A"/>
    <w:multiLevelType w:val="hybridMultilevel"/>
    <w:tmpl w:val="665EAD80"/>
    <w:lvl w:ilvl="0" w:tplc="AAE213EA">
      <w:start w:val="1"/>
      <w:numFmt w:val="bullet"/>
      <w:lvlText w:val="-"/>
      <w:lvlJc w:val="left"/>
      <w:pPr>
        <w:ind w:left="1080" w:hanging="360"/>
      </w:pPr>
      <w:rPr>
        <w:rFonts w:ascii="Calibri Light" w:eastAsia="Calibr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97558727">
    <w:abstractNumId w:val="8"/>
  </w:num>
  <w:num w:numId="2" w16cid:durableId="110787102">
    <w:abstractNumId w:val="24"/>
  </w:num>
  <w:num w:numId="3" w16cid:durableId="1736776866">
    <w:abstractNumId w:val="9"/>
  </w:num>
  <w:num w:numId="4" w16cid:durableId="4597444">
    <w:abstractNumId w:val="25"/>
  </w:num>
  <w:num w:numId="5" w16cid:durableId="1089620072">
    <w:abstractNumId w:val="23"/>
  </w:num>
  <w:num w:numId="6" w16cid:durableId="1920479416">
    <w:abstractNumId w:val="4"/>
  </w:num>
  <w:num w:numId="7" w16cid:durableId="908228784">
    <w:abstractNumId w:val="11"/>
  </w:num>
  <w:num w:numId="8" w16cid:durableId="1573660730">
    <w:abstractNumId w:val="17"/>
  </w:num>
  <w:num w:numId="9" w16cid:durableId="599920059">
    <w:abstractNumId w:val="1"/>
  </w:num>
  <w:num w:numId="10" w16cid:durableId="2066366720">
    <w:abstractNumId w:val="27"/>
  </w:num>
  <w:num w:numId="11" w16cid:durableId="1448310795">
    <w:abstractNumId w:val="12"/>
  </w:num>
  <w:num w:numId="12" w16cid:durableId="184174716">
    <w:abstractNumId w:val="5"/>
  </w:num>
  <w:num w:numId="13" w16cid:durableId="882987924">
    <w:abstractNumId w:val="28"/>
  </w:num>
  <w:num w:numId="14" w16cid:durableId="291639960">
    <w:abstractNumId w:val="20"/>
  </w:num>
  <w:num w:numId="15" w16cid:durableId="864639328">
    <w:abstractNumId w:val="14"/>
  </w:num>
  <w:num w:numId="16" w16cid:durableId="1168986311">
    <w:abstractNumId w:val="18"/>
  </w:num>
  <w:num w:numId="17" w16cid:durableId="1141770656">
    <w:abstractNumId w:val="30"/>
  </w:num>
  <w:num w:numId="18" w16cid:durableId="472603331">
    <w:abstractNumId w:val="3"/>
  </w:num>
  <w:num w:numId="19" w16cid:durableId="1418551701">
    <w:abstractNumId w:val="15"/>
  </w:num>
  <w:num w:numId="20" w16cid:durableId="591932244">
    <w:abstractNumId w:val="20"/>
  </w:num>
  <w:num w:numId="21" w16cid:durableId="1787891156">
    <w:abstractNumId w:val="10"/>
  </w:num>
  <w:num w:numId="22" w16cid:durableId="868567151">
    <w:abstractNumId w:val="2"/>
  </w:num>
  <w:num w:numId="23" w16cid:durableId="876624291">
    <w:abstractNumId w:val="29"/>
  </w:num>
  <w:num w:numId="24" w16cid:durableId="830174318">
    <w:abstractNumId w:val="16"/>
  </w:num>
  <w:num w:numId="25" w16cid:durableId="194928577">
    <w:abstractNumId w:val="6"/>
  </w:num>
  <w:num w:numId="26" w16cid:durableId="1815294289">
    <w:abstractNumId w:val="22"/>
  </w:num>
  <w:num w:numId="27" w16cid:durableId="326249969">
    <w:abstractNumId w:val="21"/>
  </w:num>
  <w:num w:numId="28" w16cid:durableId="1016729212">
    <w:abstractNumId w:val="7"/>
  </w:num>
  <w:num w:numId="29" w16cid:durableId="938101148">
    <w:abstractNumId w:val="26"/>
  </w:num>
  <w:num w:numId="30" w16cid:durableId="657156372">
    <w:abstractNumId w:val="19"/>
  </w:num>
  <w:num w:numId="31" w16cid:durableId="7739838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81342871">
    <w:abstractNumId w:val="1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o:colormru v:ext="edit" colors="#f7e4cb"/>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948"/>
    <w:rsid w:val="0000709D"/>
    <w:rsid w:val="00007990"/>
    <w:rsid w:val="000144A6"/>
    <w:rsid w:val="00014E88"/>
    <w:rsid w:val="00014FF0"/>
    <w:rsid w:val="0002134F"/>
    <w:rsid w:val="00025197"/>
    <w:rsid w:val="0003143E"/>
    <w:rsid w:val="0003163D"/>
    <w:rsid w:val="00033466"/>
    <w:rsid w:val="00037095"/>
    <w:rsid w:val="000425B9"/>
    <w:rsid w:val="00044D5F"/>
    <w:rsid w:val="00050238"/>
    <w:rsid w:val="0005207A"/>
    <w:rsid w:val="00052D6C"/>
    <w:rsid w:val="00055D90"/>
    <w:rsid w:val="000569F0"/>
    <w:rsid w:val="00056BA1"/>
    <w:rsid w:val="000643B7"/>
    <w:rsid w:val="0006466B"/>
    <w:rsid w:val="00070413"/>
    <w:rsid w:val="000719AC"/>
    <w:rsid w:val="00076679"/>
    <w:rsid w:val="00081309"/>
    <w:rsid w:val="00081327"/>
    <w:rsid w:val="000820DB"/>
    <w:rsid w:val="000828C9"/>
    <w:rsid w:val="00082A8F"/>
    <w:rsid w:val="0008561E"/>
    <w:rsid w:val="000871A2"/>
    <w:rsid w:val="00095D05"/>
    <w:rsid w:val="00095F01"/>
    <w:rsid w:val="000A04BE"/>
    <w:rsid w:val="000A2FCD"/>
    <w:rsid w:val="000B45E0"/>
    <w:rsid w:val="000B4CFC"/>
    <w:rsid w:val="000B6082"/>
    <w:rsid w:val="000C5EEC"/>
    <w:rsid w:val="000C7E49"/>
    <w:rsid w:val="000D11FD"/>
    <w:rsid w:val="000D4462"/>
    <w:rsid w:val="000D5744"/>
    <w:rsid w:val="000E2D87"/>
    <w:rsid w:val="000E2D9F"/>
    <w:rsid w:val="00102FAD"/>
    <w:rsid w:val="001035BA"/>
    <w:rsid w:val="00106E57"/>
    <w:rsid w:val="00112F50"/>
    <w:rsid w:val="0011681F"/>
    <w:rsid w:val="001237B6"/>
    <w:rsid w:val="001275B4"/>
    <w:rsid w:val="00133726"/>
    <w:rsid w:val="00134EFE"/>
    <w:rsid w:val="00136056"/>
    <w:rsid w:val="001411B8"/>
    <w:rsid w:val="00142D48"/>
    <w:rsid w:val="001430AA"/>
    <w:rsid w:val="00144450"/>
    <w:rsid w:val="0014635D"/>
    <w:rsid w:val="00147124"/>
    <w:rsid w:val="00161140"/>
    <w:rsid w:val="00162517"/>
    <w:rsid w:val="00164A2D"/>
    <w:rsid w:val="00175408"/>
    <w:rsid w:val="00180075"/>
    <w:rsid w:val="001835F5"/>
    <w:rsid w:val="00186FCB"/>
    <w:rsid w:val="001909E0"/>
    <w:rsid w:val="00190BDE"/>
    <w:rsid w:val="001924E6"/>
    <w:rsid w:val="001927AC"/>
    <w:rsid w:val="00192D27"/>
    <w:rsid w:val="00195E15"/>
    <w:rsid w:val="0019666D"/>
    <w:rsid w:val="001A0276"/>
    <w:rsid w:val="001A1072"/>
    <w:rsid w:val="001A4C8B"/>
    <w:rsid w:val="001A6412"/>
    <w:rsid w:val="001B0EAA"/>
    <w:rsid w:val="001B79FF"/>
    <w:rsid w:val="001C35FA"/>
    <w:rsid w:val="001C4BDF"/>
    <w:rsid w:val="001C6530"/>
    <w:rsid w:val="001D4A25"/>
    <w:rsid w:val="001D5495"/>
    <w:rsid w:val="001D66FC"/>
    <w:rsid w:val="001E2C90"/>
    <w:rsid w:val="001F0AD5"/>
    <w:rsid w:val="001F166D"/>
    <w:rsid w:val="001F3193"/>
    <w:rsid w:val="002016F9"/>
    <w:rsid w:val="00201C6F"/>
    <w:rsid w:val="00203AF9"/>
    <w:rsid w:val="0020545A"/>
    <w:rsid w:val="00205CA1"/>
    <w:rsid w:val="00212207"/>
    <w:rsid w:val="00213B7C"/>
    <w:rsid w:val="00215161"/>
    <w:rsid w:val="0022638D"/>
    <w:rsid w:val="00232427"/>
    <w:rsid w:val="002335F2"/>
    <w:rsid w:val="00234846"/>
    <w:rsid w:val="00237FAB"/>
    <w:rsid w:val="0024066A"/>
    <w:rsid w:val="002430B3"/>
    <w:rsid w:val="00244F35"/>
    <w:rsid w:val="00246B22"/>
    <w:rsid w:val="00246B54"/>
    <w:rsid w:val="002549BD"/>
    <w:rsid w:val="0027295F"/>
    <w:rsid w:val="00275075"/>
    <w:rsid w:val="00277F5C"/>
    <w:rsid w:val="002816D8"/>
    <w:rsid w:val="00293A01"/>
    <w:rsid w:val="0029464B"/>
    <w:rsid w:val="002A40F2"/>
    <w:rsid w:val="002B5771"/>
    <w:rsid w:val="002B7CE9"/>
    <w:rsid w:val="002C4C5A"/>
    <w:rsid w:val="002C5145"/>
    <w:rsid w:val="002D21F1"/>
    <w:rsid w:val="002D2964"/>
    <w:rsid w:val="002D526E"/>
    <w:rsid w:val="002E2961"/>
    <w:rsid w:val="002F2F94"/>
    <w:rsid w:val="002F32EF"/>
    <w:rsid w:val="002F69B1"/>
    <w:rsid w:val="002F7A75"/>
    <w:rsid w:val="0030040D"/>
    <w:rsid w:val="00302301"/>
    <w:rsid w:val="0030615C"/>
    <w:rsid w:val="00310D3F"/>
    <w:rsid w:val="00311882"/>
    <w:rsid w:val="003127DD"/>
    <w:rsid w:val="00313B77"/>
    <w:rsid w:val="00322F51"/>
    <w:rsid w:val="00324E93"/>
    <w:rsid w:val="00331D67"/>
    <w:rsid w:val="00335895"/>
    <w:rsid w:val="0034040A"/>
    <w:rsid w:val="00340AB6"/>
    <w:rsid w:val="00341B52"/>
    <w:rsid w:val="003461AD"/>
    <w:rsid w:val="00346604"/>
    <w:rsid w:val="0034710F"/>
    <w:rsid w:val="003476BC"/>
    <w:rsid w:val="00352691"/>
    <w:rsid w:val="003540C8"/>
    <w:rsid w:val="00355F00"/>
    <w:rsid w:val="003627C3"/>
    <w:rsid w:val="00363745"/>
    <w:rsid w:val="00366A73"/>
    <w:rsid w:val="003702A9"/>
    <w:rsid w:val="003730E6"/>
    <w:rsid w:val="0037329A"/>
    <w:rsid w:val="00377500"/>
    <w:rsid w:val="00384B0B"/>
    <w:rsid w:val="00387AF8"/>
    <w:rsid w:val="00394D9A"/>
    <w:rsid w:val="00395234"/>
    <w:rsid w:val="003A282B"/>
    <w:rsid w:val="003A312E"/>
    <w:rsid w:val="003A36C2"/>
    <w:rsid w:val="003A4123"/>
    <w:rsid w:val="003A542F"/>
    <w:rsid w:val="003B0B29"/>
    <w:rsid w:val="003B2168"/>
    <w:rsid w:val="003B55ED"/>
    <w:rsid w:val="003C1CCD"/>
    <w:rsid w:val="003C1EA7"/>
    <w:rsid w:val="003C254A"/>
    <w:rsid w:val="003C540F"/>
    <w:rsid w:val="003E1A78"/>
    <w:rsid w:val="003E1B66"/>
    <w:rsid w:val="003F10E5"/>
    <w:rsid w:val="003F2714"/>
    <w:rsid w:val="003F4B67"/>
    <w:rsid w:val="00400C85"/>
    <w:rsid w:val="0040106E"/>
    <w:rsid w:val="00402B70"/>
    <w:rsid w:val="00406767"/>
    <w:rsid w:val="00412940"/>
    <w:rsid w:val="00412EDD"/>
    <w:rsid w:val="00421AD8"/>
    <w:rsid w:val="00421BE5"/>
    <w:rsid w:val="004243B4"/>
    <w:rsid w:val="0043506F"/>
    <w:rsid w:val="00451EAE"/>
    <w:rsid w:val="004644E6"/>
    <w:rsid w:val="004672EA"/>
    <w:rsid w:val="004707FB"/>
    <w:rsid w:val="00477883"/>
    <w:rsid w:val="004806E7"/>
    <w:rsid w:val="004822D4"/>
    <w:rsid w:val="0048254E"/>
    <w:rsid w:val="00484F4D"/>
    <w:rsid w:val="004862FE"/>
    <w:rsid w:val="004928DE"/>
    <w:rsid w:val="00495980"/>
    <w:rsid w:val="004963BF"/>
    <w:rsid w:val="0049666B"/>
    <w:rsid w:val="004A25F1"/>
    <w:rsid w:val="004A640A"/>
    <w:rsid w:val="004B0464"/>
    <w:rsid w:val="004B1E71"/>
    <w:rsid w:val="004B2867"/>
    <w:rsid w:val="004B39F2"/>
    <w:rsid w:val="004B6AAC"/>
    <w:rsid w:val="004B7516"/>
    <w:rsid w:val="004C5762"/>
    <w:rsid w:val="004C6EE8"/>
    <w:rsid w:val="004D30BB"/>
    <w:rsid w:val="004D48B7"/>
    <w:rsid w:val="004D57C2"/>
    <w:rsid w:val="004E1659"/>
    <w:rsid w:val="004E28BD"/>
    <w:rsid w:val="004E3863"/>
    <w:rsid w:val="004E3D29"/>
    <w:rsid w:val="004E61E5"/>
    <w:rsid w:val="004F06B3"/>
    <w:rsid w:val="004F2165"/>
    <w:rsid w:val="004F2584"/>
    <w:rsid w:val="004F6459"/>
    <w:rsid w:val="005022C6"/>
    <w:rsid w:val="00502B65"/>
    <w:rsid w:val="0050471A"/>
    <w:rsid w:val="005078B4"/>
    <w:rsid w:val="00510213"/>
    <w:rsid w:val="00513A7C"/>
    <w:rsid w:val="00514130"/>
    <w:rsid w:val="00522AAE"/>
    <w:rsid w:val="00524F57"/>
    <w:rsid w:val="00526DA7"/>
    <w:rsid w:val="005278C5"/>
    <w:rsid w:val="005317A0"/>
    <w:rsid w:val="005364E2"/>
    <w:rsid w:val="0053778C"/>
    <w:rsid w:val="0054149E"/>
    <w:rsid w:val="005428F5"/>
    <w:rsid w:val="005439C8"/>
    <w:rsid w:val="00547DDB"/>
    <w:rsid w:val="00554ADD"/>
    <w:rsid w:val="00562B5D"/>
    <w:rsid w:val="00562D16"/>
    <w:rsid w:val="00563903"/>
    <w:rsid w:val="00564A2A"/>
    <w:rsid w:val="00574BD1"/>
    <w:rsid w:val="005761E2"/>
    <w:rsid w:val="00591D6F"/>
    <w:rsid w:val="005973F9"/>
    <w:rsid w:val="005A33B0"/>
    <w:rsid w:val="005A699F"/>
    <w:rsid w:val="005B4BE9"/>
    <w:rsid w:val="005B549B"/>
    <w:rsid w:val="005B7530"/>
    <w:rsid w:val="005C2DEA"/>
    <w:rsid w:val="005C377F"/>
    <w:rsid w:val="005C3DE5"/>
    <w:rsid w:val="005C401A"/>
    <w:rsid w:val="005D0368"/>
    <w:rsid w:val="005D196B"/>
    <w:rsid w:val="005D215E"/>
    <w:rsid w:val="005D2340"/>
    <w:rsid w:val="005D4B6F"/>
    <w:rsid w:val="005D53FA"/>
    <w:rsid w:val="005E6501"/>
    <w:rsid w:val="005F1927"/>
    <w:rsid w:val="005F2782"/>
    <w:rsid w:val="005F341B"/>
    <w:rsid w:val="005F45E1"/>
    <w:rsid w:val="005F596A"/>
    <w:rsid w:val="005F5BF4"/>
    <w:rsid w:val="0060032C"/>
    <w:rsid w:val="00600A86"/>
    <w:rsid w:val="00603470"/>
    <w:rsid w:val="00607659"/>
    <w:rsid w:val="006150E6"/>
    <w:rsid w:val="006239AB"/>
    <w:rsid w:val="006244DA"/>
    <w:rsid w:val="00624790"/>
    <w:rsid w:val="00627DEC"/>
    <w:rsid w:val="0063280F"/>
    <w:rsid w:val="0063661F"/>
    <w:rsid w:val="006440B0"/>
    <w:rsid w:val="00644F4F"/>
    <w:rsid w:val="00656679"/>
    <w:rsid w:val="00661BCB"/>
    <w:rsid w:val="00662ED9"/>
    <w:rsid w:val="00663F28"/>
    <w:rsid w:val="00664216"/>
    <w:rsid w:val="00666729"/>
    <w:rsid w:val="00666AE4"/>
    <w:rsid w:val="00675A3D"/>
    <w:rsid w:val="00677525"/>
    <w:rsid w:val="00680D88"/>
    <w:rsid w:val="00684703"/>
    <w:rsid w:val="00684A48"/>
    <w:rsid w:val="00684DCB"/>
    <w:rsid w:val="00685AF0"/>
    <w:rsid w:val="00685BDE"/>
    <w:rsid w:val="0069663F"/>
    <w:rsid w:val="006A06D3"/>
    <w:rsid w:val="006A0B77"/>
    <w:rsid w:val="006A12EC"/>
    <w:rsid w:val="006A252E"/>
    <w:rsid w:val="006A2E3B"/>
    <w:rsid w:val="006A377B"/>
    <w:rsid w:val="006A50E1"/>
    <w:rsid w:val="006A5628"/>
    <w:rsid w:val="006B18F6"/>
    <w:rsid w:val="006B47EB"/>
    <w:rsid w:val="006B5544"/>
    <w:rsid w:val="006B6E1B"/>
    <w:rsid w:val="006C6495"/>
    <w:rsid w:val="006D30E4"/>
    <w:rsid w:val="006E0931"/>
    <w:rsid w:val="006E2807"/>
    <w:rsid w:val="006E2CA5"/>
    <w:rsid w:val="006E4FAB"/>
    <w:rsid w:val="006E591E"/>
    <w:rsid w:val="006E66E1"/>
    <w:rsid w:val="006F00DA"/>
    <w:rsid w:val="006F07E2"/>
    <w:rsid w:val="006F2EBA"/>
    <w:rsid w:val="006F340C"/>
    <w:rsid w:val="006F353A"/>
    <w:rsid w:val="006F466B"/>
    <w:rsid w:val="00700253"/>
    <w:rsid w:val="007017F0"/>
    <w:rsid w:val="007040E7"/>
    <w:rsid w:val="00706BEB"/>
    <w:rsid w:val="00710337"/>
    <w:rsid w:val="0071182F"/>
    <w:rsid w:val="00713DBD"/>
    <w:rsid w:val="0071706C"/>
    <w:rsid w:val="007226A7"/>
    <w:rsid w:val="00724058"/>
    <w:rsid w:val="0073442D"/>
    <w:rsid w:val="0073591B"/>
    <w:rsid w:val="00735BE5"/>
    <w:rsid w:val="00743DEA"/>
    <w:rsid w:val="0074410C"/>
    <w:rsid w:val="00744A05"/>
    <w:rsid w:val="00744E78"/>
    <w:rsid w:val="00751332"/>
    <w:rsid w:val="00755A4B"/>
    <w:rsid w:val="007565F6"/>
    <w:rsid w:val="007636DE"/>
    <w:rsid w:val="00764582"/>
    <w:rsid w:val="00770656"/>
    <w:rsid w:val="007719CF"/>
    <w:rsid w:val="007725E5"/>
    <w:rsid w:val="00772E58"/>
    <w:rsid w:val="00774CE1"/>
    <w:rsid w:val="00781A5D"/>
    <w:rsid w:val="00786971"/>
    <w:rsid w:val="00790DFC"/>
    <w:rsid w:val="007942CE"/>
    <w:rsid w:val="00794329"/>
    <w:rsid w:val="007948DD"/>
    <w:rsid w:val="00794DE7"/>
    <w:rsid w:val="007A20F8"/>
    <w:rsid w:val="007A3256"/>
    <w:rsid w:val="007A3F2E"/>
    <w:rsid w:val="007A4EA6"/>
    <w:rsid w:val="007A5CA3"/>
    <w:rsid w:val="007A6527"/>
    <w:rsid w:val="007A7EFC"/>
    <w:rsid w:val="007B0BC0"/>
    <w:rsid w:val="007B4641"/>
    <w:rsid w:val="007B5742"/>
    <w:rsid w:val="007C046D"/>
    <w:rsid w:val="007C0654"/>
    <w:rsid w:val="007C1E7D"/>
    <w:rsid w:val="007C4B95"/>
    <w:rsid w:val="007C789A"/>
    <w:rsid w:val="007C7B22"/>
    <w:rsid w:val="007D0B92"/>
    <w:rsid w:val="007D0E4A"/>
    <w:rsid w:val="007D296B"/>
    <w:rsid w:val="007D2CE9"/>
    <w:rsid w:val="007D3426"/>
    <w:rsid w:val="007D7D7A"/>
    <w:rsid w:val="007E22AF"/>
    <w:rsid w:val="007E3A3E"/>
    <w:rsid w:val="007E77EC"/>
    <w:rsid w:val="0080044A"/>
    <w:rsid w:val="00801F7D"/>
    <w:rsid w:val="00806C10"/>
    <w:rsid w:val="008107B5"/>
    <w:rsid w:val="008109B3"/>
    <w:rsid w:val="00810A22"/>
    <w:rsid w:val="00811AFE"/>
    <w:rsid w:val="00821D45"/>
    <w:rsid w:val="008241F4"/>
    <w:rsid w:val="00824838"/>
    <w:rsid w:val="00830D71"/>
    <w:rsid w:val="008342AB"/>
    <w:rsid w:val="00834877"/>
    <w:rsid w:val="00842CDF"/>
    <w:rsid w:val="0084626C"/>
    <w:rsid w:val="00846536"/>
    <w:rsid w:val="008520B2"/>
    <w:rsid w:val="00860C98"/>
    <w:rsid w:val="00862EDC"/>
    <w:rsid w:val="00863BB3"/>
    <w:rsid w:val="0087195C"/>
    <w:rsid w:val="008738BD"/>
    <w:rsid w:val="00875315"/>
    <w:rsid w:val="00875317"/>
    <w:rsid w:val="008801A1"/>
    <w:rsid w:val="00884E09"/>
    <w:rsid w:val="00886B33"/>
    <w:rsid w:val="00886ED7"/>
    <w:rsid w:val="0089268E"/>
    <w:rsid w:val="00894783"/>
    <w:rsid w:val="0089757D"/>
    <w:rsid w:val="008A05B5"/>
    <w:rsid w:val="008A2E35"/>
    <w:rsid w:val="008C07BE"/>
    <w:rsid w:val="008C2682"/>
    <w:rsid w:val="008C553F"/>
    <w:rsid w:val="008D0B2D"/>
    <w:rsid w:val="008D15D8"/>
    <w:rsid w:val="008D33E2"/>
    <w:rsid w:val="008D5B5F"/>
    <w:rsid w:val="008F2368"/>
    <w:rsid w:val="008F4D65"/>
    <w:rsid w:val="008F66A5"/>
    <w:rsid w:val="00900DDF"/>
    <w:rsid w:val="0090261D"/>
    <w:rsid w:val="00907789"/>
    <w:rsid w:val="00910C1B"/>
    <w:rsid w:val="00910FD1"/>
    <w:rsid w:val="009156E4"/>
    <w:rsid w:val="009162E6"/>
    <w:rsid w:val="00916331"/>
    <w:rsid w:val="00926A9C"/>
    <w:rsid w:val="00933777"/>
    <w:rsid w:val="00934860"/>
    <w:rsid w:val="0093605F"/>
    <w:rsid w:val="00942189"/>
    <w:rsid w:val="00952F1E"/>
    <w:rsid w:val="0095782B"/>
    <w:rsid w:val="00962D52"/>
    <w:rsid w:val="00964662"/>
    <w:rsid w:val="00973147"/>
    <w:rsid w:val="009770C3"/>
    <w:rsid w:val="009843F5"/>
    <w:rsid w:val="00984EFC"/>
    <w:rsid w:val="0098512D"/>
    <w:rsid w:val="00987D7B"/>
    <w:rsid w:val="00990A5C"/>
    <w:rsid w:val="00991CE0"/>
    <w:rsid w:val="00993777"/>
    <w:rsid w:val="00994119"/>
    <w:rsid w:val="009955E0"/>
    <w:rsid w:val="009A1544"/>
    <w:rsid w:val="009A365F"/>
    <w:rsid w:val="009A37BB"/>
    <w:rsid w:val="009A6078"/>
    <w:rsid w:val="009B61FA"/>
    <w:rsid w:val="009B6839"/>
    <w:rsid w:val="009B7C7B"/>
    <w:rsid w:val="009C28EF"/>
    <w:rsid w:val="009C7F5B"/>
    <w:rsid w:val="009D2D1F"/>
    <w:rsid w:val="009E0F1B"/>
    <w:rsid w:val="009E5F7E"/>
    <w:rsid w:val="009F03A9"/>
    <w:rsid w:val="009F2042"/>
    <w:rsid w:val="009F2C98"/>
    <w:rsid w:val="00A059A2"/>
    <w:rsid w:val="00A06733"/>
    <w:rsid w:val="00A110B5"/>
    <w:rsid w:val="00A1363A"/>
    <w:rsid w:val="00A14DCA"/>
    <w:rsid w:val="00A160CB"/>
    <w:rsid w:val="00A165E4"/>
    <w:rsid w:val="00A201BD"/>
    <w:rsid w:val="00A20B41"/>
    <w:rsid w:val="00A2386B"/>
    <w:rsid w:val="00A24863"/>
    <w:rsid w:val="00A25335"/>
    <w:rsid w:val="00A36713"/>
    <w:rsid w:val="00A40B93"/>
    <w:rsid w:val="00A44944"/>
    <w:rsid w:val="00A46474"/>
    <w:rsid w:val="00A5573E"/>
    <w:rsid w:val="00A60F85"/>
    <w:rsid w:val="00A66F6C"/>
    <w:rsid w:val="00A67FEB"/>
    <w:rsid w:val="00A72235"/>
    <w:rsid w:val="00A8261B"/>
    <w:rsid w:val="00A844AD"/>
    <w:rsid w:val="00A844E4"/>
    <w:rsid w:val="00A85F1C"/>
    <w:rsid w:val="00A91F65"/>
    <w:rsid w:val="00A95D45"/>
    <w:rsid w:val="00A9774C"/>
    <w:rsid w:val="00AA0E30"/>
    <w:rsid w:val="00AA0EFA"/>
    <w:rsid w:val="00AA1341"/>
    <w:rsid w:val="00AA1CBA"/>
    <w:rsid w:val="00AA221F"/>
    <w:rsid w:val="00AA310C"/>
    <w:rsid w:val="00AA31C8"/>
    <w:rsid w:val="00AB0109"/>
    <w:rsid w:val="00AB0374"/>
    <w:rsid w:val="00AB07AD"/>
    <w:rsid w:val="00AB7627"/>
    <w:rsid w:val="00AC6EA4"/>
    <w:rsid w:val="00AD52BF"/>
    <w:rsid w:val="00AD66F0"/>
    <w:rsid w:val="00AE0D25"/>
    <w:rsid w:val="00AE21C7"/>
    <w:rsid w:val="00AE3578"/>
    <w:rsid w:val="00AF35FF"/>
    <w:rsid w:val="00AF42EF"/>
    <w:rsid w:val="00AF6C0A"/>
    <w:rsid w:val="00B0245E"/>
    <w:rsid w:val="00B04CF4"/>
    <w:rsid w:val="00B0746E"/>
    <w:rsid w:val="00B10475"/>
    <w:rsid w:val="00B11F5F"/>
    <w:rsid w:val="00B13202"/>
    <w:rsid w:val="00B251DB"/>
    <w:rsid w:val="00B25933"/>
    <w:rsid w:val="00B27293"/>
    <w:rsid w:val="00B311B6"/>
    <w:rsid w:val="00B3190E"/>
    <w:rsid w:val="00B34005"/>
    <w:rsid w:val="00B424A0"/>
    <w:rsid w:val="00B444E0"/>
    <w:rsid w:val="00B45522"/>
    <w:rsid w:val="00B53FAD"/>
    <w:rsid w:val="00B55FB8"/>
    <w:rsid w:val="00B62911"/>
    <w:rsid w:val="00B62948"/>
    <w:rsid w:val="00B714C9"/>
    <w:rsid w:val="00B7446F"/>
    <w:rsid w:val="00B74C4A"/>
    <w:rsid w:val="00B7676B"/>
    <w:rsid w:val="00B822C6"/>
    <w:rsid w:val="00B86664"/>
    <w:rsid w:val="00B86AF2"/>
    <w:rsid w:val="00B95B28"/>
    <w:rsid w:val="00B95EE9"/>
    <w:rsid w:val="00B96299"/>
    <w:rsid w:val="00BA0222"/>
    <w:rsid w:val="00BA24B6"/>
    <w:rsid w:val="00BB2618"/>
    <w:rsid w:val="00BC134E"/>
    <w:rsid w:val="00BC54D6"/>
    <w:rsid w:val="00BC65E3"/>
    <w:rsid w:val="00BD3848"/>
    <w:rsid w:val="00BE1D41"/>
    <w:rsid w:val="00BE2EE3"/>
    <w:rsid w:val="00BE5FD9"/>
    <w:rsid w:val="00BF4A00"/>
    <w:rsid w:val="00C109E2"/>
    <w:rsid w:val="00C13E9F"/>
    <w:rsid w:val="00C14E5E"/>
    <w:rsid w:val="00C176F2"/>
    <w:rsid w:val="00C17F90"/>
    <w:rsid w:val="00C20C06"/>
    <w:rsid w:val="00C22392"/>
    <w:rsid w:val="00C22730"/>
    <w:rsid w:val="00C2402C"/>
    <w:rsid w:val="00C2437C"/>
    <w:rsid w:val="00C259FE"/>
    <w:rsid w:val="00C273EF"/>
    <w:rsid w:val="00C31CAD"/>
    <w:rsid w:val="00C3281D"/>
    <w:rsid w:val="00C35505"/>
    <w:rsid w:val="00C40F17"/>
    <w:rsid w:val="00C41822"/>
    <w:rsid w:val="00C455F2"/>
    <w:rsid w:val="00C50CA6"/>
    <w:rsid w:val="00C57C45"/>
    <w:rsid w:val="00C62013"/>
    <w:rsid w:val="00C63F2C"/>
    <w:rsid w:val="00C65927"/>
    <w:rsid w:val="00C65A0B"/>
    <w:rsid w:val="00C6690D"/>
    <w:rsid w:val="00C83925"/>
    <w:rsid w:val="00C87CC4"/>
    <w:rsid w:val="00C903F5"/>
    <w:rsid w:val="00C91352"/>
    <w:rsid w:val="00C92F7E"/>
    <w:rsid w:val="00C944F9"/>
    <w:rsid w:val="00C97139"/>
    <w:rsid w:val="00CA0B62"/>
    <w:rsid w:val="00CB1FE7"/>
    <w:rsid w:val="00CB7272"/>
    <w:rsid w:val="00CB7741"/>
    <w:rsid w:val="00CC1D21"/>
    <w:rsid w:val="00CC5EBF"/>
    <w:rsid w:val="00CD0197"/>
    <w:rsid w:val="00CD0782"/>
    <w:rsid w:val="00CD6D26"/>
    <w:rsid w:val="00CE2475"/>
    <w:rsid w:val="00CE2F62"/>
    <w:rsid w:val="00CE593A"/>
    <w:rsid w:val="00CE6914"/>
    <w:rsid w:val="00CF32D5"/>
    <w:rsid w:val="00CF5A1D"/>
    <w:rsid w:val="00D15FFF"/>
    <w:rsid w:val="00D342BF"/>
    <w:rsid w:val="00D35EFB"/>
    <w:rsid w:val="00D40D3E"/>
    <w:rsid w:val="00D42791"/>
    <w:rsid w:val="00D4295A"/>
    <w:rsid w:val="00D45B4C"/>
    <w:rsid w:val="00D479F3"/>
    <w:rsid w:val="00D53E51"/>
    <w:rsid w:val="00D57114"/>
    <w:rsid w:val="00D5731E"/>
    <w:rsid w:val="00D61B56"/>
    <w:rsid w:val="00D653D5"/>
    <w:rsid w:val="00D778C8"/>
    <w:rsid w:val="00D82D23"/>
    <w:rsid w:val="00D84D9B"/>
    <w:rsid w:val="00D8527F"/>
    <w:rsid w:val="00D9474A"/>
    <w:rsid w:val="00D95352"/>
    <w:rsid w:val="00D9612E"/>
    <w:rsid w:val="00DA07E0"/>
    <w:rsid w:val="00DA10E1"/>
    <w:rsid w:val="00DA1DAD"/>
    <w:rsid w:val="00DA6C3F"/>
    <w:rsid w:val="00DB56A3"/>
    <w:rsid w:val="00DC0159"/>
    <w:rsid w:val="00DC1F79"/>
    <w:rsid w:val="00DC25C6"/>
    <w:rsid w:val="00DC3E82"/>
    <w:rsid w:val="00DC419C"/>
    <w:rsid w:val="00DC5DA0"/>
    <w:rsid w:val="00DD0011"/>
    <w:rsid w:val="00DD11EB"/>
    <w:rsid w:val="00DD18C7"/>
    <w:rsid w:val="00DD306C"/>
    <w:rsid w:val="00DD33BC"/>
    <w:rsid w:val="00DD7AC6"/>
    <w:rsid w:val="00DE0754"/>
    <w:rsid w:val="00DE2374"/>
    <w:rsid w:val="00DE24D0"/>
    <w:rsid w:val="00DE4C2A"/>
    <w:rsid w:val="00DF1193"/>
    <w:rsid w:val="00DF4879"/>
    <w:rsid w:val="00DF652E"/>
    <w:rsid w:val="00DF77E0"/>
    <w:rsid w:val="00E017F8"/>
    <w:rsid w:val="00E034AD"/>
    <w:rsid w:val="00E03B1A"/>
    <w:rsid w:val="00E042C0"/>
    <w:rsid w:val="00E048E0"/>
    <w:rsid w:val="00E05F3A"/>
    <w:rsid w:val="00E1034E"/>
    <w:rsid w:val="00E10AE8"/>
    <w:rsid w:val="00E11E5E"/>
    <w:rsid w:val="00E127DA"/>
    <w:rsid w:val="00E12CAC"/>
    <w:rsid w:val="00E138C8"/>
    <w:rsid w:val="00E14628"/>
    <w:rsid w:val="00E15552"/>
    <w:rsid w:val="00E1608E"/>
    <w:rsid w:val="00E16595"/>
    <w:rsid w:val="00E262B5"/>
    <w:rsid w:val="00E34A84"/>
    <w:rsid w:val="00E35272"/>
    <w:rsid w:val="00E36616"/>
    <w:rsid w:val="00E37DDF"/>
    <w:rsid w:val="00E411B8"/>
    <w:rsid w:val="00E415EB"/>
    <w:rsid w:val="00E42105"/>
    <w:rsid w:val="00E424E0"/>
    <w:rsid w:val="00E4495F"/>
    <w:rsid w:val="00E57940"/>
    <w:rsid w:val="00E57DB9"/>
    <w:rsid w:val="00E64C1A"/>
    <w:rsid w:val="00E6695B"/>
    <w:rsid w:val="00E713D5"/>
    <w:rsid w:val="00E81C49"/>
    <w:rsid w:val="00E85808"/>
    <w:rsid w:val="00E92B11"/>
    <w:rsid w:val="00E952E8"/>
    <w:rsid w:val="00EA1B48"/>
    <w:rsid w:val="00EA6E92"/>
    <w:rsid w:val="00EB2B62"/>
    <w:rsid w:val="00EB3CB8"/>
    <w:rsid w:val="00EB4105"/>
    <w:rsid w:val="00EC2848"/>
    <w:rsid w:val="00EC36C9"/>
    <w:rsid w:val="00EC36E1"/>
    <w:rsid w:val="00ED62F9"/>
    <w:rsid w:val="00EE20B8"/>
    <w:rsid w:val="00EE5392"/>
    <w:rsid w:val="00EE7765"/>
    <w:rsid w:val="00EF3798"/>
    <w:rsid w:val="00EF454E"/>
    <w:rsid w:val="00EF6675"/>
    <w:rsid w:val="00EF7337"/>
    <w:rsid w:val="00F116E5"/>
    <w:rsid w:val="00F13BBE"/>
    <w:rsid w:val="00F13DA5"/>
    <w:rsid w:val="00F16D0C"/>
    <w:rsid w:val="00F21035"/>
    <w:rsid w:val="00F232AF"/>
    <w:rsid w:val="00F24C7A"/>
    <w:rsid w:val="00F251D9"/>
    <w:rsid w:val="00F265C0"/>
    <w:rsid w:val="00F26CFD"/>
    <w:rsid w:val="00F32A3C"/>
    <w:rsid w:val="00F333BE"/>
    <w:rsid w:val="00F34EE2"/>
    <w:rsid w:val="00F35790"/>
    <w:rsid w:val="00F374B8"/>
    <w:rsid w:val="00F37958"/>
    <w:rsid w:val="00F40D3E"/>
    <w:rsid w:val="00F40F20"/>
    <w:rsid w:val="00F4642B"/>
    <w:rsid w:val="00F53D3C"/>
    <w:rsid w:val="00F544A3"/>
    <w:rsid w:val="00F57F23"/>
    <w:rsid w:val="00F6026F"/>
    <w:rsid w:val="00F6126F"/>
    <w:rsid w:val="00F7471E"/>
    <w:rsid w:val="00F765D7"/>
    <w:rsid w:val="00F76773"/>
    <w:rsid w:val="00FA0859"/>
    <w:rsid w:val="00FA08E5"/>
    <w:rsid w:val="00FA2BC7"/>
    <w:rsid w:val="00FB3A1E"/>
    <w:rsid w:val="00FC1D93"/>
    <w:rsid w:val="00FC2A13"/>
    <w:rsid w:val="00FC62EF"/>
    <w:rsid w:val="00FD0834"/>
    <w:rsid w:val="00FD0BCD"/>
    <w:rsid w:val="00FD2C7E"/>
    <w:rsid w:val="00FD301B"/>
    <w:rsid w:val="00FD74BF"/>
    <w:rsid w:val="00FE5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7e4cb"/>
    </o:shapedefaults>
    <o:shapelayout v:ext="edit">
      <o:idmap v:ext="edit" data="2"/>
    </o:shapelayout>
  </w:shapeDefaults>
  <w:decimalSymbol w:val="."/>
  <w:listSeparator w:val=","/>
  <w14:docId w14:val="4CED063C"/>
  <w15:chartTrackingRefBased/>
  <w15:docId w15:val="{08303AEA-B507-4945-A77A-4AD4D255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C8B"/>
    <w:pPr>
      <w:spacing w:after="0" w:line="240" w:lineRule="auto"/>
    </w:pPr>
    <w:rPr>
      <w:rFonts w:ascii="Calibri" w:hAnsi="Calibri" w:cs="Calibri"/>
    </w:rPr>
  </w:style>
  <w:style w:type="paragraph" w:styleId="Heading1">
    <w:name w:val="heading 1"/>
    <w:basedOn w:val="Normal"/>
    <w:next w:val="Normal"/>
    <w:link w:val="Heading1Char"/>
    <w:uiPriority w:val="9"/>
    <w:qFormat/>
    <w:rsid w:val="0069663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31CA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2948"/>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62948"/>
    <w:rPr>
      <w:b/>
      <w:bCs/>
    </w:rPr>
  </w:style>
  <w:style w:type="paragraph" w:styleId="ListParagraph">
    <w:name w:val="List Paragraph"/>
    <w:basedOn w:val="Normal"/>
    <w:uiPriority w:val="34"/>
    <w:qFormat/>
    <w:rsid w:val="00A160CB"/>
    <w:pPr>
      <w:spacing w:after="200" w:line="276" w:lineRule="auto"/>
      <w:ind w:left="720"/>
      <w:contextualSpacing/>
    </w:pPr>
    <w:rPr>
      <w:rFonts w:eastAsia="Calibri" w:cs="Times New Roman"/>
    </w:rPr>
  </w:style>
  <w:style w:type="character" w:customStyle="1" w:styleId="Heading2Char">
    <w:name w:val="Heading 2 Char"/>
    <w:basedOn w:val="DefaultParagraphFont"/>
    <w:link w:val="Heading2"/>
    <w:uiPriority w:val="9"/>
    <w:rsid w:val="00C31CAD"/>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547DDB"/>
    <w:pPr>
      <w:tabs>
        <w:tab w:val="center" w:pos="4680"/>
        <w:tab w:val="right" w:pos="9360"/>
      </w:tabs>
    </w:pPr>
  </w:style>
  <w:style w:type="character" w:customStyle="1" w:styleId="HeaderChar">
    <w:name w:val="Header Char"/>
    <w:basedOn w:val="DefaultParagraphFont"/>
    <w:link w:val="Header"/>
    <w:uiPriority w:val="99"/>
    <w:rsid w:val="00547DDB"/>
  </w:style>
  <w:style w:type="paragraph" w:styleId="Footer">
    <w:name w:val="footer"/>
    <w:basedOn w:val="Normal"/>
    <w:link w:val="FooterChar"/>
    <w:uiPriority w:val="99"/>
    <w:unhideWhenUsed/>
    <w:rsid w:val="00547DDB"/>
    <w:pPr>
      <w:tabs>
        <w:tab w:val="center" w:pos="4680"/>
        <w:tab w:val="right" w:pos="9360"/>
      </w:tabs>
    </w:pPr>
  </w:style>
  <w:style w:type="character" w:customStyle="1" w:styleId="FooterChar">
    <w:name w:val="Footer Char"/>
    <w:basedOn w:val="DefaultParagraphFont"/>
    <w:link w:val="Footer"/>
    <w:uiPriority w:val="99"/>
    <w:rsid w:val="00547DDB"/>
  </w:style>
  <w:style w:type="paragraph" w:styleId="NoSpacing">
    <w:name w:val="No Spacing"/>
    <w:link w:val="NoSpacingChar"/>
    <w:uiPriority w:val="1"/>
    <w:qFormat/>
    <w:rsid w:val="0069663F"/>
    <w:pPr>
      <w:spacing w:after="0" w:line="240" w:lineRule="auto"/>
    </w:pPr>
    <w:rPr>
      <w:rFonts w:eastAsiaTheme="minorEastAsia"/>
    </w:rPr>
  </w:style>
  <w:style w:type="character" w:customStyle="1" w:styleId="NoSpacingChar">
    <w:name w:val="No Spacing Char"/>
    <w:basedOn w:val="DefaultParagraphFont"/>
    <w:link w:val="NoSpacing"/>
    <w:uiPriority w:val="1"/>
    <w:rsid w:val="0069663F"/>
    <w:rPr>
      <w:rFonts w:eastAsiaTheme="minorEastAsia"/>
    </w:rPr>
  </w:style>
  <w:style w:type="character" w:customStyle="1" w:styleId="Heading1Char">
    <w:name w:val="Heading 1 Char"/>
    <w:basedOn w:val="DefaultParagraphFont"/>
    <w:link w:val="Heading1"/>
    <w:uiPriority w:val="9"/>
    <w:rsid w:val="0069663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00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0040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E4495F"/>
    <w:rPr>
      <w:color w:val="0563C1" w:themeColor="hyperlink"/>
      <w:u w:val="single"/>
    </w:rPr>
  </w:style>
  <w:style w:type="character" w:styleId="UnresolvedMention">
    <w:name w:val="Unresolved Mention"/>
    <w:basedOn w:val="DefaultParagraphFont"/>
    <w:uiPriority w:val="99"/>
    <w:semiHidden/>
    <w:unhideWhenUsed/>
    <w:rsid w:val="00E4495F"/>
    <w:rPr>
      <w:color w:val="605E5C"/>
      <w:shd w:val="clear" w:color="auto" w:fill="E1DFDD"/>
    </w:rPr>
  </w:style>
  <w:style w:type="paragraph" w:customStyle="1" w:styleId="Default">
    <w:name w:val="Default"/>
    <w:rsid w:val="009162E6"/>
    <w:pPr>
      <w:autoSpaceDE w:val="0"/>
      <w:autoSpaceDN w:val="0"/>
      <w:adjustRightInd w:val="0"/>
      <w:spacing w:after="0" w:line="240" w:lineRule="auto"/>
    </w:pPr>
    <w:rPr>
      <w:rFonts w:ascii="Arial" w:hAnsi="Arial" w:cs="Arial"/>
      <w:color w:val="000000"/>
      <w:sz w:val="24"/>
      <w:szCs w:val="24"/>
    </w:rPr>
  </w:style>
  <w:style w:type="character" w:styleId="PlaceholderText">
    <w:name w:val="Placeholder Text"/>
    <w:basedOn w:val="DefaultParagraphFont"/>
    <w:uiPriority w:val="99"/>
    <w:semiHidden/>
    <w:rsid w:val="002D21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11846">
      <w:bodyDiv w:val="1"/>
      <w:marLeft w:val="0"/>
      <w:marRight w:val="0"/>
      <w:marTop w:val="0"/>
      <w:marBottom w:val="0"/>
      <w:divBdr>
        <w:top w:val="none" w:sz="0" w:space="0" w:color="auto"/>
        <w:left w:val="none" w:sz="0" w:space="0" w:color="auto"/>
        <w:bottom w:val="none" w:sz="0" w:space="0" w:color="auto"/>
        <w:right w:val="none" w:sz="0" w:space="0" w:color="auto"/>
      </w:divBdr>
    </w:div>
    <w:div w:id="252781557">
      <w:bodyDiv w:val="1"/>
      <w:marLeft w:val="0"/>
      <w:marRight w:val="0"/>
      <w:marTop w:val="0"/>
      <w:marBottom w:val="0"/>
      <w:divBdr>
        <w:top w:val="none" w:sz="0" w:space="0" w:color="auto"/>
        <w:left w:val="none" w:sz="0" w:space="0" w:color="auto"/>
        <w:bottom w:val="none" w:sz="0" w:space="0" w:color="auto"/>
        <w:right w:val="none" w:sz="0" w:space="0" w:color="auto"/>
      </w:divBdr>
    </w:div>
    <w:div w:id="336348807">
      <w:bodyDiv w:val="1"/>
      <w:marLeft w:val="0"/>
      <w:marRight w:val="0"/>
      <w:marTop w:val="0"/>
      <w:marBottom w:val="0"/>
      <w:divBdr>
        <w:top w:val="none" w:sz="0" w:space="0" w:color="auto"/>
        <w:left w:val="none" w:sz="0" w:space="0" w:color="auto"/>
        <w:bottom w:val="none" w:sz="0" w:space="0" w:color="auto"/>
        <w:right w:val="none" w:sz="0" w:space="0" w:color="auto"/>
      </w:divBdr>
    </w:div>
    <w:div w:id="337195750">
      <w:bodyDiv w:val="1"/>
      <w:marLeft w:val="0"/>
      <w:marRight w:val="0"/>
      <w:marTop w:val="0"/>
      <w:marBottom w:val="0"/>
      <w:divBdr>
        <w:top w:val="none" w:sz="0" w:space="0" w:color="auto"/>
        <w:left w:val="none" w:sz="0" w:space="0" w:color="auto"/>
        <w:bottom w:val="none" w:sz="0" w:space="0" w:color="auto"/>
        <w:right w:val="none" w:sz="0" w:space="0" w:color="auto"/>
      </w:divBdr>
    </w:div>
    <w:div w:id="424687713">
      <w:bodyDiv w:val="1"/>
      <w:marLeft w:val="0"/>
      <w:marRight w:val="0"/>
      <w:marTop w:val="0"/>
      <w:marBottom w:val="0"/>
      <w:divBdr>
        <w:top w:val="none" w:sz="0" w:space="0" w:color="auto"/>
        <w:left w:val="none" w:sz="0" w:space="0" w:color="auto"/>
        <w:bottom w:val="none" w:sz="0" w:space="0" w:color="auto"/>
        <w:right w:val="none" w:sz="0" w:space="0" w:color="auto"/>
      </w:divBdr>
    </w:div>
    <w:div w:id="502210882">
      <w:bodyDiv w:val="1"/>
      <w:marLeft w:val="0"/>
      <w:marRight w:val="0"/>
      <w:marTop w:val="0"/>
      <w:marBottom w:val="0"/>
      <w:divBdr>
        <w:top w:val="none" w:sz="0" w:space="0" w:color="auto"/>
        <w:left w:val="none" w:sz="0" w:space="0" w:color="auto"/>
        <w:bottom w:val="none" w:sz="0" w:space="0" w:color="auto"/>
        <w:right w:val="none" w:sz="0" w:space="0" w:color="auto"/>
      </w:divBdr>
    </w:div>
    <w:div w:id="572856054">
      <w:bodyDiv w:val="1"/>
      <w:marLeft w:val="0"/>
      <w:marRight w:val="0"/>
      <w:marTop w:val="0"/>
      <w:marBottom w:val="0"/>
      <w:divBdr>
        <w:top w:val="none" w:sz="0" w:space="0" w:color="auto"/>
        <w:left w:val="none" w:sz="0" w:space="0" w:color="auto"/>
        <w:bottom w:val="none" w:sz="0" w:space="0" w:color="auto"/>
        <w:right w:val="none" w:sz="0" w:space="0" w:color="auto"/>
      </w:divBdr>
    </w:div>
    <w:div w:id="579288762">
      <w:bodyDiv w:val="1"/>
      <w:marLeft w:val="0"/>
      <w:marRight w:val="0"/>
      <w:marTop w:val="0"/>
      <w:marBottom w:val="0"/>
      <w:divBdr>
        <w:top w:val="none" w:sz="0" w:space="0" w:color="auto"/>
        <w:left w:val="none" w:sz="0" w:space="0" w:color="auto"/>
        <w:bottom w:val="none" w:sz="0" w:space="0" w:color="auto"/>
        <w:right w:val="none" w:sz="0" w:space="0" w:color="auto"/>
      </w:divBdr>
    </w:div>
    <w:div w:id="773132665">
      <w:bodyDiv w:val="1"/>
      <w:marLeft w:val="0"/>
      <w:marRight w:val="0"/>
      <w:marTop w:val="0"/>
      <w:marBottom w:val="0"/>
      <w:divBdr>
        <w:top w:val="none" w:sz="0" w:space="0" w:color="auto"/>
        <w:left w:val="none" w:sz="0" w:space="0" w:color="auto"/>
        <w:bottom w:val="none" w:sz="0" w:space="0" w:color="auto"/>
        <w:right w:val="none" w:sz="0" w:space="0" w:color="auto"/>
      </w:divBdr>
    </w:div>
    <w:div w:id="1285311929">
      <w:bodyDiv w:val="1"/>
      <w:marLeft w:val="0"/>
      <w:marRight w:val="0"/>
      <w:marTop w:val="0"/>
      <w:marBottom w:val="0"/>
      <w:divBdr>
        <w:top w:val="none" w:sz="0" w:space="0" w:color="auto"/>
        <w:left w:val="none" w:sz="0" w:space="0" w:color="auto"/>
        <w:bottom w:val="none" w:sz="0" w:space="0" w:color="auto"/>
        <w:right w:val="none" w:sz="0" w:space="0" w:color="auto"/>
      </w:divBdr>
    </w:div>
    <w:div w:id="1288900677">
      <w:bodyDiv w:val="1"/>
      <w:marLeft w:val="0"/>
      <w:marRight w:val="0"/>
      <w:marTop w:val="0"/>
      <w:marBottom w:val="0"/>
      <w:divBdr>
        <w:top w:val="none" w:sz="0" w:space="0" w:color="auto"/>
        <w:left w:val="none" w:sz="0" w:space="0" w:color="auto"/>
        <w:bottom w:val="none" w:sz="0" w:space="0" w:color="auto"/>
        <w:right w:val="none" w:sz="0" w:space="0" w:color="auto"/>
      </w:divBdr>
    </w:div>
    <w:div w:id="1461414791">
      <w:bodyDiv w:val="1"/>
      <w:marLeft w:val="0"/>
      <w:marRight w:val="0"/>
      <w:marTop w:val="0"/>
      <w:marBottom w:val="0"/>
      <w:divBdr>
        <w:top w:val="none" w:sz="0" w:space="0" w:color="auto"/>
        <w:left w:val="none" w:sz="0" w:space="0" w:color="auto"/>
        <w:bottom w:val="none" w:sz="0" w:space="0" w:color="auto"/>
        <w:right w:val="none" w:sz="0" w:space="0" w:color="auto"/>
      </w:divBdr>
    </w:div>
    <w:div w:id="1464956185">
      <w:bodyDiv w:val="1"/>
      <w:marLeft w:val="0"/>
      <w:marRight w:val="0"/>
      <w:marTop w:val="0"/>
      <w:marBottom w:val="0"/>
      <w:divBdr>
        <w:top w:val="none" w:sz="0" w:space="0" w:color="auto"/>
        <w:left w:val="none" w:sz="0" w:space="0" w:color="auto"/>
        <w:bottom w:val="none" w:sz="0" w:space="0" w:color="auto"/>
        <w:right w:val="none" w:sz="0" w:space="0" w:color="auto"/>
      </w:divBdr>
    </w:div>
    <w:div w:id="1677877458">
      <w:bodyDiv w:val="1"/>
      <w:marLeft w:val="0"/>
      <w:marRight w:val="0"/>
      <w:marTop w:val="0"/>
      <w:marBottom w:val="0"/>
      <w:divBdr>
        <w:top w:val="none" w:sz="0" w:space="0" w:color="auto"/>
        <w:left w:val="none" w:sz="0" w:space="0" w:color="auto"/>
        <w:bottom w:val="none" w:sz="0" w:space="0" w:color="auto"/>
        <w:right w:val="none" w:sz="0" w:space="0" w:color="auto"/>
      </w:divBdr>
    </w:div>
    <w:div w:id="1684091089">
      <w:bodyDiv w:val="1"/>
      <w:marLeft w:val="0"/>
      <w:marRight w:val="0"/>
      <w:marTop w:val="0"/>
      <w:marBottom w:val="0"/>
      <w:divBdr>
        <w:top w:val="none" w:sz="0" w:space="0" w:color="auto"/>
        <w:left w:val="none" w:sz="0" w:space="0" w:color="auto"/>
        <w:bottom w:val="none" w:sz="0" w:space="0" w:color="auto"/>
        <w:right w:val="none" w:sz="0" w:space="0" w:color="auto"/>
      </w:divBdr>
    </w:div>
    <w:div w:id="1692951988">
      <w:bodyDiv w:val="1"/>
      <w:marLeft w:val="0"/>
      <w:marRight w:val="0"/>
      <w:marTop w:val="0"/>
      <w:marBottom w:val="0"/>
      <w:divBdr>
        <w:top w:val="none" w:sz="0" w:space="0" w:color="auto"/>
        <w:left w:val="none" w:sz="0" w:space="0" w:color="auto"/>
        <w:bottom w:val="none" w:sz="0" w:space="0" w:color="auto"/>
        <w:right w:val="none" w:sz="0" w:space="0" w:color="auto"/>
      </w:divBdr>
    </w:div>
    <w:div w:id="1919174240">
      <w:bodyDiv w:val="1"/>
      <w:marLeft w:val="0"/>
      <w:marRight w:val="0"/>
      <w:marTop w:val="0"/>
      <w:marBottom w:val="0"/>
      <w:divBdr>
        <w:top w:val="none" w:sz="0" w:space="0" w:color="auto"/>
        <w:left w:val="none" w:sz="0" w:space="0" w:color="auto"/>
        <w:bottom w:val="none" w:sz="0" w:space="0" w:color="auto"/>
        <w:right w:val="none" w:sz="0" w:space="0" w:color="auto"/>
      </w:divBdr>
    </w:div>
    <w:div w:id="202107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riel.schenecker@travelport.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emma.Hoeppner@travelport.co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3C0F069E5EBB2478AE998BBE547CFD7" ma:contentTypeVersion="4" ma:contentTypeDescription="Create a new document." ma:contentTypeScope="" ma:versionID="42c0f648d97da71a1281178d0df07feb">
  <xsd:schema xmlns:xsd="http://www.w3.org/2001/XMLSchema" xmlns:xs="http://www.w3.org/2001/XMLSchema" xmlns:p="http://schemas.microsoft.com/office/2006/metadata/properties" xmlns:ns2="a3d0fdb2-8693-41cb-b3c6-13c437eb6b54" targetNamespace="http://schemas.microsoft.com/office/2006/metadata/properties" ma:root="true" ma:fieldsID="08eaaf7c792517dccc5d97b77e141a1f" ns2:_="">
    <xsd:import namespace="a3d0fdb2-8693-41cb-b3c6-13c437eb6b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d0fdb2-8693-41cb-b3c6-13c437eb6b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59DF15-3E70-4893-83FE-E5789D481E3B}">
  <ds:schemaRefs>
    <ds:schemaRef ds:uri="http://schemas.openxmlformats.org/officeDocument/2006/bibliography"/>
  </ds:schemaRefs>
</ds:datastoreItem>
</file>

<file path=customXml/itemProps2.xml><?xml version="1.0" encoding="utf-8"?>
<ds:datastoreItem xmlns:ds="http://schemas.openxmlformats.org/officeDocument/2006/customXml" ds:itemID="{4D76648D-B0F0-4466-8AF8-5699C504D0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d0fdb2-8693-41cb-b3c6-13c437eb6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1F143C-76DC-4556-82E9-07C4752DED0A}">
  <ds:schemaRefs>
    <ds:schemaRef ds:uri="http://schemas.microsoft.com/sharepoint/v3/contenttype/forms"/>
  </ds:schemaRefs>
</ds:datastoreItem>
</file>

<file path=customXml/itemProps4.xml><?xml version="1.0" encoding="utf-8"?>
<ds:datastoreItem xmlns:ds="http://schemas.openxmlformats.org/officeDocument/2006/customXml" ds:itemID="{6A410DC5-8B02-4041-9867-5436055592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24519</TotalTime>
  <Pages>13</Pages>
  <Words>2859</Words>
  <Characters>16299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Intern development portfolio</vt:lpstr>
    </vt:vector>
  </TitlesOfParts>
  <Company/>
  <LinksUpToDate>false</LinksUpToDate>
  <CharactersWithSpaces>19120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 development portfolio</dc:title>
  <dc:subject>[Kerry Gip]</dc:subject>
  <dc:creator>travelport internship program 2020-21</dc:creator>
  <cp:keywords/>
  <dc:description/>
  <cp:lastModifiedBy>Gip, Kerry</cp:lastModifiedBy>
  <cp:revision>164</cp:revision>
  <dcterms:created xsi:type="dcterms:W3CDTF">2021-09-22T20:19:00Z</dcterms:created>
  <dcterms:modified xsi:type="dcterms:W3CDTF">2022-05-23T14:20:00Z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0x010100B3C0F069E5EBB2478AE998BBE547CFD7</vt:lpwstr>
  </property>
</Properties>
</file>