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320D" w14:textId="310C76BB" w:rsidR="00493608" w:rsidRPr="005C066E" w:rsidRDefault="0046732C" w:rsidP="00173A29">
      <w:pPr>
        <w:pStyle w:val="NoSpacing"/>
        <w:jc w:val="center"/>
        <w:rPr>
          <w:rFonts w:asciiTheme="minorHAnsi" w:hAnsiTheme="minorHAnsi" w:cstheme="minorHAnsi"/>
          <w:b/>
          <w:sz w:val="36"/>
          <w:szCs w:val="36"/>
        </w:rPr>
      </w:pPr>
      <w:r w:rsidRPr="005C066E">
        <w:rPr>
          <w:rFonts w:asciiTheme="minorHAnsi" w:hAnsiTheme="minorHAnsi" w:cstheme="minorHAnsi"/>
          <w:b/>
          <w:sz w:val="36"/>
          <w:szCs w:val="36"/>
        </w:rPr>
        <w:t>KERRY NIXON</w:t>
      </w:r>
    </w:p>
    <w:p w14:paraId="3AFF5334" w14:textId="514FEBC1" w:rsidR="007159D2" w:rsidRPr="005C066E" w:rsidRDefault="00493608" w:rsidP="005C066E">
      <w:pPr>
        <w:pStyle w:val="NoSpacing"/>
        <w:jc w:val="center"/>
        <w:rPr>
          <w:rFonts w:asciiTheme="minorHAnsi" w:hAnsiTheme="minorHAnsi" w:cstheme="minorHAnsi"/>
          <w:color w:val="000000" w:themeColor="text1"/>
          <w:sz w:val="22"/>
          <w:szCs w:val="22"/>
        </w:rPr>
      </w:pPr>
      <w:r w:rsidRPr="005C066E">
        <w:rPr>
          <w:rFonts w:asciiTheme="minorHAnsi" w:hAnsiTheme="minorHAnsi" w:cstheme="minorHAnsi"/>
          <w:color w:val="000000" w:themeColor="text1"/>
          <w:sz w:val="22"/>
          <w:szCs w:val="22"/>
        </w:rPr>
        <w:t xml:space="preserve"> </w:t>
      </w:r>
      <w:r w:rsidR="004C1774" w:rsidRPr="005C066E">
        <w:rPr>
          <w:rFonts w:asciiTheme="minorHAnsi" w:hAnsiTheme="minorHAnsi" w:cstheme="minorHAnsi"/>
          <w:color w:val="000000" w:themeColor="text1"/>
          <w:sz w:val="22"/>
          <w:szCs w:val="22"/>
        </w:rPr>
        <w:t>(925) 324-4452</w:t>
      </w:r>
      <w:r w:rsidR="00D329C7" w:rsidRPr="005C066E">
        <w:rPr>
          <w:rFonts w:asciiTheme="minorHAnsi" w:hAnsiTheme="minorHAnsi" w:cstheme="minorHAnsi"/>
          <w:color w:val="000000" w:themeColor="text1"/>
          <w:sz w:val="22"/>
          <w:szCs w:val="22"/>
        </w:rPr>
        <w:t xml:space="preserve"> </w:t>
      </w:r>
      <w:r w:rsidR="00E50425" w:rsidRPr="005C066E">
        <w:rPr>
          <w:rFonts w:asciiTheme="minorHAnsi" w:hAnsiTheme="minorHAnsi" w:cstheme="minorHAnsi"/>
          <w:color w:val="000000" w:themeColor="text1"/>
          <w:sz w:val="22"/>
          <w:szCs w:val="22"/>
        </w:rPr>
        <w:t xml:space="preserve">| </w:t>
      </w:r>
      <w:r w:rsidR="004C1774" w:rsidRPr="005C066E">
        <w:rPr>
          <w:rFonts w:asciiTheme="minorHAnsi" w:hAnsiTheme="minorHAnsi" w:cstheme="minorHAnsi"/>
          <w:sz w:val="22"/>
          <w:szCs w:val="22"/>
        </w:rPr>
        <w:t>kerry_nixon</w:t>
      </w:r>
      <w:r w:rsidR="00957A20" w:rsidRPr="005C066E">
        <w:rPr>
          <w:rFonts w:asciiTheme="minorHAnsi" w:hAnsiTheme="minorHAnsi" w:cstheme="minorHAnsi"/>
          <w:sz w:val="22"/>
          <w:szCs w:val="22"/>
        </w:rPr>
        <w:t>@bren.</w:t>
      </w:r>
      <w:r w:rsidR="004C1774" w:rsidRPr="005C066E">
        <w:rPr>
          <w:rFonts w:asciiTheme="minorHAnsi" w:hAnsiTheme="minorHAnsi" w:cstheme="minorHAnsi"/>
          <w:sz w:val="22"/>
          <w:szCs w:val="22"/>
        </w:rPr>
        <w:t>ucsb.</w:t>
      </w:r>
      <w:r w:rsidR="00D329C7" w:rsidRPr="005C066E">
        <w:rPr>
          <w:rFonts w:asciiTheme="minorHAnsi" w:hAnsiTheme="minorHAnsi" w:cstheme="minorHAnsi"/>
          <w:sz w:val="22"/>
          <w:szCs w:val="22"/>
        </w:rPr>
        <w:t>edu</w:t>
      </w:r>
      <w:r w:rsidR="00AE32C7" w:rsidRPr="005C066E">
        <w:rPr>
          <w:rFonts w:asciiTheme="minorHAnsi" w:hAnsiTheme="minorHAnsi" w:cstheme="minorHAnsi"/>
          <w:color w:val="000000" w:themeColor="text1"/>
          <w:sz w:val="22"/>
          <w:szCs w:val="22"/>
        </w:rPr>
        <w:t xml:space="preserve"> |</w:t>
      </w:r>
      <w:hyperlink r:id="rId6" w:history="1">
        <w:r w:rsidR="004C1774" w:rsidRPr="005C066E">
          <w:rPr>
            <w:rStyle w:val="Hyperlink"/>
            <w:rFonts w:asciiTheme="minorHAnsi" w:hAnsiTheme="minorHAnsi" w:cstheme="minorHAnsi"/>
            <w:sz w:val="22"/>
            <w:szCs w:val="22"/>
            <w:u w:val="none"/>
          </w:rPr>
          <w:t>LinkedIn</w:t>
        </w:r>
      </w:hyperlink>
      <w:r w:rsidR="004C1774" w:rsidRPr="005C066E">
        <w:rPr>
          <w:rFonts w:asciiTheme="minorHAnsi" w:hAnsiTheme="minorHAnsi" w:cstheme="minorHAnsi"/>
          <w:color w:val="000000" w:themeColor="text1"/>
          <w:sz w:val="22"/>
          <w:szCs w:val="22"/>
        </w:rPr>
        <w:t xml:space="preserve">| </w:t>
      </w:r>
      <w:r w:rsidR="00AE32C7" w:rsidRPr="005C066E">
        <w:rPr>
          <w:rFonts w:asciiTheme="minorHAnsi" w:hAnsiTheme="minorHAnsi" w:cstheme="minorHAnsi"/>
          <w:color w:val="000000" w:themeColor="text1"/>
          <w:sz w:val="22"/>
          <w:szCs w:val="22"/>
        </w:rPr>
        <w:t>Santa Barbara, CA</w:t>
      </w:r>
    </w:p>
    <w:p w14:paraId="0805B55D" w14:textId="77777777" w:rsidR="00154E05" w:rsidRDefault="00154E05" w:rsidP="00173A29">
      <w:pPr>
        <w:pStyle w:val="NoSpacing"/>
        <w:pBdr>
          <w:bottom w:val="single" w:sz="4" w:space="1" w:color="auto"/>
        </w:pBdr>
        <w:rPr>
          <w:rFonts w:asciiTheme="minorHAnsi" w:hAnsiTheme="minorHAnsi" w:cstheme="minorHAnsi"/>
          <w:b/>
          <w:color w:val="000000" w:themeColor="text1"/>
          <w:sz w:val="22"/>
          <w:szCs w:val="22"/>
        </w:rPr>
      </w:pPr>
    </w:p>
    <w:p w14:paraId="2E5C57B9" w14:textId="05CC41D1" w:rsidR="00441771" w:rsidRPr="005C066E" w:rsidRDefault="007159D2" w:rsidP="00154E05">
      <w:pPr>
        <w:pStyle w:val="NoSpacing"/>
        <w:pBdr>
          <w:bottom w:val="single" w:sz="4" w:space="1" w:color="auto"/>
        </w:pBdr>
        <w:spacing w:after="120"/>
        <w:rPr>
          <w:rFonts w:asciiTheme="minorHAnsi" w:hAnsiTheme="minorHAnsi" w:cstheme="minorHAnsi"/>
          <w:b/>
          <w:color w:val="000000" w:themeColor="text1"/>
          <w:sz w:val="22"/>
          <w:szCs w:val="22"/>
        </w:rPr>
      </w:pPr>
      <w:r w:rsidRPr="005C066E">
        <w:rPr>
          <w:rFonts w:asciiTheme="minorHAnsi" w:hAnsiTheme="minorHAnsi" w:cstheme="minorHAnsi"/>
          <w:b/>
          <w:color w:val="000000" w:themeColor="text1"/>
          <w:sz w:val="22"/>
          <w:szCs w:val="22"/>
        </w:rPr>
        <w:t>EDUCATION</w:t>
      </w:r>
    </w:p>
    <w:p w14:paraId="03E3538E" w14:textId="2A492388" w:rsidR="007755DE" w:rsidRPr="005C066E" w:rsidRDefault="007755DE" w:rsidP="007755DE">
      <w:pPr>
        <w:pStyle w:val="NoSpacing"/>
        <w:rPr>
          <w:rFonts w:asciiTheme="minorHAnsi" w:hAnsiTheme="minorHAnsi" w:cstheme="minorHAnsi"/>
          <w:color w:val="000000" w:themeColor="text1"/>
          <w:sz w:val="22"/>
          <w:szCs w:val="22"/>
        </w:rPr>
      </w:pPr>
      <w:r w:rsidRPr="005C066E">
        <w:rPr>
          <w:rFonts w:asciiTheme="minorHAnsi" w:hAnsiTheme="minorHAnsi" w:cstheme="minorHAnsi"/>
          <w:b/>
          <w:color w:val="000000" w:themeColor="text1"/>
          <w:sz w:val="22"/>
          <w:szCs w:val="22"/>
        </w:rPr>
        <w:t>Master of Environmental Science and Management</w:t>
      </w:r>
      <w:r w:rsidRPr="005C066E">
        <w:rPr>
          <w:rFonts w:asciiTheme="minorHAnsi" w:hAnsiTheme="minorHAnsi" w:cstheme="minorHAnsi"/>
          <w:color w:val="000000" w:themeColor="text1"/>
          <w:sz w:val="22"/>
          <w:szCs w:val="22"/>
        </w:rPr>
        <w:t xml:space="preserve">, </w:t>
      </w:r>
      <w:r w:rsidR="00542066">
        <w:rPr>
          <w:rFonts w:asciiTheme="minorHAnsi" w:hAnsiTheme="minorHAnsi" w:cstheme="minorHAnsi"/>
          <w:color w:val="000000" w:themeColor="text1"/>
          <w:sz w:val="22"/>
          <w:szCs w:val="22"/>
        </w:rPr>
        <w:t xml:space="preserve">4.00 GPA </w:t>
      </w:r>
      <w:r w:rsidRPr="005C066E">
        <w:rPr>
          <w:rFonts w:asciiTheme="minorHAnsi" w:hAnsiTheme="minorHAnsi" w:cstheme="minorHAnsi"/>
          <w:color w:val="000000" w:themeColor="text1"/>
          <w:sz w:val="22"/>
          <w:szCs w:val="22"/>
        </w:rPr>
        <w:t>(Expected June 20</w:t>
      </w:r>
      <w:r w:rsidR="004C1774" w:rsidRPr="005C066E">
        <w:rPr>
          <w:rFonts w:asciiTheme="minorHAnsi" w:hAnsiTheme="minorHAnsi" w:cstheme="minorHAnsi"/>
          <w:color w:val="000000" w:themeColor="text1"/>
          <w:sz w:val="22"/>
          <w:szCs w:val="22"/>
        </w:rPr>
        <w:t>22</w:t>
      </w:r>
      <w:r w:rsidRPr="005C066E">
        <w:rPr>
          <w:rFonts w:asciiTheme="minorHAnsi" w:hAnsiTheme="minorHAnsi" w:cstheme="minorHAnsi"/>
          <w:color w:val="000000" w:themeColor="text1"/>
          <w:sz w:val="22"/>
          <w:szCs w:val="22"/>
        </w:rPr>
        <w:t>)</w:t>
      </w:r>
    </w:p>
    <w:p w14:paraId="43092B47" w14:textId="77777777" w:rsidR="007755DE" w:rsidRPr="005C066E" w:rsidRDefault="007755DE" w:rsidP="007755DE">
      <w:pPr>
        <w:pStyle w:val="NoSpacing"/>
        <w:rPr>
          <w:rFonts w:asciiTheme="minorHAnsi" w:hAnsiTheme="minorHAnsi" w:cstheme="minorHAnsi"/>
          <w:b/>
          <w:i/>
          <w:iCs/>
          <w:color w:val="000000" w:themeColor="text1"/>
          <w:sz w:val="22"/>
          <w:szCs w:val="22"/>
        </w:rPr>
      </w:pPr>
      <w:r w:rsidRPr="005C066E">
        <w:rPr>
          <w:rFonts w:asciiTheme="minorHAnsi" w:hAnsiTheme="minorHAnsi" w:cstheme="minorHAnsi"/>
          <w:b/>
          <w:i/>
          <w:iCs/>
          <w:color w:val="000000" w:themeColor="text1"/>
          <w:sz w:val="22"/>
          <w:szCs w:val="22"/>
        </w:rPr>
        <w:t>Bren School of Environmental Science &amp; Management – University of California, Santa Barbara (UCSB)</w:t>
      </w:r>
    </w:p>
    <w:p w14:paraId="31ADB33D" w14:textId="6137C400" w:rsidR="00542066" w:rsidRDefault="007755DE" w:rsidP="00542066">
      <w:pPr>
        <w:pStyle w:val="NoSpacing"/>
        <w:ind w:left="360"/>
        <w:rPr>
          <w:rFonts w:asciiTheme="minorHAnsi" w:hAnsiTheme="minorHAnsi" w:cstheme="minorHAnsi"/>
          <w:color w:val="000000" w:themeColor="text1"/>
          <w:sz w:val="22"/>
          <w:szCs w:val="22"/>
        </w:rPr>
      </w:pPr>
      <w:r w:rsidRPr="005C066E">
        <w:rPr>
          <w:rFonts w:asciiTheme="minorHAnsi" w:hAnsiTheme="minorHAnsi" w:cstheme="minorHAnsi"/>
          <w:color w:val="000000" w:themeColor="text1"/>
          <w:sz w:val="22"/>
          <w:szCs w:val="22"/>
          <w:u w:val="single"/>
        </w:rPr>
        <w:t>Specializatio</w:t>
      </w:r>
      <w:r w:rsidR="00542066">
        <w:rPr>
          <w:rFonts w:asciiTheme="minorHAnsi" w:hAnsiTheme="minorHAnsi" w:cstheme="minorHAnsi"/>
          <w:color w:val="000000" w:themeColor="text1"/>
          <w:sz w:val="22"/>
          <w:szCs w:val="22"/>
          <w:u w:val="single"/>
        </w:rPr>
        <w:t xml:space="preserve">n: </w:t>
      </w:r>
      <w:r w:rsidR="004C1774" w:rsidRPr="005C066E">
        <w:rPr>
          <w:rFonts w:asciiTheme="minorHAnsi" w:hAnsiTheme="minorHAnsi" w:cstheme="minorHAnsi"/>
          <w:color w:val="000000" w:themeColor="text1"/>
          <w:sz w:val="22"/>
          <w:szCs w:val="22"/>
        </w:rPr>
        <w:t xml:space="preserve">Economics </w:t>
      </w:r>
      <w:r w:rsidR="005C066E" w:rsidRPr="005C066E">
        <w:rPr>
          <w:rFonts w:asciiTheme="minorHAnsi" w:hAnsiTheme="minorHAnsi" w:cstheme="minorHAnsi"/>
          <w:color w:val="000000" w:themeColor="text1"/>
          <w:sz w:val="22"/>
          <w:szCs w:val="22"/>
        </w:rPr>
        <w:t>&amp;</w:t>
      </w:r>
      <w:r w:rsidR="004C1774" w:rsidRPr="005C066E">
        <w:rPr>
          <w:rFonts w:asciiTheme="minorHAnsi" w:hAnsiTheme="minorHAnsi" w:cstheme="minorHAnsi"/>
          <w:color w:val="000000" w:themeColor="text1"/>
          <w:sz w:val="22"/>
          <w:szCs w:val="22"/>
        </w:rPr>
        <w:t xml:space="preserve"> Politics of the Environment</w:t>
      </w:r>
      <w:r w:rsidR="00957A20" w:rsidRPr="005C066E">
        <w:rPr>
          <w:rFonts w:asciiTheme="minorHAnsi" w:hAnsiTheme="minorHAnsi" w:cstheme="minorHAnsi"/>
          <w:color w:val="000000" w:themeColor="text1"/>
          <w:sz w:val="22"/>
          <w:szCs w:val="22"/>
        </w:rPr>
        <w:t xml:space="preserve"> </w:t>
      </w:r>
      <w:r w:rsidRPr="005C066E">
        <w:rPr>
          <w:rFonts w:asciiTheme="minorHAnsi" w:hAnsiTheme="minorHAnsi" w:cstheme="minorHAnsi"/>
          <w:color w:val="000000" w:themeColor="text1"/>
          <w:sz w:val="22"/>
          <w:szCs w:val="22"/>
        </w:rPr>
        <w:t xml:space="preserve">| </w:t>
      </w:r>
      <w:r w:rsidRPr="005C066E">
        <w:rPr>
          <w:rFonts w:asciiTheme="minorHAnsi" w:hAnsiTheme="minorHAnsi" w:cstheme="minorHAnsi"/>
          <w:color w:val="000000" w:themeColor="text1"/>
          <w:sz w:val="22"/>
          <w:szCs w:val="22"/>
          <w:u w:val="single"/>
        </w:rPr>
        <w:t>Focus:</w:t>
      </w:r>
      <w:r w:rsidRPr="005C066E">
        <w:rPr>
          <w:rFonts w:asciiTheme="minorHAnsi" w:hAnsiTheme="minorHAnsi" w:cstheme="minorHAnsi"/>
          <w:color w:val="000000" w:themeColor="text1"/>
          <w:sz w:val="22"/>
          <w:szCs w:val="22"/>
        </w:rPr>
        <w:t xml:space="preserve"> </w:t>
      </w:r>
      <w:r w:rsidR="004C1774" w:rsidRPr="005C066E">
        <w:rPr>
          <w:rFonts w:asciiTheme="minorHAnsi" w:hAnsiTheme="minorHAnsi" w:cstheme="minorHAnsi"/>
          <w:color w:val="000000" w:themeColor="text1"/>
          <w:sz w:val="22"/>
          <w:szCs w:val="22"/>
        </w:rPr>
        <w:t>Environmental Communication</w:t>
      </w:r>
    </w:p>
    <w:p w14:paraId="1CCC0063" w14:textId="77777777" w:rsidR="00734610" w:rsidRDefault="005C066E" w:rsidP="00734610">
      <w:pPr>
        <w:pStyle w:val="NoSpacing"/>
        <w:ind w:left="360"/>
        <w:rPr>
          <w:rFonts w:asciiTheme="minorHAnsi" w:hAnsiTheme="minorHAnsi" w:cstheme="minorHAnsi"/>
          <w:sz w:val="22"/>
          <w:szCs w:val="22"/>
        </w:rPr>
      </w:pPr>
      <w:r w:rsidRPr="005C066E">
        <w:rPr>
          <w:rFonts w:asciiTheme="minorHAnsi" w:hAnsiTheme="minorHAnsi" w:cstheme="minorHAnsi"/>
          <w:color w:val="000000" w:themeColor="text1"/>
          <w:sz w:val="22"/>
          <w:szCs w:val="22"/>
          <w:u w:val="single"/>
        </w:rPr>
        <w:t>Highlighted Coursework</w:t>
      </w:r>
      <w:r w:rsidRPr="005C066E">
        <w:rPr>
          <w:rFonts w:asciiTheme="minorHAnsi" w:hAnsiTheme="minorHAnsi" w:cstheme="minorHAnsi"/>
          <w:sz w:val="22"/>
          <w:szCs w:val="22"/>
        </w:rPr>
        <w:t xml:space="preserve">: </w:t>
      </w:r>
      <w:r w:rsidR="00734610">
        <w:rPr>
          <w:rFonts w:asciiTheme="minorHAnsi" w:hAnsiTheme="minorHAnsi" w:cstheme="minorHAnsi"/>
          <w:sz w:val="22"/>
          <w:szCs w:val="22"/>
        </w:rPr>
        <w:t>ESM 206: Data Science &amp; Management for Environmental Science</w:t>
      </w:r>
    </w:p>
    <w:p w14:paraId="6DACC9F2" w14:textId="5A651488" w:rsidR="00734610" w:rsidRPr="00734610" w:rsidRDefault="00734610" w:rsidP="00734610">
      <w:pPr>
        <w:pStyle w:val="NoSpacing"/>
        <w:ind w:left="2610"/>
        <w:rPr>
          <w:rFonts w:asciiTheme="minorHAnsi" w:hAnsiTheme="minorHAnsi" w:cstheme="minorHAnsi"/>
          <w:sz w:val="22"/>
          <w:szCs w:val="22"/>
        </w:rPr>
      </w:pPr>
      <w:r>
        <w:rPr>
          <w:rFonts w:asciiTheme="minorHAnsi" w:hAnsiTheme="minorHAnsi" w:cstheme="minorHAnsi"/>
          <w:sz w:val="22"/>
          <w:szCs w:val="22"/>
        </w:rPr>
        <w:t>ESM 244: Advanced Data Analysis</w:t>
      </w:r>
    </w:p>
    <w:p w14:paraId="186B0B5B" w14:textId="681418F8" w:rsidR="007159D2" w:rsidRPr="005C066E" w:rsidRDefault="007159D2" w:rsidP="00173A29">
      <w:pPr>
        <w:pStyle w:val="NoSpacing"/>
        <w:rPr>
          <w:rFonts w:asciiTheme="minorHAnsi" w:hAnsiTheme="minorHAnsi" w:cstheme="minorHAnsi"/>
          <w:sz w:val="22"/>
          <w:szCs w:val="22"/>
        </w:rPr>
      </w:pPr>
    </w:p>
    <w:p w14:paraId="3D294119" w14:textId="1B7FEAC4" w:rsidR="007755DE" w:rsidRPr="005C066E" w:rsidRDefault="007755DE" w:rsidP="007755DE">
      <w:pPr>
        <w:pStyle w:val="NoSpacing"/>
        <w:rPr>
          <w:rFonts w:asciiTheme="minorHAnsi" w:hAnsiTheme="minorHAnsi" w:cstheme="minorHAnsi"/>
          <w:sz w:val="22"/>
          <w:szCs w:val="22"/>
        </w:rPr>
      </w:pPr>
      <w:r w:rsidRPr="005C066E">
        <w:rPr>
          <w:rFonts w:asciiTheme="minorHAnsi" w:hAnsiTheme="minorHAnsi" w:cstheme="minorHAnsi"/>
          <w:b/>
          <w:sz w:val="22"/>
          <w:szCs w:val="22"/>
        </w:rPr>
        <w:t xml:space="preserve">Bachelor of </w:t>
      </w:r>
      <w:r w:rsidR="004C1774" w:rsidRPr="005C066E">
        <w:rPr>
          <w:rFonts w:asciiTheme="minorHAnsi" w:hAnsiTheme="minorHAnsi" w:cstheme="minorHAnsi"/>
          <w:b/>
          <w:sz w:val="22"/>
          <w:szCs w:val="22"/>
        </w:rPr>
        <w:t>Arts</w:t>
      </w:r>
      <w:r w:rsidRPr="005C066E">
        <w:rPr>
          <w:rFonts w:asciiTheme="minorHAnsi" w:hAnsiTheme="minorHAnsi" w:cstheme="minorHAnsi"/>
          <w:b/>
          <w:sz w:val="22"/>
          <w:szCs w:val="22"/>
        </w:rPr>
        <w:t xml:space="preserve"> in </w:t>
      </w:r>
      <w:r w:rsidR="004C1774" w:rsidRPr="005C066E">
        <w:rPr>
          <w:rFonts w:asciiTheme="minorHAnsi" w:hAnsiTheme="minorHAnsi" w:cstheme="minorHAnsi"/>
          <w:b/>
          <w:sz w:val="22"/>
          <w:szCs w:val="22"/>
        </w:rPr>
        <w:t>Socio-Cultural Anthropology</w:t>
      </w:r>
      <w:r w:rsidRPr="005C066E">
        <w:rPr>
          <w:rFonts w:asciiTheme="minorHAnsi" w:hAnsiTheme="minorHAnsi" w:cstheme="minorHAnsi"/>
          <w:sz w:val="22"/>
          <w:szCs w:val="22"/>
        </w:rPr>
        <w:t>,</w:t>
      </w:r>
      <w:r w:rsidR="00E26F9D">
        <w:rPr>
          <w:rFonts w:asciiTheme="minorHAnsi" w:hAnsiTheme="minorHAnsi" w:cstheme="minorHAnsi"/>
          <w:sz w:val="22"/>
          <w:szCs w:val="22"/>
        </w:rPr>
        <w:t xml:space="preserve"> </w:t>
      </w:r>
      <w:r w:rsidR="00E26F9D" w:rsidRPr="00E26F9D">
        <w:rPr>
          <w:rFonts w:asciiTheme="minorHAnsi" w:hAnsiTheme="minorHAnsi" w:cstheme="minorHAnsi"/>
          <w:b/>
          <w:bCs/>
          <w:sz w:val="22"/>
          <w:szCs w:val="22"/>
        </w:rPr>
        <w:t>Minor in Global Poverty and Practice</w:t>
      </w:r>
      <w:r w:rsidRPr="005C066E">
        <w:rPr>
          <w:rFonts w:asciiTheme="minorHAnsi" w:hAnsiTheme="minorHAnsi" w:cstheme="minorHAnsi"/>
          <w:sz w:val="22"/>
          <w:szCs w:val="22"/>
        </w:rPr>
        <w:t xml:space="preserve"> </w:t>
      </w:r>
      <w:r w:rsidR="004C1774" w:rsidRPr="005C066E">
        <w:rPr>
          <w:rFonts w:asciiTheme="minorHAnsi" w:hAnsiTheme="minorHAnsi" w:cstheme="minorHAnsi"/>
          <w:sz w:val="22"/>
          <w:szCs w:val="22"/>
        </w:rPr>
        <w:t xml:space="preserve">3.77 </w:t>
      </w:r>
      <w:r w:rsidRPr="005C066E">
        <w:rPr>
          <w:rFonts w:asciiTheme="minorHAnsi" w:hAnsiTheme="minorHAnsi" w:cstheme="minorHAnsi"/>
          <w:sz w:val="22"/>
          <w:szCs w:val="22"/>
        </w:rPr>
        <w:t>GPA (</w:t>
      </w:r>
      <w:r w:rsidR="004C1774" w:rsidRPr="005C066E">
        <w:rPr>
          <w:rFonts w:asciiTheme="minorHAnsi" w:hAnsiTheme="minorHAnsi" w:cstheme="minorHAnsi"/>
          <w:sz w:val="22"/>
          <w:szCs w:val="22"/>
        </w:rPr>
        <w:t>Dec</w:t>
      </w:r>
      <w:r w:rsidRPr="005C066E">
        <w:rPr>
          <w:rFonts w:asciiTheme="minorHAnsi" w:hAnsiTheme="minorHAnsi" w:cstheme="minorHAnsi"/>
          <w:sz w:val="22"/>
          <w:szCs w:val="22"/>
        </w:rPr>
        <w:t xml:space="preserve"> </w:t>
      </w:r>
      <w:r w:rsidR="004C1774" w:rsidRPr="005C066E">
        <w:rPr>
          <w:rFonts w:asciiTheme="minorHAnsi" w:hAnsiTheme="minorHAnsi" w:cstheme="minorHAnsi"/>
          <w:sz w:val="22"/>
          <w:szCs w:val="22"/>
        </w:rPr>
        <w:t>2012</w:t>
      </w:r>
      <w:r w:rsidRPr="005C066E">
        <w:rPr>
          <w:rFonts w:asciiTheme="minorHAnsi" w:hAnsiTheme="minorHAnsi" w:cstheme="minorHAnsi"/>
          <w:sz w:val="22"/>
          <w:szCs w:val="22"/>
        </w:rPr>
        <w:t>)</w:t>
      </w:r>
    </w:p>
    <w:p w14:paraId="72B33B03" w14:textId="524B3E13" w:rsidR="007755DE" w:rsidRPr="005C066E" w:rsidRDefault="007755DE" w:rsidP="007755DE">
      <w:pPr>
        <w:pStyle w:val="NoSpacing"/>
        <w:rPr>
          <w:rFonts w:asciiTheme="minorHAnsi" w:hAnsiTheme="minorHAnsi" w:cstheme="minorHAnsi"/>
          <w:b/>
          <w:i/>
          <w:iCs/>
          <w:sz w:val="22"/>
          <w:szCs w:val="22"/>
        </w:rPr>
      </w:pPr>
      <w:r w:rsidRPr="005C066E">
        <w:rPr>
          <w:rFonts w:asciiTheme="minorHAnsi" w:hAnsiTheme="minorHAnsi" w:cstheme="minorHAnsi"/>
          <w:b/>
          <w:i/>
          <w:iCs/>
          <w:sz w:val="22"/>
          <w:szCs w:val="22"/>
        </w:rPr>
        <w:t xml:space="preserve">University </w:t>
      </w:r>
      <w:r w:rsidR="004C1774" w:rsidRPr="005C066E">
        <w:rPr>
          <w:rFonts w:asciiTheme="minorHAnsi" w:hAnsiTheme="minorHAnsi" w:cstheme="minorHAnsi"/>
          <w:b/>
          <w:i/>
          <w:iCs/>
          <w:sz w:val="22"/>
          <w:szCs w:val="22"/>
        </w:rPr>
        <w:t xml:space="preserve">of California, Berkeley </w:t>
      </w:r>
      <w:r w:rsidRPr="005C066E">
        <w:rPr>
          <w:rFonts w:asciiTheme="minorHAnsi" w:hAnsiTheme="minorHAnsi" w:cstheme="minorHAnsi"/>
          <w:b/>
          <w:i/>
          <w:iCs/>
          <w:sz w:val="22"/>
          <w:szCs w:val="22"/>
        </w:rPr>
        <w:t>(</w:t>
      </w:r>
      <w:r w:rsidR="004C1774" w:rsidRPr="005C066E">
        <w:rPr>
          <w:rFonts w:asciiTheme="minorHAnsi" w:hAnsiTheme="minorHAnsi" w:cstheme="minorHAnsi"/>
          <w:b/>
          <w:i/>
          <w:iCs/>
          <w:sz w:val="22"/>
          <w:szCs w:val="22"/>
        </w:rPr>
        <w:t>UCB</w:t>
      </w:r>
      <w:r w:rsidRPr="005C066E">
        <w:rPr>
          <w:rFonts w:asciiTheme="minorHAnsi" w:hAnsiTheme="minorHAnsi" w:cstheme="minorHAnsi"/>
          <w:b/>
          <w:i/>
          <w:iCs/>
          <w:sz w:val="22"/>
          <w:szCs w:val="22"/>
        </w:rPr>
        <w:t>)</w:t>
      </w:r>
    </w:p>
    <w:p w14:paraId="60EBE79C" w14:textId="7DC4892D" w:rsidR="007755DE" w:rsidRPr="005C066E" w:rsidRDefault="007755DE" w:rsidP="005C066E">
      <w:pPr>
        <w:pStyle w:val="NoSpacing"/>
        <w:tabs>
          <w:tab w:val="left" w:pos="4157"/>
        </w:tabs>
        <w:ind w:left="360"/>
        <w:rPr>
          <w:rFonts w:asciiTheme="minorHAnsi" w:hAnsiTheme="minorHAnsi" w:cstheme="minorHAnsi"/>
          <w:sz w:val="22"/>
          <w:szCs w:val="22"/>
        </w:rPr>
      </w:pPr>
      <w:r w:rsidRPr="005C066E">
        <w:rPr>
          <w:rFonts w:asciiTheme="minorHAnsi" w:hAnsiTheme="minorHAnsi" w:cstheme="minorHAnsi"/>
          <w:sz w:val="22"/>
          <w:szCs w:val="22"/>
          <w:u w:val="single"/>
        </w:rPr>
        <w:t>Honors/Awards:</w:t>
      </w:r>
      <w:r w:rsidRPr="005C066E">
        <w:rPr>
          <w:rFonts w:asciiTheme="minorHAnsi" w:hAnsiTheme="minorHAnsi" w:cstheme="minorHAnsi"/>
          <w:sz w:val="22"/>
          <w:szCs w:val="22"/>
        </w:rPr>
        <w:t xml:space="preserve"> </w:t>
      </w:r>
      <w:r w:rsidR="004C1774" w:rsidRPr="005C066E">
        <w:rPr>
          <w:rFonts w:asciiTheme="minorHAnsi" w:hAnsiTheme="minorHAnsi" w:cstheme="minorHAnsi"/>
          <w:sz w:val="22"/>
          <w:szCs w:val="22"/>
        </w:rPr>
        <w:t>Dean’s List, Golden Key Honor Society, National Society of Collegiate Honors</w:t>
      </w:r>
    </w:p>
    <w:p w14:paraId="3FFA49CF" w14:textId="2F5BB67A" w:rsidR="00542066" w:rsidRDefault="004C1774" w:rsidP="00E26F9D">
      <w:pPr>
        <w:ind w:left="360"/>
        <w:rPr>
          <w:rFonts w:asciiTheme="minorHAnsi" w:hAnsiTheme="minorHAnsi" w:cstheme="minorHAnsi"/>
          <w:sz w:val="22"/>
          <w:szCs w:val="22"/>
        </w:rPr>
      </w:pPr>
      <w:r w:rsidRPr="005C066E">
        <w:rPr>
          <w:rFonts w:asciiTheme="minorHAnsi" w:hAnsiTheme="minorHAnsi" w:cstheme="minorHAnsi"/>
          <w:sz w:val="22"/>
          <w:szCs w:val="22"/>
          <w:u w:val="single"/>
        </w:rPr>
        <w:t>Additional Education:</w:t>
      </w:r>
      <w:r w:rsidRPr="005C066E">
        <w:rPr>
          <w:rFonts w:asciiTheme="minorHAnsi" w:hAnsiTheme="minorHAnsi" w:cstheme="minorHAnsi"/>
          <w:sz w:val="22"/>
          <w:szCs w:val="22"/>
        </w:rPr>
        <w:t xml:space="preserve"> UCDC Study Abroad Program in Washington D.C.</w:t>
      </w:r>
      <w:r w:rsidR="00542066">
        <w:rPr>
          <w:rFonts w:asciiTheme="minorHAnsi" w:hAnsiTheme="minorHAnsi" w:cstheme="minorHAnsi"/>
          <w:sz w:val="22"/>
          <w:szCs w:val="22"/>
        </w:rPr>
        <w:t xml:space="preserve">, </w:t>
      </w:r>
      <w:r w:rsidR="00542066" w:rsidRPr="00F85CF0">
        <w:rPr>
          <w:rFonts w:asciiTheme="minorHAnsi" w:hAnsiTheme="minorHAnsi" w:cstheme="minorHAnsi"/>
          <w:sz w:val="22"/>
          <w:szCs w:val="22"/>
        </w:rPr>
        <w:t>Extracurricular: S.M.I.L.E. Mentorship Program, People’s Grocery Nonprofit – Office Volunteer</w:t>
      </w:r>
    </w:p>
    <w:p w14:paraId="6C743225" w14:textId="40B4AEC0" w:rsidR="00C47ABA" w:rsidRDefault="00C47ABA" w:rsidP="00E26F9D">
      <w:pPr>
        <w:ind w:left="360"/>
        <w:rPr>
          <w:rFonts w:asciiTheme="minorHAnsi" w:hAnsiTheme="minorHAnsi" w:cstheme="minorHAnsi"/>
          <w:sz w:val="22"/>
          <w:szCs w:val="22"/>
        </w:rPr>
      </w:pPr>
    </w:p>
    <w:p w14:paraId="2BA1CE5B" w14:textId="6F9E2C7A" w:rsidR="00C47ABA" w:rsidRPr="00C47ABA" w:rsidRDefault="00C47ABA" w:rsidP="00C47ABA">
      <w:pPr>
        <w:pStyle w:val="Heading2"/>
        <w:tabs>
          <w:tab w:val="clear" w:pos="8640"/>
          <w:tab w:val="left" w:pos="1440"/>
          <w:tab w:val="right" w:pos="10800"/>
        </w:tabs>
        <w:spacing w:after="0"/>
        <w:rPr>
          <w:rFonts w:asciiTheme="minorHAnsi" w:eastAsia="Times New Roman" w:hAnsiTheme="minorHAnsi" w:cstheme="minorHAnsi"/>
          <w:bCs w:val="0"/>
          <w:color w:val="000000" w:themeColor="text1"/>
          <w:sz w:val="22"/>
          <w:szCs w:val="22"/>
        </w:rPr>
      </w:pPr>
      <w:r>
        <w:rPr>
          <w:rFonts w:asciiTheme="minorHAnsi" w:eastAsia="Times New Roman" w:hAnsiTheme="minorHAnsi" w:cstheme="minorHAnsi"/>
          <w:b/>
          <w:bCs w:val="0"/>
          <w:color w:val="auto"/>
          <w:sz w:val="22"/>
          <w:szCs w:val="22"/>
        </w:rPr>
        <w:t>General Education</w:t>
      </w:r>
      <w:r w:rsidRPr="00C47ABA">
        <w:rPr>
          <w:rFonts w:asciiTheme="minorHAnsi" w:eastAsia="Times New Roman" w:hAnsiTheme="minorHAnsi" w:cstheme="minorHAnsi"/>
          <w:color w:val="auto"/>
          <w:sz w:val="22"/>
          <w:szCs w:val="22"/>
        </w:rPr>
        <w:t>,</w:t>
      </w:r>
      <w:r>
        <w:rPr>
          <w:b/>
          <w:color w:val="auto"/>
        </w:rPr>
        <w:t xml:space="preserve"> </w:t>
      </w:r>
      <w:r w:rsidRPr="00C47ABA">
        <w:rPr>
          <w:rFonts w:asciiTheme="minorHAnsi" w:eastAsia="Times New Roman" w:hAnsiTheme="minorHAnsi" w:cstheme="minorHAnsi"/>
          <w:bCs w:val="0"/>
          <w:color w:val="000000" w:themeColor="text1"/>
          <w:sz w:val="22"/>
          <w:szCs w:val="22"/>
        </w:rPr>
        <w:t xml:space="preserve">GPA 4.00 </w:t>
      </w:r>
      <w:r>
        <w:rPr>
          <w:rFonts w:asciiTheme="minorHAnsi" w:eastAsia="Times New Roman" w:hAnsiTheme="minorHAnsi" w:cstheme="minorHAnsi"/>
          <w:bCs w:val="0"/>
          <w:color w:val="000000" w:themeColor="text1"/>
          <w:sz w:val="22"/>
          <w:szCs w:val="22"/>
        </w:rPr>
        <w:t>(1/</w:t>
      </w:r>
      <w:r w:rsidRPr="00C47ABA">
        <w:rPr>
          <w:rFonts w:asciiTheme="minorHAnsi" w:eastAsia="Times New Roman" w:hAnsiTheme="minorHAnsi" w:cstheme="minorHAnsi"/>
          <w:bCs w:val="0"/>
          <w:color w:val="000000" w:themeColor="text1"/>
          <w:sz w:val="22"/>
          <w:szCs w:val="22"/>
        </w:rPr>
        <w:t>10</w:t>
      </w:r>
      <w:r>
        <w:rPr>
          <w:rFonts w:asciiTheme="minorHAnsi" w:eastAsia="Times New Roman" w:hAnsiTheme="minorHAnsi" w:cstheme="minorHAnsi"/>
          <w:bCs w:val="0"/>
          <w:color w:val="000000" w:themeColor="text1"/>
          <w:sz w:val="22"/>
          <w:szCs w:val="22"/>
        </w:rPr>
        <w:t>-6/</w:t>
      </w:r>
      <w:r w:rsidRPr="00C47ABA">
        <w:rPr>
          <w:rFonts w:asciiTheme="minorHAnsi" w:eastAsia="Times New Roman" w:hAnsiTheme="minorHAnsi" w:cstheme="minorHAnsi"/>
          <w:bCs w:val="0"/>
          <w:color w:val="000000" w:themeColor="text1"/>
          <w:sz w:val="22"/>
          <w:szCs w:val="22"/>
        </w:rPr>
        <w:t>10</w:t>
      </w:r>
      <w:r>
        <w:rPr>
          <w:rFonts w:asciiTheme="minorHAnsi" w:eastAsia="Times New Roman" w:hAnsiTheme="minorHAnsi" w:cstheme="minorHAnsi"/>
          <w:bCs w:val="0"/>
          <w:color w:val="000000" w:themeColor="text1"/>
          <w:sz w:val="22"/>
          <w:szCs w:val="22"/>
        </w:rPr>
        <w:t>)</w:t>
      </w:r>
    </w:p>
    <w:p w14:paraId="79764735" w14:textId="40A7AAFC" w:rsidR="00C47ABA" w:rsidRPr="00C47ABA" w:rsidRDefault="00C47ABA" w:rsidP="00C47ABA">
      <w:pPr>
        <w:pStyle w:val="BodyText"/>
        <w:rPr>
          <w:i/>
          <w:iCs/>
          <w:color w:val="auto"/>
        </w:rPr>
      </w:pPr>
      <w:r w:rsidRPr="00C47ABA">
        <w:rPr>
          <w:rFonts w:eastAsia="Times New Roman" w:cstheme="minorHAnsi"/>
          <w:b/>
          <w:bCs/>
          <w:i/>
          <w:iCs/>
          <w:color w:val="auto"/>
          <w:sz w:val="22"/>
        </w:rPr>
        <w:t>Santa Monica College</w:t>
      </w:r>
      <w:r w:rsidRPr="00C47ABA">
        <w:rPr>
          <w:rFonts w:eastAsia="Times New Roman" w:cstheme="minorHAnsi"/>
          <w:bCs/>
          <w:i/>
          <w:iCs/>
          <w:color w:val="auto"/>
          <w:sz w:val="22"/>
        </w:rPr>
        <w:t>, Santa Monica, CA</w:t>
      </w:r>
    </w:p>
    <w:p w14:paraId="4996A767" w14:textId="445AD7CB" w:rsidR="00C47ABA" w:rsidRPr="00C47ABA" w:rsidRDefault="00C47ABA" w:rsidP="00C47ABA">
      <w:pPr>
        <w:pStyle w:val="Heading2"/>
        <w:tabs>
          <w:tab w:val="clear" w:pos="8640"/>
          <w:tab w:val="left" w:pos="1440"/>
          <w:tab w:val="right" w:pos="10800"/>
        </w:tabs>
        <w:spacing w:after="0"/>
        <w:rPr>
          <w:rFonts w:asciiTheme="minorHAnsi" w:eastAsia="Times New Roman" w:hAnsiTheme="minorHAnsi" w:cstheme="minorHAnsi"/>
          <w:b/>
          <w:bCs w:val="0"/>
          <w:color w:val="auto"/>
          <w:sz w:val="22"/>
          <w:szCs w:val="22"/>
        </w:rPr>
      </w:pPr>
      <w:r w:rsidRPr="00C47ABA">
        <w:rPr>
          <w:rFonts w:asciiTheme="minorHAnsi" w:eastAsia="Times New Roman" w:hAnsiTheme="minorHAnsi" w:cstheme="minorHAnsi"/>
          <w:b/>
          <w:bCs w:val="0"/>
          <w:color w:val="auto"/>
          <w:sz w:val="22"/>
          <w:szCs w:val="22"/>
        </w:rPr>
        <w:t>General Education</w:t>
      </w:r>
      <w:r w:rsidRPr="00C47ABA">
        <w:rPr>
          <w:rFonts w:asciiTheme="minorHAnsi" w:eastAsia="Times New Roman" w:hAnsiTheme="minorHAnsi" w:cstheme="minorHAnsi"/>
          <w:color w:val="auto"/>
          <w:sz w:val="22"/>
          <w:szCs w:val="22"/>
        </w:rPr>
        <w:t>,</w:t>
      </w:r>
      <w:r>
        <w:rPr>
          <w:rFonts w:asciiTheme="minorHAnsi" w:eastAsia="Times New Roman" w:hAnsiTheme="minorHAnsi" w:cstheme="minorHAnsi"/>
          <w:b/>
          <w:bCs w:val="0"/>
          <w:color w:val="auto"/>
          <w:sz w:val="22"/>
          <w:szCs w:val="22"/>
        </w:rPr>
        <w:t xml:space="preserve"> </w:t>
      </w:r>
      <w:r w:rsidRPr="00C47ABA">
        <w:rPr>
          <w:rFonts w:asciiTheme="minorHAnsi" w:eastAsia="Times New Roman" w:hAnsiTheme="minorHAnsi" w:cstheme="minorHAnsi"/>
          <w:color w:val="auto"/>
          <w:sz w:val="22"/>
          <w:szCs w:val="22"/>
        </w:rPr>
        <w:t xml:space="preserve">GPA 3.88 </w:t>
      </w:r>
      <w:r>
        <w:rPr>
          <w:rFonts w:asciiTheme="minorHAnsi" w:eastAsia="Times New Roman" w:hAnsiTheme="minorHAnsi" w:cstheme="minorHAnsi"/>
          <w:color w:val="auto"/>
          <w:sz w:val="22"/>
          <w:szCs w:val="22"/>
        </w:rPr>
        <w:t>(8/</w:t>
      </w:r>
      <w:r w:rsidRPr="00C47ABA">
        <w:rPr>
          <w:rFonts w:asciiTheme="minorHAnsi" w:eastAsia="Times New Roman" w:hAnsiTheme="minorHAnsi" w:cstheme="minorHAnsi"/>
          <w:color w:val="auto"/>
          <w:sz w:val="22"/>
          <w:szCs w:val="22"/>
        </w:rPr>
        <w:t>07</w:t>
      </w:r>
      <w:r>
        <w:rPr>
          <w:rFonts w:asciiTheme="minorHAnsi" w:eastAsia="Times New Roman" w:hAnsiTheme="minorHAnsi" w:cstheme="minorHAnsi"/>
          <w:color w:val="auto"/>
          <w:sz w:val="22"/>
          <w:szCs w:val="22"/>
        </w:rPr>
        <w:t>-12/</w:t>
      </w:r>
      <w:r w:rsidRPr="00C47ABA">
        <w:rPr>
          <w:rFonts w:asciiTheme="minorHAnsi" w:eastAsia="Times New Roman" w:hAnsiTheme="minorHAnsi" w:cstheme="minorHAnsi"/>
          <w:color w:val="auto"/>
          <w:sz w:val="22"/>
          <w:szCs w:val="22"/>
        </w:rPr>
        <w:t>09</w:t>
      </w:r>
      <w:r>
        <w:rPr>
          <w:rFonts w:asciiTheme="minorHAnsi" w:eastAsia="Times New Roman" w:hAnsiTheme="minorHAnsi" w:cstheme="minorHAnsi"/>
          <w:color w:val="auto"/>
          <w:sz w:val="22"/>
          <w:szCs w:val="22"/>
        </w:rPr>
        <w:t>)</w:t>
      </w:r>
    </w:p>
    <w:p w14:paraId="5E5EE0F3" w14:textId="749E11B8" w:rsidR="000A75BA" w:rsidRDefault="00C47ABA" w:rsidP="00C47ABA">
      <w:pPr>
        <w:pStyle w:val="Heading2"/>
        <w:tabs>
          <w:tab w:val="clear" w:pos="8640"/>
          <w:tab w:val="left" w:pos="1440"/>
          <w:tab w:val="right" w:pos="10800"/>
        </w:tabs>
        <w:spacing w:after="0"/>
        <w:rPr>
          <w:rFonts w:asciiTheme="minorHAnsi" w:eastAsia="Times New Roman" w:hAnsiTheme="minorHAnsi" w:cstheme="minorHAnsi"/>
          <w:i/>
          <w:iCs/>
          <w:color w:val="auto"/>
          <w:sz w:val="22"/>
          <w:szCs w:val="22"/>
        </w:rPr>
      </w:pPr>
      <w:r w:rsidRPr="00C47ABA">
        <w:rPr>
          <w:rFonts w:asciiTheme="minorHAnsi" w:eastAsia="Times New Roman" w:hAnsiTheme="minorHAnsi" w:cstheme="minorHAnsi"/>
          <w:b/>
          <w:bCs w:val="0"/>
          <w:i/>
          <w:iCs/>
          <w:color w:val="auto"/>
          <w:sz w:val="22"/>
          <w:szCs w:val="22"/>
        </w:rPr>
        <w:t>Diablo Valley College</w:t>
      </w:r>
      <w:r w:rsidRPr="00C47ABA">
        <w:rPr>
          <w:rFonts w:asciiTheme="minorHAnsi" w:eastAsia="Times New Roman" w:hAnsiTheme="minorHAnsi" w:cstheme="minorHAnsi"/>
          <w:i/>
          <w:iCs/>
          <w:color w:val="auto"/>
          <w:sz w:val="22"/>
          <w:szCs w:val="22"/>
        </w:rPr>
        <w:t>, Pleasant Hill, CA</w:t>
      </w:r>
      <w:r w:rsidR="00283365">
        <w:rPr>
          <w:rFonts w:asciiTheme="minorHAnsi" w:eastAsia="Times New Roman" w:hAnsiTheme="minorHAnsi" w:cstheme="minorHAnsi"/>
          <w:i/>
          <w:iCs/>
          <w:color w:val="auto"/>
          <w:sz w:val="22"/>
          <w:szCs w:val="22"/>
        </w:rPr>
        <w:t xml:space="preserve"> </w:t>
      </w:r>
    </w:p>
    <w:p w14:paraId="1B2CB471" w14:textId="7EC8B0E2" w:rsidR="00734610" w:rsidRDefault="000F623B" w:rsidP="00734610">
      <w:pPr>
        <w:pStyle w:val="BodyText"/>
        <w:ind w:left="360"/>
        <w:rPr>
          <w:rFonts w:eastAsia="Times New Roman" w:cstheme="minorHAnsi"/>
          <w:color w:val="auto"/>
          <w:sz w:val="22"/>
        </w:rPr>
      </w:pPr>
      <w:r>
        <w:rPr>
          <w:rFonts w:eastAsia="Times New Roman" w:cstheme="minorHAnsi"/>
          <w:color w:val="auto"/>
          <w:sz w:val="22"/>
          <w:u w:val="single"/>
        </w:rPr>
        <w:t>Extracurricular</w:t>
      </w:r>
      <w:r w:rsidRPr="000F623B">
        <w:rPr>
          <w:rFonts w:eastAsia="Times New Roman" w:cstheme="minorHAnsi"/>
          <w:color w:val="auto"/>
          <w:sz w:val="22"/>
          <w:u w:val="single"/>
        </w:rPr>
        <w:t>:</w:t>
      </w:r>
      <w:r>
        <w:rPr>
          <w:rFonts w:eastAsia="Times New Roman" w:cstheme="minorHAnsi"/>
          <w:color w:val="auto"/>
          <w:sz w:val="22"/>
        </w:rPr>
        <w:t xml:space="preserve"> Diablo Valley Film Club</w:t>
      </w:r>
      <w:r w:rsidR="00734610">
        <w:rPr>
          <w:rFonts w:eastAsia="Times New Roman" w:cstheme="minorHAnsi"/>
          <w:color w:val="auto"/>
          <w:sz w:val="22"/>
        </w:rPr>
        <w:t xml:space="preserve"> </w:t>
      </w:r>
      <w:r w:rsidR="00734610">
        <w:rPr>
          <w:rFonts w:eastAsia="Times New Roman" w:cstheme="minorHAnsi"/>
          <w:color w:val="auto"/>
          <w:sz w:val="22"/>
        </w:rPr>
        <w:t>Secretary</w:t>
      </w:r>
      <w:r>
        <w:rPr>
          <w:rFonts w:eastAsia="Times New Roman" w:cstheme="minorHAnsi"/>
          <w:color w:val="auto"/>
          <w:sz w:val="22"/>
        </w:rPr>
        <w:t>, co-founder of Aspiring Minds Student Film Festival</w:t>
      </w:r>
    </w:p>
    <w:p w14:paraId="7436C78F" w14:textId="77777777" w:rsidR="00734610" w:rsidRPr="00734610" w:rsidRDefault="00734610" w:rsidP="00154E05">
      <w:pPr>
        <w:pStyle w:val="BodyText"/>
        <w:spacing w:after="0"/>
        <w:ind w:left="360"/>
        <w:rPr>
          <w:rFonts w:eastAsia="Times New Roman" w:cstheme="minorHAnsi"/>
          <w:color w:val="auto"/>
          <w:sz w:val="22"/>
        </w:rPr>
      </w:pPr>
    </w:p>
    <w:p w14:paraId="0BC1DC9B" w14:textId="3B353EA6" w:rsidR="007755DE" w:rsidRPr="005C066E" w:rsidRDefault="004C1774" w:rsidP="00154E05">
      <w:pPr>
        <w:pStyle w:val="NoSpacing"/>
        <w:pBdr>
          <w:bottom w:val="single" w:sz="4" w:space="1" w:color="auto"/>
        </w:pBdr>
        <w:spacing w:after="120"/>
        <w:rPr>
          <w:rFonts w:asciiTheme="minorHAnsi" w:hAnsiTheme="minorHAnsi" w:cstheme="minorHAnsi"/>
          <w:b/>
          <w:sz w:val="22"/>
          <w:szCs w:val="22"/>
        </w:rPr>
      </w:pPr>
      <w:r w:rsidRPr="005C066E">
        <w:rPr>
          <w:rFonts w:asciiTheme="minorHAnsi" w:hAnsiTheme="minorHAnsi" w:cstheme="minorHAnsi"/>
          <w:b/>
          <w:sz w:val="22"/>
          <w:szCs w:val="22"/>
        </w:rPr>
        <w:t xml:space="preserve">PROFESSIONAL </w:t>
      </w:r>
      <w:r w:rsidR="007755DE" w:rsidRPr="005C066E">
        <w:rPr>
          <w:rFonts w:asciiTheme="minorHAnsi" w:hAnsiTheme="minorHAnsi" w:cstheme="minorHAnsi"/>
          <w:b/>
          <w:sz w:val="22"/>
          <w:szCs w:val="22"/>
        </w:rPr>
        <w:t>EXPERIENCE</w:t>
      </w:r>
    </w:p>
    <w:p w14:paraId="40368AE8" w14:textId="1089A9E9" w:rsidR="0046732C" w:rsidRPr="005C066E" w:rsidRDefault="0046732C" w:rsidP="0046732C">
      <w:pPr>
        <w:pStyle w:val="NoSpacing"/>
        <w:spacing w:before="20"/>
        <w:rPr>
          <w:rFonts w:asciiTheme="minorHAnsi" w:hAnsiTheme="minorHAnsi" w:cstheme="minorHAnsi"/>
          <w:sz w:val="22"/>
          <w:szCs w:val="22"/>
        </w:rPr>
      </w:pPr>
      <w:r w:rsidRPr="005C066E">
        <w:rPr>
          <w:rFonts w:asciiTheme="minorHAnsi" w:hAnsiTheme="minorHAnsi" w:cstheme="minorHAnsi"/>
          <w:b/>
          <w:sz w:val="22"/>
          <w:szCs w:val="22"/>
        </w:rPr>
        <w:t>Earthflo</w:t>
      </w:r>
      <w:r w:rsidR="00542066">
        <w:rPr>
          <w:rFonts w:asciiTheme="minorHAnsi" w:hAnsiTheme="minorHAnsi" w:cstheme="minorHAnsi"/>
          <w:b/>
          <w:sz w:val="22"/>
          <w:szCs w:val="22"/>
        </w:rPr>
        <w:t>w D</w:t>
      </w:r>
      <w:r w:rsidRPr="005C066E">
        <w:rPr>
          <w:rFonts w:asciiTheme="minorHAnsi" w:hAnsiTheme="minorHAnsi" w:cstheme="minorHAnsi"/>
          <w:b/>
          <w:sz w:val="22"/>
          <w:szCs w:val="22"/>
        </w:rPr>
        <w:t>esigns</w:t>
      </w:r>
      <w:r w:rsidRPr="005C066E">
        <w:rPr>
          <w:rFonts w:asciiTheme="minorHAnsi" w:hAnsiTheme="minorHAnsi" w:cstheme="minorHAnsi"/>
          <w:sz w:val="22"/>
          <w:szCs w:val="22"/>
        </w:rPr>
        <w:t>, Los Angeles, CA</w:t>
      </w:r>
    </w:p>
    <w:p w14:paraId="2738E134" w14:textId="757A5C81" w:rsidR="007755DE" w:rsidRPr="005C066E" w:rsidRDefault="000E0589" w:rsidP="007755DE">
      <w:pPr>
        <w:pStyle w:val="NoSpacing"/>
        <w:spacing w:before="20"/>
        <w:rPr>
          <w:rFonts w:asciiTheme="minorHAnsi" w:hAnsiTheme="minorHAnsi" w:cstheme="minorHAnsi"/>
          <w:sz w:val="22"/>
          <w:szCs w:val="22"/>
        </w:rPr>
      </w:pPr>
      <w:r w:rsidRPr="005C066E">
        <w:rPr>
          <w:rFonts w:asciiTheme="minorHAnsi" w:hAnsiTheme="minorHAnsi" w:cstheme="minorHAnsi"/>
          <w:b/>
          <w:i/>
          <w:iCs/>
          <w:sz w:val="22"/>
          <w:szCs w:val="22"/>
        </w:rPr>
        <w:t>Project Manager</w:t>
      </w:r>
      <w:r w:rsidR="00363083">
        <w:rPr>
          <w:rFonts w:asciiTheme="minorHAnsi" w:hAnsiTheme="minorHAnsi" w:cstheme="minorHAnsi"/>
          <w:b/>
          <w:i/>
          <w:iCs/>
          <w:sz w:val="22"/>
          <w:szCs w:val="22"/>
        </w:rPr>
        <w:t>, part-time</w:t>
      </w:r>
      <w:r w:rsidR="007755DE" w:rsidRPr="005C066E">
        <w:rPr>
          <w:rFonts w:asciiTheme="minorHAnsi" w:hAnsiTheme="minorHAnsi" w:cstheme="minorHAnsi"/>
          <w:b/>
          <w:sz w:val="22"/>
          <w:szCs w:val="22"/>
        </w:rPr>
        <w:t xml:space="preserve"> </w:t>
      </w:r>
      <w:r w:rsidRPr="005C066E">
        <w:rPr>
          <w:rFonts w:asciiTheme="minorHAnsi" w:hAnsiTheme="minorHAnsi" w:cstheme="minorHAnsi"/>
          <w:sz w:val="22"/>
          <w:szCs w:val="22"/>
        </w:rPr>
        <w:t xml:space="preserve">(1/19-4/20) </w:t>
      </w:r>
    </w:p>
    <w:p w14:paraId="3B630E7E" w14:textId="6DF98851" w:rsidR="00AF6F4B" w:rsidRDefault="00363083" w:rsidP="00734610">
      <w:pPr>
        <w:pStyle w:val="NoSpacing"/>
        <w:numPr>
          <w:ilvl w:val="0"/>
          <w:numId w:val="46"/>
        </w:numPr>
        <w:ind w:left="360"/>
        <w:rPr>
          <w:rFonts w:asciiTheme="minorHAnsi" w:hAnsiTheme="minorHAnsi" w:cstheme="minorHAnsi"/>
          <w:sz w:val="22"/>
          <w:szCs w:val="22"/>
        </w:rPr>
      </w:pPr>
      <w:r>
        <w:rPr>
          <w:rFonts w:asciiTheme="minorHAnsi" w:hAnsiTheme="minorHAnsi" w:cstheme="minorHAnsi"/>
          <w:sz w:val="22"/>
          <w:szCs w:val="22"/>
        </w:rPr>
        <w:t>Implemented a project management system utilizing Google sheets and Google docs to plan and track progress on client projects and business processes collaboratively, with cloud-based version control, and minimal cost for the boutique landscape design firm.</w:t>
      </w:r>
    </w:p>
    <w:p w14:paraId="749C801A" w14:textId="2F4E6806" w:rsidR="00363083" w:rsidRDefault="00363083" w:rsidP="00734610">
      <w:pPr>
        <w:pStyle w:val="NoSpacing"/>
        <w:numPr>
          <w:ilvl w:val="0"/>
          <w:numId w:val="46"/>
        </w:numPr>
        <w:ind w:left="360"/>
        <w:rPr>
          <w:rFonts w:asciiTheme="minorHAnsi" w:hAnsiTheme="minorHAnsi" w:cstheme="minorHAnsi"/>
          <w:sz w:val="22"/>
          <w:szCs w:val="22"/>
        </w:rPr>
      </w:pPr>
      <w:r>
        <w:rPr>
          <w:rFonts w:asciiTheme="minorHAnsi" w:hAnsiTheme="minorHAnsi" w:cstheme="minorHAnsi"/>
          <w:sz w:val="22"/>
          <w:szCs w:val="22"/>
        </w:rPr>
        <w:t>Initiated a cataloging of completed projects and proposals, compiled achievement statistics from documents and interviews, and designed templates for use as marketing and educational resources.</w:t>
      </w:r>
    </w:p>
    <w:p w14:paraId="5E76E1D5" w14:textId="77777777" w:rsidR="00363083" w:rsidRPr="005C066E" w:rsidRDefault="00363083" w:rsidP="00AF6F4B">
      <w:pPr>
        <w:pStyle w:val="NoSpacing"/>
        <w:rPr>
          <w:rFonts w:asciiTheme="minorHAnsi" w:hAnsiTheme="minorHAnsi" w:cstheme="minorHAnsi"/>
          <w:sz w:val="22"/>
          <w:szCs w:val="22"/>
        </w:rPr>
      </w:pPr>
    </w:p>
    <w:p w14:paraId="3107BCA0" w14:textId="59144648" w:rsidR="0046732C" w:rsidRPr="005C066E" w:rsidRDefault="0046732C" w:rsidP="0046732C">
      <w:pPr>
        <w:pStyle w:val="NoSpacing"/>
        <w:spacing w:before="20"/>
        <w:rPr>
          <w:rFonts w:asciiTheme="minorHAnsi" w:hAnsiTheme="minorHAnsi" w:cstheme="minorHAnsi"/>
          <w:sz w:val="22"/>
          <w:szCs w:val="22"/>
        </w:rPr>
      </w:pPr>
      <w:r w:rsidRPr="005C066E">
        <w:rPr>
          <w:rFonts w:asciiTheme="minorHAnsi" w:hAnsiTheme="minorHAnsi" w:cstheme="minorHAnsi"/>
          <w:b/>
          <w:sz w:val="22"/>
          <w:szCs w:val="22"/>
        </w:rPr>
        <w:t>CB Richard Ellis (CBRE)</w:t>
      </w:r>
      <w:r w:rsidR="005C066E">
        <w:rPr>
          <w:rFonts w:asciiTheme="minorHAnsi" w:hAnsiTheme="minorHAnsi" w:cstheme="minorHAnsi"/>
          <w:b/>
          <w:sz w:val="22"/>
          <w:szCs w:val="22"/>
        </w:rPr>
        <w:t xml:space="preserve"> </w:t>
      </w:r>
      <w:r w:rsidR="005C066E" w:rsidRPr="005C066E">
        <w:rPr>
          <w:rFonts w:asciiTheme="minorHAnsi" w:hAnsiTheme="minorHAnsi" w:cstheme="minorHAnsi"/>
          <w:bCs/>
          <w:sz w:val="22"/>
          <w:szCs w:val="22"/>
        </w:rPr>
        <w:t>(11/13-6/18)</w:t>
      </w:r>
    </w:p>
    <w:p w14:paraId="679316E2" w14:textId="41AA383D" w:rsidR="007755DE" w:rsidRDefault="000E0589" w:rsidP="001966C0">
      <w:pPr>
        <w:pStyle w:val="NoSpacing"/>
        <w:spacing w:before="20"/>
        <w:ind w:firstLine="360"/>
        <w:rPr>
          <w:rFonts w:asciiTheme="minorHAnsi" w:hAnsiTheme="minorHAnsi" w:cstheme="minorHAnsi"/>
          <w:b/>
          <w:sz w:val="22"/>
          <w:szCs w:val="22"/>
        </w:rPr>
      </w:pPr>
      <w:r w:rsidRPr="005C066E">
        <w:rPr>
          <w:rFonts w:asciiTheme="minorHAnsi" w:hAnsiTheme="minorHAnsi" w:cstheme="minorHAnsi"/>
          <w:b/>
          <w:i/>
          <w:iCs/>
          <w:sz w:val="22"/>
          <w:szCs w:val="22"/>
        </w:rPr>
        <w:t>Brokerage Team Manager &amp; Client Services Specialist</w:t>
      </w:r>
      <w:r w:rsidR="005C066E" w:rsidRPr="005C066E">
        <w:rPr>
          <w:rFonts w:asciiTheme="minorHAnsi" w:hAnsiTheme="minorHAnsi" w:cstheme="minorHAnsi"/>
          <w:b/>
          <w:i/>
          <w:iCs/>
          <w:sz w:val="22"/>
          <w:szCs w:val="22"/>
        </w:rPr>
        <w:t xml:space="preserve">, </w:t>
      </w:r>
      <w:r w:rsidR="005C066E" w:rsidRPr="005C066E">
        <w:rPr>
          <w:rFonts w:asciiTheme="minorHAnsi" w:hAnsiTheme="minorHAnsi" w:cstheme="minorHAnsi"/>
          <w:sz w:val="22"/>
          <w:szCs w:val="22"/>
        </w:rPr>
        <w:t xml:space="preserve">Oakland, CA </w:t>
      </w:r>
      <w:r w:rsidRPr="005C066E">
        <w:rPr>
          <w:rFonts w:asciiTheme="minorHAnsi" w:hAnsiTheme="minorHAnsi" w:cstheme="minorHAnsi"/>
          <w:bCs/>
          <w:sz w:val="22"/>
          <w:szCs w:val="22"/>
        </w:rPr>
        <w:t>(10/16-6/18)</w:t>
      </w:r>
      <w:r w:rsidRPr="005C066E">
        <w:rPr>
          <w:rFonts w:asciiTheme="minorHAnsi" w:hAnsiTheme="minorHAnsi" w:cstheme="minorHAnsi"/>
          <w:b/>
          <w:sz w:val="22"/>
          <w:szCs w:val="22"/>
        </w:rPr>
        <w:t xml:space="preserve"> </w:t>
      </w:r>
    </w:p>
    <w:p w14:paraId="3612E4BC" w14:textId="77777777" w:rsidR="00734610" w:rsidRDefault="00734610" w:rsidP="00734610">
      <w:pPr>
        <w:pStyle w:val="NoSpacing"/>
        <w:numPr>
          <w:ilvl w:val="0"/>
          <w:numId w:val="1"/>
        </w:numPr>
        <w:tabs>
          <w:tab w:val="clear" w:pos="720"/>
          <w:tab w:val="num" w:pos="360"/>
        </w:tabs>
        <w:ind w:left="360"/>
        <w:rPr>
          <w:rFonts w:asciiTheme="minorHAnsi" w:hAnsiTheme="minorHAnsi"/>
          <w:sz w:val="22"/>
          <w:szCs w:val="22"/>
        </w:rPr>
      </w:pPr>
      <w:r w:rsidRPr="00AF6F4B">
        <w:rPr>
          <w:rFonts w:asciiTheme="minorHAnsi" w:hAnsiTheme="minorHAnsi"/>
          <w:sz w:val="22"/>
          <w:szCs w:val="22"/>
        </w:rPr>
        <w:t xml:space="preserve">Managed deal process from pitch to completion of sale and post-sale press release; collected due diligence materials, drafted required disclosures, coordinated document signature and transfer, managed deal files as well as day-to-day client communications and requests on over $80M in real property sales. </w:t>
      </w:r>
    </w:p>
    <w:p w14:paraId="0DDDD040" w14:textId="77777777" w:rsidR="00734610" w:rsidRPr="00AF6F4B" w:rsidRDefault="00734610" w:rsidP="00734610">
      <w:pPr>
        <w:pStyle w:val="ListParagraph"/>
        <w:numPr>
          <w:ilvl w:val="0"/>
          <w:numId w:val="1"/>
        </w:numPr>
        <w:tabs>
          <w:tab w:val="clear" w:pos="720"/>
          <w:tab w:val="num" w:pos="360"/>
        </w:tabs>
        <w:ind w:left="360"/>
        <w:rPr>
          <w:rFonts w:asciiTheme="minorHAnsi" w:hAnsiTheme="minorHAnsi"/>
          <w:sz w:val="22"/>
          <w:szCs w:val="22"/>
        </w:rPr>
      </w:pPr>
      <w:r w:rsidRPr="00AF6F4B">
        <w:rPr>
          <w:rFonts w:asciiTheme="minorHAnsi" w:hAnsiTheme="minorHAnsi"/>
          <w:sz w:val="22"/>
          <w:szCs w:val="22"/>
        </w:rPr>
        <w:t>Coordinated all marketing efforts</w:t>
      </w:r>
      <w:r>
        <w:rPr>
          <w:rFonts w:asciiTheme="minorHAnsi" w:hAnsiTheme="minorHAnsi"/>
          <w:sz w:val="22"/>
          <w:szCs w:val="22"/>
        </w:rPr>
        <w:t xml:space="preserve"> including team website, team advertisements in industry periodicals, broker opinions of value, property marketing materials and websites, and sales announcements</w:t>
      </w:r>
    </w:p>
    <w:p w14:paraId="118AD376" w14:textId="77777777" w:rsidR="00734610" w:rsidRDefault="00734610" w:rsidP="00734610">
      <w:pPr>
        <w:pStyle w:val="NoSpacing"/>
        <w:numPr>
          <w:ilvl w:val="0"/>
          <w:numId w:val="1"/>
        </w:numPr>
        <w:tabs>
          <w:tab w:val="clear" w:pos="720"/>
          <w:tab w:val="num" w:pos="360"/>
        </w:tabs>
        <w:ind w:left="360"/>
        <w:rPr>
          <w:rFonts w:asciiTheme="minorHAnsi" w:hAnsiTheme="minorHAnsi"/>
          <w:sz w:val="22"/>
          <w:szCs w:val="22"/>
        </w:rPr>
      </w:pPr>
      <w:r w:rsidRPr="00AF6F4B">
        <w:rPr>
          <w:rFonts w:asciiTheme="minorHAnsi" w:hAnsiTheme="minorHAnsi"/>
          <w:sz w:val="22"/>
          <w:szCs w:val="22"/>
        </w:rPr>
        <w:t xml:space="preserve">Managed </w:t>
      </w:r>
      <w:r>
        <w:rPr>
          <w:rFonts w:asciiTheme="minorHAnsi" w:hAnsiTheme="minorHAnsi"/>
          <w:sz w:val="22"/>
          <w:szCs w:val="22"/>
        </w:rPr>
        <w:t xml:space="preserve">weekly </w:t>
      </w:r>
      <w:r w:rsidRPr="00AF6F4B">
        <w:rPr>
          <w:rFonts w:asciiTheme="minorHAnsi" w:hAnsiTheme="minorHAnsi"/>
          <w:sz w:val="22"/>
          <w:szCs w:val="22"/>
        </w:rPr>
        <w:t>team workflows</w:t>
      </w:r>
      <w:r>
        <w:rPr>
          <w:rFonts w:asciiTheme="minorHAnsi" w:hAnsiTheme="minorHAnsi"/>
          <w:sz w:val="22"/>
          <w:szCs w:val="22"/>
        </w:rPr>
        <w:t xml:space="preserve">, </w:t>
      </w:r>
      <w:r w:rsidRPr="00AF6F4B">
        <w:rPr>
          <w:rFonts w:asciiTheme="minorHAnsi" w:hAnsiTheme="minorHAnsi"/>
          <w:sz w:val="22"/>
          <w:szCs w:val="22"/>
        </w:rPr>
        <w:t>tracked productivity pipeline</w:t>
      </w:r>
      <w:r>
        <w:rPr>
          <w:rFonts w:asciiTheme="minorHAnsi" w:hAnsiTheme="minorHAnsi"/>
          <w:sz w:val="22"/>
          <w:szCs w:val="22"/>
        </w:rPr>
        <w:t xml:space="preserve"> and annual goals</w:t>
      </w:r>
    </w:p>
    <w:p w14:paraId="15DF0FCA" w14:textId="77777777" w:rsidR="00734610" w:rsidRDefault="00734610" w:rsidP="00734610">
      <w:pPr>
        <w:pStyle w:val="NoSpacing"/>
        <w:numPr>
          <w:ilvl w:val="0"/>
          <w:numId w:val="1"/>
        </w:numPr>
        <w:tabs>
          <w:tab w:val="clear" w:pos="720"/>
          <w:tab w:val="num" w:pos="360"/>
        </w:tabs>
        <w:ind w:left="360"/>
        <w:rPr>
          <w:rFonts w:asciiTheme="minorHAnsi" w:hAnsiTheme="minorHAnsi"/>
          <w:sz w:val="22"/>
          <w:szCs w:val="22"/>
        </w:rPr>
      </w:pPr>
      <w:r>
        <w:rPr>
          <w:rFonts w:asciiTheme="minorHAnsi" w:hAnsiTheme="minorHAnsi"/>
          <w:sz w:val="22"/>
          <w:szCs w:val="22"/>
        </w:rPr>
        <w:t>Interfaced</w:t>
      </w:r>
      <w:r w:rsidRPr="00AF6F4B">
        <w:rPr>
          <w:rFonts w:asciiTheme="minorHAnsi" w:hAnsiTheme="minorHAnsi"/>
          <w:sz w:val="22"/>
          <w:szCs w:val="22"/>
        </w:rPr>
        <w:t xml:space="preserve"> between clients, vendors, brokers, management and staff throughout transactions </w:t>
      </w:r>
    </w:p>
    <w:p w14:paraId="2E90B749" w14:textId="77777777" w:rsidR="006719B2" w:rsidRDefault="006719B2" w:rsidP="00734610">
      <w:pPr>
        <w:pStyle w:val="NoSpacing"/>
        <w:spacing w:before="20"/>
        <w:rPr>
          <w:rFonts w:asciiTheme="minorHAnsi" w:hAnsiTheme="minorHAnsi" w:cstheme="minorHAnsi"/>
          <w:b/>
          <w:i/>
          <w:iCs/>
          <w:sz w:val="22"/>
          <w:szCs w:val="22"/>
        </w:rPr>
      </w:pPr>
    </w:p>
    <w:p w14:paraId="5BC6EC92" w14:textId="10CD49B1" w:rsidR="009F19DD" w:rsidRDefault="009F19DD" w:rsidP="00542066">
      <w:pPr>
        <w:pStyle w:val="NoSpacing"/>
        <w:spacing w:before="20"/>
        <w:ind w:firstLine="360"/>
        <w:rPr>
          <w:rFonts w:asciiTheme="minorHAnsi" w:hAnsiTheme="minorHAnsi" w:cstheme="minorHAnsi"/>
          <w:b/>
          <w:sz w:val="22"/>
          <w:szCs w:val="22"/>
        </w:rPr>
      </w:pPr>
      <w:r w:rsidRPr="005C066E">
        <w:rPr>
          <w:rFonts w:asciiTheme="minorHAnsi" w:hAnsiTheme="minorHAnsi" w:cstheme="minorHAnsi"/>
          <w:b/>
          <w:i/>
          <w:iCs/>
          <w:sz w:val="22"/>
          <w:szCs w:val="22"/>
        </w:rPr>
        <w:t>Client Services Specialist</w:t>
      </w:r>
      <w:r w:rsidR="005C066E" w:rsidRPr="005C066E">
        <w:rPr>
          <w:rFonts w:asciiTheme="minorHAnsi" w:hAnsiTheme="minorHAnsi" w:cstheme="minorHAnsi"/>
          <w:b/>
          <w:i/>
          <w:iCs/>
          <w:sz w:val="22"/>
          <w:szCs w:val="22"/>
        </w:rPr>
        <w:t xml:space="preserve">, </w:t>
      </w:r>
      <w:r w:rsidR="005C066E" w:rsidRPr="005C066E">
        <w:rPr>
          <w:rFonts w:asciiTheme="minorHAnsi" w:hAnsiTheme="minorHAnsi" w:cstheme="minorHAnsi"/>
          <w:sz w:val="22"/>
          <w:szCs w:val="22"/>
        </w:rPr>
        <w:t>Los Angeles, CA</w:t>
      </w:r>
      <w:r w:rsidRPr="005C066E">
        <w:rPr>
          <w:rFonts w:asciiTheme="minorHAnsi" w:hAnsiTheme="minorHAnsi" w:cstheme="minorHAnsi"/>
          <w:b/>
          <w:sz w:val="22"/>
          <w:szCs w:val="22"/>
        </w:rPr>
        <w:t xml:space="preserve"> </w:t>
      </w:r>
      <w:r w:rsidRPr="005C066E">
        <w:rPr>
          <w:rFonts w:asciiTheme="minorHAnsi" w:hAnsiTheme="minorHAnsi" w:cstheme="minorHAnsi"/>
          <w:bCs/>
          <w:sz w:val="22"/>
          <w:szCs w:val="22"/>
        </w:rPr>
        <w:t>(08/14-09/16)</w:t>
      </w:r>
      <w:r w:rsidRPr="005C066E">
        <w:rPr>
          <w:rFonts w:asciiTheme="minorHAnsi" w:hAnsiTheme="minorHAnsi" w:cstheme="minorHAnsi"/>
          <w:b/>
          <w:sz w:val="22"/>
          <w:szCs w:val="22"/>
        </w:rPr>
        <w:t xml:space="preserve"> </w:t>
      </w:r>
    </w:p>
    <w:p w14:paraId="794B6795" w14:textId="77777777" w:rsidR="00734610" w:rsidRPr="0046732C"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Provide</w:t>
      </w:r>
      <w:r>
        <w:rPr>
          <w:rFonts w:asciiTheme="minorHAnsi" w:hAnsiTheme="minorHAnsi"/>
          <w:sz w:val="22"/>
          <w:szCs w:val="22"/>
        </w:rPr>
        <w:t>d</w:t>
      </w:r>
      <w:r w:rsidRPr="009F19DD">
        <w:rPr>
          <w:rFonts w:asciiTheme="minorHAnsi" w:hAnsiTheme="minorHAnsi"/>
          <w:sz w:val="22"/>
          <w:szCs w:val="22"/>
        </w:rPr>
        <w:t xml:space="preserve"> high-level administrative support, research for business development and market analysis, design and distribution of</w:t>
      </w:r>
      <w:r>
        <w:rPr>
          <w:rFonts w:asciiTheme="minorHAnsi" w:hAnsiTheme="minorHAnsi"/>
          <w:sz w:val="22"/>
          <w:szCs w:val="22"/>
        </w:rPr>
        <w:t xml:space="preserve"> </w:t>
      </w:r>
      <w:r w:rsidRPr="0046732C">
        <w:rPr>
          <w:rFonts w:asciiTheme="minorHAnsi" w:hAnsiTheme="minorHAnsi"/>
          <w:sz w:val="22"/>
          <w:szCs w:val="22"/>
        </w:rPr>
        <w:t>marketing materials, service client requests, and aide</w:t>
      </w:r>
      <w:r>
        <w:rPr>
          <w:rFonts w:asciiTheme="minorHAnsi" w:hAnsiTheme="minorHAnsi"/>
          <w:sz w:val="22"/>
          <w:szCs w:val="22"/>
        </w:rPr>
        <w:t>d</w:t>
      </w:r>
      <w:r w:rsidRPr="0046732C">
        <w:rPr>
          <w:rFonts w:asciiTheme="minorHAnsi" w:hAnsiTheme="minorHAnsi"/>
          <w:sz w:val="22"/>
          <w:szCs w:val="22"/>
        </w:rPr>
        <w:t xml:space="preserve"> investment property listing setup and transaction processes.</w:t>
      </w:r>
    </w:p>
    <w:p w14:paraId="5CD1ACE6" w14:textId="77777777" w:rsidR="00734610" w:rsidRPr="009F19DD"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Generated over 234 leads, conducted property and ownership research</w:t>
      </w:r>
    </w:p>
    <w:p w14:paraId="3C18283B" w14:textId="77777777" w:rsidR="00154E05" w:rsidRDefault="00154E05" w:rsidP="00734610">
      <w:pPr>
        <w:pStyle w:val="NoSpacing"/>
        <w:spacing w:before="20"/>
        <w:rPr>
          <w:rFonts w:asciiTheme="minorHAnsi" w:hAnsiTheme="minorHAnsi"/>
          <w:b/>
          <w:sz w:val="22"/>
          <w:szCs w:val="22"/>
        </w:rPr>
      </w:pPr>
    </w:p>
    <w:p w14:paraId="029366AA" w14:textId="55EB39E0" w:rsidR="00734610" w:rsidRDefault="00734610" w:rsidP="00734610">
      <w:pPr>
        <w:pStyle w:val="NoSpacing"/>
        <w:spacing w:before="20"/>
        <w:rPr>
          <w:rFonts w:asciiTheme="minorHAnsi" w:hAnsiTheme="minorHAnsi"/>
          <w:b/>
          <w:sz w:val="22"/>
          <w:szCs w:val="22"/>
        </w:rPr>
      </w:pPr>
      <w:r>
        <w:rPr>
          <w:rFonts w:asciiTheme="minorHAnsi" w:hAnsiTheme="minorHAnsi"/>
          <w:b/>
          <w:sz w:val="22"/>
          <w:szCs w:val="22"/>
        </w:rPr>
        <w:t>KERRY NIXON | Professional Experience Continued (</w:t>
      </w:r>
      <w:r>
        <w:rPr>
          <w:rFonts w:asciiTheme="minorHAnsi" w:hAnsiTheme="minorHAnsi"/>
          <w:b/>
          <w:sz w:val="22"/>
          <w:szCs w:val="22"/>
        </w:rPr>
        <w:t>2</w:t>
      </w:r>
      <w:r>
        <w:rPr>
          <w:rFonts w:asciiTheme="minorHAnsi" w:hAnsiTheme="minorHAnsi"/>
          <w:b/>
          <w:sz w:val="22"/>
          <w:szCs w:val="22"/>
        </w:rPr>
        <w:t>/3)</w:t>
      </w:r>
    </w:p>
    <w:p w14:paraId="7392B541" w14:textId="77777777" w:rsidR="00734610" w:rsidRPr="00734610" w:rsidRDefault="00734610" w:rsidP="00734610">
      <w:pPr>
        <w:pStyle w:val="NoSpacing"/>
        <w:spacing w:before="20"/>
        <w:ind w:left="360"/>
        <w:rPr>
          <w:rFonts w:asciiTheme="minorHAnsi" w:hAnsiTheme="minorHAnsi"/>
          <w:b/>
          <w:sz w:val="22"/>
          <w:szCs w:val="22"/>
        </w:rPr>
      </w:pPr>
    </w:p>
    <w:p w14:paraId="72E2D170" w14:textId="6FAAB29F" w:rsidR="00734610" w:rsidRPr="009F19DD"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Identified and researched over 400 prospects translating into 4 transactions totaling over $40MM</w:t>
      </w:r>
    </w:p>
    <w:p w14:paraId="27CEA673" w14:textId="59DAA3B3" w:rsidR="00734610" w:rsidRPr="00734610"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Collaborated with research team to utilize multiple data tools, in order to identify new business prospects and map market</w:t>
      </w:r>
      <w:r>
        <w:rPr>
          <w:rFonts w:asciiTheme="minorHAnsi" w:hAnsiTheme="minorHAnsi"/>
          <w:sz w:val="22"/>
          <w:szCs w:val="22"/>
        </w:rPr>
        <w:t xml:space="preserve"> </w:t>
      </w:r>
      <w:r w:rsidRPr="0046732C">
        <w:rPr>
          <w:rFonts w:asciiTheme="minorHAnsi" w:hAnsiTheme="minorHAnsi"/>
          <w:sz w:val="22"/>
          <w:szCs w:val="22"/>
        </w:rPr>
        <w:t>trends across the Los Angeles region, increasing speed and efficacy of business development research</w:t>
      </w:r>
    </w:p>
    <w:p w14:paraId="75C0B844" w14:textId="77777777" w:rsidR="00734610" w:rsidRPr="0046732C"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Conceptualized and produce high quality marketing materials for 5 deals valued at $164MM, with refining edits and supportive</w:t>
      </w:r>
      <w:r>
        <w:rPr>
          <w:rFonts w:asciiTheme="minorHAnsi" w:hAnsiTheme="minorHAnsi"/>
          <w:sz w:val="22"/>
          <w:szCs w:val="22"/>
        </w:rPr>
        <w:t xml:space="preserve"> </w:t>
      </w:r>
      <w:r w:rsidRPr="0046732C">
        <w:rPr>
          <w:rFonts w:asciiTheme="minorHAnsi" w:hAnsiTheme="minorHAnsi"/>
          <w:sz w:val="22"/>
          <w:szCs w:val="22"/>
        </w:rPr>
        <w:t>marketing input on numerous additional deals</w:t>
      </w:r>
    </w:p>
    <w:p w14:paraId="7D6A1185" w14:textId="77777777" w:rsidR="00734610" w:rsidRPr="009F19DD"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Managed virtual deal room, listing website, e-blasts and marketing reports for $130MM land transaction</w:t>
      </w:r>
    </w:p>
    <w:p w14:paraId="09252524" w14:textId="7C110AF6" w:rsidR="00363083" w:rsidRPr="00734610" w:rsidRDefault="00734610" w:rsidP="00734610">
      <w:pPr>
        <w:pStyle w:val="NoSpacing"/>
        <w:numPr>
          <w:ilvl w:val="0"/>
          <w:numId w:val="28"/>
        </w:numPr>
        <w:rPr>
          <w:rFonts w:asciiTheme="minorHAnsi" w:hAnsiTheme="minorHAnsi"/>
          <w:sz w:val="22"/>
          <w:szCs w:val="22"/>
        </w:rPr>
      </w:pPr>
      <w:r w:rsidRPr="009F19DD">
        <w:rPr>
          <w:rFonts w:asciiTheme="minorHAnsi" w:hAnsiTheme="minorHAnsi"/>
          <w:sz w:val="22"/>
          <w:szCs w:val="22"/>
        </w:rPr>
        <w:t>Winter 2015 Ambassador Award Winner: Recognition for individuals embodying RISE values (Respect, Integrity, Service, Excellence) and demonstrating leadership, initiative and dedication to providing</w:t>
      </w:r>
      <w:r w:rsidRPr="009F19DD">
        <w:rPr>
          <w:rFonts w:eastAsiaTheme="minorHAnsi"/>
          <w:sz w:val="18"/>
          <w:szCs w:val="18"/>
        </w:rPr>
        <w:t xml:space="preserve"> s</w:t>
      </w:r>
      <w:r w:rsidRPr="009F19DD">
        <w:rPr>
          <w:rFonts w:asciiTheme="minorHAnsi" w:hAnsiTheme="minorHAnsi"/>
          <w:sz w:val="22"/>
          <w:szCs w:val="22"/>
        </w:rPr>
        <w:t>uperior service</w:t>
      </w:r>
    </w:p>
    <w:p w14:paraId="74A05D57" w14:textId="77777777" w:rsidR="00CF3095" w:rsidRPr="00734610" w:rsidRDefault="00CF3095" w:rsidP="00734610">
      <w:pPr>
        <w:autoSpaceDE w:val="0"/>
        <w:autoSpaceDN w:val="0"/>
        <w:adjustRightInd w:val="0"/>
        <w:ind w:left="360"/>
        <w:rPr>
          <w:rFonts w:asciiTheme="minorHAnsi" w:hAnsiTheme="minorHAnsi" w:cstheme="minorHAnsi"/>
          <w:bCs/>
          <w:sz w:val="22"/>
          <w:szCs w:val="22"/>
          <w:u w:val="single"/>
        </w:rPr>
      </w:pPr>
      <w:r w:rsidRPr="00734610">
        <w:rPr>
          <w:rFonts w:asciiTheme="minorHAnsi" w:hAnsiTheme="minorHAnsi" w:cstheme="minorHAnsi"/>
          <w:bCs/>
          <w:sz w:val="22"/>
          <w:szCs w:val="22"/>
          <w:u w:val="single"/>
        </w:rPr>
        <w:t xml:space="preserve">Leadership &amp; Awards: </w:t>
      </w:r>
    </w:p>
    <w:p w14:paraId="3EAFD33B" w14:textId="710E8727" w:rsidR="00CF3095" w:rsidRPr="00CF3095" w:rsidRDefault="00CF3095" w:rsidP="006719B2">
      <w:pPr>
        <w:pStyle w:val="ListParagraph"/>
        <w:numPr>
          <w:ilvl w:val="0"/>
          <w:numId w:val="43"/>
        </w:numPr>
        <w:autoSpaceDE w:val="0"/>
        <w:autoSpaceDN w:val="0"/>
        <w:adjustRightInd w:val="0"/>
        <w:ind w:left="360"/>
        <w:rPr>
          <w:rFonts w:asciiTheme="minorHAnsi" w:hAnsiTheme="minorHAnsi" w:cstheme="minorHAnsi"/>
          <w:bCs/>
          <w:sz w:val="22"/>
          <w:szCs w:val="22"/>
        </w:rPr>
      </w:pPr>
      <w:r w:rsidRPr="00CF3095">
        <w:rPr>
          <w:rFonts w:asciiTheme="minorHAnsi" w:hAnsiTheme="minorHAnsi" w:cstheme="minorHAnsi"/>
          <w:bCs/>
          <w:sz w:val="22"/>
          <w:szCs w:val="22"/>
        </w:rPr>
        <w:t>Women's Network Member and Delegate. I led in coordinating networking events, panel discussions and mentoring sessions to support the success of women working in commercial real estate.</w:t>
      </w:r>
    </w:p>
    <w:p w14:paraId="0727C8D4" w14:textId="366CDDE4" w:rsidR="00CF3095" w:rsidRPr="00CF3095" w:rsidRDefault="00CF3095" w:rsidP="006719B2">
      <w:pPr>
        <w:pStyle w:val="ListParagraph"/>
        <w:numPr>
          <w:ilvl w:val="0"/>
          <w:numId w:val="43"/>
        </w:numPr>
        <w:autoSpaceDE w:val="0"/>
        <w:autoSpaceDN w:val="0"/>
        <w:adjustRightInd w:val="0"/>
        <w:ind w:left="360"/>
        <w:rPr>
          <w:rFonts w:asciiTheme="minorHAnsi" w:hAnsiTheme="minorHAnsi" w:cstheme="minorHAnsi"/>
          <w:bCs/>
          <w:sz w:val="22"/>
          <w:szCs w:val="22"/>
        </w:rPr>
      </w:pPr>
      <w:r w:rsidRPr="00CF3095">
        <w:rPr>
          <w:rFonts w:asciiTheme="minorHAnsi" w:hAnsiTheme="minorHAnsi" w:cstheme="minorHAnsi"/>
          <w:bCs/>
          <w:sz w:val="22"/>
          <w:szCs w:val="22"/>
        </w:rPr>
        <w:t>2015 Ambassador Award for my work with Habitat for Humanity through the CBRE Cares Foundation. These awards are granted to employees who, “Demonstrate leadership, initiative and determination in the performance of their job. Provide superior overall performance and set examples for others to follow”.</w:t>
      </w:r>
    </w:p>
    <w:p w14:paraId="684AE50D" w14:textId="77777777" w:rsidR="006719B2" w:rsidRDefault="006719B2" w:rsidP="00542066">
      <w:pPr>
        <w:pStyle w:val="NoSpacing"/>
        <w:ind w:firstLine="360"/>
        <w:rPr>
          <w:rFonts w:asciiTheme="minorHAnsi" w:hAnsiTheme="minorHAnsi" w:cstheme="minorHAnsi"/>
          <w:b/>
          <w:i/>
          <w:iCs/>
          <w:sz w:val="22"/>
          <w:szCs w:val="22"/>
        </w:rPr>
      </w:pPr>
    </w:p>
    <w:p w14:paraId="23B51200" w14:textId="00D436E7" w:rsidR="007064D9" w:rsidRDefault="007064D9" w:rsidP="00542066">
      <w:pPr>
        <w:pStyle w:val="NoSpacing"/>
        <w:ind w:firstLine="360"/>
        <w:rPr>
          <w:rFonts w:asciiTheme="minorHAnsi" w:hAnsiTheme="minorHAnsi" w:cstheme="minorHAnsi"/>
          <w:bCs/>
          <w:sz w:val="22"/>
          <w:szCs w:val="22"/>
        </w:rPr>
      </w:pPr>
      <w:r w:rsidRPr="005C066E">
        <w:rPr>
          <w:rFonts w:asciiTheme="minorHAnsi" w:hAnsiTheme="minorHAnsi" w:cstheme="minorHAnsi"/>
          <w:b/>
          <w:i/>
          <w:iCs/>
          <w:sz w:val="22"/>
          <w:szCs w:val="22"/>
        </w:rPr>
        <w:t>Corporate Concierge</w:t>
      </w:r>
      <w:r w:rsidR="005C066E" w:rsidRPr="005C066E">
        <w:rPr>
          <w:rFonts w:asciiTheme="minorHAnsi" w:hAnsiTheme="minorHAnsi" w:cstheme="minorHAnsi"/>
          <w:b/>
          <w:i/>
          <w:iCs/>
          <w:sz w:val="22"/>
          <w:szCs w:val="22"/>
        </w:rPr>
        <w:t xml:space="preserve">, </w:t>
      </w:r>
      <w:r w:rsidR="005C066E" w:rsidRPr="005C066E">
        <w:rPr>
          <w:rFonts w:asciiTheme="minorHAnsi" w:hAnsiTheme="minorHAnsi" w:cstheme="minorHAnsi"/>
          <w:sz w:val="22"/>
          <w:szCs w:val="22"/>
        </w:rPr>
        <w:t xml:space="preserve">Los Angeles, CA </w:t>
      </w:r>
      <w:r w:rsidRPr="005C066E">
        <w:rPr>
          <w:rFonts w:asciiTheme="minorHAnsi" w:hAnsiTheme="minorHAnsi" w:cstheme="minorHAnsi"/>
          <w:bCs/>
          <w:sz w:val="22"/>
          <w:szCs w:val="22"/>
        </w:rPr>
        <w:t>(11/13-08/14)</w:t>
      </w:r>
    </w:p>
    <w:p w14:paraId="602D2520" w14:textId="77777777" w:rsidR="00734610" w:rsidRPr="007064D9" w:rsidRDefault="00734610" w:rsidP="00734610">
      <w:pPr>
        <w:pStyle w:val="NoSpacing"/>
        <w:numPr>
          <w:ilvl w:val="0"/>
          <w:numId w:val="35"/>
        </w:numPr>
        <w:ind w:left="360"/>
        <w:rPr>
          <w:rFonts w:asciiTheme="minorHAnsi" w:hAnsiTheme="minorHAnsi"/>
          <w:bCs/>
          <w:sz w:val="22"/>
          <w:szCs w:val="22"/>
        </w:rPr>
      </w:pPr>
      <w:r w:rsidRPr="007064D9">
        <w:rPr>
          <w:rFonts w:asciiTheme="minorHAnsi" w:hAnsiTheme="minorHAnsi"/>
          <w:bCs/>
          <w:sz w:val="22"/>
          <w:szCs w:val="22"/>
        </w:rPr>
        <w:t>Office operations support including meeting and event planning, interfacing with guests, connecting staff and clients with resources and assistance, office and conference room scheduling, overseeing provision of office amenities.</w:t>
      </w:r>
    </w:p>
    <w:p w14:paraId="3EF624DA" w14:textId="77777777" w:rsidR="00734610" w:rsidRPr="007064D9" w:rsidRDefault="00734610" w:rsidP="00734610">
      <w:pPr>
        <w:pStyle w:val="NoSpacing"/>
        <w:numPr>
          <w:ilvl w:val="0"/>
          <w:numId w:val="35"/>
        </w:numPr>
        <w:ind w:left="360"/>
        <w:rPr>
          <w:rFonts w:asciiTheme="minorHAnsi" w:hAnsiTheme="minorHAnsi"/>
          <w:bCs/>
          <w:sz w:val="22"/>
          <w:szCs w:val="22"/>
        </w:rPr>
      </w:pPr>
      <w:r w:rsidRPr="007064D9">
        <w:rPr>
          <w:rFonts w:asciiTheme="minorHAnsi" w:hAnsiTheme="minorHAnsi"/>
          <w:bCs/>
          <w:sz w:val="22"/>
          <w:szCs w:val="22"/>
        </w:rPr>
        <w:t>Event planning for wide range of occasions from small lunch meetings to large events with groups of up to 200 staff and guests</w:t>
      </w:r>
    </w:p>
    <w:p w14:paraId="03F08C13" w14:textId="77777777" w:rsidR="00734610" w:rsidRPr="007064D9" w:rsidRDefault="00734610" w:rsidP="00734610">
      <w:pPr>
        <w:pStyle w:val="NoSpacing"/>
        <w:numPr>
          <w:ilvl w:val="0"/>
          <w:numId w:val="35"/>
        </w:numPr>
        <w:ind w:left="360"/>
        <w:rPr>
          <w:rFonts w:asciiTheme="minorHAnsi" w:hAnsiTheme="minorHAnsi"/>
          <w:bCs/>
          <w:sz w:val="22"/>
          <w:szCs w:val="22"/>
        </w:rPr>
      </w:pPr>
      <w:r w:rsidRPr="007064D9">
        <w:rPr>
          <w:rFonts w:asciiTheme="minorHAnsi" w:hAnsiTheme="minorHAnsi"/>
          <w:bCs/>
          <w:sz w:val="22"/>
          <w:szCs w:val="22"/>
        </w:rPr>
        <w:t xml:space="preserve">Tracking and recording of approximately $80K of parking validations </w:t>
      </w:r>
    </w:p>
    <w:p w14:paraId="3E3A7651" w14:textId="77777777" w:rsidR="00734610" w:rsidRPr="007064D9" w:rsidRDefault="00734610" w:rsidP="00734610">
      <w:pPr>
        <w:pStyle w:val="NoSpacing"/>
        <w:numPr>
          <w:ilvl w:val="0"/>
          <w:numId w:val="35"/>
        </w:numPr>
        <w:ind w:left="360"/>
        <w:rPr>
          <w:rFonts w:asciiTheme="minorHAnsi" w:hAnsiTheme="minorHAnsi"/>
          <w:bCs/>
          <w:sz w:val="22"/>
          <w:szCs w:val="22"/>
        </w:rPr>
      </w:pPr>
      <w:r w:rsidRPr="007064D9">
        <w:rPr>
          <w:rFonts w:asciiTheme="minorHAnsi" w:hAnsiTheme="minorHAnsi"/>
          <w:bCs/>
          <w:sz w:val="22"/>
          <w:szCs w:val="22"/>
        </w:rPr>
        <w:t>Developed job guide and resource bank to facilitate the functions of this position for current and future concierge team members by cultivating and creating resources as needed, including validation logs, most-used forms, and task checklists.</w:t>
      </w:r>
    </w:p>
    <w:p w14:paraId="3A4FA3D0" w14:textId="77777777" w:rsidR="005C066E" w:rsidRDefault="005C066E" w:rsidP="005C066E">
      <w:pPr>
        <w:pStyle w:val="NoSpacing"/>
        <w:spacing w:before="20"/>
        <w:rPr>
          <w:rFonts w:asciiTheme="minorHAnsi" w:hAnsiTheme="minorHAnsi"/>
          <w:b/>
          <w:sz w:val="22"/>
          <w:szCs w:val="22"/>
        </w:rPr>
      </w:pPr>
    </w:p>
    <w:p w14:paraId="2A32C369" w14:textId="3F9B5A0A" w:rsidR="00542066" w:rsidRPr="00235686" w:rsidRDefault="00542066" w:rsidP="00542066">
      <w:pPr>
        <w:tabs>
          <w:tab w:val="right" w:pos="10512"/>
        </w:tabs>
        <w:rPr>
          <w:rFonts w:asciiTheme="minorHAnsi" w:hAnsiTheme="minorHAnsi" w:cstheme="minorHAnsi"/>
          <w:sz w:val="22"/>
          <w:szCs w:val="22"/>
        </w:rPr>
      </w:pPr>
      <w:r w:rsidRPr="00235686">
        <w:rPr>
          <w:rFonts w:asciiTheme="minorHAnsi" w:hAnsiTheme="minorHAnsi" w:cstheme="minorHAnsi"/>
          <w:b/>
          <w:sz w:val="22"/>
          <w:szCs w:val="22"/>
        </w:rPr>
        <w:t>Institute for Policy Studies</w:t>
      </w:r>
      <w:r w:rsidR="00235686" w:rsidRPr="00235686">
        <w:rPr>
          <w:rFonts w:asciiTheme="minorHAnsi" w:hAnsiTheme="minorHAnsi" w:cstheme="minorHAnsi"/>
          <w:sz w:val="22"/>
          <w:szCs w:val="22"/>
        </w:rPr>
        <w:t xml:space="preserve">, </w:t>
      </w:r>
      <w:r w:rsidRPr="00235686">
        <w:rPr>
          <w:rFonts w:asciiTheme="minorHAnsi" w:hAnsiTheme="minorHAnsi" w:cstheme="minorHAnsi"/>
          <w:sz w:val="22"/>
          <w:szCs w:val="22"/>
        </w:rPr>
        <w:t>Washington</w:t>
      </w:r>
      <w:r w:rsidR="00235686">
        <w:rPr>
          <w:rFonts w:asciiTheme="minorHAnsi" w:hAnsiTheme="minorHAnsi" w:cstheme="minorHAnsi"/>
          <w:sz w:val="22"/>
          <w:szCs w:val="22"/>
        </w:rPr>
        <w:t>,</w:t>
      </w:r>
      <w:r w:rsidRPr="00235686">
        <w:rPr>
          <w:rFonts w:asciiTheme="minorHAnsi" w:hAnsiTheme="minorHAnsi" w:cstheme="minorHAnsi"/>
          <w:sz w:val="22"/>
          <w:szCs w:val="22"/>
        </w:rPr>
        <w:t xml:space="preserve"> DC</w:t>
      </w:r>
    </w:p>
    <w:p w14:paraId="787F51EE" w14:textId="1F4BA5D4" w:rsidR="00542066" w:rsidRPr="00A54958" w:rsidRDefault="00542066" w:rsidP="00235686">
      <w:pPr>
        <w:tabs>
          <w:tab w:val="right" w:pos="10512"/>
        </w:tabs>
        <w:rPr>
          <w:sz w:val="18"/>
          <w:szCs w:val="18"/>
        </w:rPr>
      </w:pPr>
      <w:r w:rsidRPr="00235686">
        <w:rPr>
          <w:rFonts w:asciiTheme="minorHAnsi" w:hAnsiTheme="minorHAnsi" w:cstheme="minorHAnsi"/>
          <w:b/>
          <w:i/>
          <w:iCs/>
          <w:sz w:val="22"/>
          <w:szCs w:val="22"/>
        </w:rPr>
        <w:t>Economic Hardship Reporting Project Intern</w:t>
      </w:r>
      <w:r w:rsidR="00235686">
        <w:rPr>
          <w:rFonts w:asciiTheme="minorHAnsi" w:hAnsiTheme="minorHAnsi" w:cstheme="minorHAnsi"/>
          <w:b/>
          <w:sz w:val="22"/>
          <w:szCs w:val="22"/>
        </w:rPr>
        <w:t xml:space="preserve"> </w:t>
      </w:r>
      <w:r w:rsidR="00235686">
        <w:rPr>
          <w:rFonts w:asciiTheme="minorHAnsi" w:hAnsiTheme="minorHAnsi" w:cstheme="minorHAnsi"/>
          <w:bCs/>
          <w:sz w:val="22"/>
          <w:szCs w:val="22"/>
        </w:rPr>
        <w:t>(8/12-12/12)</w:t>
      </w:r>
      <w:r w:rsidRPr="00A54958">
        <w:rPr>
          <w:sz w:val="18"/>
          <w:szCs w:val="18"/>
        </w:rPr>
        <w:tab/>
      </w:r>
    </w:p>
    <w:p w14:paraId="5ECD15E3" w14:textId="655644BF" w:rsidR="006719B2" w:rsidRPr="006719B2" w:rsidRDefault="006719B2"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Researched underreported issues specific to policy affecting domestic poverty, inequality and low-income workers and families</w:t>
      </w:r>
      <w:r w:rsidR="00363083">
        <w:rPr>
          <w:rFonts w:asciiTheme="minorHAnsi" w:hAnsiTheme="minorHAnsi" w:cstheme="minorHAnsi"/>
          <w:sz w:val="22"/>
          <w:szCs w:val="22"/>
        </w:rPr>
        <w:t xml:space="preserve"> through policy center white papers, expert interviews, and census data</w:t>
      </w:r>
      <w:r>
        <w:rPr>
          <w:rFonts w:asciiTheme="minorHAnsi" w:hAnsiTheme="minorHAnsi" w:cstheme="minorHAnsi"/>
          <w:sz w:val="22"/>
          <w:szCs w:val="22"/>
        </w:rPr>
        <w:t>.</w:t>
      </w:r>
    </w:p>
    <w:p w14:paraId="3FAB9F71" w14:textId="67BDE040" w:rsidR="006719B2" w:rsidRPr="006719B2" w:rsidRDefault="00363083" w:rsidP="006719B2">
      <w:pPr>
        <w:pStyle w:val="NoSpacing"/>
        <w:numPr>
          <w:ilvl w:val="0"/>
          <w:numId w:val="45"/>
        </w:numPr>
        <w:ind w:left="360"/>
        <w:rPr>
          <w:rFonts w:asciiTheme="minorHAnsi" w:hAnsiTheme="minorHAnsi" w:cstheme="minorHAnsi"/>
          <w:sz w:val="22"/>
          <w:szCs w:val="22"/>
        </w:rPr>
      </w:pPr>
      <w:r>
        <w:rPr>
          <w:rFonts w:asciiTheme="minorHAnsi" w:hAnsiTheme="minorHAnsi" w:cstheme="minorHAnsi"/>
          <w:sz w:val="22"/>
          <w:szCs w:val="22"/>
        </w:rPr>
        <w:t>Curated</w:t>
      </w:r>
      <w:r w:rsidR="006719B2" w:rsidRPr="006719B2">
        <w:rPr>
          <w:rFonts w:asciiTheme="minorHAnsi" w:hAnsiTheme="minorHAnsi" w:cstheme="minorHAnsi"/>
          <w:sz w:val="22"/>
          <w:szCs w:val="22"/>
        </w:rPr>
        <w:t xml:space="preserve"> EHRP’s website and social media platform</w:t>
      </w:r>
      <w:r>
        <w:rPr>
          <w:rFonts w:asciiTheme="minorHAnsi" w:hAnsiTheme="minorHAnsi" w:cstheme="minorHAnsi"/>
          <w:sz w:val="22"/>
          <w:szCs w:val="22"/>
        </w:rPr>
        <w:t xml:space="preserve"> </w:t>
      </w:r>
      <w:r w:rsidRPr="006719B2">
        <w:rPr>
          <w:rFonts w:asciiTheme="minorHAnsi" w:hAnsiTheme="minorHAnsi" w:cstheme="minorHAnsi"/>
          <w:sz w:val="22"/>
          <w:szCs w:val="22"/>
        </w:rPr>
        <w:t>content</w:t>
      </w:r>
      <w:r w:rsidR="006719B2" w:rsidRPr="006719B2">
        <w:rPr>
          <w:rFonts w:asciiTheme="minorHAnsi" w:hAnsiTheme="minorHAnsi" w:cstheme="minorHAnsi"/>
          <w:sz w:val="22"/>
          <w:szCs w:val="22"/>
        </w:rPr>
        <w:t>: Twitter, WordPress, and Facebook</w:t>
      </w:r>
    </w:p>
    <w:p w14:paraId="2DD8FCB3" w14:textId="58CDF677" w:rsidR="00E26F9D" w:rsidRPr="006719B2" w:rsidRDefault="00B223B6"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Assisted staff in coordinating and successfully executing IPS events</w:t>
      </w:r>
      <w:r w:rsidR="006719B2">
        <w:rPr>
          <w:rFonts w:asciiTheme="minorHAnsi" w:hAnsiTheme="minorHAnsi" w:cstheme="minorHAnsi"/>
          <w:sz w:val="22"/>
          <w:szCs w:val="22"/>
        </w:rPr>
        <w:t xml:space="preserve">. </w:t>
      </w:r>
      <w:r w:rsidR="006719B2" w:rsidRPr="006719B2">
        <w:rPr>
          <w:rFonts w:asciiTheme="minorHAnsi" w:hAnsiTheme="minorHAnsi" w:cstheme="minorHAnsi"/>
          <w:sz w:val="22"/>
          <w:szCs w:val="22"/>
        </w:rPr>
        <w:t>Effectively completed myriad special assignments and projects for EHRP and IPS staff.</w:t>
      </w:r>
    </w:p>
    <w:p w14:paraId="182C621E" w14:textId="77777777" w:rsidR="00542066" w:rsidRPr="00734610" w:rsidRDefault="00542066" w:rsidP="00734610">
      <w:pPr>
        <w:pStyle w:val="NoSpacing"/>
        <w:spacing w:before="20"/>
        <w:rPr>
          <w:rFonts w:asciiTheme="minorHAnsi" w:hAnsiTheme="minorHAnsi"/>
          <w:b/>
          <w:sz w:val="22"/>
          <w:szCs w:val="22"/>
        </w:rPr>
      </w:pPr>
    </w:p>
    <w:p w14:paraId="79BCE147" w14:textId="0757E218" w:rsidR="00542066" w:rsidRPr="00235686" w:rsidRDefault="00542066" w:rsidP="00B223B6">
      <w:pPr>
        <w:tabs>
          <w:tab w:val="left" w:pos="4377"/>
          <w:tab w:val="right" w:pos="10512"/>
        </w:tabs>
        <w:rPr>
          <w:rFonts w:asciiTheme="minorHAnsi" w:hAnsiTheme="minorHAnsi" w:cstheme="minorHAnsi"/>
          <w:sz w:val="22"/>
          <w:szCs w:val="22"/>
        </w:rPr>
      </w:pPr>
      <w:r w:rsidRPr="00235686">
        <w:rPr>
          <w:rFonts w:asciiTheme="minorHAnsi" w:hAnsiTheme="minorHAnsi" w:cstheme="minorHAnsi"/>
          <w:b/>
          <w:sz w:val="22"/>
          <w:szCs w:val="22"/>
        </w:rPr>
        <w:t xml:space="preserve">Dang &amp; </w:t>
      </w:r>
      <w:proofErr w:type="spellStart"/>
      <w:r w:rsidRPr="00235686">
        <w:rPr>
          <w:rFonts w:asciiTheme="minorHAnsi" w:hAnsiTheme="minorHAnsi" w:cstheme="minorHAnsi"/>
          <w:b/>
          <w:sz w:val="22"/>
          <w:szCs w:val="22"/>
        </w:rPr>
        <w:t>Trachuk</w:t>
      </w:r>
      <w:proofErr w:type="spellEnd"/>
      <w:r w:rsidRPr="00235686">
        <w:rPr>
          <w:rFonts w:asciiTheme="minorHAnsi" w:hAnsiTheme="minorHAnsi" w:cstheme="minorHAnsi"/>
          <w:b/>
          <w:sz w:val="22"/>
          <w:szCs w:val="22"/>
        </w:rPr>
        <w:t xml:space="preserve"> Law Offic</w:t>
      </w:r>
      <w:r w:rsidR="00235686">
        <w:rPr>
          <w:rFonts w:asciiTheme="minorHAnsi" w:hAnsiTheme="minorHAnsi" w:cstheme="minorHAnsi"/>
          <w:b/>
          <w:sz w:val="22"/>
          <w:szCs w:val="22"/>
        </w:rPr>
        <w:t>e</w:t>
      </w:r>
      <w:r w:rsidR="00235686" w:rsidRPr="00235686">
        <w:rPr>
          <w:rFonts w:asciiTheme="minorHAnsi" w:hAnsiTheme="minorHAnsi" w:cstheme="minorHAnsi"/>
          <w:bCs/>
          <w:sz w:val="22"/>
          <w:szCs w:val="22"/>
        </w:rPr>
        <w:t>,</w:t>
      </w:r>
      <w:r w:rsidR="00235686">
        <w:rPr>
          <w:rFonts w:asciiTheme="minorHAnsi" w:hAnsiTheme="minorHAnsi" w:cstheme="minorHAnsi"/>
          <w:b/>
          <w:sz w:val="22"/>
          <w:szCs w:val="22"/>
        </w:rPr>
        <w:t xml:space="preserve"> </w:t>
      </w:r>
      <w:r w:rsidRPr="00235686">
        <w:rPr>
          <w:rFonts w:asciiTheme="minorHAnsi" w:hAnsiTheme="minorHAnsi" w:cstheme="minorHAnsi"/>
          <w:sz w:val="22"/>
          <w:szCs w:val="22"/>
        </w:rPr>
        <w:t>Oakland, CA</w:t>
      </w:r>
    </w:p>
    <w:p w14:paraId="5E1B4C77" w14:textId="0420A1BE" w:rsidR="00542066" w:rsidRPr="00A54958" w:rsidRDefault="00542066" w:rsidP="00235686">
      <w:pPr>
        <w:tabs>
          <w:tab w:val="right" w:pos="10512"/>
        </w:tabs>
        <w:rPr>
          <w:sz w:val="18"/>
          <w:szCs w:val="18"/>
        </w:rPr>
      </w:pPr>
      <w:r w:rsidRPr="00235686">
        <w:rPr>
          <w:rFonts w:asciiTheme="minorHAnsi" w:hAnsiTheme="minorHAnsi" w:cstheme="minorHAnsi"/>
          <w:b/>
          <w:i/>
          <w:iCs/>
          <w:sz w:val="22"/>
          <w:szCs w:val="22"/>
        </w:rPr>
        <w:t>Legal Intern</w:t>
      </w:r>
      <w:r w:rsidR="00235686">
        <w:rPr>
          <w:sz w:val="18"/>
          <w:szCs w:val="18"/>
        </w:rPr>
        <w:t xml:space="preserve"> </w:t>
      </w:r>
      <w:r w:rsidR="00235686" w:rsidRPr="00235686">
        <w:rPr>
          <w:rFonts w:asciiTheme="minorHAnsi" w:hAnsiTheme="minorHAnsi" w:cstheme="minorHAnsi"/>
          <w:bCs/>
          <w:sz w:val="22"/>
          <w:szCs w:val="22"/>
        </w:rPr>
        <w:t>(1/12-8/12)</w:t>
      </w:r>
    </w:p>
    <w:p w14:paraId="58514BD1" w14:textId="77777777" w:rsidR="00542066" w:rsidRPr="006719B2" w:rsidRDefault="00542066"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Assisted attorneys with deposition scheduling, basic legal research, client correspondence and administrative functions</w:t>
      </w:r>
    </w:p>
    <w:p w14:paraId="41D681EB" w14:textId="2CC117A3" w:rsidR="00542066" w:rsidRPr="006719B2" w:rsidRDefault="00542066"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Reorganized filing system to streamline record storage, reducing storage costs by several hundred dollars per month</w:t>
      </w:r>
    </w:p>
    <w:p w14:paraId="5A4F698B" w14:textId="44E33717" w:rsidR="00E26F9D" w:rsidRPr="006719B2" w:rsidRDefault="00E26F9D" w:rsidP="006719B2">
      <w:pPr>
        <w:pStyle w:val="NoSpacing"/>
        <w:numPr>
          <w:ilvl w:val="0"/>
          <w:numId w:val="44"/>
        </w:numPr>
        <w:ind w:left="360"/>
        <w:rPr>
          <w:rFonts w:asciiTheme="minorHAnsi" w:hAnsiTheme="minorHAnsi" w:cstheme="minorHAnsi"/>
          <w:sz w:val="22"/>
          <w:szCs w:val="28"/>
        </w:rPr>
      </w:pPr>
      <w:r w:rsidRPr="006719B2">
        <w:rPr>
          <w:rFonts w:asciiTheme="minorHAnsi" w:hAnsiTheme="minorHAnsi" w:cstheme="minorHAnsi"/>
          <w:sz w:val="22"/>
          <w:szCs w:val="28"/>
        </w:rPr>
        <w:t>Supported senior attorney, junior associates, and staff with a myriad of administration functions</w:t>
      </w:r>
    </w:p>
    <w:p w14:paraId="3390D1EA" w14:textId="630337E4" w:rsidR="00E26F9D" w:rsidRDefault="00E26F9D" w:rsidP="006719B2">
      <w:pPr>
        <w:pStyle w:val="NoSpacing"/>
        <w:numPr>
          <w:ilvl w:val="0"/>
          <w:numId w:val="44"/>
        </w:numPr>
        <w:ind w:left="360"/>
        <w:rPr>
          <w:rFonts w:asciiTheme="minorHAnsi" w:hAnsiTheme="minorHAnsi" w:cstheme="minorHAnsi"/>
          <w:sz w:val="22"/>
          <w:szCs w:val="28"/>
        </w:rPr>
      </w:pPr>
      <w:r w:rsidRPr="006719B2">
        <w:rPr>
          <w:rFonts w:asciiTheme="minorHAnsi" w:hAnsiTheme="minorHAnsi" w:cstheme="minorHAnsi"/>
          <w:sz w:val="22"/>
          <w:szCs w:val="28"/>
        </w:rPr>
        <w:t xml:space="preserve">Filed documents with the county court, reorganized filing system, booked rooms for deposition hearings, handled high-value reimbursement checks and conducted basic legal research </w:t>
      </w:r>
    </w:p>
    <w:p w14:paraId="5BA1A7D6" w14:textId="77777777" w:rsidR="00734610" w:rsidRDefault="00734610" w:rsidP="00734610">
      <w:pPr>
        <w:pStyle w:val="NoSpacing"/>
        <w:spacing w:before="20"/>
        <w:rPr>
          <w:rFonts w:asciiTheme="minorHAnsi" w:hAnsiTheme="minorHAnsi"/>
          <w:b/>
          <w:sz w:val="22"/>
          <w:szCs w:val="22"/>
        </w:rPr>
      </w:pPr>
    </w:p>
    <w:p w14:paraId="0D8407C3" w14:textId="26976FEC" w:rsidR="00734610" w:rsidRPr="00734610" w:rsidRDefault="00734610" w:rsidP="00734610">
      <w:pPr>
        <w:pStyle w:val="NoSpacing"/>
        <w:spacing w:before="20"/>
        <w:rPr>
          <w:rFonts w:asciiTheme="minorHAnsi" w:hAnsiTheme="minorHAnsi"/>
          <w:b/>
          <w:sz w:val="22"/>
          <w:szCs w:val="22"/>
        </w:rPr>
      </w:pPr>
      <w:r>
        <w:rPr>
          <w:rFonts w:asciiTheme="minorHAnsi" w:hAnsiTheme="minorHAnsi"/>
          <w:b/>
          <w:sz w:val="22"/>
          <w:szCs w:val="22"/>
        </w:rPr>
        <w:t>KERRY NIXON | (</w:t>
      </w:r>
      <w:r>
        <w:rPr>
          <w:rFonts w:asciiTheme="minorHAnsi" w:hAnsiTheme="minorHAnsi"/>
          <w:b/>
          <w:sz w:val="22"/>
          <w:szCs w:val="22"/>
        </w:rPr>
        <w:t>3</w:t>
      </w:r>
      <w:r>
        <w:rPr>
          <w:rFonts w:asciiTheme="minorHAnsi" w:hAnsiTheme="minorHAnsi"/>
          <w:b/>
          <w:sz w:val="22"/>
          <w:szCs w:val="22"/>
        </w:rPr>
        <w:t>/3)</w:t>
      </w:r>
    </w:p>
    <w:p w14:paraId="69BB7BC7" w14:textId="77777777" w:rsidR="00734610" w:rsidRDefault="00734610" w:rsidP="00173A29">
      <w:pPr>
        <w:pStyle w:val="NoSpacing"/>
        <w:pBdr>
          <w:bottom w:val="single" w:sz="4" w:space="1" w:color="auto"/>
        </w:pBdr>
        <w:rPr>
          <w:rFonts w:asciiTheme="minorHAnsi" w:hAnsiTheme="minorHAnsi" w:cstheme="minorHAnsi"/>
          <w:b/>
          <w:sz w:val="22"/>
          <w:szCs w:val="22"/>
        </w:rPr>
      </w:pPr>
    </w:p>
    <w:p w14:paraId="284C6B82" w14:textId="3CF37603" w:rsidR="006473B1" w:rsidRPr="005C066E" w:rsidRDefault="0048797A" w:rsidP="00154E05">
      <w:pPr>
        <w:pStyle w:val="NoSpacing"/>
        <w:pBdr>
          <w:bottom w:val="single" w:sz="4" w:space="1" w:color="auto"/>
        </w:pBdr>
        <w:spacing w:after="120"/>
        <w:rPr>
          <w:rFonts w:asciiTheme="minorHAnsi" w:hAnsiTheme="minorHAnsi" w:cstheme="minorHAnsi"/>
          <w:b/>
          <w:sz w:val="22"/>
          <w:szCs w:val="22"/>
        </w:rPr>
      </w:pPr>
      <w:r w:rsidRPr="005C066E">
        <w:rPr>
          <w:rFonts w:asciiTheme="minorHAnsi" w:hAnsiTheme="minorHAnsi" w:cstheme="minorHAnsi"/>
          <w:b/>
          <w:sz w:val="22"/>
          <w:szCs w:val="22"/>
        </w:rPr>
        <w:t>S</w:t>
      </w:r>
      <w:r w:rsidR="007159D2" w:rsidRPr="005C066E">
        <w:rPr>
          <w:rFonts w:asciiTheme="minorHAnsi" w:hAnsiTheme="minorHAnsi" w:cstheme="minorHAnsi"/>
          <w:b/>
          <w:sz w:val="22"/>
          <w:szCs w:val="22"/>
        </w:rPr>
        <w:t>KILLS</w:t>
      </w:r>
      <w:r w:rsidR="009335B2" w:rsidRPr="005C066E">
        <w:rPr>
          <w:rFonts w:asciiTheme="minorHAnsi" w:hAnsiTheme="minorHAnsi" w:cstheme="minorHAnsi"/>
          <w:b/>
          <w:sz w:val="22"/>
          <w:szCs w:val="22"/>
        </w:rPr>
        <w:t xml:space="preserve"> </w:t>
      </w:r>
      <w:r w:rsidR="00D329C7" w:rsidRPr="005C066E">
        <w:rPr>
          <w:rFonts w:asciiTheme="minorHAnsi" w:hAnsiTheme="minorHAnsi" w:cstheme="minorHAnsi"/>
          <w:b/>
          <w:sz w:val="22"/>
          <w:szCs w:val="22"/>
        </w:rPr>
        <w:t xml:space="preserve">&amp; CERTIFICATIONS </w:t>
      </w:r>
    </w:p>
    <w:p w14:paraId="0F52BDFE" w14:textId="77777777" w:rsidR="0023740D" w:rsidRDefault="00D329C7" w:rsidP="00173A29">
      <w:pPr>
        <w:pStyle w:val="NoSpacing"/>
        <w:rPr>
          <w:rFonts w:asciiTheme="minorHAnsi" w:hAnsiTheme="minorHAnsi" w:cstheme="minorHAnsi"/>
          <w:sz w:val="22"/>
          <w:szCs w:val="22"/>
        </w:rPr>
      </w:pPr>
      <w:r w:rsidRPr="005C066E">
        <w:rPr>
          <w:rFonts w:asciiTheme="minorHAnsi" w:hAnsiTheme="minorHAnsi" w:cstheme="minorHAnsi"/>
          <w:b/>
          <w:sz w:val="22"/>
          <w:szCs w:val="22"/>
        </w:rPr>
        <w:t>Computer</w:t>
      </w:r>
      <w:r w:rsidR="00EE6BC3" w:rsidRPr="005C066E">
        <w:rPr>
          <w:rFonts w:asciiTheme="minorHAnsi" w:hAnsiTheme="minorHAnsi" w:cstheme="minorHAnsi"/>
          <w:b/>
          <w:sz w:val="22"/>
          <w:szCs w:val="22"/>
        </w:rPr>
        <w:t>:</w:t>
      </w:r>
      <w:r w:rsidR="008B4742" w:rsidRPr="005C066E">
        <w:rPr>
          <w:rFonts w:asciiTheme="minorHAnsi" w:hAnsiTheme="minorHAnsi" w:cstheme="minorHAnsi"/>
          <w:sz w:val="22"/>
          <w:szCs w:val="22"/>
        </w:rPr>
        <w:t xml:space="preserve"> </w:t>
      </w:r>
      <w:r w:rsidR="0023740D">
        <w:rPr>
          <w:rFonts w:asciiTheme="minorHAnsi" w:hAnsiTheme="minorHAnsi" w:cstheme="minorHAnsi"/>
          <w:sz w:val="22"/>
          <w:szCs w:val="22"/>
        </w:rPr>
        <w:t xml:space="preserve">R, RStudio, GitHub, </w:t>
      </w:r>
      <w:r w:rsidR="007064D9" w:rsidRPr="005C066E">
        <w:rPr>
          <w:rFonts w:asciiTheme="minorHAnsi" w:hAnsiTheme="minorHAnsi" w:cstheme="minorHAnsi"/>
          <w:sz w:val="22"/>
          <w:szCs w:val="22"/>
        </w:rPr>
        <w:t xml:space="preserve">Salesforce – </w:t>
      </w:r>
      <w:proofErr w:type="spellStart"/>
      <w:r w:rsidR="007064D9" w:rsidRPr="005C066E">
        <w:rPr>
          <w:rFonts w:asciiTheme="minorHAnsi" w:hAnsiTheme="minorHAnsi" w:cstheme="minorHAnsi"/>
          <w:sz w:val="22"/>
          <w:szCs w:val="22"/>
        </w:rPr>
        <w:t>Apto</w:t>
      </w:r>
      <w:proofErr w:type="spellEnd"/>
      <w:r w:rsidR="007064D9" w:rsidRPr="005C066E">
        <w:rPr>
          <w:rFonts w:asciiTheme="minorHAnsi" w:hAnsiTheme="minorHAnsi" w:cstheme="minorHAnsi"/>
          <w:sz w:val="22"/>
          <w:szCs w:val="22"/>
        </w:rPr>
        <w:t xml:space="preserve">, Microsoft Office Suite, </w:t>
      </w:r>
      <w:r w:rsidR="005C066E" w:rsidRPr="005C066E">
        <w:rPr>
          <w:rFonts w:asciiTheme="minorHAnsi" w:hAnsiTheme="minorHAnsi" w:cstheme="minorHAnsi"/>
          <w:sz w:val="22"/>
          <w:szCs w:val="22"/>
        </w:rPr>
        <w:t>Google Suite</w:t>
      </w:r>
      <w:r w:rsidR="0023740D">
        <w:rPr>
          <w:rFonts w:asciiTheme="minorHAnsi" w:hAnsiTheme="minorHAnsi" w:cstheme="minorHAnsi"/>
          <w:sz w:val="22"/>
          <w:szCs w:val="22"/>
        </w:rPr>
        <w:t xml:space="preserve">, </w:t>
      </w:r>
      <w:r w:rsidR="0023740D" w:rsidRPr="005C066E">
        <w:rPr>
          <w:rFonts w:asciiTheme="minorHAnsi" w:hAnsiTheme="minorHAnsi" w:cstheme="minorHAnsi"/>
          <w:sz w:val="22"/>
          <w:szCs w:val="22"/>
        </w:rPr>
        <w:t>Adobe InDesign</w:t>
      </w:r>
    </w:p>
    <w:p w14:paraId="5BF3D291" w14:textId="27E53F5B" w:rsidR="001C42B4" w:rsidRDefault="009335B2" w:rsidP="00173A29">
      <w:pPr>
        <w:pStyle w:val="NoSpacing"/>
        <w:rPr>
          <w:rFonts w:asciiTheme="minorHAnsi" w:hAnsiTheme="minorHAnsi" w:cstheme="minorHAnsi"/>
          <w:bCs/>
          <w:sz w:val="22"/>
          <w:szCs w:val="22"/>
        </w:rPr>
      </w:pPr>
      <w:r w:rsidRPr="005C066E">
        <w:rPr>
          <w:rFonts w:asciiTheme="minorHAnsi" w:hAnsiTheme="minorHAnsi" w:cstheme="minorHAnsi"/>
          <w:b/>
          <w:sz w:val="22"/>
          <w:szCs w:val="22"/>
        </w:rPr>
        <w:t>Certifications</w:t>
      </w:r>
      <w:r w:rsidR="001C42B4" w:rsidRPr="005C066E">
        <w:rPr>
          <w:rFonts w:asciiTheme="minorHAnsi" w:hAnsiTheme="minorHAnsi" w:cstheme="minorHAnsi"/>
          <w:b/>
          <w:sz w:val="22"/>
          <w:szCs w:val="22"/>
        </w:rPr>
        <w:t xml:space="preserve">: </w:t>
      </w:r>
      <w:r w:rsidR="009F19DD" w:rsidRPr="005C066E">
        <w:rPr>
          <w:rFonts w:asciiTheme="minorHAnsi" w:hAnsiTheme="minorHAnsi" w:cstheme="minorHAnsi"/>
          <w:bCs/>
          <w:sz w:val="22"/>
          <w:szCs w:val="22"/>
        </w:rPr>
        <w:t>Permaculture Design Certificate</w:t>
      </w:r>
    </w:p>
    <w:p w14:paraId="28DFAB7B" w14:textId="71E271A1" w:rsidR="00F85CF0" w:rsidRDefault="00235686" w:rsidP="00173A29">
      <w:pPr>
        <w:pStyle w:val="NoSpacing"/>
        <w:rPr>
          <w:rFonts w:asciiTheme="minorHAnsi" w:hAnsiTheme="minorHAnsi" w:cstheme="minorHAnsi"/>
          <w:bCs/>
          <w:sz w:val="22"/>
          <w:szCs w:val="22"/>
        </w:rPr>
      </w:pPr>
      <w:r w:rsidRPr="00235686">
        <w:rPr>
          <w:rFonts w:asciiTheme="minorHAnsi" w:hAnsiTheme="minorHAnsi" w:cstheme="minorHAnsi"/>
          <w:b/>
          <w:sz w:val="22"/>
          <w:szCs w:val="22"/>
        </w:rPr>
        <w:t>Associations/Memberships:</w:t>
      </w:r>
      <w:r>
        <w:rPr>
          <w:rFonts w:asciiTheme="minorHAnsi" w:hAnsiTheme="minorHAnsi" w:cstheme="minorHAnsi"/>
          <w:bCs/>
          <w:sz w:val="22"/>
          <w:szCs w:val="22"/>
        </w:rPr>
        <w:t xml:space="preserve"> AEP California, </w:t>
      </w:r>
      <w:r w:rsidR="004C6AD0">
        <w:rPr>
          <w:rFonts w:asciiTheme="minorHAnsi" w:hAnsiTheme="minorHAnsi" w:cstheme="minorHAnsi"/>
          <w:bCs/>
          <w:sz w:val="22"/>
          <w:szCs w:val="22"/>
        </w:rPr>
        <w:t>Los Angeles Mycological Society</w:t>
      </w:r>
    </w:p>
    <w:p w14:paraId="34BD250A" w14:textId="01333DAD" w:rsidR="00954F57" w:rsidRDefault="00954F57" w:rsidP="00173A29">
      <w:pPr>
        <w:pStyle w:val="NoSpacing"/>
        <w:rPr>
          <w:rFonts w:asciiTheme="minorHAnsi" w:hAnsiTheme="minorHAnsi" w:cstheme="minorHAnsi"/>
          <w:b/>
          <w:sz w:val="22"/>
          <w:szCs w:val="22"/>
        </w:rPr>
      </w:pPr>
      <w:r w:rsidRPr="00954F57">
        <w:rPr>
          <w:rFonts w:asciiTheme="minorHAnsi" w:hAnsiTheme="minorHAnsi" w:cstheme="minorHAnsi"/>
          <w:b/>
          <w:sz w:val="22"/>
          <w:szCs w:val="22"/>
        </w:rPr>
        <w:t>Presentations/Training:</w:t>
      </w:r>
      <w:r w:rsidR="00542066">
        <w:rPr>
          <w:rFonts w:asciiTheme="minorHAnsi" w:hAnsiTheme="minorHAnsi" w:cstheme="minorHAnsi"/>
          <w:b/>
          <w:sz w:val="22"/>
          <w:szCs w:val="22"/>
        </w:rPr>
        <w:t xml:space="preserve"> </w:t>
      </w:r>
      <w:r w:rsidR="0023740D" w:rsidRPr="0023740D">
        <w:rPr>
          <w:rFonts w:asciiTheme="minorHAnsi" w:hAnsiTheme="minorHAnsi" w:cstheme="minorHAnsi"/>
          <w:bCs/>
          <w:sz w:val="22"/>
          <w:szCs w:val="22"/>
        </w:rPr>
        <w:t>Speech at 2016 Annual Kick-Off Party for 200 employees</w:t>
      </w:r>
      <w:r w:rsidR="0023740D">
        <w:rPr>
          <w:rFonts w:asciiTheme="minorHAnsi" w:hAnsiTheme="minorHAnsi" w:cstheme="minorHAnsi"/>
          <w:b/>
          <w:sz w:val="22"/>
          <w:szCs w:val="22"/>
        </w:rPr>
        <w:t xml:space="preserve">. </w:t>
      </w:r>
      <w:r w:rsidR="0023740D">
        <w:rPr>
          <w:rFonts w:asciiTheme="minorHAnsi" w:hAnsiTheme="minorHAnsi" w:cstheme="minorHAnsi"/>
          <w:bCs/>
          <w:sz w:val="22"/>
          <w:szCs w:val="22"/>
        </w:rPr>
        <w:t>T</w:t>
      </w:r>
      <w:r w:rsidR="0023740D" w:rsidRPr="0023740D">
        <w:rPr>
          <w:rFonts w:asciiTheme="minorHAnsi" w:hAnsiTheme="minorHAnsi" w:cstheme="minorHAnsi"/>
          <w:bCs/>
          <w:sz w:val="22"/>
          <w:szCs w:val="22"/>
        </w:rPr>
        <w:t>rained 10 peers on new company software program for managing property websites and marketing</w:t>
      </w:r>
      <w:r w:rsidR="0023740D">
        <w:rPr>
          <w:rFonts w:asciiTheme="minorHAnsi" w:hAnsiTheme="minorHAnsi" w:cstheme="minorHAnsi"/>
          <w:bCs/>
          <w:sz w:val="22"/>
          <w:szCs w:val="22"/>
        </w:rPr>
        <w:t>.</w:t>
      </w:r>
    </w:p>
    <w:p w14:paraId="56DF6FFF" w14:textId="28208DAE" w:rsidR="0023740D" w:rsidRPr="00954F57" w:rsidRDefault="0023740D" w:rsidP="00173A29">
      <w:pPr>
        <w:pStyle w:val="NoSpacing"/>
        <w:rPr>
          <w:rFonts w:asciiTheme="minorHAnsi" w:hAnsiTheme="minorHAnsi" w:cstheme="minorHAnsi"/>
          <w:b/>
          <w:sz w:val="22"/>
          <w:szCs w:val="22"/>
        </w:rPr>
      </w:pPr>
      <w:r>
        <w:rPr>
          <w:rFonts w:asciiTheme="minorHAnsi" w:hAnsiTheme="minorHAnsi" w:cstheme="minorHAnsi"/>
          <w:b/>
          <w:sz w:val="22"/>
          <w:szCs w:val="22"/>
        </w:rPr>
        <w:t xml:space="preserve">Awards: </w:t>
      </w:r>
      <w:r w:rsidRPr="0023740D">
        <w:rPr>
          <w:rFonts w:asciiTheme="minorHAnsi" w:hAnsiTheme="minorHAnsi" w:cstheme="minorHAnsi"/>
          <w:bCs/>
          <w:sz w:val="22"/>
          <w:szCs w:val="22"/>
        </w:rPr>
        <w:t>CBRE 2015 Ambassador Award</w:t>
      </w:r>
      <w:r>
        <w:rPr>
          <w:rFonts w:asciiTheme="minorHAnsi" w:hAnsiTheme="minorHAnsi" w:cstheme="minorHAnsi"/>
          <w:bCs/>
          <w:sz w:val="22"/>
          <w:szCs w:val="22"/>
        </w:rPr>
        <w:t xml:space="preserve"> for exemplifying RISE values</w:t>
      </w:r>
      <w:r w:rsidR="00B223B6">
        <w:rPr>
          <w:rFonts w:asciiTheme="minorHAnsi" w:hAnsiTheme="minorHAnsi" w:cstheme="minorHAnsi"/>
          <w:bCs/>
          <w:sz w:val="22"/>
          <w:szCs w:val="22"/>
        </w:rPr>
        <w:t xml:space="preserve"> (Respect, Integrity, Service, Excellence)</w:t>
      </w:r>
    </w:p>
    <w:p w14:paraId="3071D653" w14:textId="77777777" w:rsidR="00F85CF0" w:rsidRDefault="00F85CF0" w:rsidP="00E26F9D">
      <w:pPr>
        <w:rPr>
          <w:sz w:val="22"/>
          <w:szCs w:val="22"/>
        </w:rPr>
      </w:pPr>
    </w:p>
    <w:p w14:paraId="1C664D5E" w14:textId="1BB2D908" w:rsidR="00CF3095" w:rsidRPr="00CF3095" w:rsidRDefault="00E26F9D" w:rsidP="00154E05">
      <w:pPr>
        <w:pStyle w:val="NoSpacing"/>
        <w:pBdr>
          <w:bottom w:val="single" w:sz="4" w:space="1" w:color="auto"/>
        </w:pBdr>
        <w:spacing w:after="120"/>
        <w:rPr>
          <w:sz w:val="22"/>
          <w:szCs w:val="22"/>
        </w:rPr>
      </w:pPr>
      <w:r w:rsidRPr="00235686">
        <w:rPr>
          <w:rFonts w:asciiTheme="minorHAnsi" w:hAnsiTheme="minorHAnsi" w:cstheme="minorHAnsi"/>
          <w:b/>
          <w:sz w:val="22"/>
          <w:szCs w:val="22"/>
        </w:rPr>
        <w:t>COMMUNITY SERVICE &amp; EXTRACURRICULARS</w:t>
      </w:r>
    </w:p>
    <w:p w14:paraId="75838CC5" w14:textId="40F7C828" w:rsidR="00E26F9D" w:rsidRPr="00641D72" w:rsidRDefault="00E26F9D" w:rsidP="00E26F9D">
      <w:pPr>
        <w:rPr>
          <w:rFonts w:asciiTheme="minorHAnsi" w:hAnsiTheme="minorHAnsi" w:cstheme="minorHAnsi"/>
          <w:bCs/>
          <w:sz w:val="22"/>
          <w:szCs w:val="22"/>
        </w:rPr>
      </w:pPr>
      <w:r w:rsidRPr="00641D72">
        <w:rPr>
          <w:rFonts w:asciiTheme="minorHAnsi" w:hAnsiTheme="minorHAnsi" w:cstheme="minorHAnsi"/>
          <w:b/>
          <w:sz w:val="22"/>
          <w:szCs w:val="22"/>
        </w:rPr>
        <w:t>Gourmet Friends</w:t>
      </w:r>
      <w:r w:rsidR="00641D72">
        <w:rPr>
          <w:rFonts w:asciiTheme="minorHAnsi" w:hAnsiTheme="minorHAnsi" w:cstheme="minorHAnsi"/>
          <w:bCs/>
          <w:sz w:val="22"/>
          <w:szCs w:val="22"/>
        </w:rPr>
        <w:t>, Los Angeles, CA</w:t>
      </w:r>
    </w:p>
    <w:p w14:paraId="52BC6092" w14:textId="72F6EF05" w:rsidR="00E26F9D" w:rsidRPr="00CF3095" w:rsidRDefault="00E26F9D" w:rsidP="00641D72">
      <w:pPr>
        <w:rPr>
          <w:rFonts w:asciiTheme="minorHAnsi" w:hAnsiTheme="minorHAnsi" w:cstheme="minorHAnsi"/>
          <w:bCs/>
          <w:sz w:val="22"/>
          <w:szCs w:val="22"/>
        </w:rPr>
      </w:pPr>
      <w:r w:rsidRPr="00641D72">
        <w:rPr>
          <w:rFonts w:asciiTheme="minorHAnsi" w:hAnsiTheme="minorHAnsi" w:cstheme="minorHAnsi"/>
          <w:b/>
          <w:i/>
          <w:iCs/>
          <w:sz w:val="22"/>
          <w:szCs w:val="22"/>
        </w:rPr>
        <w:t xml:space="preserve">Cook in Downtown Women’s Shelter </w:t>
      </w:r>
      <w:r w:rsidR="00CF3095">
        <w:rPr>
          <w:rFonts w:asciiTheme="minorHAnsi" w:hAnsiTheme="minorHAnsi" w:cstheme="minorHAnsi"/>
          <w:bCs/>
          <w:sz w:val="22"/>
          <w:szCs w:val="22"/>
        </w:rPr>
        <w:t>(5/15-12/16)</w:t>
      </w:r>
    </w:p>
    <w:p w14:paraId="1FD19662" w14:textId="12D68C35" w:rsidR="00E26F9D" w:rsidRPr="006719B2" w:rsidRDefault="006719B2" w:rsidP="006719B2">
      <w:pPr>
        <w:pStyle w:val="NoSpacing"/>
        <w:numPr>
          <w:ilvl w:val="0"/>
          <w:numId w:val="44"/>
        </w:numPr>
        <w:ind w:left="360"/>
        <w:rPr>
          <w:rFonts w:asciiTheme="minorHAnsi" w:hAnsiTheme="minorHAnsi" w:cstheme="minorHAnsi"/>
          <w:sz w:val="22"/>
          <w:szCs w:val="22"/>
        </w:rPr>
      </w:pPr>
      <w:r>
        <w:rPr>
          <w:rFonts w:asciiTheme="minorHAnsi" w:hAnsiTheme="minorHAnsi" w:cstheme="minorHAnsi"/>
          <w:sz w:val="22"/>
          <w:szCs w:val="22"/>
        </w:rPr>
        <w:t>Planned,</w:t>
      </w:r>
      <w:r w:rsidR="00E26F9D" w:rsidRPr="006719B2">
        <w:rPr>
          <w:rFonts w:asciiTheme="minorHAnsi" w:hAnsiTheme="minorHAnsi" w:cstheme="minorHAnsi"/>
          <w:sz w:val="22"/>
          <w:szCs w:val="22"/>
        </w:rPr>
        <w:t xml:space="preserve"> prepared, and served meals </w:t>
      </w:r>
      <w:r>
        <w:rPr>
          <w:rFonts w:asciiTheme="minorHAnsi" w:hAnsiTheme="minorHAnsi" w:cstheme="minorHAnsi"/>
          <w:sz w:val="22"/>
          <w:szCs w:val="22"/>
        </w:rPr>
        <w:t xml:space="preserve">with </w:t>
      </w:r>
      <w:r w:rsidRPr="006719B2">
        <w:rPr>
          <w:rFonts w:asciiTheme="minorHAnsi" w:hAnsiTheme="minorHAnsi" w:cstheme="minorHAnsi"/>
          <w:sz w:val="22"/>
          <w:szCs w:val="22"/>
        </w:rPr>
        <w:t xml:space="preserve">team of </w:t>
      </w:r>
      <w:r>
        <w:rPr>
          <w:rFonts w:asciiTheme="minorHAnsi" w:hAnsiTheme="minorHAnsi" w:cstheme="minorHAnsi"/>
          <w:sz w:val="22"/>
          <w:szCs w:val="22"/>
        </w:rPr>
        <w:t xml:space="preserve">six to </w:t>
      </w:r>
      <w:r w:rsidRPr="006719B2">
        <w:rPr>
          <w:rFonts w:asciiTheme="minorHAnsi" w:hAnsiTheme="minorHAnsi" w:cstheme="minorHAnsi"/>
          <w:sz w:val="22"/>
          <w:szCs w:val="22"/>
        </w:rPr>
        <w:t>ten volunteers</w:t>
      </w:r>
      <w:r>
        <w:rPr>
          <w:rFonts w:asciiTheme="minorHAnsi" w:hAnsiTheme="minorHAnsi" w:cstheme="minorHAnsi"/>
          <w:sz w:val="22"/>
          <w:szCs w:val="22"/>
        </w:rPr>
        <w:t xml:space="preserve"> </w:t>
      </w:r>
      <w:r w:rsidR="0038137C">
        <w:rPr>
          <w:rFonts w:asciiTheme="minorHAnsi" w:hAnsiTheme="minorHAnsi" w:cstheme="minorHAnsi"/>
          <w:sz w:val="22"/>
          <w:szCs w:val="22"/>
        </w:rPr>
        <w:t>for</w:t>
      </w:r>
      <w:r w:rsidR="00E26F9D" w:rsidRPr="006719B2">
        <w:rPr>
          <w:rFonts w:asciiTheme="minorHAnsi" w:hAnsiTheme="minorHAnsi" w:cstheme="minorHAnsi"/>
          <w:sz w:val="22"/>
          <w:szCs w:val="22"/>
        </w:rPr>
        <w:t xml:space="preserve"> </w:t>
      </w:r>
      <w:r w:rsidR="00F85CF0" w:rsidRPr="006719B2">
        <w:rPr>
          <w:rFonts w:asciiTheme="minorHAnsi" w:hAnsiTheme="minorHAnsi" w:cstheme="minorHAnsi"/>
          <w:sz w:val="22"/>
          <w:szCs w:val="22"/>
        </w:rPr>
        <w:t>over 150</w:t>
      </w:r>
      <w:r w:rsidR="00E26F9D" w:rsidRPr="006719B2">
        <w:rPr>
          <w:rFonts w:asciiTheme="minorHAnsi" w:hAnsiTheme="minorHAnsi" w:cstheme="minorHAnsi"/>
          <w:sz w:val="22"/>
          <w:szCs w:val="22"/>
        </w:rPr>
        <w:t xml:space="preserve"> women</w:t>
      </w:r>
      <w:r w:rsidR="00F85CF0" w:rsidRPr="006719B2">
        <w:rPr>
          <w:rFonts w:asciiTheme="minorHAnsi" w:hAnsiTheme="minorHAnsi" w:cstheme="minorHAnsi"/>
          <w:sz w:val="22"/>
          <w:szCs w:val="22"/>
        </w:rPr>
        <w:t xml:space="preserve"> experiencing homelessness</w:t>
      </w:r>
      <w:r>
        <w:rPr>
          <w:rFonts w:asciiTheme="minorHAnsi" w:hAnsiTheme="minorHAnsi" w:cstheme="minorHAnsi"/>
          <w:sz w:val="22"/>
          <w:szCs w:val="22"/>
        </w:rPr>
        <w:t xml:space="preserve"> with a roughly $200 grocery budget</w:t>
      </w:r>
    </w:p>
    <w:p w14:paraId="4683032B" w14:textId="77777777" w:rsidR="00E26F9D" w:rsidRPr="00DB2640" w:rsidRDefault="00E26F9D" w:rsidP="00E26F9D">
      <w:pPr>
        <w:rPr>
          <w:sz w:val="16"/>
          <w:szCs w:val="16"/>
        </w:rPr>
      </w:pPr>
    </w:p>
    <w:p w14:paraId="5596A547" w14:textId="7E5884B7" w:rsidR="00641D72" w:rsidRPr="00641D72" w:rsidRDefault="00E26F9D" w:rsidP="00641D72">
      <w:pPr>
        <w:rPr>
          <w:rFonts w:asciiTheme="minorHAnsi" w:hAnsiTheme="minorHAnsi" w:cstheme="minorHAnsi"/>
          <w:bCs/>
          <w:sz w:val="22"/>
          <w:szCs w:val="22"/>
        </w:rPr>
      </w:pPr>
      <w:r w:rsidRPr="00641D72">
        <w:rPr>
          <w:rFonts w:asciiTheme="minorHAnsi" w:hAnsiTheme="minorHAnsi" w:cstheme="minorHAnsi"/>
          <w:b/>
          <w:sz w:val="22"/>
          <w:szCs w:val="22"/>
        </w:rPr>
        <w:t>Habitat for Humanity</w:t>
      </w:r>
      <w:r w:rsidR="00641D72">
        <w:rPr>
          <w:rFonts w:asciiTheme="minorHAnsi" w:hAnsiTheme="minorHAnsi" w:cstheme="minorHAnsi"/>
          <w:bCs/>
          <w:sz w:val="22"/>
          <w:szCs w:val="22"/>
        </w:rPr>
        <w:t>, Los Angeles, CA</w:t>
      </w:r>
    </w:p>
    <w:p w14:paraId="23D53DD5" w14:textId="7648DEAC" w:rsidR="00E26F9D" w:rsidRPr="00F85CF0" w:rsidRDefault="00E26F9D" w:rsidP="00641D72">
      <w:pPr>
        <w:rPr>
          <w:rFonts w:asciiTheme="minorHAnsi" w:hAnsiTheme="minorHAnsi" w:cstheme="minorHAnsi"/>
          <w:bCs/>
          <w:sz w:val="22"/>
          <w:szCs w:val="22"/>
        </w:rPr>
      </w:pPr>
      <w:r w:rsidRPr="00641D72">
        <w:rPr>
          <w:rFonts w:asciiTheme="minorHAnsi" w:hAnsiTheme="minorHAnsi" w:cstheme="minorHAnsi"/>
          <w:b/>
          <w:i/>
          <w:iCs/>
          <w:sz w:val="22"/>
          <w:szCs w:val="22"/>
        </w:rPr>
        <w:t xml:space="preserve">Project Coordinator &amp; </w:t>
      </w:r>
      <w:r w:rsidR="000E4EDF">
        <w:rPr>
          <w:rFonts w:asciiTheme="minorHAnsi" w:hAnsiTheme="minorHAnsi" w:cstheme="minorHAnsi"/>
          <w:b/>
          <w:i/>
          <w:iCs/>
          <w:sz w:val="22"/>
          <w:szCs w:val="22"/>
        </w:rPr>
        <w:t>Volunteer</w:t>
      </w:r>
      <w:r w:rsidR="00F85CF0">
        <w:rPr>
          <w:rFonts w:asciiTheme="minorHAnsi" w:hAnsiTheme="minorHAnsi" w:cstheme="minorHAnsi"/>
          <w:bCs/>
          <w:sz w:val="22"/>
          <w:szCs w:val="22"/>
        </w:rPr>
        <w:t xml:space="preserve"> (1/14-</w:t>
      </w:r>
      <w:r w:rsidR="00CF3095">
        <w:rPr>
          <w:rFonts w:asciiTheme="minorHAnsi" w:hAnsiTheme="minorHAnsi" w:cstheme="minorHAnsi"/>
          <w:bCs/>
          <w:sz w:val="22"/>
          <w:szCs w:val="22"/>
        </w:rPr>
        <w:t>10</w:t>
      </w:r>
      <w:r w:rsidR="00F85CF0">
        <w:rPr>
          <w:rFonts w:asciiTheme="minorHAnsi" w:hAnsiTheme="minorHAnsi" w:cstheme="minorHAnsi"/>
          <w:bCs/>
          <w:sz w:val="22"/>
          <w:szCs w:val="22"/>
        </w:rPr>
        <w:t>/1</w:t>
      </w:r>
      <w:r w:rsidR="00CF3095">
        <w:rPr>
          <w:rFonts w:asciiTheme="minorHAnsi" w:hAnsiTheme="minorHAnsi" w:cstheme="minorHAnsi"/>
          <w:bCs/>
          <w:sz w:val="22"/>
          <w:szCs w:val="22"/>
        </w:rPr>
        <w:t>4</w:t>
      </w:r>
      <w:r w:rsidR="00F85CF0">
        <w:rPr>
          <w:rFonts w:asciiTheme="minorHAnsi" w:hAnsiTheme="minorHAnsi" w:cstheme="minorHAnsi"/>
          <w:bCs/>
          <w:sz w:val="22"/>
          <w:szCs w:val="22"/>
        </w:rPr>
        <w:t>)</w:t>
      </w:r>
    </w:p>
    <w:p w14:paraId="46B1CD40" w14:textId="77777777"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Fundraised over $5K and coordinated a corporate build day through CBRE Cares Foundation</w:t>
      </w:r>
    </w:p>
    <w:p w14:paraId="2E1BE4EC" w14:textId="7158398B"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 xml:space="preserve">Weekend volunteer for home rehabilitation program serving elderly and disabled </w:t>
      </w:r>
      <w:r w:rsidR="00734610" w:rsidRPr="006719B2">
        <w:rPr>
          <w:rFonts w:asciiTheme="minorHAnsi" w:hAnsiTheme="minorHAnsi" w:cstheme="minorHAnsi"/>
          <w:sz w:val="22"/>
          <w:szCs w:val="22"/>
        </w:rPr>
        <w:t>community members</w:t>
      </w:r>
    </w:p>
    <w:p w14:paraId="046C6C87" w14:textId="20656DB9" w:rsidR="00E26F9D" w:rsidRDefault="00E26F9D" w:rsidP="00E26F9D">
      <w:pPr>
        <w:rPr>
          <w:sz w:val="18"/>
          <w:szCs w:val="18"/>
        </w:rPr>
      </w:pPr>
    </w:p>
    <w:p w14:paraId="28DBC21E" w14:textId="77777777" w:rsidR="00F85CF0" w:rsidRPr="000E4EDF" w:rsidRDefault="00F85CF0" w:rsidP="00F85CF0">
      <w:pPr>
        <w:rPr>
          <w:rFonts w:asciiTheme="minorHAnsi" w:hAnsiTheme="minorHAnsi" w:cstheme="minorHAnsi"/>
          <w:b/>
          <w:sz w:val="22"/>
          <w:szCs w:val="22"/>
        </w:rPr>
      </w:pPr>
      <w:r w:rsidRPr="000E4EDF">
        <w:rPr>
          <w:rFonts w:asciiTheme="minorHAnsi" w:hAnsiTheme="minorHAnsi" w:cstheme="minorHAnsi"/>
          <w:b/>
          <w:sz w:val="22"/>
          <w:szCs w:val="22"/>
        </w:rPr>
        <w:t xml:space="preserve">Habitat </w:t>
      </w:r>
      <w:r>
        <w:rPr>
          <w:rFonts w:asciiTheme="minorHAnsi" w:hAnsiTheme="minorHAnsi" w:cstheme="minorHAnsi"/>
          <w:b/>
          <w:sz w:val="22"/>
          <w:szCs w:val="22"/>
        </w:rPr>
        <w:t>f</w:t>
      </w:r>
      <w:r w:rsidRPr="000E4EDF">
        <w:rPr>
          <w:rFonts w:asciiTheme="minorHAnsi" w:hAnsiTheme="minorHAnsi" w:cstheme="minorHAnsi"/>
          <w:b/>
          <w:sz w:val="22"/>
          <w:szCs w:val="22"/>
        </w:rPr>
        <w:t>or Humanit</w:t>
      </w:r>
      <w:r>
        <w:rPr>
          <w:rFonts w:asciiTheme="minorHAnsi" w:hAnsiTheme="minorHAnsi" w:cstheme="minorHAnsi"/>
          <w:b/>
          <w:sz w:val="22"/>
          <w:szCs w:val="22"/>
        </w:rPr>
        <w:t>y</w:t>
      </w:r>
      <w:r>
        <w:rPr>
          <w:rFonts w:asciiTheme="minorHAnsi" w:hAnsiTheme="minorHAnsi" w:cstheme="minorHAnsi"/>
          <w:bCs/>
          <w:sz w:val="22"/>
          <w:szCs w:val="22"/>
        </w:rPr>
        <w:t>, Los Angeles, CA</w:t>
      </w:r>
      <w:r w:rsidRPr="000E4EDF">
        <w:rPr>
          <w:rFonts w:asciiTheme="minorHAnsi" w:hAnsiTheme="minorHAnsi" w:cstheme="minorHAnsi"/>
          <w:b/>
          <w:sz w:val="22"/>
          <w:szCs w:val="22"/>
        </w:rPr>
        <w:tab/>
      </w:r>
    </w:p>
    <w:p w14:paraId="11B2B345" w14:textId="45AE9853" w:rsidR="00F85CF0" w:rsidRDefault="00F85CF0" w:rsidP="00F85CF0">
      <w:pPr>
        <w:rPr>
          <w:rFonts w:asciiTheme="minorHAnsi" w:hAnsiTheme="minorHAnsi" w:cstheme="minorHAnsi"/>
          <w:bCs/>
          <w:sz w:val="22"/>
          <w:szCs w:val="22"/>
        </w:rPr>
      </w:pPr>
      <w:r w:rsidRPr="000E4EDF">
        <w:rPr>
          <w:rFonts w:asciiTheme="minorHAnsi" w:hAnsiTheme="minorHAnsi" w:cstheme="minorHAnsi"/>
          <w:b/>
          <w:i/>
          <w:iCs/>
          <w:sz w:val="22"/>
          <w:szCs w:val="22"/>
        </w:rPr>
        <w:t>Volunteer</w:t>
      </w:r>
      <w:r w:rsidR="008E4685">
        <w:rPr>
          <w:rFonts w:asciiTheme="minorHAnsi" w:hAnsiTheme="minorHAnsi" w:cstheme="minorHAnsi"/>
          <w:b/>
          <w:i/>
          <w:iCs/>
          <w:sz w:val="22"/>
          <w:szCs w:val="22"/>
        </w:rPr>
        <w:t xml:space="preserve"> Crew Member</w:t>
      </w:r>
      <w:r w:rsidRPr="000E4EDF">
        <w:rPr>
          <w:rFonts w:asciiTheme="minorHAnsi" w:hAnsiTheme="minorHAnsi" w:cstheme="minorHAnsi"/>
          <w:b/>
          <w:i/>
          <w:iCs/>
          <w:sz w:val="22"/>
          <w:szCs w:val="22"/>
        </w:rPr>
        <w:t xml:space="preserve"> </w:t>
      </w:r>
      <w:r w:rsidRPr="000E4EDF">
        <w:rPr>
          <w:rFonts w:asciiTheme="minorHAnsi" w:hAnsiTheme="minorHAnsi" w:cstheme="minorHAnsi"/>
          <w:bCs/>
          <w:sz w:val="22"/>
          <w:szCs w:val="22"/>
        </w:rPr>
        <w:t>(</w:t>
      </w:r>
      <w:r>
        <w:rPr>
          <w:rFonts w:asciiTheme="minorHAnsi" w:hAnsiTheme="minorHAnsi" w:cstheme="minorHAnsi"/>
          <w:bCs/>
          <w:sz w:val="22"/>
          <w:szCs w:val="22"/>
        </w:rPr>
        <w:t>9/13-12/13</w:t>
      </w:r>
      <w:r w:rsidRPr="000E4EDF">
        <w:rPr>
          <w:rFonts w:asciiTheme="minorHAnsi" w:hAnsiTheme="minorHAnsi" w:cstheme="minorHAnsi"/>
          <w:bCs/>
          <w:sz w:val="22"/>
          <w:szCs w:val="22"/>
        </w:rPr>
        <w:t xml:space="preserve">)                                                                                            </w:t>
      </w:r>
    </w:p>
    <w:p w14:paraId="0F9424A7" w14:textId="486B8C3F" w:rsidR="00F85CF0" w:rsidRPr="006719B2" w:rsidRDefault="00F85CF0"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Contributed 55 hours towards critical home repairs and construction</w:t>
      </w:r>
    </w:p>
    <w:p w14:paraId="414ED231" w14:textId="397DB3E0" w:rsidR="00F85CF0" w:rsidRPr="006719B2" w:rsidRDefault="00F85CF0"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Quickly learn</w:t>
      </w:r>
      <w:r w:rsidR="00412CEA">
        <w:rPr>
          <w:rFonts w:asciiTheme="minorHAnsi" w:hAnsiTheme="minorHAnsi" w:cstheme="minorHAnsi"/>
          <w:sz w:val="22"/>
          <w:szCs w:val="22"/>
        </w:rPr>
        <w:t>ed</w:t>
      </w:r>
      <w:r w:rsidRPr="006719B2">
        <w:rPr>
          <w:rFonts w:asciiTheme="minorHAnsi" w:hAnsiTheme="minorHAnsi" w:cstheme="minorHAnsi"/>
          <w:sz w:val="22"/>
          <w:szCs w:val="22"/>
        </w:rPr>
        <w:t xml:space="preserve"> new skills, </w:t>
      </w:r>
      <w:r w:rsidR="00412CEA">
        <w:rPr>
          <w:rFonts w:asciiTheme="minorHAnsi" w:hAnsiTheme="minorHAnsi" w:cstheme="minorHAnsi"/>
          <w:sz w:val="22"/>
          <w:szCs w:val="22"/>
        </w:rPr>
        <w:t>instructed</w:t>
      </w:r>
      <w:r w:rsidRPr="006719B2">
        <w:rPr>
          <w:rFonts w:asciiTheme="minorHAnsi" w:hAnsiTheme="minorHAnsi" w:cstheme="minorHAnsi"/>
          <w:sz w:val="22"/>
          <w:szCs w:val="22"/>
        </w:rPr>
        <w:t xml:space="preserve"> fellow workers, and </w:t>
      </w:r>
      <w:r w:rsidR="00412CEA">
        <w:rPr>
          <w:rFonts w:asciiTheme="minorHAnsi" w:hAnsiTheme="minorHAnsi" w:cstheme="minorHAnsi"/>
          <w:sz w:val="22"/>
          <w:szCs w:val="22"/>
        </w:rPr>
        <w:t>coordinated with other volunteers</w:t>
      </w:r>
      <w:r w:rsidRPr="006719B2">
        <w:rPr>
          <w:rFonts w:asciiTheme="minorHAnsi" w:hAnsiTheme="minorHAnsi" w:cstheme="minorHAnsi"/>
          <w:sz w:val="22"/>
          <w:szCs w:val="22"/>
        </w:rPr>
        <w:t xml:space="preserve"> as a team to achieve a high-quality </w:t>
      </w:r>
      <w:r w:rsidR="00412CEA">
        <w:rPr>
          <w:rFonts w:asciiTheme="minorHAnsi" w:hAnsiTheme="minorHAnsi" w:cstheme="minorHAnsi"/>
          <w:sz w:val="22"/>
          <w:szCs w:val="22"/>
        </w:rPr>
        <w:t xml:space="preserve">home repairs for recipients </w:t>
      </w:r>
      <w:r w:rsidRPr="006719B2">
        <w:rPr>
          <w:rFonts w:asciiTheme="minorHAnsi" w:hAnsiTheme="minorHAnsi" w:cstheme="minorHAnsi"/>
          <w:sz w:val="22"/>
          <w:szCs w:val="22"/>
        </w:rPr>
        <w:t xml:space="preserve">within </w:t>
      </w:r>
      <w:r w:rsidR="00412CEA">
        <w:rPr>
          <w:rFonts w:asciiTheme="minorHAnsi" w:hAnsiTheme="minorHAnsi" w:cstheme="minorHAnsi"/>
          <w:sz w:val="22"/>
          <w:szCs w:val="22"/>
        </w:rPr>
        <w:t>the project</w:t>
      </w:r>
      <w:r w:rsidRPr="006719B2">
        <w:rPr>
          <w:rFonts w:asciiTheme="minorHAnsi" w:hAnsiTheme="minorHAnsi" w:cstheme="minorHAnsi"/>
          <w:sz w:val="22"/>
          <w:szCs w:val="22"/>
        </w:rPr>
        <w:t xml:space="preserve"> timeframe </w:t>
      </w:r>
      <w:r w:rsidR="00412CEA">
        <w:rPr>
          <w:rFonts w:asciiTheme="minorHAnsi" w:hAnsiTheme="minorHAnsi" w:cstheme="minorHAnsi"/>
          <w:sz w:val="22"/>
          <w:szCs w:val="22"/>
        </w:rPr>
        <w:t>of hours or days</w:t>
      </w:r>
    </w:p>
    <w:p w14:paraId="07E26C22" w14:textId="055AF27F" w:rsidR="00F85CF0" w:rsidRPr="006719B2" w:rsidRDefault="00F85CF0"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 xml:space="preserve">On my third day volunteering I was made a temporary Crew Leader due to my commitment to see the project through to completion, my familiarity with the tasks and enthusiasm for the work. I helped coordinate and direct the efforts of a team of </w:t>
      </w:r>
      <w:r w:rsidR="00734610">
        <w:rPr>
          <w:rFonts w:asciiTheme="minorHAnsi" w:hAnsiTheme="minorHAnsi" w:cstheme="minorHAnsi"/>
          <w:sz w:val="22"/>
          <w:szCs w:val="22"/>
        </w:rPr>
        <w:t>twelve</w:t>
      </w:r>
      <w:r w:rsidRPr="006719B2">
        <w:rPr>
          <w:rFonts w:asciiTheme="minorHAnsi" w:hAnsiTheme="minorHAnsi" w:cstheme="minorHAnsi"/>
          <w:sz w:val="22"/>
          <w:szCs w:val="22"/>
        </w:rPr>
        <w:t xml:space="preserve"> volunteers to build a fence in one day. </w:t>
      </w:r>
    </w:p>
    <w:p w14:paraId="7A6C1634" w14:textId="0B908A1C" w:rsidR="00F85CF0" w:rsidRPr="006719B2" w:rsidRDefault="00F85CF0"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Volunteered during the 2013 annual build-a-thon in Lynwood, CA</w:t>
      </w:r>
    </w:p>
    <w:p w14:paraId="045C1547" w14:textId="77777777" w:rsidR="00F85CF0" w:rsidRDefault="00F85CF0" w:rsidP="00E26F9D">
      <w:pPr>
        <w:rPr>
          <w:rFonts w:asciiTheme="minorHAnsi" w:hAnsiTheme="minorHAnsi" w:cstheme="minorHAnsi"/>
          <w:b/>
          <w:sz w:val="22"/>
          <w:szCs w:val="22"/>
        </w:rPr>
      </w:pPr>
    </w:p>
    <w:p w14:paraId="6E2F168A" w14:textId="145B0F06" w:rsidR="00E26F9D" w:rsidRPr="00641D72" w:rsidRDefault="00E26F9D" w:rsidP="00E26F9D">
      <w:pPr>
        <w:rPr>
          <w:rFonts w:asciiTheme="minorHAnsi" w:hAnsiTheme="minorHAnsi" w:cstheme="minorHAnsi"/>
          <w:bCs/>
          <w:sz w:val="22"/>
          <w:szCs w:val="22"/>
        </w:rPr>
      </w:pPr>
      <w:r w:rsidRPr="00641D72">
        <w:rPr>
          <w:rFonts w:asciiTheme="minorHAnsi" w:hAnsiTheme="minorHAnsi" w:cstheme="minorHAnsi"/>
          <w:b/>
          <w:sz w:val="22"/>
          <w:szCs w:val="22"/>
        </w:rPr>
        <w:t>People’s Grocery</w:t>
      </w:r>
      <w:r w:rsidR="00641D72">
        <w:rPr>
          <w:rFonts w:asciiTheme="minorHAnsi" w:hAnsiTheme="minorHAnsi" w:cstheme="minorHAnsi"/>
          <w:bCs/>
          <w:sz w:val="22"/>
          <w:szCs w:val="22"/>
        </w:rPr>
        <w:t>, Oakland, CA</w:t>
      </w:r>
    </w:p>
    <w:p w14:paraId="3358380C" w14:textId="3B62DF4E" w:rsidR="00E26F9D" w:rsidRPr="00641D72" w:rsidRDefault="00E26F9D" w:rsidP="00641D72">
      <w:pPr>
        <w:rPr>
          <w:rFonts w:asciiTheme="minorHAnsi" w:hAnsiTheme="minorHAnsi" w:cstheme="minorHAnsi"/>
          <w:bCs/>
          <w:sz w:val="22"/>
          <w:szCs w:val="22"/>
        </w:rPr>
      </w:pPr>
      <w:r w:rsidRPr="00641D72">
        <w:rPr>
          <w:rFonts w:asciiTheme="minorHAnsi" w:hAnsiTheme="minorHAnsi" w:cstheme="minorHAnsi"/>
          <w:b/>
          <w:i/>
          <w:iCs/>
          <w:sz w:val="22"/>
          <w:szCs w:val="22"/>
        </w:rPr>
        <w:t>Administrative Volunteer</w:t>
      </w:r>
      <w:r w:rsidR="00641D72">
        <w:rPr>
          <w:rFonts w:asciiTheme="minorHAnsi" w:hAnsiTheme="minorHAnsi" w:cstheme="minorHAnsi"/>
          <w:bCs/>
          <w:sz w:val="22"/>
          <w:szCs w:val="22"/>
        </w:rPr>
        <w:t xml:space="preserve"> (</w:t>
      </w:r>
      <w:r w:rsidR="000E4EDF" w:rsidRPr="000E4EDF">
        <w:rPr>
          <w:rFonts w:asciiTheme="minorHAnsi" w:hAnsiTheme="minorHAnsi" w:cstheme="minorHAnsi"/>
          <w:bCs/>
          <w:sz w:val="22"/>
          <w:szCs w:val="22"/>
        </w:rPr>
        <w:t>2/12-8/12</w:t>
      </w:r>
      <w:r w:rsidR="00641D72" w:rsidRPr="000E4EDF">
        <w:rPr>
          <w:rFonts w:asciiTheme="minorHAnsi" w:hAnsiTheme="minorHAnsi" w:cstheme="minorHAnsi"/>
          <w:bCs/>
          <w:sz w:val="22"/>
          <w:szCs w:val="22"/>
        </w:rPr>
        <w:t>)</w:t>
      </w:r>
    </w:p>
    <w:p w14:paraId="1A1C1239" w14:textId="43E55466"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Updated directory database, sales and inventory logs</w:t>
      </w:r>
      <w:r w:rsidR="00412CEA">
        <w:rPr>
          <w:rFonts w:asciiTheme="minorHAnsi" w:hAnsiTheme="minorHAnsi" w:cstheme="minorHAnsi"/>
          <w:sz w:val="22"/>
          <w:szCs w:val="22"/>
        </w:rPr>
        <w:t xml:space="preserve"> as needed</w:t>
      </w:r>
    </w:p>
    <w:p w14:paraId="5D874412" w14:textId="09DF3AA5" w:rsidR="000E4EDF" w:rsidRPr="006719B2" w:rsidRDefault="000E4EDF"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Engaged in community outreach to promote programs for underserved community members</w:t>
      </w:r>
    </w:p>
    <w:p w14:paraId="5469D706" w14:textId="53D97F1E" w:rsidR="00E26F9D" w:rsidRDefault="000E4EDF"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Performed administrative duties including: correspondence, copying, organizing, researching grants and donor preferences and greeting visitors, and help</w:t>
      </w:r>
      <w:r w:rsidR="00412CEA">
        <w:rPr>
          <w:rFonts w:asciiTheme="minorHAnsi" w:hAnsiTheme="minorHAnsi" w:cstheme="minorHAnsi"/>
          <w:sz w:val="22"/>
          <w:szCs w:val="22"/>
        </w:rPr>
        <w:t>ing</w:t>
      </w:r>
      <w:r w:rsidRPr="006719B2">
        <w:rPr>
          <w:rFonts w:asciiTheme="minorHAnsi" w:hAnsiTheme="minorHAnsi" w:cstheme="minorHAnsi"/>
          <w:sz w:val="22"/>
          <w:szCs w:val="22"/>
        </w:rPr>
        <w:t xml:space="preserve"> with additional projects as needed</w:t>
      </w:r>
      <w:r w:rsidR="00E26F9D" w:rsidRPr="006719B2">
        <w:rPr>
          <w:rFonts w:asciiTheme="minorHAnsi" w:hAnsiTheme="minorHAnsi" w:cstheme="minorHAnsi"/>
          <w:sz w:val="22"/>
          <w:szCs w:val="22"/>
        </w:rPr>
        <w:tab/>
      </w:r>
    </w:p>
    <w:p w14:paraId="54834861" w14:textId="77777777" w:rsidR="006719B2" w:rsidRPr="006719B2" w:rsidRDefault="006719B2" w:rsidP="006719B2">
      <w:pPr>
        <w:pStyle w:val="NoSpacing"/>
        <w:ind w:left="360"/>
        <w:rPr>
          <w:rFonts w:asciiTheme="minorHAnsi" w:hAnsiTheme="minorHAnsi" w:cstheme="minorHAnsi"/>
          <w:sz w:val="22"/>
          <w:szCs w:val="22"/>
        </w:rPr>
      </w:pPr>
    </w:p>
    <w:p w14:paraId="7B6AF3D1" w14:textId="784EA080" w:rsidR="00E26F9D" w:rsidRDefault="00E26F9D" w:rsidP="000E4EDF">
      <w:pPr>
        <w:contextualSpacing/>
        <w:rPr>
          <w:b/>
        </w:rPr>
      </w:pPr>
      <w:r w:rsidRPr="000E4EDF">
        <w:rPr>
          <w:rFonts w:asciiTheme="minorHAnsi" w:hAnsiTheme="minorHAnsi" w:cstheme="minorHAnsi"/>
          <w:b/>
          <w:sz w:val="22"/>
          <w:szCs w:val="22"/>
        </w:rPr>
        <w:t>S.M.I.L.E. Mentoring Program</w:t>
      </w:r>
      <w:r w:rsidR="000E4EDF" w:rsidRPr="000E4EDF">
        <w:rPr>
          <w:rFonts w:asciiTheme="minorHAnsi" w:hAnsiTheme="minorHAnsi" w:cstheme="minorHAnsi"/>
          <w:bCs/>
          <w:sz w:val="22"/>
          <w:szCs w:val="22"/>
        </w:rPr>
        <w:t>,</w:t>
      </w:r>
      <w:r w:rsidR="000E4EDF">
        <w:rPr>
          <w:b/>
        </w:rPr>
        <w:t xml:space="preserve"> </w:t>
      </w:r>
      <w:r w:rsidR="000E4EDF" w:rsidRPr="000E4EDF">
        <w:rPr>
          <w:rFonts w:asciiTheme="minorHAnsi" w:hAnsiTheme="minorHAnsi" w:cstheme="minorHAnsi"/>
          <w:bCs/>
          <w:sz w:val="22"/>
          <w:szCs w:val="22"/>
        </w:rPr>
        <w:t>Berkeley, CA</w:t>
      </w:r>
    </w:p>
    <w:p w14:paraId="1F2F9FFA" w14:textId="10EFA8D2" w:rsidR="000E4EDF" w:rsidRPr="000E4EDF" w:rsidRDefault="00E26F9D" w:rsidP="000E4EDF">
      <w:pPr>
        <w:tabs>
          <w:tab w:val="left" w:pos="1440"/>
          <w:tab w:val="right" w:pos="10800"/>
        </w:tabs>
        <w:contextualSpacing/>
        <w:rPr>
          <w:rFonts w:asciiTheme="minorHAnsi" w:hAnsiTheme="minorHAnsi" w:cstheme="minorHAnsi"/>
          <w:bCs/>
          <w:sz w:val="22"/>
          <w:szCs w:val="22"/>
        </w:rPr>
      </w:pPr>
      <w:r w:rsidRPr="000E4EDF">
        <w:rPr>
          <w:rFonts w:asciiTheme="minorHAnsi" w:hAnsiTheme="minorHAnsi" w:cstheme="minorHAnsi"/>
          <w:b/>
          <w:i/>
          <w:iCs/>
          <w:sz w:val="22"/>
          <w:szCs w:val="22"/>
        </w:rPr>
        <w:t>Mentor</w:t>
      </w:r>
      <w:r w:rsidR="000E4EDF">
        <w:rPr>
          <w:rFonts w:asciiTheme="minorHAnsi" w:hAnsiTheme="minorHAnsi" w:cstheme="minorHAnsi"/>
          <w:bCs/>
          <w:sz w:val="22"/>
          <w:szCs w:val="22"/>
        </w:rPr>
        <w:t xml:space="preserve"> </w:t>
      </w:r>
      <w:r w:rsidR="000E4EDF" w:rsidRPr="000E4EDF">
        <w:rPr>
          <w:rFonts w:asciiTheme="minorHAnsi" w:hAnsiTheme="minorHAnsi" w:cstheme="minorHAnsi"/>
          <w:bCs/>
          <w:sz w:val="22"/>
          <w:szCs w:val="22"/>
        </w:rPr>
        <w:t>(</w:t>
      </w:r>
      <w:r w:rsidR="00F85CF0">
        <w:rPr>
          <w:rFonts w:asciiTheme="minorHAnsi" w:hAnsiTheme="minorHAnsi" w:cstheme="minorHAnsi"/>
          <w:bCs/>
          <w:sz w:val="22"/>
          <w:szCs w:val="22"/>
        </w:rPr>
        <w:t>8</w:t>
      </w:r>
      <w:r w:rsidR="000E4EDF">
        <w:rPr>
          <w:rFonts w:asciiTheme="minorHAnsi" w:hAnsiTheme="minorHAnsi" w:cstheme="minorHAnsi"/>
          <w:bCs/>
          <w:sz w:val="22"/>
          <w:szCs w:val="22"/>
        </w:rPr>
        <w:t>/10-6/11</w:t>
      </w:r>
      <w:r w:rsidR="000E4EDF" w:rsidRPr="000E4EDF">
        <w:rPr>
          <w:rFonts w:asciiTheme="minorHAnsi" w:hAnsiTheme="minorHAnsi" w:cstheme="minorHAnsi"/>
          <w:bCs/>
          <w:sz w:val="22"/>
          <w:szCs w:val="22"/>
        </w:rPr>
        <w:t>)</w:t>
      </w:r>
      <w:r w:rsidRPr="000E4EDF">
        <w:rPr>
          <w:rFonts w:asciiTheme="minorHAnsi" w:hAnsiTheme="minorHAnsi" w:cstheme="minorHAnsi"/>
          <w:bCs/>
          <w:sz w:val="22"/>
          <w:szCs w:val="22"/>
        </w:rPr>
        <w:t xml:space="preserve">                                                                                                                                       </w:t>
      </w:r>
    </w:p>
    <w:p w14:paraId="37331EAF" w14:textId="60A48580"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 xml:space="preserve">Provided one-on-one tutoring and mentoring to a student at Longfellow Middle School in Berkeley, which serves a large percentage of low-income students through the S.M.I.L.E. (Spreading Multiculturalism and Inspiring Leadership through Education) match-up mentorship program. </w:t>
      </w:r>
    </w:p>
    <w:p w14:paraId="3F2CFDAF" w14:textId="728B5665"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Motivated my mentee through incentives, goal setting and time-management in order to complete assignments during the allotted study time</w:t>
      </w:r>
      <w:r w:rsidR="00412CEA">
        <w:rPr>
          <w:rFonts w:asciiTheme="minorHAnsi" w:hAnsiTheme="minorHAnsi" w:cstheme="minorHAnsi"/>
          <w:sz w:val="22"/>
          <w:szCs w:val="22"/>
        </w:rPr>
        <w:t>, and to strive for excellence in academic performance</w:t>
      </w:r>
    </w:p>
    <w:p w14:paraId="3C0D01CF" w14:textId="77777777"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 xml:space="preserve">Participated in an education seminar, to learn more about key educational debates and issues, in order to better serve and advise my student in educational choices </w:t>
      </w:r>
    </w:p>
    <w:p w14:paraId="5A0B36DE" w14:textId="667E6803" w:rsidR="00E26F9D" w:rsidRPr="006719B2" w:rsidRDefault="00E26F9D" w:rsidP="006719B2">
      <w:pPr>
        <w:pStyle w:val="NoSpacing"/>
        <w:numPr>
          <w:ilvl w:val="0"/>
          <w:numId w:val="44"/>
        </w:numPr>
        <w:ind w:left="360"/>
        <w:rPr>
          <w:rFonts w:asciiTheme="minorHAnsi" w:hAnsiTheme="minorHAnsi" w:cstheme="minorHAnsi"/>
          <w:sz w:val="22"/>
          <w:szCs w:val="22"/>
        </w:rPr>
      </w:pPr>
      <w:r w:rsidRPr="006719B2">
        <w:rPr>
          <w:rFonts w:asciiTheme="minorHAnsi" w:hAnsiTheme="minorHAnsi" w:cstheme="minorHAnsi"/>
          <w:sz w:val="22"/>
          <w:szCs w:val="22"/>
        </w:rPr>
        <w:t>Completed over twice the required hours for mentoring with S.M.I.L.E.</w:t>
      </w:r>
    </w:p>
    <w:p w14:paraId="2D192BBB" w14:textId="4705C915" w:rsidR="00794987" w:rsidRPr="005C066E" w:rsidRDefault="00794987" w:rsidP="00173A29">
      <w:pPr>
        <w:pStyle w:val="NoSpacing"/>
        <w:rPr>
          <w:rFonts w:asciiTheme="minorHAnsi" w:hAnsiTheme="minorHAnsi" w:cstheme="minorHAnsi"/>
          <w:b/>
          <w:sz w:val="22"/>
          <w:szCs w:val="22"/>
        </w:rPr>
      </w:pPr>
    </w:p>
    <w:sectPr w:rsidR="00794987" w:rsidRPr="005C066E" w:rsidSect="00734610">
      <w:pgSz w:w="12240" w:h="15840"/>
      <w:pgMar w:top="1008" w:right="1296" w:bottom="864"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A86"/>
    <w:multiLevelType w:val="hybridMultilevel"/>
    <w:tmpl w:val="8D88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8371F"/>
    <w:multiLevelType w:val="hybridMultilevel"/>
    <w:tmpl w:val="C79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212E6"/>
    <w:multiLevelType w:val="hybridMultilevel"/>
    <w:tmpl w:val="6EEE0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2326F2"/>
    <w:multiLevelType w:val="hybridMultilevel"/>
    <w:tmpl w:val="5324F8FA"/>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27122"/>
    <w:multiLevelType w:val="hybridMultilevel"/>
    <w:tmpl w:val="0AC4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5217"/>
    <w:multiLevelType w:val="hybridMultilevel"/>
    <w:tmpl w:val="BDFCDC86"/>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10202"/>
    <w:multiLevelType w:val="hybridMultilevel"/>
    <w:tmpl w:val="6F384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06A15"/>
    <w:multiLevelType w:val="multilevel"/>
    <w:tmpl w:val="CB201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2051C"/>
    <w:multiLevelType w:val="hybridMultilevel"/>
    <w:tmpl w:val="8A28B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1391F"/>
    <w:multiLevelType w:val="hybridMultilevel"/>
    <w:tmpl w:val="176C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7246"/>
    <w:multiLevelType w:val="hybridMultilevel"/>
    <w:tmpl w:val="518E10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EBD4867"/>
    <w:multiLevelType w:val="hybridMultilevel"/>
    <w:tmpl w:val="CEFAF920"/>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0795E7D"/>
    <w:multiLevelType w:val="hybridMultilevel"/>
    <w:tmpl w:val="51EAF1B8"/>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A31B4"/>
    <w:multiLevelType w:val="hybridMultilevel"/>
    <w:tmpl w:val="8E9C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3B5518"/>
    <w:multiLevelType w:val="hybridMultilevel"/>
    <w:tmpl w:val="BB3A120C"/>
    <w:lvl w:ilvl="0" w:tplc="A18E3A16">
      <w:start w:val="5"/>
      <w:numFmt w:val="bullet"/>
      <w:lvlText w:val="-"/>
      <w:lvlJc w:val="left"/>
      <w:pPr>
        <w:ind w:left="720" w:hanging="360"/>
      </w:pPr>
      <w:rPr>
        <w:rFonts w:ascii="Calibri Light" w:eastAsia="Times New Roman"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77704"/>
    <w:multiLevelType w:val="hybridMultilevel"/>
    <w:tmpl w:val="8FAA1470"/>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02198"/>
    <w:multiLevelType w:val="hybridMultilevel"/>
    <w:tmpl w:val="E5A2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060BF"/>
    <w:multiLevelType w:val="hybridMultilevel"/>
    <w:tmpl w:val="B0CE6CE4"/>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20302"/>
    <w:multiLevelType w:val="hybridMultilevel"/>
    <w:tmpl w:val="E0E8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E77A3"/>
    <w:multiLevelType w:val="hybridMultilevel"/>
    <w:tmpl w:val="650AD068"/>
    <w:lvl w:ilvl="0" w:tplc="D610C9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FC5D81"/>
    <w:multiLevelType w:val="hybridMultilevel"/>
    <w:tmpl w:val="70BC4A56"/>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678BE"/>
    <w:multiLevelType w:val="hybridMultilevel"/>
    <w:tmpl w:val="CBD2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D5E6E"/>
    <w:multiLevelType w:val="hybridMultilevel"/>
    <w:tmpl w:val="C750D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29297A"/>
    <w:multiLevelType w:val="hybridMultilevel"/>
    <w:tmpl w:val="73CE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A4E7C"/>
    <w:multiLevelType w:val="hybridMultilevel"/>
    <w:tmpl w:val="BD48012A"/>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E559B3"/>
    <w:multiLevelType w:val="hybridMultilevel"/>
    <w:tmpl w:val="386E36DE"/>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1A2B18"/>
    <w:multiLevelType w:val="hybridMultilevel"/>
    <w:tmpl w:val="F694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24605"/>
    <w:multiLevelType w:val="hybridMultilevel"/>
    <w:tmpl w:val="3514A830"/>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F071A"/>
    <w:multiLevelType w:val="hybridMultilevel"/>
    <w:tmpl w:val="5FA22144"/>
    <w:lvl w:ilvl="0" w:tplc="8D8A6C3E">
      <w:start w:val="1"/>
      <w:numFmt w:val="bullet"/>
      <w:pStyle w:val="Overviewbullets"/>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47131AF"/>
    <w:multiLevelType w:val="hybridMultilevel"/>
    <w:tmpl w:val="A7948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0B7E1F"/>
    <w:multiLevelType w:val="hybridMultilevel"/>
    <w:tmpl w:val="7D768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D1B1556"/>
    <w:multiLevelType w:val="hybridMultilevel"/>
    <w:tmpl w:val="9B8E0A9E"/>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F1B75"/>
    <w:multiLevelType w:val="hybridMultilevel"/>
    <w:tmpl w:val="DD02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12FDB"/>
    <w:multiLevelType w:val="hybridMultilevel"/>
    <w:tmpl w:val="4F16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A2535"/>
    <w:multiLevelType w:val="hybridMultilevel"/>
    <w:tmpl w:val="4E1A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0B3485"/>
    <w:multiLevelType w:val="hybridMultilevel"/>
    <w:tmpl w:val="2564E07E"/>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725B3"/>
    <w:multiLevelType w:val="hybridMultilevel"/>
    <w:tmpl w:val="EDE882EE"/>
    <w:lvl w:ilvl="0" w:tplc="C504D9E8">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D7029FB"/>
    <w:multiLevelType w:val="hybridMultilevel"/>
    <w:tmpl w:val="6D62B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511F96"/>
    <w:multiLevelType w:val="hybridMultilevel"/>
    <w:tmpl w:val="0FCECC8E"/>
    <w:lvl w:ilvl="0" w:tplc="C504D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95305"/>
    <w:multiLevelType w:val="hybridMultilevel"/>
    <w:tmpl w:val="593A9BC4"/>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3E191F"/>
    <w:multiLevelType w:val="hybridMultilevel"/>
    <w:tmpl w:val="AA0AC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2410C1"/>
    <w:multiLevelType w:val="hybridMultilevel"/>
    <w:tmpl w:val="C5000FB0"/>
    <w:lvl w:ilvl="0" w:tplc="6F520A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21844"/>
    <w:multiLevelType w:val="hybridMultilevel"/>
    <w:tmpl w:val="1CA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A21E57"/>
    <w:multiLevelType w:val="hybridMultilevel"/>
    <w:tmpl w:val="3F5A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F2802"/>
    <w:multiLevelType w:val="hybridMultilevel"/>
    <w:tmpl w:val="31446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E7A5372"/>
    <w:multiLevelType w:val="hybridMultilevel"/>
    <w:tmpl w:val="EA3C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5"/>
  </w:num>
  <w:num w:numId="3">
    <w:abstractNumId w:val="15"/>
  </w:num>
  <w:num w:numId="4">
    <w:abstractNumId w:val="17"/>
  </w:num>
  <w:num w:numId="5">
    <w:abstractNumId w:val="3"/>
  </w:num>
  <w:num w:numId="6">
    <w:abstractNumId w:val="5"/>
  </w:num>
  <w:num w:numId="7">
    <w:abstractNumId w:val="27"/>
  </w:num>
  <w:num w:numId="8">
    <w:abstractNumId w:val="36"/>
  </w:num>
  <w:num w:numId="9">
    <w:abstractNumId w:val="24"/>
  </w:num>
  <w:num w:numId="10">
    <w:abstractNumId w:val="38"/>
  </w:num>
  <w:num w:numId="11">
    <w:abstractNumId w:val="31"/>
  </w:num>
  <w:num w:numId="12">
    <w:abstractNumId w:val="20"/>
  </w:num>
  <w:num w:numId="13">
    <w:abstractNumId w:val="35"/>
  </w:num>
  <w:num w:numId="14">
    <w:abstractNumId w:val="12"/>
  </w:num>
  <w:num w:numId="15">
    <w:abstractNumId w:val="39"/>
  </w:num>
  <w:num w:numId="16">
    <w:abstractNumId w:val="41"/>
  </w:num>
  <w:num w:numId="17">
    <w:abstractNumId w:val="34"/>
  </w:num>
  <w:num w:numId="18">
    <w:abstractNumId w:val="43"/>
  </w:num>
  <w:num w:numId="19">
    <w:abstractNumId w:val="26"/>
  </w:num>
  <w:num w:numId="20">
    <w:abstractNumId w:val="29"/>
  </w:num>
  <w:num w:numId="21">
    <w:abstractNumId w:val="44"/>
  </w:num>
  <w:num w:numId="22">
    <w:abstractNumId w:val="37"/>
  </w:num>
  <w:num w:numId="23">
    <w:abstractNumId w:val="30"/>
  </w:num>
  <w:num w:numId="24">
    <w:abstractNumId w:val="6"/>
  </w:num>
  <w:num w:numId="25">
    <w:abstractNumId w:val="45"/>
  </w:num>
  <w:num w:numId="26">
    <w:abstractNumId w:val="13"/>
  </w:num>
  <w:num w:numId="27">
    <w:abstractNumId w:val="22"/>
  </w:num>
  <w:num w:numId="28">
    <w:abstractNumId w:val="2"/>
  </w:num>
  <w:num w:numId="29">
    <w:abstractNumId w:val="19"/>
  </w:num>
  <w:num w:numId="30">
    <w:abstractNumId w:val="14"/>
  </w:num>
  <w:num w:numId="31">
    <w:abstractNumId w:val="21"/>
  </w:num>
  <w:num w:numId="32">
    <w:abstractNumId w:val="9"/>
  </w:num>
  <w:num w:numId="33">
    <w:abstractNumId w:val="33"/>
  </w:num>
  <w:num w:numId="34">
    <w:abstractNumId w:val="40"/>
  </w:num>
  <w:num w:numId="35">
    <w:abstractNumId w:val="10"/>
  </w:num>
  <w:num w:numId="36">
    <w:abstractNumId w:val="7"/>
  </w:num>
  <w:num w:numId="37">
    <w:abstractNumId w:val="11"/>
  </w:num>
  <w:num w:numId="38">
    <w:abstractNumId w:val="42"/>
  </w:num>
  <w:num w:numId="39">
    <w:abstractNumId w:val="0"/>
  </w:num>
  <w:num w:numId="40">
    <w:abstractNumId w:val="1"/>
  </w:num>
  <w:num w:numId="41">
    <w:abstractNumId w:val="8"/>
  </w:num>
  <w:num w:numId="42">
    <w:abstractNumId w:val="32"/>
  </w:num>
  <w:num w:numId="43">
    <w:abstractNumId w:val="23"/>
  </w:num>
  <w:num w:numId="44">
    <w:abstractNumId w:val="18"/>
  </w:num>
  <w:num w:numId="45">
    <w:abstractNumId w:val="16"/>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219"/>
    <w:rsid w:val="000001A8"/>
    <w:rsid w:val="00015F1E"/>
    <w:rsid w:val="00022D9F"/>
    <w:rsid w:val="00033460"/>
    <w:rsid w:val="0004299D"/>
    <w:rsid w:val="00050A2D"/>
    <w:rsid w:val="0005372C"/>
    <w:rsid w:val="0007550B"/>
    <w:rsid w:val="00086209"/>
    <w:rsid w:val="000928B6"/>
    <w:rsid w:val="00097ED4"/>
    <w:rsid w:val="000A5E2A"/>
    <w:rsid w:val="000A75BA"/>
    <w:rsid w:val="000B1790"/>
    <w:rsid w:val="000D5327"/>
    <w:rsid w:val="000E0589"/>
    <w:rsid w:val="000E4EDF"/>
    <w:rsid w:val="000E5A04"/>
    <w:rsid w:val="000F623B"/>
    <w:rsid w:val="001030BC"/>
    <w:rsid w:val="00106053"/>
    <w:rsid w:val="001065F2"/>
    <w:rsid w:val="00124986"/>
    <w:rsid w:val="001273D2"/>
    <w:rsid w:val="00132955"/>
    <w:rsid w:val="00146F38"/>
    <w:rsid w:val="00154E05"/>
    <w:rsid w:val="00157B40"/>
    <w:rsid w:val="00173A29"/>
    <w:rsid w:val="001740A2"/>
    <w:rsid w:val="00184321"/>
    <w:rsid w:val="001966C0"/>
    <w:rsid w:val="001A7DB0"/>
    <w:rsid w:val="001B335E"/>
    <w:rsid w:val="001C42B4"/>
    <w:rsid w:val="001D3CC4"/>
    <w:rsid w:val="001D7DC3"/>
    <w:rsid w:val="001E422F"/>
    <w:rsid w:val="0021676C"/>
    <w:rsid w:val="0021796F"/>
    <w:rsid w:val="00227735"/>
    <w:rsid w:val="00235686"/>
    <w:rsid w:val="002356E7"/>
    <w:rsid w:val="0023740D"/>
    <w:rsid w:val="002375C1"/>
    <w:rsid w:val="00254EDA"/>
    <w:rsid w:val="00264054"/>
    <w:rsid w:val="00283365"/>
    <w:rsid w:val="0029079B"/>
    <w:rsid w:val="00294058"/>
    <w:rsid w:val="002B1178"/>
    <w:rsid w:val="002F48C8"/>
    <w:rsid w:val="002F6BCE"/>
    <w:rsid w:val="003145AF"/>
    <w:rsid w:val="00325E7D"/>
    <w:rsid w:val="003316A7"/>
    <w:rsid w:val="00341834"/>
    <w:rsid w:val="00345A17"/>
    <w:rsid w:val="003604BF"/>
    <w:rsid w:val="00363083"/>
    <w:rsid w:val="0036404F"/>
    <w:rsid w:val="0038137C"/>
    <w:rsid w:val="00381941"/>
    <w:rsid w:val="003840C9"/>
    <w:rsid w:val="00395CAD"/>
    <w:rsid w:val="003A4508"/>
    <w:rsid w:val="003C0CFB"/>
    <w:rsid w:val="003C0F47"/>
    <w:rsid w:val="003C1145"/>
    <w:rsid w:val="003D2440"/>
    <w:rsid w:val="003F00F7"/>
    <w:rsid w:val="0040424F"/>
    <w:rsid w:val="00412CEA"/>
    <w:rsid w:val="00441771"/>
    <w:rsid w:val="00446E84"/>
    <w:rsid w:val="0046732C"/>
    <w:rsid w:val="0048797A"/>
    <w:rsid w:val="00493608"/>
    <w:rsid w:val="004A26D1"/>
    <w:rsid w:val="004A2896"/>
    <w:rsid w:val="004B2145"/>
    <w:rsid w:val="004B357A"/>
    <w:rsid w:val="004C1774"/>
    <w:rsid w:val="004C6AD0"/>
    <w:rsid w:val="004D3386"/>
    <w:rsid w:val="004F01DF"/>
    <w:rsid w:val="004F0B2C"/>
    <w:rsid w:val="004F257E"/>
    <w:rsid w:val="004F7FD6"/>
    <w:rsid w:val="005002F7"/>
    <w:rsid w:val="00512C56"/>
    <w:rsid w:val="00521AD0"/>
    <w:rsid w:val="00522082"/>
    <w:rsid w:val="00542066"/>
    <w:rsid w:val="0054478C"/>
    <w:rsid w:val="00545D41"/>
    <w:rsid w:val="00545F13"/>
    <w:rsid w:val="0057217C"/>
    <w:rsid w:val="005A0DCE"/>
    <w:rsid w:val="005A5337"/>
    <w:rsid w:val="005B735D"/>
    <w:rsid w:val="005C066E"/>
    <w:rsid w:val="005C32F8"/>
    <w:rsid w:val="005C443A"/>
    <w:rsid w:val="005E2E94"/>
    <w:rsid w:val="006010E4"/>
    <w:rsid w:val="00601567"/>
    <w:rsid w:val="0061179C"/>
    <w:rsid w:val="00620D93"/>
    <w:rsid w:val="00641D72"/>
    <w:rsid w:val="006473B1"/>
    <w:rsid w:val="0065111F"/>
    <w:rsid w:val="006719B2"/>
    <w:rsid w:val="006724F6"/>
    <w:rsid w:val="006B708C"/>
    <w:rsid w:val="006D0627"/>
    <w:rsid w:val="006D339E"/>
    <w:rsid w:val="006D3D71"/>
    <w:rsid w:val="006E592C"/>
    <w:rsid w:val="006E7BD3"/>
    <w:rsid w:val="007064D9"/>
    <w:rsid w:val="007159D2"/>
    <w:rsid w:val="00723173"/>
    <w:rsid w:val="00734610"/>
    <w:rsid w:val="00750890"/>
    <w:rsid w:val="007652B3"/>
    <w:rsid w:val="00767FDC"/>
    <w:rsid w:val="007755DE"/>
    <w:rsid w:val="0078277E"/>
    <w:rsid w:val="00792C05"/>
    <w:rsid w:val="00793564"/>
    <w:rsid w:val="00794987"/>
    <w:rsid w:val="007B6379"/>
    <w:rsid w:val="007C3437"/>
    <w:rsid w:val="007D1E4F"/>
    <w:rsid w:val="007E39B0"/>
    <w:rsid w:val="0080231A"/>
    <w:rsid w:val="00820E24"/>
    <w:rsid w:val="008630AE"/>
    <w:rsid w:val="0086768A"/>
    <w:rsid w:val="00882D97"/>
    <w:rsid w:val="008907F2"/>
    <w:rsid w:val="008A4778"/>
    <w:rsid w:val="008A534C"/>
    <w:rsid w:val="008B4742"/>
    <w:rsid w:val="008E0EB1"/>
    <w:rsid w:val="008E4685"/>
    <w:rsid w:val="008E73BE"/>
    <w:rsid w:val="008F0426"/>
    <w:rsid w:val="008F7BA8"/>
    <w:rsid w:val="008F7D28"/>
    <w:rsid w:val="00904F19"/>
    <w:rsid w:val="00912F2C"/>
    <w:rsid w:val="00917F90"/>
    <w:rsid w:val="0092036C"/>
    <w:rsid w:val="00923715"/>
    <w:rsid w:val="009335B2"/>
    <w:rsid w:val="00934982"/>
    <w:rsid w:val="009512DD"/>
    <w:rsid w:val="00954F57"/>
    <w:rsid w:val="009571A5"/>
    <w:rsid w:val="00957A20"/>
    <w:rsid w:val="009603F3"/>
    <w:rsid w:val="00977116"/>
    <w:rsid w:val="00993F07"/>
    <w:rsid w:val="009B54B5"/>
    <w:rsid w:val="009E1D8D"/>
    <w:rsid w:val="009E26FD"/>
    <w:rsid w:val="009E52AD"/>
    <w:rsid w:val="009E684E"/>
    <w:rsid w:val="009E7011"/>
    <w:rsid w:val="009F1527"/>
    <w:rsid w:val="009F19DD"/>
    <w:rsid w:val="009F6B99"/>
    <w:rsid w:val="00A05830"/>
    <w:rsid w:val="00A11DCC"/>
    <w:rsid w:val="00A316E8"/>
    <w:rsid w:val="00A359AA"/>
    <w:rsid w:val="00A42EFA"/>
    <w:rsid w:val="00A67B5E"/>
    <w:rsid w:val="00A76FAC"/>
    <w:rsid w:val="00A804AB"/>
    <w:rsid w:val="00A80DAC"/>
    <w:rsid w:val="00AB697E"/>
    <w:rsid w:val="00AC03FC"/>
    <w:rsid w:val="00AC6EB1"/>
    <w:rsid w:val="00AD08E8"/>
    <w:rsid w:val="00AD4294"/>
    <w:rsid w:val="00AD5FFF"/>
    <w:rsid w:val="00AE32C7"/>
    <w:rsid w:val="00AE754E"/>
    <w:rsid w:val="00AF6F4B"/>
    <w:rsid w:val="00B04728"/>
    <w:rsid w:val="00B1501E"/>
    <w:rsid w:val="00B223B6"/>
    <w:rsid w:val="00B77858"/>
    <w:rsid w:val="00B93397"/>
    <w:rsid w:val="00B96D0B"/>
    <w:rsid w:val="00BB0AB5"/>
    <w:rsid w:val="00BB2C3A"/>
    <w:rsid w:val="00BC2318"/>
    <w:rsid w:val="00BE2F6F"/>
    <w:rsid w:val="00BE5267"/>
    <w:rsid w:val="00BE6923"/>
    <w:rsid w:val="00BF6F88"/>
    <w:rsid w:val="00C035D7"/>
    <w:rsid w:val="00C078E6"/>
    <w:rsid w:val="00C4344D"/>
    <w:rsid w:val="00C47ABA"/>
    <w:rsid w:val="00C55345"/>
    <w:rsid w:val="00C55E0E"/>
    <w:rsid w:val="00C57B6D"/>
    <w:rsid w:val="00C60219"/>
    <w:rsid w:val="00C805A7"/>
    <w:rsid w:val="00C95815"/>
    <w:rsid w:val="00CF06D6"/>
    <w:rsid w:val="00CF3095"/>
    <w:rsid w:val="00D11CCB"/>
    <w:rsid w:val="00D13056"/>
    <w:rsid w:val="00D15601"/>
    <w:rsid w:val="00D212B1"/>
    <w:rsid w:val="00D26573"/>
    <w:rsid w:val="00D3097C"/>
    <w:rsid w:val="00D329C7"/>
    <w:rsid w:val="00D844B6"/>
    <w:rsid w:val="00D96182"/>
    <w:rsid w:val="00DA106D"/>
    <w:rsid w:val="00DA212B"/>
    <w:rsid w:val="00DB0143"/>
    <w:rsid w:val="00DC08A7"/>
    <w:rsid w:val="00DD1B1A"/>
    <w:rsid w:val="00E10A5C"/>
    <w:rsid w:val="00E26F9D"/>
    <w:rsid w:val="00E50425"/>
    <w:rsid w:val="00E53954"/>
    <w:rsid w:val="00E57724"/>
    <w:rsid w:val="00E8094C"/>
    <w:rsid w:val="00E82534"/>
    <w:rsid w:val="00E82996"/>
    <w:rsid w:val="00E95A43"/>
    <w:rsid w:val="00E95EAD"/>
    <w:rsid w:val="00E975F6"/>
    <w:rsid w:val="00EA644D"/>
    <w:rsid w:val="00EB0B3D"/>
    <w:rsid w:val="00EB2B45"/>
    <w:rsid w:val="00ED68E7"/>
    <w:rsid w:val="00EE2386"/>
    <w:rsid w:val="00EE6BC3"/>
    <w:rsid w:val="00F13DBE"/>
    <w:rsid w:val="00F14362"/>
    <w:rsid w:val="00F40DDE"/>
    <w:rsid w:val="00F53D89"/>
    <w:rsid w:val="00F627EF"/>
    <w:rsid w:val="00F714BB"/>
    <w:rsid w:val="00F737C3"/>
    <w:rsid w:val="00F75A01"/>
    <w:rsid w:val="00F85CF0"/>
    <w:rsid w:val="00F9587E"/>
    <w:rsid w:val="00FB7074"/>
    <w:rsid w:val="00FC2EB7"/>
    <w:rsid w:val="00FC33C8"/>
    <w:rsid w:val="00FC6021"/>
    <w:rsid w:val="00FE22D2"/>
    <w:rsid w:val="00FE6A76"/>
    <w:rsid w:val="00FF1B39"/>
    <w:rsid w:val="00FF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6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57"/>
    <w:pPr>
      <w:spacing w:after="0" w:line="240" w:lineRule="auto"/>
    </w:pPr>
    <w:rPr>
      <w:rFonts w:ascii="Times New Roman" w:eastAsia="Times New Roman" w:hAnsi="Times New Roman" w:cs="Times New Roman"/>
      <w:sz w:val="24"/>
      <w:szCs w:val="24"/>
    </w:rPr>
  </w:style>
  <w:style w:type="paragraph" w:styleId="Heading2">
    <w:name w:val="heading 2"/>
    <w:basedOn w:val="Normal"/>
    <w:next w:val="BodyText"/>
    <w:link w:val="Heading2Char"/>
    <w:rsid w:val="00E26F9D"/>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viewbullets">
    <w:name w:val="Overview bullets"/>
    <w:basedOn w:val="PlainText"/>
    <w:rsid w:val="00C60219"/>
    <w:pPr>
      <w:numPr>
        <w:numId w:val="1"/>
      </w:numPr>
      <w:spacing w:before="180" w:after="180"/>
      <w:ind w:left="0" w:firstLine="0"/>
      <w:jc w:val="both"/>
    </w:pPr>
    <w:rPr>
      <w:rFonts w:ascii="Verdana" w:hAnsi="Verdana" w:cs="Courier New"/>
      <w:bCs/>
      <w:sz w:val="19"/>
      <w:szCs w:val="19"/>
    </w:rPr>
  </w:style>
  <w:style w:type="paragraph" w:customStyle="1" w:styleId="BusinessNameDates">
    <w:name w:val="Business Name &amp; Dates"/>
    <w:basedOn w:val="Normal"/>
    <w:qFormat/>
    <w:rsid w:val="00C60219"/>
    <w:rPr>
      <w:rFonts w:ascii="Verdana" w:hAnsi="Verdana" w:cs="Courier New"/>
      <w:sz w:val="19"/>
      <w:szCs w:val="20"/>
    </w:rPr>
  </w:style>
  <w:style w:type="paragraph" w:customStyle="1" w:styleId="PersonalInformation">
    <w:name w:val="Personal Information"/>
    <w:basedOn w:val="Normal"/>
    <w:qFormat/>
    <w:rsid w:val="00C60219"/>
    <w:pPr>
      <w:spacing w:line="264" w:lineRule="auto"/>
    </w:pPr>
    <w:rPr>
      <w:rFonts w:asciiTheme="minorHAnsi" w:eastAsiaTheme="minorHAnsi" w:hAnsiTheme="minorHAnsi" w:cstheme="minorBidi"/>
      <w:color w:val="595959" w:themeColor="text1" w:themeTint="A6"/>
      <w:spacing w:val="10"/>
      <w:sz w:val="16"/>
      <w:szCs w:val="22"/>
    </w:rPr>
  </w:style>
  <w:style w:type="paragraph" w:styleId="PlainText">
    <w:name w:val="Plain Text"/>
    <w:basedOn w:val="Normal"/>
    <w:link w:val="PlainTextChar"/>
    <w:uiPriority w:val="99"/>
    <w:semiHidden/>
    <w:unhideWhenUsed/>
    <w:rsid w:val="00C60219"/>
    <w:rPr>
      <w:rFonts w:ascii="Consolas" w:hAnsi="Consolas" w:cs="Consolas"/>
      <w:sz w:val="21"/>
      <w:szCs w:val="21"/>
    </w:rPr>
  </w:style>
  <w:style w:type="character" w:customStyle="1" w:styleId="PlainTextChar">
    <w:name w:val="Plain Text Char"/>
    <w:basedOn w:val="DefaultParagraphFont"/>
    <w:link w:val="PlainText"/>
    <w:uiPriority w:val="99"/>
    <w:semiHidden/>
    <w:rsid w:val="00C60219"/>
    <w:rPr>
      <w:rFonts w:ascii="Consolas" w:eastAsia="Times New Roman" w:hAnsi="Consolas" w:cs="Consolas"/>
      <w:sz w:val="21"/>
      <w:szCs w:val="21"/>
    </w:rPr>
  </w:style>
  <w:style w:type="character" w:styleId="Hyperlink">
    <w:name w:val="Hyperlink"/>
    <w:basedOn w:val="DefaultParagraphFont"/>
    <w:uiPriority w:val="99"/>
    <w:unhideWhenUsed/>
    <w:rsid w:val="00EA644D"/>
    <w:rPr>
      <w:color w:val="0000FF" w:themeColor="hyperlink"/>
      <w:u w:val="single"/>
    </w:rPr>
  </w:style>
  <w:style w:type="paragraph" w:styleId="ListParagraph">
    <w:name w:val="List Paragraph"/>
    <w:basedOn w:val="Normal"/>
    <w:uiPriority w:val="34"/>
    <w:qFormat/>
    <w:rsid w:val="004B357A"/>
    <w:pPr>
      <w:ind w:left="720"/>
      <w:contextualSpacing/>
    </w:pPr>
  </w:style>
  <w:style w:type="paragraph" w:styleId="BalloonText">
    <w:name w:val="Balloon Text"/>
    <w:basedOn w:val="Normal"/>
    <w:link w:val="BalloonTextChar"/>
    <w:uiPriority w:val="99"/>
    <w:semiHidden/>
    <w:unhideWhenUsed/>
    <w:rsid w:val="00FE6A76"/>
    <w:rPr>
      <w:rFonts w:ascii="Lucida Grande" w:hAnsi="Lucida Grande"/>
      <w:sz w:val="18"/>
      <w:szCs w:val="18"/>
    </w:rPr>
  </w:style>
  <w:style w:type="character" w:customStyle="1" w:styleId="BalloonTextChar">
    <w:name w:val="Balloon Text Char"/>
    <w:basedOn w:val="DefaultParagraphFont"/>
    <w:link w:val="BalloonText"/>
    <w:uiPriority w:val="99"/>
    <w:semiHidden/>
    <w:rsid w:val="00FE6A76"/>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FE6A76"/>
    <w:rPr>
      <w:sz w:val="18"/>
      <w:szCs w:val="18"/>
    </w:rPr>
  </w:style>
  <w:style w:type="paragraph" w:styleId="CommentText">
    <w:name w:val="annotation text"/>
    <w:basedOn w:val="Normal"/>
    <w:link w:val="CommentTextChar"/>
    <w:uiPriority w:val="99"/>
    <w:unhideWhenUsed/>
    <w:rsid w:val="00FE6A76"/>
  </w:style>
  <w:style w:type="character" w:customStyle="1" w:styleId="CommentTextChar">
    <w:name w:val="Comment Text Char"/>
    <w:basedOn w:val="DefaultParagraphFont"/>
    <w:link w:val="CommentText"/>
    <w:uiPriority w:val="99"/>
    <w:rsid w:val="00FE6A7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FE6A76"/>
    <w:rPr>
      <w:b/>
      <w:bCs/>
      <w:sz w:val="20"/>
      <w:szCs w:val="20"/>
    </w:rPr>
  </w:style>
  <w:style w:type="character" w:customStyle="1" w:styleId="CommentSubjectChar">
    <w:name w:val="Comment Subject Char"/>
    <w:basedOn w:val="CommentTextChar"/>
    <w:link w:val="CommentSubject"/>
    <w:uiPriority w:val="99"/>
    <w:semiHidden/>
    <w:rsid w:val="00FE6A76"/>
    <w:rPr>
      <w:rFonts w:ascii="Times New Roman" w:eastAsia="Times New Roman" w:hAnsi="Times New Roman" w:cs="Times New Roman"/>
      <w:b/>
      <w:bCs/>
      <w:sz w:val="20"/>
      <w:szCs w:val="20"/>
    </w:rPr>
  </w:style>
  <w:style w:type="paragraph" w:styleId="Revision">
    <w:name w:val="Revision"/>
    <w:hidden/>
    <w:uiPriority w:val="99"/>
    <w:semiHidden/>
    <w:rsid w:val="00A80DAC"/>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7159D2"/>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724F6"/>
    <w:rPr>
      <w:color w:val="800080" w:themeColor="followedHyperlink"/>
      <w:u w:val="single"/>
    </w:rPr>
  </w:style>
  <w:style w:type="character" w:styleId="UnresolvedMention">
    <w:name w:val="Unresolved Mention"/>
    <w:basedOn w:val="DefaultParagraphFont"/>
    <w:uiPriority w:val="99"/>
    <w:semiHidden/>
    <w:unhideWhenUsed/>
    <w:rsid w:val="004C1774"/>
    <w:rPr>
      <w:color w:val="605E5C"/>
      <w:shd w:val="clear" w:color="auto" w:fill="E1DFDD"/>
    </w:rPr>
  </w:style>
  <w:style w:type="paragraph" w:customStyle="1" w:styleId="list-checked2">
    <w:name w:val="list-checked2"/>
    <w:basedOn w:val="Normal"/>
    <w:rsid w:val="005C066E"/>
    <w:pPr>
      <w:spacing w:before="100" w:beforeAutospacing="1" w:after="100" w:afterAutospacing="1"/>
    </w:pPr>
  </w:style>
  <w:style w:type="character" w:customStyle="1" w:styleId="author-7451927837">
    <w:name w:val="author-7451927837"/>
    <w:basedOn w:val="DefaultParagraphFont"/>
    <w:rsid w:val="005C066E"/>
  </w:style>
  <w:style w:type="paragraph" w:styleId="BodyText">
    <w:name w:val="Body Text"/>
    <w:basedOn w:val="Normal"/>
    <w:link w:val="BodyTextChar"/>
    <w:rsid w:val="00E26F9D"/>
    <w:pPr>
      <w:spacing w:after="180"/>
    </w:pPr>
    <w:rPr>
      <w:rFonts w:asciiTheme="minorHAnsi" w:eastAsiaTheme="minorEastAsia" w:hAnsiTheme="minorHAnsi" w:cstheme="minorBidi"/>
      <w:color w:val="7F7F7F" w:themeColor="text1" w:themeTint="80"/>
      <w:sz w:val="18"/>
      <w:szCs w:val="22"/>
    </w:rPr>
  </w:style>
  <w:style w:type="character" w:customStyle="1" w:styleId="BodyTextChar">
    <w:name w:val="Body Text Char"/>
    <w:basedOn w:val="DefaultParagraphFont"/>
    <w:link w:val="BodyText"/>
    <w:rsid w:val="00E26F9D"/>
    <w:rPr>
      <w:rFonts w:eastAsiaTheme="minorEastAsia"/>
      <w:color w:val="7F7F7F" w:themeColor="text1" w:themeTint="80"/>
      <w:sz w:val="18"/>
    </w:rPr>
  </w:style>
  <w:style w:type="character" w:customStyle="1" w:styleId="Heading2Char">
    <w:name w:val="Heading 2 Char"/>
    <w:basedOn w:val="DefaultParagraphFont"/>
    <w:link w:val="Heading2"/>
    <w:rsid w:val="00E26F9D"/>
    <w:rPr>
      <w:rFonts w:asciiTheme="majorHAnsi" w:eastAsiaTheme="majorEastAsia" w:hAnsiTheme="majorHAnsi" w:cstheme="majorBidi"/>
      <w:bCs/>
      <w:color w:val="1F497D" w:themeColor="text2"/>
      <w:sz w:val="18"/>
      <w:szCs w:val="20"/>
    </w:rPr>
  </w:style>
  <w:style w:type="paragraph" w:customStyle="1" w:styleId="SpaceBetween">
    <w:name w:val="Space Between"/>
    <w:basedOn w:val="Normal"/>
    <w:rsid w:val="00E26F9D"/>
    <w:rPr>
      <w:rFonts w:asciiTheme="minorHAnsi" w:eastAsiaTheme="minorEastAsia" w:hAnsiTheme="minorHAnsi" w:cstheme="minorBidi"/>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89508">
      <w:bodyDiv w:val="1"/>
      <w:marLeft w:val="0"/>
      <w:marRight w:val="0"/>
      <w:marTop w:val="0"/>
      <w:marBottom w:val="0"/>
      <w:divBdr>
        <w:top w:val="none" w:sz="0" w:space="0" w:color="auto"/>
        <w:left w:val="none" w:sz="0" w:space="0" w:color="auto"/>
        <w:bottom w:val="none" w:sz="0" w:space="0" w:color="auto"/>
        <w:right w:val="none" w:sz="0" w:space="0" w:color="auto"/>
      </w:divBdr>
    </w:div>
    <w:div w:id="237710290">
      <w:bodyDiv w:val="1"/>
      <w:marLeft w:val="0"/>
      <w:marRight w:val="0"/>
      <w:marTop w:val="0"/>
      <w:marBottom w:val="0"/>
      <w:divBdr>
        <w:top w:val="none" w:sz="0" w:space="0" w:color="auto"/>
        <w:left w:val="none" w:sz="0" w:space="0" w:color="auto"/>
        <w:bottom w:val="none" w:sz="0" w:space="0" w:color="auto"/>
        <w:right w:val="none" w:sz="0" w:space="0" w:color="auto"/>
      </w:divBdr>
    </w:div>
    <w:div w:id="667562051">
      <w:bodyDiv w:val="1"/>
      <w:marLeft w:val="0"/>
      <w:marRight w:val="0"/>
      <w:marTop w:val="0"/>
      <w:marBottom w:val="0"/>
      <w:divBdr>
        <w:top w:val="none" w:sz="0" w:space="0" w:color="auto"/>
        <w:left w:val="none" w:sz="0" w:space="0" w:color="auto"/>
        <w:bottom w:val="none" w:sz="0" w:space="0" w:color="auto"/>
        <w:right w:val="none" w:sz="0" w:space="0" w:color="auto"/>
      </w:divBdr>
    </w:div>
    <w:div w:id="1067727049">
      <w:bodyDiv w:val="1"/>
      <w:marLeft w:val="0"/>
      <w:marRight w:val="0"/>
      <w:marTop w:val="0"/>
      <w:marBottom w:val="0"/>
      <w:divBdr>
        <w:top w:val="none" w:sz="0" w:space="0" w:color="auto"/>
        <w:left w:val="none" w:sz="0" w:space="0" w:color="auto"/>
        <w:bottom w:val="none" w:sz="0" w:space="0" w:color="auto"/>
        <w:right w:val="none" w:sz="0" w:space="0" w:color="auto"/>
      </w:divBdr>
    </w:div>
    <w:div w:id="1448160532">
      <w:bodyDiv w:val="1"/>
      <w:marLeft w:val="0"/>
      <w:marRight w:val="0"/>
      <w:marTop w:val="0"/>
      <w:marBottom w:val="0"/>
      <w:divBdr>
        <w:top w:val="none" w:sz="0" w:space="0" w:color="auto"/>
        <w:left w:val="none" w:sz="0" w:space="0" w:color="auto"/>
        <w:bottom w:val="none" w:sz="0" w:space="0" w:color="auto"/>
        <w:right w:val="none" w:sz="0" w:space="0" w:color="auto"/>
      </w:divBdr>
    </w:div>
    <w:div w:id="1488744950">
      <w:bodyDiv w:val="1"/>
      <w:marLeft w:val="0"/>
      <w:marRight w:val="0"/>
      <w:marTop w:val="0"/>
      <w:marBottom w:val="0"/>
      <w:divBdr>
        <w:top w:val="none" w:sz="0" w:space="0" w:color="auto"/>
        <w:left w:val="none" w:sz="0" w:space="0" w:color="auto"/>
        <w:bottom w:val="none" w:sz="0" w:space="0" w:color="auto"/>
        <w:right w:val="none" w:sz="0" w:space="0" w:color="auto"/>
      </w:divBdr>
    </w:div>
    <w:div w:id="15663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errynix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2F36773-4678-495F-A8FB-AC598BC6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City of Santa Barbara</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Werth</dc:creator>
  <cp:lastModifiedBy>Kerry Nixon</cp:lastModifiedBy>
  <cp:revision>4</cp:revision>
  <cp:lastPrinted>2021-03-14T17:11:00Z</cp:lastPrinted>
  <dcterms:created xsi:type="dcterms:W3CDTF">2021-03-14T17:11:00Z</dcterms:created>
  <dcterms:modified xsi:type="dcterms:W3CDTF">2021-03-14T17:13:00Z</dcterms:modified>
</cp:coreProperties>
</file>