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https://www.youtube.com/watch?v=nOdSARCVYic</w:t>
        </w:r>
      </w:hyperlink>
      <w:r w:rsidDel="00000000" w:rsidR="00000000" w:rsidRPr="00000000">
        <w:rPr>
          <w:rtl w:val="0"/>
        </w:rPr>
        <w:t xml:space="preserve"> , Custom adapter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https://www.youtube.com/watch?v=QMwaNN_aM3U</w:t>
        </w:r>
      </w:hyperlink>
      <w:r w:rsidDel="00000000" w:rsidR="00000000" w:rsidRPr="00000000">
        <w:rPr>
          <w:rtl w:val="0"/>
        </w:rPr>
        <w:t xml:space="preserve">, clock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https://stackoverflow.com/questions/25905086/multiple-buttons-onclicklistener-android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Implenting onclicklistener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https://stackoverflow.com/questions/14333449/passing-data-through-intent-using-serializable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Extracting bundle through serializable -</w:t>
      </w:r>
      <w:hyperlink r:id="rId10">
        <w:r w:rsidDel="00000000" w:rsidR="00000000" w:rsidRPr="00000000">
          <w:rPr>
            <w:color w:val="0077cc"/>
            <w:sz w:val="20"/>
            <w:szCs w:val="20"/>
            <w:highlight w:val="white"/>
            <w:u w:val="single"/>
            <w:rtl w:val="0"/>
          </w:rPr>
          <w:t xml:space="preserve">ρяσѕρєя K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33aaff"/>
            <w:sz w:val="20"/>
            <w:szCs w:val="20"/>
            <w:highlight w:val="white"/>
            <w:u w:val="single"/>
            <w:rtl w:val="0"/>
          </w:rPr>
          <w:t xml:space="preserve">Peter Mortensen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https://www.programcreek.com/java-api-examples/?class=android.widget.ArrayAdapter&amp;method=setDropDownViewResource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spinners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ackoverflow.com/users/63550/peter-mortensen" TargetMode="External"/><Relationship Id="rId10" Type="http://schemas.openxmlformats.org/officeDocument/2006/relationships/hyperlink" Target="https://stackoverflow.com/users/1202025/%cf%81%d1%8f%cf%83%d1%95%cf%81%d1%94%d1%8f-k" TargetMode="External"/><Relationship Id="rId12" Type="http://schemas.openxmlformats.org/officeDocument/2006/relationships/hyperlink" Target="https://www.programcreek.com/java-api-examples/?class=android.widget.ArrayAdapter&amp;method=setDropDownViewResource" TargetMode="External"/><Relationship Id="rId9" Type="http://schemas.openxmlformats.org/officeDocument/2006/relationships/hyperlink" Target="https://stackoverflow.com/questions/14333449/passing-data-through-intent-using-serializabl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nOdSARCVYic" TargetMode="External"/><Relationship Id="rId7" Type="http://schemas.openxmlformats.org/officeDocument/2006/relationships/hyperlink" Target="https://www.youtube.com/watch?v=QMwaNN_aM3U" TargetMode="External"/><Relationship Id="rId8" Type="http://schemas.openxmlformats.org/officeDocument/2006/relationships/hyperlink" Target="https://stackoverflow.com/questions/25905086/multiple-buttons-onclicklistener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