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538CB" w14:textId="33269DDB" w:rsidR="00C64574" w:rsidRPr="00AD1A0A" w:rsidRDefault="00DA1A92">
      <w:pPr>
        <w:pStyle w:val="NormalWeb"/>
        <w:widowControl/>
        <w:jc w:val="center"/>
        <w:rPr>
          <w:rFonts w:ascii="Times New Roman" w:hAnsi="Times New Roman"/>
          <w:sz w:val="22"/>
          <w:szCs w:val="22"/>
        </w:rPr>
      </w:pPr>
      <w:bookmarkStart w:id="0" w:name="OLE_LINK1"/>
      <w:r>
        <w:rPr>
          <w:rStyle w:val="Strong"/>
          <w:rFonts w:ascii="Times New Roman" w:hAnsi="Times New Roman"/>
          <w:sz w:val="22"/>
          <w:szCs w:val="22"/>
        </w:rPr>
        <w:t>Compare the performance of different LLM data visualization tools</w:t>
      </w:r>
      <w:r w:rsidR="008545CB" w:rsidRPr="008545CB">
        <w:rPr>
          <w:rStyle w:val="Strong"/>
          <w:rFonts w:ascii="Times New Roman" w:hAnsi="Times New Roman"/>
          <w:sz w:val="22"/>
          <w:szCs w:val="22"/>
        </w:rPr>
        <w:t xml:space="preserve"> </w:t>
      </w:r>
      <w:r w:rsidR="008545CB">
        <w:rPr>
          <w:rStyle w:val="Strong"/>
          <w:rFonts w:ascii="Times New Roman" w:hAnsi="Times New Roman"/>
          <w:sz w:val="22"/>
          <w:szCs w:val="22"/>
        </w:rPr>
        <w:t xml:space="preserve">Based on </w:t>
      </w:r>
      <w:r w:rsidR="008545CB" w:rsidRPr="00AD1A0A">
        <w:rPr>
          <w:rStyle w:val="Strong"/>
          <w:rFonts w:ascii="Times New Roman" w:hAnsi="Times New Roman"/>
          <w:sz w:val="22"/>
          <w:szCs w:val="22"/>
        </w:rPr>
        <w:t>Chat2VIS</w:t>
      </w:r>
    </w:p>
    <w:p w14:paraId="251B4A51" w14:textId="77777777" w:rsidR="00C64574" w:rsidRDefault="00000000">
      <w:pPr>
        <w:pStyle w:val="NormalWeb"/>
        <w:widowControl/>
        <w:rPr>
          <w:rFonts w:ascii="Times New Roman" w:hAnsi="Times New Roman"/>
        </w:rPr>
      </w:pPr>
      <w:r>
        <w:rPr>
          <w:rFonts w:ascii="Times New Roman" w:hAnsi="Times New Roman"/>
          <w:b/>
          <w:bCs/>
        </w:rPr>
        <w:t>Group Number</w:t>
      </w:r>
      <w:r>
        <w:rPr>
          <w:rFonts w:ascii="Times New Roman" w:hAnsi="Times New Roman"/>
        </w:rPr>
        <w:t>: 13</w:t>
      </w:r>
    </w:p>
    <w:p w14:paraId="203CA1E7" w14:textId="77777777" w:rsidR="00C64574" w:rsidRPr="00AD1A0A" w:rsidRDefault="00000000">
      <w:pPr>
        <w:widowControl/>
        <w:spacing w:beforeAutospacing="1" w:afterAutospacing="1"/>
        <w:ind w:left="360"/>
        <w:rPr>
          <w:rFonts w:ascii="Times New Roman" w:hAnsi="Times New Roman" w:cs="Times New Roman"/>
          <w:sz w:val="24"/>
        </w:rPr>
      </w:pPr>
      <w:r w:rsidRPr="00AD1A0A">
        <w:rPr>
          <w:rFonts w:ascii="Times New Roman" w:hAnsi="Times New Roman" w:cs="Times New Roman"/>
          <w:sz w:val="24"/>
        </w:rPr>
        <w:t>Dewei Tan 2093688 (</w:t>
      </w:r>
      <w:hyperlink r:id="rId5" w:history="1">
        <w:r w:rsidR="00C64574" w:rsidRPr="00AD1A0A">
          <w:rPr>
            <w:rStyle w:val="Hyperlink"/>
            <w:rFonts w:ascii="Times New Roman" w:hAnsi="Times New Roman" w:cs="Times New Roman"/>
            <w:color w:val="auto"/>
            <w:sz w:val="24"/>
          </w:rPr>
          <w:t>d.tan@student.fdu.edu</w:t>
        </w:r>
      </w:hyperlink>
      <w:r w:rsidRPr="00AD1A0A">
        <w:rPr>
          <w:rFonts w:ascii="Times New Roman" w:hAnsi="Times New Roman" w:cs="Times New Roman"/>
          <w:sz w:val="24"/>
        </w:rPr>
        <w:t>)</w:t>
      </w:r>
    </w:p>
    <w:p w14:paraId="3252F72E" w14:textId="77777777" w:rsidR="00C64574" w:rsidRPr="00AD1A0A" w:rsidRDefault="00000000">
      <w:pPr>
        <w:widowControl/>
        <w:spacing w:beforeAutospacing="1" w:afterAutospacing="1"/>
        <w:ind w:left="360"/>
        <w:rPr>
          <w:rFonts w:ascii="Times New Roman" w:hAnsi="Times New Roman" w:cs="Times New Roman"/>
          <w:sz w:val="24"/>
        </w:rPr>
      </w:pPr>
      <w:r w:rsidRPr="00AD1A0A">
        <w:rPr>
          <w:rFonts w:ascii="Times New Roman" w:hAnsi="Times New Roman" w:cs="Times New Roman"/>
          <w:sz w:val="24"/>
        </w:rPr>
        <w:t>Xiangjun Li 2092016 (</w:t>
      </w:r>
      <w:hyperlink r:id="rId6" w:history="1">
        <w:r w:rsidR="00C64574" w:rsidRPr="00AD1A0A">
          <w:rPr>
            <w:rStyle w:val="Hyperlink"/>
            <w:rFonts w:ascii="Times New Roman" w:hAnsi="Times New Roman" w:cs="Times New Roman"/>
            <w:color w:val="auto"/>
            <w:sz w:val="24"/>
          </w:rPr>
          <w:t>x.li3@student.fdu.edu</w:t>
        </w:r>
      </w:hyperlink>
      <w:r w:rsidRPr="00AD1A0A">
        <w:rPr>
          <w:rFonts w:ascii="Times New Roman" w:hAnsi="Times New Roman" w:cs="Times New Roman"/>
          <w:sz w:val="24"/>
        </w:rPr>
        <w:t>)</w:t>
      </w:r>
    </w:p>
    <w:p w14:paraId="1B3FF913" w14:textId="77777777" w:rsidR="00C64574" w:rsidRPr="00AD1A0A" w:rsidRDefault="00000000">
      <w:pPr>
        <w:widowControl/>
        <w:spacing w:beforeAutospacing="1" w:afterAutospacing="1"/>
        <w:ind w:left="360"/>
        <w:rPr>
          <w:rFonts w:ascii="Times New Roman" w:hAnsi="Times New Roman" w:cs="Times New Roman"/>
          <w:sz w:val="24"/>
        </w:rPr>
      </w:pPr>
      <w:r w:rsidRPr="00AD1A0A">
        <w:rPr>
          <w:rFonts w:ascii="Times New Roman" w:hAnsi="Times New Roman" w:cs="Times New Roman"/>
          <w:sz w:val="24"/>
        </w:rPr>
        <w:t xml:space="preserve">Zihuan Zhu </w:t>
      </w:r>
      <w:r w:rsidRPr="00AD1A0A">
        <w:rPr>
          <w:rFonts w:ascii="Times New Roman" w:eastAsia="Times New Roman" w:hAnsi="Times New Roman" w:cs="Times New Roman"/>
          <w:sz w:val="24"/>
        </w:rPr>
        <w:t>2086903</w:t>
      </w:r>
      <w:r w:rsidRPr="00AD1A0A">
        <w:rPr>
          <w:rFonts w:ascii="Times New Roman" w:hAnsi="Times New Roman" w:cs="Times New Roman"/>
          <w:sz w:val="24"/>
        </w:rPr>
        <w:t xml:space="preserve"> (</w:t>
      </w:r>
      <w:hyperlink r:id="rId7" w:history="1">
        <w:r w:rsidR="00C64574" w:rsidRPr="00AD1A0A">
          <w:rPr>
            <w:rStyle w:val="Hyperlink"/>
            <w:rFonts w:ascii="Times New Roman" w:hAnsi="Times New Roman" w:cs="Times New Roman"/>
            <w:color w:val="auto"/>
            <w:sz w:val="24"/>
          </w:rPr>
          <w:t>z.zhu2@student.fdu.edu</w:t>
        </w:r>
      </w:hyperlink>
      <w:r w:rsidRPr="00AD1A0A">
        <w:rPr>
          <w:rFonts w:ascii="Times New Roman" w:hAnsi="Times New Roman" w:cs="Times New Roman"/>
          <w:sz w:val="24"/>
        </w:rPr>
        <w:t>)</w:t>
      </w:r>
    </w:p>
    <w:p w14:paraId="2A856D30" w14:textId="77777777" w:rsidR="00C64574" w:rsidRPr="00AD1A0A" w:rsidRDefault="00000000">
      <w:pPr>
        <w:widowControl/>
        <w:spacing w:beforeAutospacing="1" w:afterAutospacing="1"/>
        <w:ind w:left="360"/>
        <w:rPr>
          <w:rFonts w:ascii="Times New Roman" w:hAnsi="Times New Roman" w:cs="Times New Roman"/>
          <w:sz w:val="24"/>
        </w:rPr>
      </w:pPr>
      <w:r w:rsidRPr="00AD1A0A">
        <w:rPr>
          <w:rFonts w:ascii="Times New Roman" w:hAnsi="Times New Roman" w:cs="Times New Roman"/>
          <w:sz w:val="24"/>
        </w:rPr>
        <w:t>Lina Gu 2088991</w:t>
      </w:r>
      <w:r w:rsidRPr="00AD1A0A">
        <w:rPr>
          <w:rFonts w:ascii="Times New Roman" w:hAnsi="Times New Roman" w:cs="Times New Roman" w:hint="eastAsia"/>
          <w:sz w:val="24"/>
        </w:rPr>
        <w:t xml:space="preserve"> </w:t>
      </w:r>
      <w:r w:rsidRPr="00AD1A0A">
        <w:rPr>
          <w:rFonts w:ascii="Times New Roman" w:hAnsi="Times New Roman" w:cs="Times New Roman"/>
          <w:sz w:val="24"/>
        </w:rPr>
        <w:t>(</w:t>
      </w:r>
      <w:hyperlink r:id="rId8" w:history="1">
        <w:r w:rsidR="00C64574" w:rsidRPr="00AD1A0A">
          <w:rPr>
            <w:rStyle w:val="Hyperlink"/>
            <w:rFonts w:ascii="Times New Roman" w:hAnsi="Times New Roman" w:cs="Times New Roman"/>
            <w:color w:val="auto"/>
            <w:sz w:val="24"/>
          </w:rPr>
          <w:t>l.gu@student.fdu.edu</w:t>
        </w:r>
      </w:hyperlink>
      <w:r w:rsidRPr="00AD1A0A">
        <w:rPr>
          <w:rFonts w:ascii="Times New Roman" w:hAnsi="Times New Roman" w:cs="Times New Roman"/>
          <w:sz w:val="24"/>
        </w:rPr>
        <w:t>)</w:t>
      </w:r>
    </w:p>
    <w:p w14:paraId="29E351AF" w14:textId="77777777" w:rsidR="00C64574" w:rsidRPr="00AD1A0A" w:rsidRDefault="00000000">
      <w:pPr>
        <w:widowControl/>
        <w:spacing w:beforeAutospacing="1" w:afterAutospacing="1"/>
        <w:ind w:left="360"/>
        <w:rPr>
          <w:rFonts w:ascii="Times New Roman" w:hAnsi="Times New Roman" w:cs="Times New Roman"/>
          <w:sz w:val="24"/>
        </w:rPr>
      </w:pPr>
      <w:r w:rsidRPr="00AD1A0A">
        <w:rPr>
          <w:rFonts w:ascii="Times New Roman" w:hAnsi="Times New Roman" w:cs="Times New Roman"/>
          <w:sz w:val="24"/>
        </w:rPr>
        <w:t>Jing Li 2091325</w:t>
      </w:r>
      <w:r w:rsidRPr="00AD1A0A">
        <w:rPr>
          <w:rFonts w:ascii="Times New Roman" w:hAnsi="Times New Roman" w:cs="Times New Roman" w:hint="eastAsia"/>
          <w:sz w:val="24"/>
        </w:rPr>
        <w:t xml:space="preserve"> </w:t>
      </w:r>
      <w:r w:rsidRPr="00AD1A0A">
        <w:rPr>
          <w:rFonts w:ascii="Times New Roman" w:hAnsi="Times New Roman" w:cs="Times New Roman"/>
          <w:sz w:val="24"/>
        </w:rPr>
        <w:t>(</w:t>
      </w:r>
      <w:hyperlink r:id="rId9" w:history="1">
        <w:r w:rsidR="00C64574" w:rsidRPr="00AD1A0A">
          <w:rPr>
            <w:rStyle w:val="Hyperlink"/>
            <w:rFonts w:ascii="Times New Roman" w:hAnsi="Times New Roman" w:cs="Times New Roman"/>
            <w:color w:val="auto"/>
            <w:sz w:val="24"/>
          </w:rPr>
          <w:t>j.li8@student.fdu.edu</w:t>
        </w:r>
      </w:hyperlink>
      <w:r w:rsidRPr="00AD1A0A">
        <w:rPr>
          <w:rFonts w:ascii="Times New Roman" w:hAnsi="Times New Roman" w:cs="Times New Roman"/>
          <w:sz w:val="24"/>
        </w:rPr>
        <w:t>)</w:t>
      </w:r>
    </w:p>
    <w:p w14:paraId="59DC7367" w14:textId="36F684A4" w:rsidR="00C64574" w:rsidRDefault="00000000">
      <w:pPr>
        <w:widowControl/>
        <w:spacing w:beforeAutospacing="1" w:afterAutospacing="1"/>
        <w:rPr>
          <w:rFonts w:ascii="Times New Roman" w:hAnsi="Times New Roman" w:cs="Times New Roman"/>
          <w:sz w:val="24"/>
        </w:rPr>
      </w:pPr>
      <w:r>
        <w:rPr>
          <w:rFonts w:ascii="Times New Roman" w:eastAsia="SimSun" w:hAnsi="Times New Roman" w:cs="Times New Roman"/>
          <w:b/>
          <w:bCs/>
          <w:sz w:val="24"/>
        </w:rPr>
        <w:t>Original Paper Overview:</w:t>
      </w:r>
      <w:r>
        <w:rPr>
          <w:rFonts w:ascii="Times New Roman" w:hAnsi="Times New Roman" w:cs="Times New Roman"/>
          <w:sz w:val="24"/>
        </w:rPr>
        <w:t xml:space="preserve"> The original paper "Chat2VIS: Generating Data Visualizations via Natural Language Using ChatGPT, Codex, and GPT-3 Large Language Models" generates data visualizations from natural language descriptions. By </w:t>
      </w:r>
      <w:r w:rsidR="003618A9">
        <w:rPr>
          <w:rFonts w:ascii="Times New Roman" w:hAnsi="Times New Roman" w:cs="Times New Roman"/>
          <w:sz w:val="24"/>
        </w:rPr>
        <w:t xml:space="preserve">using </w:t>
      </w:r>
      <w:r w:rsidR="003618A9" w:rsidRPr="003618A9">
        <w:rPr>
          <w:rFonts w:ascii="Times New Roman" w:hAnsi="Times New Roman" w:cs="Times New Roman"/>
          <w:sz w:val="24"/>
        </w:rPr>
        <w:t>OpenAI LLMs</w:t>
      </w:r>
      <w:r>
        <w:rPr>
          <w:rFonts w:ascii="Times New Roman" w:hAnsi="Times New Roman" w:cs="Times New Roman"/>
          <w:sz w:val="24"/>
        </w:rPr>
        <w:t>, the system</w:t>
      </w:r>
      <w:r w:rsidR="001A78E5">
        <w:rPr>
          <w:rFonts w:ascii="Times New Roman" w:hAnsi="Times New Roman" w:cs="Times New Roman"/>
          <w:sz w:val="24"/>
        </w:rPr>
        <w:t xml:space="preserve"> essentially</w:t>
      </w:r>
      <w:r>
        <w:rPr>
          <w:rFonts w:ascii="Times New Roman" w:hAnsi="Times New Roman" w:cs="Times New Roman"/>
          <w:sz w:val="24"/>
        </w:rPr>
        <w:t xml:space="preserve"> translates user</w:t>
      </w:r>
      <w:r w:rsidR="00E41688">
        <w:rPr>
          <w:rFonts w:ascii="Times New Roman" w:hAnsi="Times New Roman" w:cs="Times New Roman"/>
          <w:sz w:val="24"/>
        </w:rPr>
        <w:t xml:space="preserve"> </w:t>
      </w:r>
      <w:r w:rsidR="00E41688">
        <w:rPr>
          <w:rFonts w:ascii="Times New Roman" w:hAnsi="Times New Roman" w:cs="Times New Roman" w:hint="eastAsia"/>
          <w:sz w:val="24"/>
        </w:rPr>
        <w:t>natu</w:t>
      </w:r>
      <w:r w:rsidR="00E41688">
        <w:rPr>
          <w:rFonts w:ascii="Times New Roman" w:hAnsi="Times New Roman" w:cs="Times New Roman"/>
          <w:sz w:val="24"/>
        </w:rPr>
        <w:t>ral language</w:t>
      </w:r>
      <w:r>
        <w:rPr>
          <w:rFonts w:ascii="Times New Roman" w:hAnsi="Times New Roman" w:cs="Times New Roman"/>
          <w:sz w:val="24"/>
        </w:rPr>
        <w:t xml:space="preserve"> instructions into</w:t>
      </w:r>
      <w:r w:rsidR="008C3A1C">
        <w:rPr>
          <w:rFonts w:ascii="Times New Roman" w:hAnsi="Times New Roman" w:cs="Times New Roman"/>
          <w:sz w:val="24"/>
        </w:rPr>
        <w:t xml:space="preserve"> python</w:t>
      </w:r>
      <w:r>
        <w:rPr>
          <w:rFonts w:ascii="Times New Roman" w:hAnsi="Times New Roman" w:cs="Times New Roman"/>
          <w:sz w:val="24"/>
        </w:rPr>
        <w:t xml:space="preserve"> code</w:t>
      </w:r>
      <w:r w:rsidR="00AD1A0A">
        <w:rPr>
          <w:rFonts w:ascii="Times New Roman" w:hAnsi="Times New Roman" w:cs="Times New Roman"/>
          <w:sz w:val="24"/>
        </w:rPr>
        <w:t xml:space="preserve"> and</w:t>
      </w:r>
      <w:r>
        <w:rPr>
          <w:rFonts w:ascii="Times New Roman" w:hAnsi="Times New Roman" w:cs="Times New Roman"/>
          <w:sz w:val="24"/>
        </w:rPr>
        <w:t xml:space="preserve"> </w:t>
      </w:r>
      <w:r w:rsidR="008F662A">
        <w:rPr>
          <w:rFonts w:ascii="Times New Roman" w:hAnsi="Times New Roman" w:cs="Times New Roman"/>
          <w:sz w:val="24"/>
        </w:rPr>
        <w:t>displays</w:t>
      </w:r>
      <w:r>
        <w:rPr>
          <w:rFonts w:ascii="Times New Roman" w:hAnsi="Times New Roman" w:cs="Times New Roman"/>
          <w:sz w:val="24"/>
        </w:rPr>
        <w:t xml:space="preserve"> analysis charts </w:t>
      </w:r>
      <w:r w:rsidR="008507B5">
        <w:rPr>
          <w:rFonts w:ascii="Times New Roman" w:hAnsi="Times New Roman" w:cs="Times New Roman"/>
          <w:sz w:val="24"/>
        </w:rPr>
        <w:t>and graphs</w:t>
      </w:r>
      <w:r>
        <w:rPr>
          <w:rFonts w:ascii="Times New Roman" w:hAnsi="Times New Roman" w:cs="Times New Roman"/>
          <w:sz w:val="24"/>
        </w:rPr>
        <w:t>.</w:t>
      </w:r>
    </w:p>
    <w:p w14:paraId="004CDC3C" w14:textId="4D34B117" w:rsidR="0009767F" w:rsidRDefault="00000000" w:rsidP="004464AF">
      <w:pPr>
        <w:widowControl/>
        <w:spacing w:beforeAutospacing="1" w:afterAutospacing="1"/>
        <w:rPr>
          <w:rFonts w:ascii="Times New Roman" w:hAnsi="Times New Roman" w:cs="Times New Roman"/>
          <w:sz w:val="24"/>
        </w:rPr>
      </w:pPr>
      <w:r>
        <w:rPr>
          <w:rStyle w:val="Strong"/>
          <w:rFonts w:ascii="Times New Roman" w:hAnsi="Times New Roman" w:cs="Times New Roman"/>
          <w:sz w:val="24"/>
        </w:rPr>
        <w:t>Problem Statement:</w:t>
      </w:r>
      <w:r>
        <w:rPr>
          <w:rFonts w:ascii="Times New Roman" w:hAnsi="Times New Roman" w:cs="Times New Roman"/>
          <w:sz w:val="24"/>
        </w:rPr>
        <w:t xml:space="preserve"> </w:t>
      </w:r>
      <w:r w:rsidR="0009767F">
        <w:rPr>
          <w:rFonts w:ascii="Times New Roman" w:hAnsi="Times New Roman" w:cs="Times New Roman"/>
          <w:sz w:val="24"/>
        </w:rPr>
        <w:t>In paper’s case study part, the author used different LLMs and made simple comparation. The author used 6 case study to show ChatGPT behaved better than NL4DV and nvBench. With the rapid development of LLM, we don’t know whether the conclusion is still valid nowadays. Besides, the author also expressed a hope of compare more LLMs including YoloPandas.</w:t>
      </w:r>
    </w:p>
    <w:p w14:paraId="3A6FAD67" w14:textId="5A41CA16" w:rsidR="0009767F" w:rsidRDefault="0009767F" w:rsidP="004464AF">
      <w:pPr>
        <w:widowControl/>
        <w:spacing w:beforeAutospacing="1" w:afterAutospacing="1"/>
        <w:rPr>
          <w:rFonts w:ascii="Times New Roman" w:hAnsi="Times New Roman" w:cs="Times New Roman"/>
          <w:sz w:val="24"/>
        </w:rPr>
      </w:pPr>
      <w:r>
        <w:rPr>
          <w:rFonts w:ascii="Times New Roman" w:hAnsi="Times New Roman" w:cs="Times New Roman"/>
          <w:sz w:val="24"/>
        </w:rPr>
        <w:t xml:space="preserve">Moreover, the author mentioned the </w:t>
      </w:r>
      <w:r>
        <w:rPr>
          <w:rFonts w:ascii="Times New Roman" w:hAnsi="Times New Roman" w:cs="Times New Roman"/>
          <w:sz w:val="24"/>
        </w:rPr>
        <w:t>analysis graph output</w:t>
      </w:r>
      <w:r>
        <w:rPr>
          <w:rFonts w:ascii="Times New Roman" w:hAnsi="Times New Roman" w:cs="Times New Roman"/>
          <w:sz w:val="24"/>
        </w:rPr>
        <w:t>s</w:t>
      </w:r>
      <w:r>
        <w:rPr>
          <w:rFonts w:ascii="Times New Roman" w:hAnsi="Times New Roman" w:cs="Times New Roman"/>
          <w:sz w:val="24"/>
        </w:rPr>
        <w:t xml:space="preserve"> </w:t>
      </w:r>
      <w:r>
        <w:rPr>
          <w:rFonts w:ascii="Times New Roman" w:hAnsi="Times New Roman" w:cs="Times New Roman"/>
          <w:sz w:val="24"/>
        </w:rPr>
        <w:t>are</w:t>
      </w:r>
      <w:r>
        <w:rPr>
          <w:rFonts w:ascii="Times New Roman" w:hAnsi="Times New Roman" w:cs="Times New Roman"/>
          <w:sz w:val="24"/>
        </w:rPr>
        <w:t xml:space="preserve"> primitive, fixed, far from satisfactory for direct research use.</w:t>
      </w:r>
    </w:p>
    <w:p w14:paraId="36C84A90" w14:textId="1CD6DD7C" w:rsidR="0009767F" w:rsidRDefault="00000000">
      <w:pPr>
        <w:widowControl/>
        <w:spacing w:beforeAutospacing="1" w:afterAutospacing="1"/>
        <w:rPr>
          <w:rFonts w:ascii="Times New Roman" w:hAnsi="Times New Roman" w:cs="Times New Roman"/>
          <w:sz w:val="24"/>
        </w:rPr>
      </w:pPr>
      <w:r>
        <w:rPr>
          <w:rStyle w:val="Strong"/>
          <w:rFonts w:ascii="Times New Roman" w:hAnsi="Times New Roman" w:cs="Times New Roman"/>
          <w:sz w:val="24"/>
        </w:rPr>
        <w:t xml:space="preserve">Proposed </w:t>
      </w:r>
      <w:r>
        <w:rPr>
          <w:rFonts w:ascii="Times New Roman" w:eastAsia="Calibri" w:hAnsi="Times New Roman" w:cs="Times New Roman"/>
          <w:b/>
          <w:sz w:val="24"/>
        </w:rPr>
        <w:t>Improvement</w:t>
      </w:r>
      <w:r>
        <w:rPr>
          <w:rStyle w:val="Strong"/>
          <w:rFonts w:ascii="Times New Roman" w:hAnsi="Times New Roman" w:cs="Times New Roman"/>
          <w:sz w:val="24"/>
        </w:rPr>
        <w:t>:</w:t>
      </w:r>
      <w:r>
        <w:rPr>
          <w:rFonts w:ascii="Times New Roman" w:hAnsi="Times New Roman" w:cs="Times New Roman"/>
          <w:sz w:val="24"/>
        </w:rPr>
        <w:t xml:space="preserve"> Our project aims to rebuild the </w:t>
      </w:r>
      <w:r w:rsidR="0009767F">
        <w:rPr>
          <w:rFonts w:ascii="Times New Roman" w:hAnsi="Times New Roman" w:cs="Times New Roman"/>
          <w:sz w:val="24"/>
        </w:rPr>
        <w:t xml:space="preserve">web app </w:t>
      </w:r>
      <w:r w:rsidR="00DF6D7D">
        <w:rPr>
          <w:rFonts w:ascii="Times New Roman" w:hAnsi="Times New Roman" w:cs="Times New Roman"/>
          <w:sz w:val="24"/>
        </w:rPr>
        <w:t xml:space="preserve">used in data visualization field </w:t>
      </w:r>
      <w:r w:rsidR="00DF6D7D">
        <w:rPr>
          <w:rFonts w:ascii="Times New Roman" w:hAnsi="Times New Roman" w:cs="Times New Roman" w:hint="eastAsia"/>
          <w:sz w:val="24"/>
        </w:rPr>
        <w:t>bas</w:t>
      </w:r>
      <w:r w:rsidR="00DF6D7D">
        <w:rPr>
          <w:rFonts w:ascii="Times New Roman" w:hAnsi="Times New Roman" w:cs="Times New Roman"/>
          <w:sz w:val="24"/>
        </w:rPr>
        <w:t xml:space="preserve">e on the paper’s idea. We’ll import new LLMs to finish the author’s future work including </w:t>
      </w:r>
      <w:r w:rsidR="00DF6D7D" w:rsidRPr="00DF6D7D">
        <w:rPr>
          <w:rFonts w:ascii="Times New Roman" w:hAnsi="Times New Roman" w:cs="Times New Roman"/>
          <w:sz w:val="24"/>
        </w:rPr>
        <w:t xml:space="preserve">ChatGPT 4o mini, 4o, o1; </w:t>
      </w:r>
      <w:r w:rsidR="00DF6D7D">
        <w:rPr>
          <w:rFonts w:ascii="Times New Roman" w:hAnsi="Times New Roman" w:cs="Times New Roman"/>
          <w:sz w:val="24"/>
        </w:rPr>
        <w:t xml:space="preserve">gemini; </w:t>
      </w:r>
      <w:r w:rsidR="00DF6D7D" w:rsidRPr="00DF6D7D">
        <w:rPr>
          <w:rFonts w:ascii="Times New Roman" w:hAnsi="Times New Roman" w:cs="Times New Roman"/>
          <w:sz w:val="24"/>
        </w:rPr>
        <w:t>NL4DV; ncNET and YOLOPandas</w:t>
      </w:r>
      <w:r w:rsidR="00DF6D7D">
        <w:rPr>
          <w:rFonts w:ascii="Times New Roman" w:hAnsi="Times New Roman" w:cs="Times New Roman"/>
          <w:sz w:val="24"/>
        </w:rPr>
        <w:t xml:space="preserve"> and compare their performance</w:t>
      </w:r>
      <w:r w:rsidR="00DF6D7D" w:rsidRPr="00DF6D7D">
        <w:rPr>
          <w:rFonts w:ascii="Times New Roman" w:hAnsi="Times New Roman" w:cs="Times New Roman"/>
          <w:sz w:val="24"/>
        </w:rPr>
        <w:t>.</w:t>
      </w:r>
    </w:p>
    <w:p w14:paraId="2C6066BF" w14:textId="28C07C58" w:rsidR="00C64574" w:rsidRDefault="00DF6D7D">
      <w:pPr>
        <w:widowControl/>
        <w:spacing w:beforeAutospacing="1" w:afterAutospacing="1"/>
        <w:rPr>
          <w:rFonts w:ascii="Times New Roman" w:hAnsi="Times New Roman" w:cs="Times New Roman"/>
          <w:sz w:val="24"/>
        </w:rPr>
      </w:pPr>
      <w:r>
        <w:rPr>
          <w:rFonts w:ascii="Times New Roman" w:hAnsi="Times New Roman" w:cs="Times New Roman"/>
          <w:sz w:val="24"/>
        </w:rPr>
        <w:t xml:space="preserve">Besides, </w:t>
      </w:r>
      <w:r w:rsidR="00C17C68">
        <w:rPr>
          <w:rFonts w:ascii="Times New Roman" w:hAnsi="Times New Roman" w:cs="Times New Roman"/>
          <w:sz w:val="24"/>
        </w:rPr>
        <w:t>w</w:t>
      </w:r>
      <w:r w:rsidR="00000000">
        <w:rPr>
          <w:rFonts w:ascii="Times New Roman" w:hAnsi="Times New Roman" w:cs="Times New Roman"/>
          <w:sz w:val="24"/>
        </w:rPr>
        <w:t>e will introduce</w:t>
      </w:r>
      <w:r w:rsidR="007D1738">
        <w:rPr>
          <w:rFonts w:ascii="Times New Roman" w:hAnsi="Times New Roman" w:cs="Times New Roman"/>
          <w:sz w:val="24"/>
        </w:rPr>
        <w:t xml:space="preserve"> powerful data visualization library realizing </w:t>
      </w:r>
      <w:r w:rsidR="0057575A">
        <w:rPr>
          <w:rFonts w:ascii="Times New Roman" w:hAnsi="Times New Roman" w:cs="Times New Roman"/>
          <w:sz w:val="24"/>
        </w:rPr>
        <w:t>advanced</w:t>
      </w:r>
      <w:r w:rsidR="00000000">
        <w:rPr>
          <w:rFonts w:ascii="Times New Roman" w:hAnsi="Times New Roman" w:cs="Times New Roman"/>
          <w:sz w:val="24"/>
        </w:rPr>
        <w:t xml:space="preserve"> </w:t>
      </w:r>
      <w:r w:rsidR="008C35D4">
        <w:rPr>
          <w:rFonts w:ascii="Times New Roman" w:hAnsi="Times New Roman" w:cs="Times New Roman"/>
          <w:sz w:val="24"/>
        </w:rPr>
        <w:t>visualization settings</w:t>
      </w:r>
      <w:r w:rsidR="00000000">
        <w:rPr>
          <w:rFonts w:ascii="Times New Roman" w:hAnsi="Times New Roman" w:cs="Times New Roman"/>
          <w:sz w:val="24"/>
        </w:rPr>
        <w:t xml:space="preserve"> </w:t>
      </w:r>
      <w:r w:rsidR="007D1738">
        <w:rPr>
          <w:rFonts w:ascii="Times New Roman" w:hAnsi="Times New Roman" w:cs="Times New Roman"/>
          <w:sz w:val="24"/>
        </w:rPr>
        <w:t>for</w:t>
      </w:r>
      <w:r w:rsidR="00000000">
        <w:rPr>
          <w:rFonts w:ascii="Times New Roman" w:hAnsi="Times New Roman" w:cs="Times New Roman"/>
          <w:sz w:val="24"/>
        </w:rPr>
        <w:t xml:space="preserve"> users to customize</w:t>
      </w:r>
      <w:r w:rsidR="003669DC">
        <w:rPr>
          <w:rFonts w:ascii="Times New Roman" w:hAnsi="Times New Roman" w:cs="Times New Roman"/>
          <w:sz w:val="24"/>
        </w:rPr>
        <w:t xml:space="preserve"> </w:t>
      </w:r>
      <w:r w:rsidR="00546BB1">
        <w:rPr>
          <w:rFonts w:ascii="Times New Roman" w:hAnsi="Times New Roman" w:cs="Times New Roman"/>
          <w:sz w:val="24"/>
        </w:rPr>
        <w:t>which include</w:t>
      </w:r>
      <w:r w:rsidR="00000000">
        <w:rPr>
          <w:rFonts w:ascii="Times New Roman" w:hAnsi="Times New Roman" w:cs="Times New Roman"/>
          <w:sz w:val="24"/>
        </w:rPr>
        <w:t xml:space="preserve"> color schemes, shapes, fonts, labels, legends</w:t>
      </w:r>
      <w:r w:rsidR="005C3180">
        <w:rPr>
          <w:rFonts w:ascii="Times New Roman" w:hAnsi="Times New Roman" w:cs="Times New Roman"/>
          <w:sz w:val="24"/>
        </w:rPr>
        <w:t xml:space="preserve"> and more</w:t>
      </w:r>
      <w:r w:rsidR="00000000">
        <w:rPr>
          <w:rFonts w:ascii="Times New Roman" w:hAnsi="Times New Roman" w:cs="Times New Roman"/>
          <w:sz w:val="24"/>
        </w:rPr>
        <w:t>.</w:t>
      </w:r>
      <w:r w:rsidR="00C17C68">
        <w:rPr>
          <w:rFonts w:ascii="Times New Roman" w:hAnsi="Times New Roman" w:cs="Times New Roman"/>
          <w:sz w:val="24"/>
        </w:rPr>
        <w:t xml:space="preserve"> </w:t>
      </w:r>
    </w:p>
    <w:p w14:paraId="2FA2B8B2" w14:textId="353A6A3A" w:rsidR="00DF6D7D" w:rsidRDefault="00000000">
      <w:pPr>
        <w:widowControl/>
        <w:spacing w:beforeAutospacing="1" w:afterAutospacing="1"/>
        <w:rPr>
          <w:rFonts w:ascii="Times New Roman" w:hAnsi="Times New Roman" w:cs="Times New Roman"/>
          <w:sz w:val="24"/>
        </w:rPr>
      </w:pPr>
      <w:r>
        <w:rPr>
          <w:rFonts w:ascii="Times New Roman" w:eastAsia="Calibri" w:hAnsi="Times New Roman" w:cs="Times New Roman"/>
          <w:b/>
          <w:bCs/>
          <w:sz w:val="24"/>
        </w:rPr>
        <w:t>Impact of Improvement</w:t>
      </w:r>
      <w:r>
        <w:rPr>
          <w:rStyle w:val="Strong"/>
          <w:rFonts w:ascii="Times New Roman" w:hAnsi="Times New Roman" w:cs="Times New Roman"/>
          <w:sz w:val="24"/>
        </w:rPr>
        <w:t>:</w:t>
      </w:r>
      <w:r>
        <w:rPr>
          <w:rFonts w:ascii="Times New Roman" w:hAnsi="Times New Roman" w:cs="Times New Roman"/>
          <w:sz w:val="24"/>
        </w:rPr>
        <w:t xml:space="preserve"> By enhancing Chat2VIS with </w:t>
      </w:r>
      <w:r w:rsidR="00DF6D7D">
        <w:rPr>
          <w:rFonts w:ascii="Times New Roman" w:hAnsi="Times New Roman" w:cs="Times New Roman"/>
          <w:sz w:val="24"/>
        </w:rPr>
        <w:t xml:space="preserve">importing new LLMs and adding </w:t>
      </w:r>
      <w:r>
        <w:rPr>
          <w:rFonts w:ascii="Times New Roman" w:hAnsi="Times New Roman" w:cs="Times New Roman"/>
          <w:sz w:val="24"/>
        </w:rPr>
        <w:t xml:space="preserve">additional customization features, </w:t>
      </w:r>
      <w:r w:rsidR="00DF6D7D">
        <w:rPr>
          <w:rFonts w:ascii="Times New Roman" w:hAnsi="Times New Roman" w:cs="Times New Roman" w:hint="eastAsia"/>
          <w:sz w:val="24"/>
        </w:rPr>
        <w:t>w</w:t>
      </w:r>
      <w:r w:rsidR="00DF6D7D" w:rsidRPr="00DF6D7D">
        <w:rPr>
          <w:rFonts w:ascii="Times New Roman" w:hAnsi="Times New Roman" w:cs="Times New Roman" w:hint="eastAsia"/>
          <w:sz w:val="24"/>
        </w:rPr>
        <w:t>e</w:t>
      </w:r>
      <w:r w:rsidR="00DF6D7D" w:rsidRPr="00DF6D7D">
        <w:rPr>
          <w:rFonts w:ascii="Times New Roman" w:hAnsi="Times New Roman" w:cs="Times New Roman"/>
          <w:sz w:val="24"/>
        </w:rPr>
        <w:t xml:space="preserve"> can </w:t>
      </w:r>
      <w:r w:rsidR="00DF6D7D">
        <w:rPr>
          <w:rFonts w:ascii="Times New Roman" w:hAnsi="Times New Roman" w:cs="Times New Roman"/>
          <w:sz w:val="24"/>
        </w:rPr>
        <w:t>research</w:t>
      </w:r>
      <w:r w:rsidR="00DF6D7D" w:rsidRPr="00DF6D7D">
        <w:rPr>
          <w:rFonts w:ascii="Times New Roman" w:hAnsi="Times New Roman" w:cs="Times New Roman"/>
          <w:sz w:val="24"/>
        </w:rPr>
        <w:t xml:space="preserve"> and compare the performance of language models in data visualization.</w:t>
      </w:r>
      <w:r w:rsidR="00DF6D7D">
        <w:rPr>
          <w:rFonts w:ascii="Times New Roman" w:hAnsi="Times New Roman" w:cs="Times New Roman"/>
          <w:sz w:val="24"/>
        </w:rPr>
        <w:t xml:space="preserve"> Also, we </w:t>
      </w:r>
      <w:r>
        <w:rPr>
          <w:rFonts w:ascii="Times New Roman" w:hAnsi="Times New Roman" w:cs="Times New Roman"/>
          <w:sz w:val="24"/>
        </w:rPr>
        <w:t xml:space="preserve">will significantly improve user experience and </w:t>
      </w:r>
      <w:r w:rsidR="003669DC">
        <w:rPr>
          <w:rFonts w:ascii="Times New Roman" w:hAnsi="Times New Roman" w:cs="Times New Roman"/>
          <w:sz w:val="24"/>
        </w:rPr>
        <w:t>make</w:t>
      </w:r>
      <w:r>
        <w:rPr>
          <w:rFonts w:ascii="Times New Roman" w:hAnsi="Times New Roman" w:cs="Times New Roman"/>
          <w:sz w:val="24"/>
        </w:rPr>
        <w:t xml:space="preserve"> it </w:t>
      </w:r>
      <w:r w:rsidR="00DF6D7D">
        <w:rPr>
          <w:rFonts w:ascii="Times New Roman" w:hAnsi="Times New Roman" w:cs="Times New Roman"/>
          <w:sz w:val="24"/>
        </w:rPr>
        <w:t xml:space="preserve">more useful by adding chart </w:t>
      </w:r>
      <w:r w:rsidR="00DF6D7D">
        <w:rPr>
          <w:rFonts w:ascii="Times New Roman" w:hAnsi="Times New Roman" w:cs="Times New Roman"/>
          <w:sz w:val="24"/>
        </w:rPr>
        <w:t>customiz</w:t>
      </w:r>
      <w:r w:rsidR="00DF6D7D">
        <w:rPr>
          <w:rFonts w:ascii="Times New Roman" w:hAnsi="Times New Roman" w:cs="Times New Roman"/>
          <w:sz w:val="24"/>
        </w:rPr>
        <w:t>ation function</w:t>
      </w:r>
      <w:r>
        <w:rPr>
          <w:rFonts w:ascii="Times New Roman" w:hAnsi="Times New Roman" w:cs="Times New Roman"/>
          <w:sz w:val="24"/>
        </w:rPr>
        <w:t>.</w:t>
      </w:r>
    </w:p>
    <w:p w14:paraId="3A8E1D0F" w14:textId="3EC89256" w:rsidR="00C64574" w:rsidRDefault="006736CF">
      <w:pPr>
        <w:widowControl/>
        <w:spacing w:beforeAutospacing="1" w:afterAutospacing="1"/>
        <w:rPr>
          <w:rFonts w:ascii="Times New Roman" w:hAnsi="Times New Roman" w:cs="Times New Roman"/>
          <w:sz w:val="24"/>
        </w:rPr>
      </w:pPr>
      <w:r>
        <w:rPr>
          <w:rFonts w:ascii="Times New Roman" w:hAnsi="Times New Roman" w:cs="Times New Roman"/>
          <w:sz w:val="24"/>
        </w:rPr>
        <w:t>However, o</w:t>
      </w:r>
      <w:r w:rsidR="00236211">
        <w:rPr>
          <w:rFonts w:ascii="Times New Roman" w:hAnsi="Times New Roman" w:cs="Times New Roman"/>
          <w:sz w:val="24"/>
        </w:rPr>
        <w:t xml:space="preserve">ne </w:t>
      </w:r>
      <w:r w:rsidR="003B6959">
        <w:rPr>
          <w:rFonts w:ascii="Times New Roman" w:hAnsi="Times New Roman" w:cs="Times New Roman"/>
          <w:sz w:val="24"/>
        </w:rPr>
        <w:t>unknown</w:t>
      </w:r>
      <w:r w:rsidR="007E3824">
        <w:rPr>
          <w:rFonts w:ascii="Times New Roman" w:hAnsi="Times New Roman" w:cs="Times New Roman"/>
          <w:sz w:val="24"/>
        </w:rPr>
        <w:t xml:space="preserve"> </w:t>
      </w:r>
      <w:r w:rsidR="00236211">
        <w:rPr>
          <w:rFonts w:ascii="Times New Roman" w:hAnsi="Times New Roman" w:cs="Times New Roman"/>
          <w:sz w:val="24"/>
        </w:rPr>
        <w:t xml:space="preserve">side effect of LLM model update </w:t>
      </w:r>
      <w:r w:rsidR="007E3824">
        <w:rPr>
          <w:rFonts w:ascii="Times New Roman" w:hAnsi="Times New Roman" w:cs="Times New Roman"/>
          <w:sz w:val="24"/>
        </w:rPr>
        <w:t>would be the difference of prompt output results</w:t>
      </w:r>
      <w:r w:rsidR="00A31AC3">
        <w:rPr>
          <w:rFonts w:ascii="Times New Roman" w:hAnsi="Times New Roman" w:cs="Times New Roman"/>
          <w:sz w:val="24"/>
        </w:rPr>
        <w:t xml:space="preserve"> from the paper</w:t>
      </w:r>
      <w:r w:rsidR="007E3824">
        <w:rPr>
          <w:rFonts w:ascii="Times New Roman" w:hAnsi="Times New Roman" w:cs="Times New Roman"/>
          <w:sz w:val="24"/>
        </w:rPr>
        <w:t xml:space="preserve">, </w:t>
      </w:r>
      <w:r w:rsidR="00152460">
        <w:rPr>
          <w:rFonts w:ascii="Times New Roman" w:hAnsi="Times New Roman" w:cs="Times New Roman"/>
          <w:sz w:val="24"/>
        </w:rPr>
        <w:t>but the logic and ideas behind remain the same</w:t>
      </w:r>
      <w:r w:rsidR="007E3824">
        <w:rPr>
          <w:rFonts w:ascii="Times New Roman" w:hAnsi="Times New Roman" w:cs="Times New Roman"/>
          <w:sz w:val="24"/>
        </w:rPr>
        <w:t>.</w:t>
      </w:r>
    </w:p>
    <w:p w14:paraId="79454471" w14:textId="203BB536" w:rsidR="003669DC" w:rsidRPr="003669DC" w:rsidRDefault="003669DC">
      <w:pPr>
        <w:widowControl/>
        <w:spacing w:beforeAutospacing="1" w:afterAutospacing="1"/>
        <w:rPr>
          <w:rFonts w:ascii="Times New Roman" w:eastAsia="Calibri" w:hAnsi="Times New Roman" w:cs="Times New Roman"/>
          <w:b/>
          <w:bCs/>
          <w:sz w:val="24"/>
        </w:rPr>
      </w:pPr>
      <w:r w:rsidRPr="003669DC">
        <w:rPr>
          <w:rFonts w:ascii="Times New Roman" w:eastAsia="Calibri" w:hAnsi="Times New Roman" w:cs="Times New Roman"/>
          <w:b/>
          <w:bCs/>
          <w:sz w:val="24"/>
        </w:rPr>
        <w:lastRenderedPageBreak/>
        <w:t>Original Paper Reference</w:t>
      </w:r>
    </w:p>
    <w:p w14:paraId="5B4BFC6A" w14:textId="543B21BD" w:rsidR="007929F3" w:rsidRDefault="003669DC">
      <w:pPr>
        <w:widowControl/>
        <w:spacing w:beforeAutospacing="1" w:afterAutospacing="1"/>
        <w:rPr>
          <w:rFonts w:ascii="Times New Roman" w:hAnsi="Times New Roman" w:cs="Times New Roman"/>
          <w:sz w:val="24"/>
        </w:rPr>
      </w:pPr>
      <w:r w:rsidRPr="003669DC">
        <w:rPr>
          <w:rFonts w:ascii="Times New Roman" w:hAnsi="Times New Roman" w:cs="Times New Roman"/>
          <w:sz w:val="24"/>
        </w:rPr>
        <w:t>P. Maddigan and T. Susnjak, "Chat2VIS: Generating Data Visualizations via Natural Language Using ChatGPT, Codex, and GPT-3 Large Language Models," 2023. DOI: 10.1109/ACCESS.2023.3274199. https://ieeexplore.ieee.org/document/10121440</w:t>
      </w:r>
    </w:p>
    <w:p w14:paraId="15C03DAD" w14:textId="77777777" w:rsidR="00C64574" w:rsidRDefault="00000000">
      <w:pPr>
        <w:widowControl/>
        <w:spacing w:beforeAutospacing="1" w:afterAutospacing="1"/>
        <w:rPr>
          <w:rFonts w:ascii="Times New Roman" w:hAnsi="Times New Roman" w:cs="Times New Roman"/>
          <w:b/>
          <w:sz w:val="24"/>
        </w:rPr>
      </w:pPr>
      <w:r>
        <w:rPr>
          <w:rStyle w:val="Strong"/>
          <w:rFonts w:ascii="Times New Roman" w:hAnsi="Times New Roman" w:cs="Times New Roman"/>
          <w:sz w:val="24"/>
        </w:rPr>
        <w:t>Project Scope:</w:t>
      </w:r>
    </w:p>
    <w:p w14:paraId="19A27E6B" w14:textId="77777777" w:rsidR="00C64574" w:rsidRDefault="00000000">
      <w:pPr>
        <w:widowControl/>
        <w:spacing w:beforeAutospacing="1" w:afterAutospacing="1"/>
        <w:rPr>
          <w:rFonts w:ascii="Times New Roman" w:hAnsi="Times New Roman" w:cs="Times New Roman"/>
          <w:sz w:val="24"/>
        </w:rPr>
      </w:pPr>
      <w:r>
        <w:rPr>
          <w:rStyle w:val="Strong"/>
          <w:rFonts w:ascii="Times New Roman" w:hAnsi="Times New Roman" w:cs="Times New Roman"/>
          <w:sz w:val="24"/>
        </w:rPr>
        <w:t>1.Goals and Improvements:</w:t>
      </w:r>
      <w:r>
        <w:rPr>
          <w:rFonts w:ascii="Times New Roman" w:hAnsi="Times New Roman" w:cs="Times New Roman"/>
          <w:sz w:val="24"/>
        </w:rPr>
        <w:t xml:space="preserve"> </w:t>
      </w:r>
    </w:p>
    <w:p w14:paraId="40DE7CCC" w14:textId="1AC77572" w:rsidR="007929F3" w:rsidRDefault="00000000">
      <w:pPr>
        <w:widowControl/>
        <w:spacing w:beforeAutospacing="1" w:afterAutospacing="1"/>
        <w:rPr>
          <w:rFonts w:ascii="Times New Roman" w:hAnsi="Times New Roman" w:cs="Times New Roman"/>
          <w:sz w:val="24"/>
        </w:rPr>
      </w:pPr>
      <w:bookmarkStart w:id="1" w:name="OLE_LINK19"/>
      <w:r>
        <w:rPr>
          <w:rFonts w:ascii="Times New Roman" w:hAnsi="Times New Roman" w:cs="Times New Roman"/>
          <w:sz w:val="24"/>
        </w:rPr>
        <w:t xml:space="preserve">1.1 </w:t>
      </w:r>
      <w:r w:rsidR="007929F3" w:rsidRPr="007929F3">
        <w:rPr>
          <w:rFonts w:ascii="Times New Roman" w:hAnsi="Times New Roman" w:cs="Times New Roman"/>
          <w:b/>
          <w:bCs/>
          <w:sz w:val="24"/>
        </w:rPr>
        <w:t xml:space="preserve">Import </w:t>
      </w:r>
      <w:r w:rsidR="007929F3">
        <w:rPr>
          <w:rFonts w:ascii="Times New Roman" w:hAnsi="Times New Roman" w:cs="Times New Roman"/>
          <w:b/>
          <w:bCs/>
          <w:sz w:val="24"/>
        </w:rPr>
        <w:t>n</w:t>
      </w:r>
      <w:r w:rsidRPr="00C6260C">
        <w:rPr>
          <w:rFonts w:ascii="Times New Roman" w:hAnsi="Times New Roman" w:cs="Times New Roman"/>
          <w:b/>
          <w:bCs/>
          <w:sz w:val="24"/>
        </w:rPr>
        <w:t xml:space="preserve">ew </w:t>
      </w:r>
      <w:r w:rsidR="00FA725C">
        <w:rPr>
          <w:rFonts w:ascii="Times New Roman" w:hAnsi="Times New Roman" w:cs="Times New Roman"/>
          <w:b/>
          <w:bCs/>
          <w:sz w:val="24"/>
        </w:rPr>
        <w:t>LLM</w:t>
      </w:r>
      <w:r w:rsidR="00C6260C" w:rsidRPr="007929F3">
        <w:rPr>
          <w:rFonts w:ascii="Times New Roman" w:hAnsi="Times New Roman" w:cs="Times New Roman"/>
          <w:b/>
          <w:bCs/>
          <w:sz w:val="24"/>
        </w:rPr>
        <w:t>:</w:t>
      </w:r>
      <w:r>
        <w:rPr>
          <w:rFonts w:ascii="Times New Roman" w:hAnsi="Times New Roman" w:cs="Times New Roman"/>
          <w:sz w:val="24"/>
        </w:rPr>
        <w:t xml:space="preserve"> </w:t>
      </w:r>
      <w:r w:rsidR="007929F3" w:rsidRPr="007929F3">
        <w:rPr>
          <w:rFonts w:ascii="Times New Roman" w:hAnsi="Times New Roman" w:cs="Times New Roman"/>
          <w:sz w:val="24"/>
        </w:rPr>
        <w:t>ChatGPT 4o mini, 4o, o1; NL4DV; ncNET and YOLOPandas.</w:t>
      </w:r>
    </w:p>
    <w:p w14:paraId="2190A825" w14:textId="1E7E77AC" w:rsidR="007929F3" w:rsidRDefault="007929F3">
      <w:pPr>
        <w:widowControl/>
        <w:spacing w:beforeAutospacing="1" w:afterAutospacing="1"/>
        <w:rPr>
          <w:rFonts w:ascii="Times New Roman" w:hAnsi="Times New Roman" w:cs="Times New Roman"/>
          <w:sz w:val="24"/>
        </w:rPr>
      </w:pPr>
      <w:r>
        <w:rPr>
          <w:rFonts w:ascii="Times New Roman" w:hAnsi="Times New Roman" w:cs="Times New Roman"/>
          <w:sz w:val="24"/>
        </w:rPr>
        <w:t xml:space="preserve">1.2 </w:t>
      </w:r>
      <w:r w:rsidRPr="007929F3">
        <w:rPr>
          <w:rFonts w:ascii="Times New Roman" w:hAnsi="Times New Roman" w:cs="Times New Roman"/>
          <w:b/>
          <w:bCs/>
          <w:sz w:val="24"/>
        </w:rPr>
        <w:t>Compare performance</w:t>
      </w:r>
      <w:r w:rsidR="00181651">
        <w:rPr>
          <w:rFonts w:ascii="Times New Roman" w:hAnsi="Times New Roman" w:cs="Times New Roman"/>
          <w:b/>
          <w:bCs/>
          <w:sz w:val="24"/>
        </w:rPr>
        <w:t xml:space="preserve"> </w:t>
      </w:r>
      <w:r w:rsidR="00181651">
        <w:rPr>
          <w:rFonts w:ascii="Times New Roman" w:hAnsi="Times New Roman" w:cs="Times New Roman"/>
          <w:sz w:val="24"/>
        </w:rPr>
        <w:t>(</w:t>
      </w:r>
      <w:r w:rsidR="00380043">
        <w:rPr>
          <w:rFonts w:ascii="Times New Roman" w:hAnsi="Times New Roman" w:cs="Times New Roman"/>
          <w:b/>
          <w:bCs/>
          <w:sz w:val="24"/>
        </w:rPr>
        <w:t>Finish</w:t>
      </w:r>
      <w:r w:rsidR="00BE3A9E">
        <w:rPr>
          <w:rFonts w:ascii="Times New Roman" w:hAnsi="Times New Roman" w:cs="Times New Roman"/>
          <w:b/>
          <w:bCs/>
          <w:sz w:val="24"/>
        </w:rPr>
        <w:t>ing</w:t>
      </w:r>
      <w:r w:rsidR="00181651" w:rsidRPr="007929F3">
        <w:rPr>
          <w:rFonts w:ascii="Times New Roman" w:hAnsi="Times New Roman" w:cs="Times New Roman"/>
          <w:b/>
          <w:bCs/>
          <w:sz w:val="24"/>
        </w:rPr>
        <w:t xml:space="preserve"> “Future work</w:t>
      </w:r>
      <w:r w:rsidR="000D6A6E">
        <w:rPr>
          <w:rFonts w:ascii="Times New Roman" w:hAnsi="Times New Roman" w:cs="Times New Roman"/>
          <w:b/>
          <w:bCs/>
          <w:sz w:val="24"/>
        </w:rPr>
        <w:t>s</w:t>
      </w:r>
      <w:r w:rsidR="00181651" w:rsidRPr="007929F3">
        <w:rPr>
          <w:rFonts w:ascii="Times New Roman" w:hAnsi="Times New Roman" w:cs="Times New Roman"/>
          <w:b/>
          <w:bCs/>
          <w:sz w:val="24"/>
        </w:rPr>
        <w:t>” part</w:t>
      </w:r>
      <w:r w:rsidR="00181651">
        <w:rPr>
          <w:rFonts w:ascii="Times New Roman" w:hAnsi="Times New Roman" w:cs="Times New Roman"/>
          <w:b/>
          <w:bCs/>
          <w:sz w:val="24"/>
        </w:rPr>
        <w:t>)</w:t>
      </w:r>
      <w:r w:rsidRPr="007929F3">
        <w:rPr>
          <w:rFonts w:ascii="Times New Roman" w:hAnsi="Times New Roman" w:cs="Times New Roman"/>
          <w:b/>
          <w:bCs/>
          <w:sz w:val="24"/>
        </w:rPr>
        <w:t>:</w:t>
      </w:r>
      <w:r>
        <w:rPr>
          <w:rFonts w:ascii="Times New Roman" w:hAnsi="Times New Roman" w:cs="Times New Roman"/>
          <w:sz w:val="24"/>
        </w:rPr>
        <w:t xml:space="preserve"> We will use more case stud</w:t>
      </w:r>
      <w:r w:rsidR="00D238BE">
        <w:rPr>
          <w:rFonts w:ascii="Times New Roman" w:hAnsi="Times New Roman" w:cs="Times New Roman"/>
          <w:sz w:val="24"/>
        </w:rPr>
        <w:t>ies</w:t>
      </w:r>
      <w:r>
        <w:rPr>
          <w:rFonts w:ascii="Times New Roman" w:hAnsi="Times New Roman" w:cs="Times New Roman"/>
          <w:sz w:val="24"/>
        </w:rPr>
        <w:t xml:space="preserve"> to test data visualization performance </w:t>
      </w:r>
      <w:r w:rsidR="00F066F3">
        <w:rPr>
          <w:rFonts w:ascii="Times New Roman" w:hAnsi="Times New Roman" w:cs="Times New Roman"/>
          <w:sz w:val="24"/>
        </w:rPr>
        <w:t>among</w:t>
      </w:r>
      <w:r>
        <w:rPr>
          <w:rFonts w:ascii="Times New Roman" w:hAnsi="Times New Roman" w:cs="Times New Roman"/>
          <w:sz w:val="24"/>
        </w:rPr>
        <w:t xml:space="preserve"> different LLM</w:t>
      </w:r>
      <w:r w:rsidR="00C2497A">
        <w:rPr>
          <w:rFonts w:ascii="Times New Roman" w:hAnsi="Times New Roman" w:cs="Times New Roman"/>
          <w:sz w:val="24"/>
        </w:rPr>
        <w:t>s</w:t>
      </w:r>
      <w:r>
        <w:rPr>
          <w:rFonts w:ascii="Times New Roman" w:hAnsi="Times New Roman" w:cs="Times New Roman"/>
          <w:sz w:val="24"/>
        </w:rPr>
        <w:t>.</w:t>
      </w:r>
    </w:p>
    <w:p w14:paraId="1F0FCA26" w14:textId="701C9DD7" w:rsidR="00C64574" w:rsidRDefault="00000000">
      <w:pPr>
        <w:widowControl/>
        <w:spacing w:beforeAutospacing="1" w:afterAutospacing="1"/>
        <w:rPr>
          <w:rFonts w:ascii="Times New Roman" w:hAnsi="Times New Roman" w:cs="Times New Roman"/>
          <w:sz w:val="24"/>
        </w:rPr>
      </w:pPr>
      <w:r>
        <w:rPr>
          <w:rFonts w:ascii="Times New Roman" w:hAnsi="Times New Roman" w:cs="Times New Roman"/>
          <w:sz w:val="24"/>
        </w:rPr>
        <w:t>1.</w:t>
      </w:r>
      <w:r w:rsidR="007929F3">
        <w:rPr>
          <w:rFonts w:ascii="Times New Roman" w:hAnsi="Times New Roman" w:cs="Times New Roman"/>
          <w:sz w:val="24"/>
        </w:rPr>
        <w:t>3</w:t>
      </w:r>
      <w:r>
        <w:rPr>
          <w:rFonts w:ascii="Times New Roman" w:hAnsi="Times New Roman" w:cs="Times New Roman"/>
          <w:sz w:val="24"/>
        </w:rPr>
        <w:t xml:space="preserve"> </w:t>
      </w:r>
      <w:r w:rsidR="00C6260C" w:rsidRPr="00C6260C">
        <w:rPr>
          <w:rFonts w:ascii="Times New Roman" w:hAnsi="Times New Roman" w:cs="Times New Roman"/>
          <w:b/>
          <w:bCs/>
          <w:sz w:val="24"/>
        </w:rPr>
        <w:t xml:space="preserve">New </w:t>
      </w:r>
      <w:r w:rsidRPr="00C6260C">
        <w:rPr>
          <w:rFonts w:ascii="Times New Roman" w:hAnsi="Times New Roman" w:cs="Times New Roman"/>
          <w:b/>
          <w:bCs/>
          <w:sz w:val="24"/>
        </w:rPr>
        <w:t>features</w:t>
      </w:r>
      <w:r w:rsidR="00181651">
        <w:rPr>
          <w:rFonts w:ascii="Times New Roman" w:hAnsi="Times New Roman" w:cs="Times New Roman"/>
          <w:b/>
          <w:bCs/>
          <w:sz w:val="24"/>
        </w:rPr>
        <w:t xml:space="preserve"> </w:t>
      </w:r>
      <w:r w:rsidR="00181651">
        <w:rPr>
          <w:rFonts w:ascii="Times New Roman" w:hAnsi="Times New Roman" w:cs="Times New Roman"/>
          <w:sz w:val="24"/>
        </w:rPr>
        <w:t>(</w:t>
      </w:r>
      <w:r w:rsidR="00181651" w:rsidRPr="007929F3">
        <w:rPr>
          <w:rFonts w:ascii="Times New Roman" w:hAnsi="Times New Roman" w:cs="Times New Roman"/>
          <w:b/>
          <w:bCs/>
          <w:sz w:val="24"/>
        </w:rPr>
        <w:t>Solving “</w:t>
      </w:r>
      <w:r w:rsidR="00181651" w:rsidRPr="00181651">
        <w:rPr>
          <w:rFonts w:ascii="Times New Roman" w:hAnsi="Times New Roman" w:cs="Times New Roman"/>
          <w:b/>
          <w:bCs/>
          <w:sz w:val="24"/>
        </w:rPr>
        <w:t>Remaining challenges</w:t>
      </w:r>
      <w:r w:rsidR="00181651" w:rsidRPr="007929F3">
        <w:rPr>
          <w:rFonts w:ascii="Times New Roman" w:hAnsi="Times New Roman" w:cs="Times New Roman"/>
          <w:b/>
          <w:bCs/>
          <w:sz w:val="24"/>
        </w:rPr>
        <w:t>” part</w:t>
      </w:r>
      <w:r w:rsidR="00181651">
        <w:rPr>
          <w:rFonts w:ascii="Times New Roman" w:hAnsi="Times New Roman" w:cs="Times New Roman"/>
          <w:b/>
          <w:bCs/>
          <w:sz w:val="24"/>
        </w:rPr>
        <w:t>)</w:t>
      </w:r>
      <w:r w:rsidR="00C6260C" w:rsidRPr="007929F3">
        <w:rPr>
          <w:rFonts w:ascii="Times New Roman" w:hAnsi="Times New Roman" w:cs="Times New Roman"/>
          <w:b/>
          <w:bCs/>
          <w:sz w:val="24"/>
        </w:rPr>
        <w:t>:</w:t>
      </w:r>
      <w:r w:rsidRPr="007929F3">
        <w:rPr>
          <w:rFonts w:ascii="Times New Roman" w:hAnsi="Times New Roman" w:cs="Times New Roman"/>
          <w:b/>
          <w:bCs/>
          <w:sz w:val="24"/>
        </w:rPr>
        <w:t xml:space="preserve"> </w:t>
      </w:r>
      <w:r w:rsidR="008E5913">
        <w:rPr>
          <w:rFonts w:ascii="Times New Roman" w:hAnsi="Times New Roman" w:cs="Times New Roman"/>
          <w:sz w:val="24"/>
        </w:rPr>
        <w:t xml:space="preserve">provide </w:t>
      </w:r>
      <w:r w:rsidR="00C31494">
        <w:rPr>
          <w:rFonts w:ascii="Times New Roman" w:hAnsi="Times New Roman" w:cs="Times New Roman"/>
          <w:sz w:val="24"/>
        </w:rPr>
        <w:t xml:space="preserve">advanced </w:t>
      </w:r>
      <w:r>
        <w:rPr>
          <w:rFonts w:ascii="Times New Roman" w:hAnsi="Times New Roman" w:cs="Times New Roman"/>
          <w:sz w:val="24"/>
        </w:rPr>
        <w:t>customization</w:t>
      </w:r>
      <w:r w:rsidR="00C6260C">
        <w:rPr>
          <w:rFonts w:ascii="Times New Roman" w:hAnsi="Times New Roman" w:cs="Times New Roman"/>
          <w:sz w:val="24"/>
        </w:rPr>
        <w:t xml:space="preserve"> </w:t>
      </w:r>
      <w:r>
        <w:rPr>
          <w:rFonts w:ascii="Times New Roman" w:hAnsi="Times New Roman" w:cs="Times New Roman"/>
          <w:sz w:val="24"/>
        </w:rPr>
        <w:t>including color changing, shape and font options, label and legend styling</w:t>
      </w:r>
      <w:r w:rsidR="00C6260C">
        <w:rPr>
          <w:rFonts w:ascii="Times New Roman" w:hAnsi="Times New Roman" w:cs="Times New Roman"/>
          <w:sz w:val="24"/>
        </w:rPr>
        <w:t xml:space="preserve"> and more</w:t>
      </w:r>
      <w:r>
        <w:rPr>
          <w:rFonts w:ascii="Times New Roman" w:hAnsi="Times New Roman" w:cs="Times New Roman"/>
          <w:sz w:val="24"/>
        </w:rPr>
        <w:t>.</w:t>
      </w:r>
    </w:p>
    <w:p w14:paraId="1BE4F7C4" w14:textId="757E9A16" w:rsidR="00C64574" w:rsidRDefault="00000000">
      <w:pPr>
        <w:widowControl/>
        <w:spacing w:beforeAutospacing="1" w:afterAutospacing="1"/>
        <w:rPr>
          <w:rFonts w:ascii="Times New Roman" w:hAnsi="Times New Roman" w:cs="Times New Roman"/>
          <w:sz w:val="24"/>
        </w:rPr>
      </w:pPr>
      <w:r>
        <w:rPr>
          <w:rFonts w:ascii="Times New Roman" w:hAnsi="Times New Roman" w:cs="Times New Roman"/>
          <w:sz w:val="24"/>
        </w:rPr>
        <w:t xml:space="preserve">1.4 </w:t>
      </w:r>
      <w:r w:rsidR="00C6260C" w:rsidRPr="00C6260C">
        <w:rPr>
          <w:rFonts w:ascii="Times New Roman" w:hAnsi="Times New Roman" w:cs="Times New Roman"/>
          <w:b/>
          <w:bCs/>
          <w:sz w:val="24"/>
        </w:rPr>
        <w:t xml:space="preserve">New prompt </w:t>
      </w:r>
      <w:r w:rsidR="00372D88" w:rsidRPr="00C6260C">
        <w:rPr>
          <w:rFonts w:ascii="Times New Roman" w:hAnsi="Times New Roman" w:cs="Times New Roman"/>
          <w:b/>
          <w:bCs/>
          <w:sz w:val="24"/>
        </w:rPr>
        <w:t>formats</w:t>
      </w:r>
      <w:r w:rsidR="00C6260C" w:rsidRPr="007929F3">
        <w:rPr>
          <w:rFonts w:ascii="Times New Roman" w:hAnsi="Times New Roman" w:cs="Times New Roman"/>
          <w:b/>
          <w:bCs/>
          <w:sz w:val="24"/>
        </w:rPr>
        <w:t>:</w:t>
      </w:r>
      <w:r w:rsidRPr="007929F3">
        <w:rPr>
          <w:rFonts w:ascii="Times New Roman" w:hAnsi="Times New Roman" w:cs="Times New Roman"/>
          <w:b/>
          <w:bCs/>
          <w:sz w:val="24"/>
        </w:rPr>
        <w:t xml:space="preserve"> </w:t>
      </w:r>
      <w:r w:rsidR="00BE4828">
        <w:rPr>
          <w:rFonts w:ascii="Times New Roman" w:hAnsi="Times New Roman" w:cs="Times New Roman"/>
          <w:sz w:val="24"/>
        </w:rPr>
        <w:t xml:space="preserve">redesign prompt formats </w:t>
      </w:r>
      <w:r w:rsidR="00C6260C">
        <w:rPr>
          <w:rFonts w:ascii="Times New Roman" w:hAnsi="Times New Roman" w:cs="Times New Roman"/>
          <w:sz w:val="24"/>
        </w:rPr>
        <w:t>for</w:t>
      </w:r>
      <w:r>
        <w:rPr>
          <w:rFonts w:ascii="Times New Roman" w:hAnsi="Times New Roman" w:cs="Times New Roman"/>
          <w:sz w:val="24"/>
        </w:rPr>
        <w:t xml:space="preserve"> </w:t>
      </w:r>
      <w:r w:rsidR="00C6260C">
        <w:rPr>
          <w:rFonts w:ascii="Times New Roman" w:hAnsi="Times New Roman" w:cs="Times New Roman"/>
          <w:sz w:val="24"/>
        </w:rPr>
        <w:t>LLM</w:t>
      </w:r>
      <w:r>
        <w:rPr>
          <w:rFonts w:ascii="Times New Roman" w:hAnsi="Times New Roman" w:cs="Times New Roman"/>
          <w:sz w:val="24"/>
        </w:rPr>
        <w:t xml:space="preserve"> models and visualization libraries </w:t>
      </w:r>
      <w:r w:rsidR="00BE4828">
        <w:rPr>
          <w:rFonts w:ascii="Times New Roman" w:hAnsi="Times New Roman" w:cs="Times New Roman"/>
          <w:sz w:val="24"/>
        </w:rPr>
        <w:t>achieving</w:t>
      </w:r>
      <w:r>
        <w:rPr>
          <w:rFonts w:ascii="Times New Roman" w:hAnsi="Times New Roman" w:cs="Times New Roman"/>
          <w:sz w:val="24"/>
        </w:rPr>
        <w:t xml:space="preserve"> flexible data representation.</w:t>
      </w:r>
    </w:p>
    <w:bookmarkEnd w:id="1"/>
    <w:p w14:paraId="40014A8D" w14:textId="77777777" w:rsidR="00C64574" w:rsidRDefault="00000000">
      <w:pPr>
        <w:widowControl/>
        <w:spacing w:beforeAutospacing="1" w:afterAutospacing="1"/>
        <w:rPr>
          <w:rStyle w:val="Strong"/>
          <w:rFonts w:ascii="Times New Roman" w:hAnsi="Times New Roman" w:cs="Times New Roman"/>
          <w:sz w:val="24"/>
        </w:rPr>
      </w:pPr>
      <w:r>
        <w:rPr>
          <w:rStyle w:val="Strong"/>
          <w:rFonts w:ascii="Times New Roman" w:hAnsi="Times New Roman" w:cs="Times New Roman"/>
          <w:sz w:val="24"/>
        </w:rPr>
        <w:t>Novel Aspect</w:t>
      </w:r>
    </w:p>
    <w:p w14:paraId="5FE4F42E" w14:textId="6F6AF97A" w:rsidR="007929F3" w:rsidRDefault="00000000">
      <w:pPr>
        <w:widowControl/>
        <w:spacing w:beforeAutospacing="1" w:afterAutospacing="1"/>
        <w:rPr>
          <w:rFonts w:ascii="Times New Roman" w:hAnsi="Times New Roman" w:cs="Times New Roman"/>
          <w:sz w:val="24"/>
        </w:rPr>
      </w:pPr>
      <w:r>
        <w:rPr>
          <w:rFonts w:ascii="Times New Roman" w:hAnsi="Times New Roman" w:cs="Times New Roman"/>
          <w:sz w:val="24"/>
        </w:rPr>
        <w:t xml:space="preserve">Our project extends the Chat2VIS framework by </w:t>
      </w:r>
      <w:r w:rsidR="007929F3">
        <w:rPr>
          <w:rFonts w:ascii="Times New Roman" w:hAnsi="Times New Roman" w:cs="Times New Roman"/>
          <w:sz w:val="24"/>
        </w:rPr>
        <w:t>adding new LLM</w:t>
      </w:r>
      <w:r w:rsidR="007929F3">
        <w:rPr>
          <w:rFonts w:ascii="Times New Roman" w:hAnsi="Times New Roman" w:cs="Times New Roman" w:hint="eastAsia"/>
          <w:sz w:val="24"/>
        </w:rPr>
        <w:t>s</w:t>
      </w:r>
      <w:r w:rsidR="00AB0BA6">
        <w:rPr>
          <w:rFonts w:ascii="Times New Roman" w:hAnsi="Times New Roman" w:cs="Times New Roman"/>
          <w:sz w:val="24"/>
        </w:rPr>
        <w:t>, comparing the performance</w:t>
      </w:r>
      <w:r w:rsidR="007929F3">
        <w:rPr>
          <w:rFonts w:ascii="Times New Roman" w:hAnsi="Times New Roman" w:cs="Times New Roman"/>
          <w:sz w:val="24"/>
        </w:rPr>
        <w:t xml:space="preserve"> and</w:t>
      </w:r>
      <w:r w:rsidR="007929F3">
        <w:rPr>
          <w:rFonts w:ascii="Times New Roman" w:hAnsi="Times New Roman" w:cs="Times New Roman" w:hint="eastAsia"/>
          <w:sz w:val="24"/>
        </w:rPr>
        <w:t xml:space="preserve"> </w:t>
      </w:r>
      <w:r w:rsidR="007929F3">
        <w:rPr>
          <w:rFonts w:ascii="Times New Roman" w:hAnsi="Times New Roman" w:cs="Times New Roman"/>
          <w:sz w:val="24"/>
        </w:rPr>
        <w:t>mak</w:t>
      </w:r>
      <w:r w:rsidR="00AB0BA6">
        <w:rPr>
          <w:rFonts w:ascii="Times New Roman" w:hAnsi="Times New Roman" w:cs="Times New Roman"/>
          <w:sz w:val="24"/>
        </w:rPr>
        <w:t>ing</w:t>
      </w:r>
      <w:r w:rsidR="007929F3">
        <w:rPr>
          <w:rFonts w:ascii="Times New Roman" w:hAnsi="Times New Roman" w:cs="Times New Roman"/>
          <w:sz w:val="24"/>
        </w:rPr>
        <w:t xml:space="preserve"> </w:t>
      </w:r>
      <w:r>
        <w:rPr>
          <w:rFonts w:ascii="Times New Roman" w:hAnsi="Times New Roman" w:cs="Times New Roman"/>
          <w:sz w:val="24"/>
        </w:rPr>
        <w:t>a full suite of customization tools with</w:t>
      </w:r>
      <w:r w:rsidR="008C35D4">
        <w:rPr>
          <w:rFonts w:ascii="Times New Roman" w:hAnsi="Times New Roman" w:cs="Times New Roman"/>
          <w:sz w:val="24"/>
        </w:rPr>
        <w:t xml:space="preserve"> </w:t>
      </w:r>
      <w:r w:rsidR="0064165D">
        <w:rPr>
          <w:rFonts w:ascii="Times New Roman" w:hAnsi="Times New Roman" w:cs="Times New Roman"/>
          <w:sz w:val="24"/>
        </w:rPr>
        <w:t>brand</w:t>
      </w:r>
      <w:r w:rsidR="002A333C">
        <w:rPr>
          <w:rFonts w:ascii="Times New Roman" w:hAnsi="Times New Roman" w:cs="Times New Roman"/>
          <w:sz w:val="24"/>
        </w:rPr>
        <w:t>-</w:t>
      </w:r>
      <w:r w:rsidR="008C35D4">
        <w:rPr>
          <w:rFonts w:ascii="Times New Roman" w:hAnsi="Times New Roman" w:cs="Times New Roman"/>
          <w:sz w:val="24"/>
        </w:rPr>
        <w:t>new</w:t>
      </w:r>
      <w:r>
        <w:rPr>
          <w:rFonts w:ascii="Times New Roman" w:hAnsi="Times New Roman" w:cs="Times New Roman"/>
          <w:sz w:val="24"/>
        </w:rPr>
        <w:t xml:space="preserve"> UI</w:t>
      </w:r>
      <w:r w:rsidR="002A333C">
        <w:rPr>
          <w:rFonts w:ascii="Times New Roman" w:hAnsi="Times New Roman" w:cs="Times New Roman"/>
          <w:sz w:val="24"/>
        </w:rPr>
        <w:t>/UX</w:t>
      </w:r>
      <w:r w:rsidR="007929F3">
        <w:rPr>
          <w:rFonts w:ascii="Times New Roman" w:hAnsi="Times New Roman" w:cs="Times New Roman"/>
          <w:sz w:val="24"/>
        </w:rPr>
        <w:t xml:space="preserve">.  </w:t>
      </w:r>
      <w:r w:rsidR="00AB0BA6">
        <w:rPr>
          <w:rFonts w:ascii="Times New Roman" w:hAnsi="Times New Roman" w:cs="Times New Roman"/>
          <w:sz w:val="24"/>
        </w:rPr>
        <w:t xml:space="preserve">With our work, </w:t>
      </w:r>
      <w:r w:rsidR="007929F3">
        <w:rPr>
          <w:rFonts w:ascii="Times New Roman" w:hAnsi="Times New Roman" w:cs="Times New Roman"/>
          <w:sz w:val="24"/>
        </w:rPr>
        <w:t xml:space="preserve">the web app </w:t>
      </w:r>
      <w:r w:rsidR="00AB0BA6">
        <w:rPr>
          <w:rFonts w:ascii="Times New Roman" w:hAnsi="Times New Roman" w:cs="Times New Roman"/>
          <w:sz w:val="24"/>
        </w:rPr>
        <w:t xml:space="preserve">will </w:t>
      </w:r>
      <w:r w:rsidR="007929F3">
        <w:rPr>
          <w:rFonts w:ascii="Times New Roman" w:hAnsi="Times New Roman" w:cs="Times New Roman"/>
          <w:sz w:val="24"/>
        </w:rPr>
        <w:t xml:space="preserve">become more </w:t>
      </w:r>
      <w:r w:rsidR="007929F3" w:rsidRPr="007929F3">
        <w:rPr>
          <w:rFonts w:ascii="Times New Roman" w:hAnsi="Times New Roman" w:cs="Times New Roman"/>
          <w:sz w:val="24"/>
        </w:rPr>
        <w:t>practica</w:t>
      </w:r>
      <w:r w:rsidR="00AB0BA6">
        <w:rPr>
          <w:rFonts w:ascii="Times New Roman" w:hAnsi="Times New Roman" w:cs="Times New Roman"/>
          <w:sz w:val="24"/>
        </w:rPr>
        <w:t>l</w:t>
      </w:r>
      <w:r w:rsidR="007929F3">
        <w:rPr>
          <w:rFonts w:ascii="Times New Roman" w:hAnsi="Times New Roman" w:cs="Times New Roman"/>
          <w:sz w:val="24"/>
        </w:rPr>
        <w:t>.</w:t>
      </w:r>
    </w:p>
    <w:p w14:paraId="6D10675E" w14:textId="77777777" w:rsidR="00C64574" w:rsidRDefault="00000000">
      <w:pPr>
        <w:pStyle w:val="NormalWeb"/>
        <w:widowControl/>
        <w:rPr>
          <w:rFonts w:ascii="Times New Roman" w:hAnsi="Times New Roman"/>
        </w:rPr>
      </w:pPr>
      <w:r>
        <w:rPr>
          <w:rStyle w:val="Strong"/>
          <w:rFonts w:ascii="Times New Roman" w:hAnsi="Times New Roman"/>
        </w:rPr>
        <w:t>Technology Stack:</w:t>
      </w:r>
    </w:p>
    <w:p w14:paraId="0F8EF8B9" w14:textId="5742E2EE" w:rsidR="00C64574" w:rsidRDefault="00000000">
      <w:pPr>
        <w:widowControl/>
        <w:spacing w:beforeAutospacing="1" w:afterAutospacing="1"/>
        <w:rPr>
          <w:rFonts w:ascii="Times New Roman" w:hAnsi="Times New Roman" w:cs="Times New Roman"/>
          <w:sz w:val="24"/>
        </w:rPr>
      </w:pPr>
      <w:r>
        <w:rPr>
          <w:rFonts w:ascii="Times New Roman" w:hAnsi="Times New Roman" w:cs="Times New Roman"/>
          <w:sz w:val="24"/>
        </w:rPr>
        <w:t>Languages: Python</w:t>
      </w:r>
      <w:r w:rsidR="007D0D04">
        <w:rPr>
          <w:rFonts w:ascii="Times New Roman" w:hAnsi="Times New Roman" w:cs="Times New Roman" w:hint="eastAsia"/>
          <w:sz w:val="24"/>
        </w:rPr>
        <w:t>,</w:t>
      </w:r>
      <w:r w:rsidR="007D0D04">
        <w:rPr>
          <w:rFonts w:ascii="Times New Roman" w:hAnsi="Times New Roman" w:cs="Times New Roman"/>
          <w:sz w:val="24"/>
        </w:rPr>
        <w:t xml:space="preserve"> JavaScript</w:t>
      </w:r>
    </w:p>
    <w:p w14:paraId="616320DE" w14:textId="5F5B26F5" w:rsidR="00C64574" w:rsidRDefault="00000000">
      <w:pPr>
        <w:widowControl/>
        <w:spacing w:beforeAutospacing="1" w:afterAutospacing="1"/>
        <w:rPr>
          <w:rFonts w:ascii="Times New Roman" w:hAnsi="Times New Roman" w:cs="Times New Roman"/>
          <w:sz w:val="24"/>
        </w:rPr>
      </w:pPr>
      <w:r>
        <w:rPr>
          <w:rFonts w:ascii="Times New Roman" w:hAnsi="Times New Roman" w:cs="Times New Roman"/>
          <w:sz w:val="24"/>
        </w:rPr>
        <w:t xml:space="preserve">Libraries: </w:t>
      </w:r>
      <w:r w:rsidR="0006586B">
        <w:rPr>
          <w:rFonts w:ascii="Times New Roman" w:hAnsi="Times New Roman" w:cs="Times New Roman"/>
          <w:sz w:val="24"/>
        </w:rPr>
        <w:t>n</w:t>
      </w:r>
      <w:r>
        <w:rPr>
          <w:rFonts w:ascii="Times New Roman" w:hAnsi="Times New Roman" w:cs="Times New Roman"/>
          <w:sz w:val="24"/>
        </w:rPr>
        <w:t xml:space="preserve">umpy, </w:t>
      </w:r>
      <w:r w:rsidR="0006586B">
        <w:rPr>
          <w:rFonts w:ascii="Times New Roman" w:hAnsi="Times New Roman" w:cs="Times New Roman"/>
          <w:sz w:val="24"/>
        </w:rPr>
        <w:t>s</w:t>
      </w:r>
      <w:r>
        <w:rPr>
          <w:rFonts w:ascii="Times New Roman" w:hAnsi="Times New Roman" w:cs="Times New Roman"/>
          <w:sz w:val="24"/>
        </w:rPr>
        <w:t>treamlit</w:t>
      </w:r>
      <w:r w:rsidR="007D0D04">
        <w:rPr>
          <w:rFonts w:ascii="Times New Roman" w:hAnsi="Times New Roman" w:cs="Times New Roman"/>
          <w:sz w:val="24"/>
        </w:rPr>
        <w:t>, pyecharts</w:t>
      </w:r>
    </w:p>
    <w:p w14:paraId="67103EDB" w14:textId="0AC5BFC9" w:rsidR="00C64574" w:rsidRDefault="00000000">
      <w:pPr>
        <w:widowControl/>
        <w:spacing w:beforeAutospacing="1" w:afterAutospacing="1"/>
        <w:rPr>
          <w:rFonts w:ascii="Times New Roman" w:hAnsi="Times New Roman" w:cs="Times New Roman"/>
          <w:sz w:val="24"/>
        </w:rPr>
      </w:pPr>
      <w:r>
        <w:rPr>
          <w:rFonts w:ascii="Times New Roman" w:hAnsi="Times New Roman" w:cs="Times New Roman"/>
          <w:sz w:val="24"/>
        </w:rPr>
        <w:t xml:space="preserve">APIs: </w:t>
      </w:r>
      <w:r w:rsidR="003618A9">
        <w:rPr>
          <w:rFonts w:ascii="Times New Roman" w:hAnsi="Times New Roman" w:cs="Times New Roman"/>
          <w:sz w:val="24"/>
        </w:rPr>
        <w:t>LLM APIs</w:t>
      </w:r>
      <w:r>
        <w:rPr>
          <w:rFonts w:ascii="Times New Roman" w:hAnsi="Times New Roman" w:cs="Times New Roman"/>
          <w:sz w:val="24"/>
        </w:rPr>
        <w:t xml:space="preserve"> for natural language processing </w:t>
      </w:r>
    </w:p>
    <w:p w14:paraId="3E71B393" w14:textId="6CCFB797" w:rsidR="00C64574" w:rsidRPr="003669DC" w:rsidRDefault="00000000" w:rsidP="003669DC">
      <w:pPr>
        <w:widowControl/>
        <w:spacing w:beforeAutospacing="1" w:afterAutospacing="1"/>
        <w:rPr>
          <w:rStyle w:val="Strong"/>
          <w:rFonts w:ascii="Times New Roman" w:hAnsi="Times New Roman" w:cs="Times New Roman"/>
          <w:b w:val="0"/>
          <w:sz w:val="24"/>
        </w:rPr>
      </w:pPr>
      <w:r>
        <w:rPr>
          <w:rFonts w:ascii="Times New Roman" w:hAnsi="Times New Roman" w:cs="Times New Roman"/>
          <w:sz w:val="24"/>
        </w:rPr>
        <w:t>Frameworks: Streamlit.</w:t>
      </w:r>
    </w:p>
    <w:p w14:paraId="482AA2B7" w14:textId="77777777" w:rsidR="00C64574" w:rsidRDefault="00C64574">
      <w:pPr>
        <w:pStyle w:val="NormalWeb"/>
        <w:widowControl/>
        <w:rPr>
          <w:rStyle w:val="Strong"/>
          <w:rFonts w:ascii="Times New Roman" w:hAnsi="Times New Roman"/>
        </w:rPr>
      </w:pPr>
    </w:p>
    <w:p w14:paraId="405F1ACC" w14:textId="77777777" w:rsidR="00C64574" w:rsidRDefault="00C64574">
      <w:pPr>
        <w:pStyle w:val="NormalWeb"/>
        <w:widowControl/>
        <w:rPr>
          <w:rStyle w:val="Strong"/>
          <w:rFonts w:ascii="Times New Roman" w:hAnsi="Times New Roman"/>
        </w:rPr>
      </w:pPr>
    </w:p>
    <w:bookmarkEnd w:id="0"/>
    <w:p w14:paraId="155175FE" w14:textId="77777777" w:rsidR="00C64574" w:rsidRDefault="00C64574">
      <w:pPr>
        <w:rPr>
          <w:rFonts w:ascii="Times New Roman" w:hAnsi="Times New Roman" w:cs="Times New Roman"/>
        </w:rPr>
      </w:pPr>
    </w:p>
    <w:sectPr w:rsidR="00C64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I4ZmFjMDk3Zjc3ZDM4ZTQyNDhkZjk3NDcxYWRhOTYifQ=="/>
  </w:docVars>
  <w:rsids>
    <w:rsidRoot w:val="00172A27"/>
    <w:rsid w:val="0006586B"/>
    <w:rsid w:val="00091F3C"/>
    <w:rsid w:val="0009767F"/>
    <w:rsid w:val="000A02AD"/>
    <w:rsid w:val="000D6A6E"/>
    <w:rsid w:val="000F5B88"/>
    <w:rsid w:val="0013615C"/>
    <w:rsid w:val="00152460"/>
    <w:rsid w:val="00172A27"/>
    <w:rsid w:val="00181651"/>
    <w:rsid w:val="00195470"/>
    <w:rsid w:val="001A78E5"/>
    <w:rsid w:val="001E181F"/>
    <w:rsid w:val="00207A8C"/>
    <w:rsid w:val="00236211"/>
    <w:rsid w:val="002737B2"/>
    <w:rsid w:val="002A333C"/>
    <w:rsid w:val="00353116"/>
    <w:rsid w:val="003618A9"/>
    <w:rsid w:val="003669DC"/>
    <w:rsid w:val="00372D88"/>
    <w:rsid w:val="00380043"/>
    <w:rsid w:val="00391A32"/>
    <w:rsid w:val="003B6959"/>
    <w:rsid w:val="003C2F0F"/>
    <w:rsid w:val="00410DCB"/>
    <w:rsid w:val="00440D29"/>
    <w:rsid w:val="004464AF"/>
    <w:rsid w:val="004B107A"/>
    <w:rsid w:val="00542556"/>
    <w:rsid w:val="00546BB1"/>
    <w:rsid w:val="00562E8D"/>
    <w:rsid w:val="0057575A"/>
    <w:rsid w:val="005B480F"/>
    <w:rsid w:val="005C3180"/>
    <w:rsid w:val="00610045"/>
    <w:rsid w:val="0064165D"/>
    <w:rsid w:val="006736CF"/>
    <w:rsid w:val="006951C3"/>
    <w:rsid w:val="00757DA6"/>
    <w:rsid w:val="007929F3"/>
    <w:rsid w:val="007D0D04"/>
    <w:rsid w:val="007D1738"/>
    <w:rsid w:val="007E3824"/>
    <w:rsid w:val="007F1760"/>
    <w:rsid w:val="00825BAF"/>
    <w:rsid w:val="00836909"/>
    <w:rsid w:val="008507B5"/>
    <w:rsid w:val="008545CB"/>
    <w:rsid w:val="008C35D4"/>
    <w:rsid w:val="008C3A1C"/>
    <w:rsid w:val="008D43D1"/>
    <w:rsid w:val="008E5913"/>
    <w:rsid w:val="008F662A"/>
    <w:rsid w:val="009000BD"/>
    <w:rsid w:val="00A31AC3"/>
    <w:rsid w:val="00AB0BA6"/>
    <w:rsid w:val="00AD1A0A"/>
    <w:rsid w:val="00AF7EAE"/>
    <w:rsid w:val="00B435F8"/>
    <w:rsid w:val="00B967C6"/>
    <w:rsid w:val="00BE3A9E"/>
    <w:rsid w:val="00BE4828"/>
    <w:rsid w:val="00BF2031"/>
    <w:rsid w:val="00C17C68"/>
    <w:rsid w:val="00C2497A"/>
    <w:rsid w:val="00C31494"/>
    <w:rsid w:val="00C6260C"/>
    <w:rsid w:val="00C64574"/>
    <w:rsid w:val="00CA262E"/>
    <w:rsid w:val="00CA3641"/>
    <w:rsid w:val="00CA4886"/>
    <w:rsid w:val="00CA78DE"/>
    <w:rsid w:val="00D238BE"/>
    <w:rsid w:val="00D700F1"/>
    <w:rsid w:val="00D75D9C"/>
    <w:rsid w:val="00DA1A92"/>
    <w:rsid w:val="00DB71E8"/>
    <w:rsid w:val="00DF6D7D"/>
    <w:rsid w:val="00E41688"/>
    <w:rsid w:val="00E464C5"/>
    <w:rsid w:val="00EA5609"/>
    <w:rsid w:val="00EE01FE"/>
    <w:rsid w:val="00EF6BE1"/>
    <w:rsid w:val="00F05ED5"/>
    <w:rsid w:val="00F066F3"/>
    <w:rsid w:val="00F60DDF"/>
    <w:rsid w:val="00FA725C"/>
    <w:rsid w:val="00FB11F6"/>
    <w:rsid w:val="00FE0E20"/>
    <w:rsid w:val="14370916"/>
    <w:rsid w:val="325D22F0"/>
    <w:rsid w:val="4E3B0BC6"/>
    <w:rsid w:val="6E334459"/>
    <w:rsid w:val="7C37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4BB88"/>
  <w15:docId w15:val="{F296182E-62FA-44BE-A087-527FF235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customStyle="1" w:styleId="Revision1">
    <w:name w:val="Revision1"/>
    <w:hidden/>
    <w:uiPriority w:val="99"/>
    <w:unhideWhenUsed/>
    <w:rPr>
      <w:rFonts w:asciiTheme="minorHAnsi" w:eastAsiaTheme="minorEastAsia" w:hAnsiTheme="minorHAnsi" w:cstheme="minorBidi"/>
      <w:kern w:val="2"/>
      <w:sz w:val="21"/>
      <w:szCs w:val="24"/>
      <w:lang w:val="en-US"/>
    </w:rPr>
  </w:style>
  <w:style w:type="paragraph" w:styleId="Revision">
    <w:name w:val="Revision"/>
    <w:hidden/>
    <w:uiPriority w:val="99"/>
    <w:unhideWhenUsed/>
    <w:rsid w:val="00E41688"/>
    <w:rPr>
      <w:rFonts w:asciiTheme="minorHAnsi" w:eastAsiaTheme="minorEastAsia" w:hAnsiTheme="minorHAnsi" w:cstheme="minorBidi"/>
      <w:kern w:val="2"/>
      <w:sz w:val="21"/>
      <w:szCs w:val="24"/>
      <w:lang w:val="en-US"/>
    </w:rPr>
  </w:style>
  <w:style w:type="character" w:styleId="UnresolvedMention">
    <w:name w:val="Unresolved Mention"/>
    <w:basedOn w:val="DefaultParagraphFont"/>
    <w:uiPriority w:val="99"/>
    <w:semiHidden/>
    <w:unhideWhenUsed/>
    <w:rsid w:val="007929F3"/>
    <w:rPr>
      <w:color w:val="605E5C"/>
      <w:shd w:val="clear" w:color="auto" w:fill="E1DFDD"/>
    </w:rPr>
  </w:style>
  <w:style w:type="paragraph" w:styleId="ListParagraph">
    <w:name w:val="List Paragraph"/>
    <w:basedOn w:val="Normal"/>
    <w:uiPriority w:val="99"/>
    <w:unhideWhenUsed/>
    <w:rsid w:val="0079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9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gu@student.fdu.edu" TargetMode="External"/><Relationship Id="rId3" Type="http://schemas.openxmlformats.org/officeDocument/2006/relationships/settings" Target="settings.xml"/><Relationship Id="rId7" Type="http://schemas.openxmlformats.org/officeDocument/2006/relationships/hyperlink" Target="mailto:z.zhu2@student.fd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li3@student.fdu.edu" TargetMode="External"/><Relationship Id="rId11" Type="http://schemas.openxmlformats.org/officeDocument/2006/relationships/theme" Target="theme/theme1.xml"/><Relationship Id="rId5" Type="http://schemas.openxmlformats.org/officeDocument/2006/relationships/hyperlink" Target="mailto:d.tan@student.fd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li8@student.fdu.edu"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199CB-7BDE-C841-96B2-B2FAC9E2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38362</dc:creator>
  <cp:lastModifiedBy>Kerry Lee</cp:lastModifiedBy>
  <cp:revision>17</cp:revision>
  <dcterms:created xsi:type="dcterms:W3CDTF">2024-09-21T21:57:00Z</dcterms:created>
  <dcterms:modified xsi:type="dcterms:W3CDTF">2024-09-21T22:43:00Z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689FDE4C338046F1A84603FE36A0824C_13</vt:lpwstr>
  </property>
</Properties>
</file>