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Subject: Exploring Opportunities and Insights in AI at Meta</w:t>
      </w:r>
    </w:p>
    <w:p>
      <w:pPr>
        <w:jc w:val="left"/>
      </w:pPr>
      <w:r>
        <w:t>Hi Yann,</w:t>
      </w:r>
    </w:p>
    <w:p>
      <w:pPr>
        <w:jc w:val="left"/>
      </w:pPr>
      <w:r>
        <w:t>I'm Kerry Liu, an MEng IEOR Fung Scholar at Berkeley, graduating this May. Your remarkable work in AI, machine learning, and deep learning has always been a source of inspiration for me.</w:t>
      </w:r>
    </w:p>
    <w:p>
      <w:pPr>
        <w:jc w:val="left"/>
      </w:pPr>
      <w:r>
        <w:t xml:space="preserve">I've developed my skills in Python, PyTorch, TensorFlow, and NLP during my tenure as a Data Scientist and Machine Learning Engineer, with particular focus on e-commerce analytics and forecasting. My experience at VIP.com allowed me to delve into the practical applications of these skills, specifically in operational optimization. </w:t>
      </w:r>
    </w:p>
    <w:p>
      <w:pPr>
        <w:jc w:val="left"/>
      </w:pPr>
      <w:r>
        <w:t>As you've had a monumental journey in AI, I'm curious to know what qualities you believe are essential to thrive in the AI industry, particularly at Meta. Any advice on how to transition effectively from academia to the industry would be greatly appreciated.</w:t>
      </w:r>
    </w:p>
    <w:p>
      <w:pPr>
        <w:jc w:val="left"/>
      </w:pPr>
      <w:r>
        <w:t xml:space="preserve">I'm excited about the potential opportunity to contribute to the work done at Meta and would love to further discuss this. </w:t>
      </w:r>
    </w:p>
    <w:p>
      <w:pPr>
        <w:jc w:val="left"/>
      </w:pPr>
      <w:r>
        <w:t>Best,</w:t>
      </w:r>
    </w:p>
    <w:p>
      <w:pPr>
        <w:jc w:val="left"/>
      </w:pPr>
      <w:r>
        <w:t>Kerry Liu</w:t>
      </w:r>
    </w:p>
    <w:p>
      <w:pPr>
        <w:jc w:val="left"/>
      </w:pPr>
      <w:r>
        <w:t>[LinkedIn]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