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Subject: Exploring Opportunities at Opus Clip - Fellow Bear</w:t>
      </w:r>
    </w:p>
    <w:p>
      <w:pPr>
        <w:jc w:val="left"/>
      </w:pPr>
      <w:r>
        <w:t>Hi Juntao,</w:t>
      </w:r>
    </w:p>
    <w:p>
      <w:pPr>
        <w:jc w:val="left"/>
      </w:pPr>
      <w:r>
        <w:t>I'm Zikai (Kerry) Liu, an MEng IEOR Fung Scholar at UC Berkeley, graduating this May. I couldn't help but notice that we're both part of the Berkeley family - Go Bears!</w:t>
      </w:r>
    </w:p>
    <w:p>
      <w:pPr>
        <w:jc w:val="left"/>
      </w:pPr>
      <w:r>
        <w:t>I've spent the last few years honing my skills as a Data Scientist/Machine Learning Engineer, with a focus on NLP, machine learning, and forecasting. I've applied these skills in e-commerce analytics and operational optimization during my time as a Data Science Intern at VIP.com. My technical toolkit includes Python, TensorFlow, AWS, and more.</w:t>
      </w:r>
    </w:p>
    <w:p>
      <w:pPr>
        <w:jc w:val="left"/>
      </w:pPr>
      <w:r>
        <w:t>I'm genuinely impressed by the data-driven mindset at Opus Clip and your role as Growth Product resonates with me. Considering your experience, I'd love to hear any insights or advice you might have about your role and the team at Opus Clip.</w:t>
      </w:r>
    </w:p>
    <w:p>
      <w:pPr>
        <w:jc w:val="left"/>
      </w:pPr>
      <w:r>
        <w:t>Looking forward to connecting further and learning more about potential opportunities in your team.</w:t>
      </w:r>
    </w:p>
    <w:p>
      <w:pPr>
        <w:jc w:val="left"/>
      </w:pPr>
      <w:r>
        <w:t xml:space="preserve">Best, </w:t>
      </w:r>
    </w:p>
    <w:p>
      <w:pPr>
        <w:jc w:val="left"/>
      </w:pPr>
      <w:r>
        <w:t>Kerry Liu</w:t>
      </w:r>
    </w:p>
    <w:p>
      <w:pPr>
        <w:jc w:val="left"/>
      </w:pPr>
      <w:r>
        <w:t>LinkedIn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