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28, 2025</w:t>
      </w:r>
    </w:p>
    <w:p>
      <w:pPr>
        <w:jc w:val="left"/>
      </w:pPr>
      <w:r>
        <w:t>Unknown Company</w:t>
      </w:r>
      <w:r>
        <w:br/>
        <w:t>Unknown Location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Product Analytics position at Meta. As a passionate Data Scientist and Machine Learning Engineer with a Master's degree from the University of California, Berkeley, I have a deep understanding of leveraging data to drive product development and business growth. I am intrigued by Meta's commitment to creating immersive experiences that push the boundaries of technological innovation.</w:t>
      </w:r>
    </w:p>
    <w:p>
      <w:pPr>
        <w:jc w:val="left"/>
      </w:pPr>
      <w:r>
        <w:t>In my current role as a Data Science Intern at VIP.com, I led the integration of the DeepSeek RAG zero-shot classifier, achieving an impressive 98% accuracy in predicting return responsibilities. This project strengthened my skills in using multimodal embeddings and FAISS, which are critical for understanding user behaviors and long-term product trends. This experience aligns with the requirements for this role at Meta, where I can apply my skills to shape product development and quantify new opportunities.</w:t>
      </w:r>
    </w:p>
    <w:p>
      <w:pPr>
        <w:jc w:val="left"/>
      </w:pPr>
      <w:r>
        <w:t>Previously, as a Business Analyst Intern at Amazon, I engineered a distributed LightGBM forecasting model on AWS SageMaker. This initiative significantly improved forecasting accuracy to a 5.2% MAPE, ensuring informed demand planning decisions. This experience underlines my ability to apply technical expertise with quantitative analysis, data mining, and data presentation to develop effective product strategies.</w:t>
      </w:r>
    </w:p>
    <w:p>
      <w:pPr>
        <w:jc w:val="left"/>
      </w:pPr>
      <w:r>
        <w:t>My proficiency in Python, PyTorch, TensorFlow, HuggingFace, AWS, and SQL, coupled with my ability to communicate data-driven stories, will allow me to be a valuable addition to your team. I am particularly drawn to Meta because of its ambitious mission to connect, find communities, and grow businesses through advanced technology. I believe that my background and skills uniquely qualify me for this role, where I can continue to push the boundaries of what is possible with data science.</w:t>
      </w:r>
    </w:p>
    <w:p>
      <w:pPr>
        <w:jc w:val="left"/>
      </w:pPr>
      <w:r>
        <w:t>Thank you for considering my application. I would be thrilled to discuss how my expertise aligns with Meta's data-driven objectives and I am eager to contribute to shaping the future of your product suite.</w:t>
      </w:r>
    </w:p>
    <w:p>
      <w:pPr>
        <w:jc w:val="left"/>
      </w:pPr>
      <w:r>
        <w:t>Sincerely,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