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B9" w:rsidRPr="00DB67B9" w:rsidRDefault="00DB67B9" w:rsidP="00DB67B9">
      <w:pPr>
        <w:rPr>
          <w:b/>
          <w:bCs/>
        </w:rPr>
      </w:pPr>
      <w:r w:rsidRPr="00DB67B9">
        <w:rPr>
          <w:b/>
          <w:bCs/>
        </w:rPr>
        <w:t>Рекомендации по прохождению курса</w:t>
      </w:r>
    </w:p>
    <w:p w:rsidR="00DB67B9" w:rsidRPr="00DB67B9" w:rsidRDefault="00DB67B9" w:rsidP="00DB67B9">
      <w:pPr>
        <w:rPr>
          <w:b/>
          <w:bCs/>
        </w:rPr>
      </w:pPr>
      <w:r w:rsidRPr="00DB67B9">
        <w:rPr>
          <w:b/>
          <w:bCs/>
        </w:rPr>
        <w:t>Структура курса</w:t>
      </w:r>
    </w:p>
    <w:p w:rsidR="005E02B6" w:rsidRPr="00B12407" w:rsidRDefault="005E02B6" w:rsidP="00DB67B9">
      <w:r>
        <w:t xml:space="preserve">Курс нацелен в помощь как начинающему работать с </w:t>
      </w:r>
      <w:r>
        <w:rPr>
          <w:lang w:val="en-US"/>
        </w:rPr>
        <w:t>Linux</w:t>
      </w:r>
      <w:r>
        <w:t xml:space="preserve"> пользователю, так и </w:t>
      </w:r>
      <w:r w:rsidR="00B12407">
        <w:t xml:space="preserve">желающему освоить задачи системного администрирования. В том числе </w:t>
      </w:r>
      <w:r>
        <w:t xml:space="preserve">администраторам </w:t>
      </w:r>
      <w:r>
        <w:rPr>
          <w:lang w:val="en-US"/>
        </w:rPr>
        <w:t>Windows</w:t>
      </w:r>
      <w:r w:rsidR="00B12407">
        <w:t xml:space="preserve">, </w:t>
      </w:r>
      <w:r>
        <w:t xml:space="preserve">желающим освоить </w:t>
      </w:r>
      <w:r>
        <w:rPr>
          <w:lang w:val="en-US"/>
        </w:rPr>
        <w:t>Linux</w:t>
      </w:r>
      <w:r w:rsidR="00B12407">
        <w:t>.</w:t>
      </w:r>
    </w:p>
    <w:p w:rsidR="00812C7D" w:rsidRDefault="005E02B6" w:rsidP="00812C7D">
      <w:r>
        <w:t>Курс охватывает сферу знаний и умений необходимых как для обычного пользователя, так и для администратора. В зависимости от Вашей цели – Вы можете выбрать подходящий для себя план прохождения данного курса</w:t>
      </w:r>
      <w:r w:rsidR="00812C7D">
        <w:t>.</w:t>
      </w:r>
    </w:p>
    <w:p w:rsidR="00812C7D" w:rsidRDefault="00812C7D" w:rsidP="00812C7D">
      <w:pPr>
        <w:pStyle w:val="a5"/>
        <w:numPr>
          <w:ilvl w:val="0"/>
          <w:numId w:val="1"/>
        </w:numPr>
      </w:pPr>
      <w:r>
        <w:t>Если Вы хотите обучиться на системного администратора, то проходите курс последовательно двигаясь по главам</w:t>
      </w:r>
      <w:r w:rsidR="00B12407">
        <w:t>.</w:t>
      </w:r>
    </w:p>
    <w:p w:rsidR="00812C7D" w:rsidRPr="00812C7D" w:rsidRDefault="005E02B6" w:rsidP="00812C7D">
      <w:pPr>
        <w:pStyle w:val="a5"/>
        <w:numPr>
          <w:ilvl w:val="0"/>
          <w:numId w:val="1"/>
        </w:numPr>
      </w:pPr>
      <w:r>
        <w:t xml:space="preserve">Если </w:t>
      </w:r>
      <w:r w:rsidR="00812C7D">
        <w:t xml:space="preserve">перед Вами не стоит задача системного администрирования и </w:t>
      </w:r>
      <w:r>
        <w:t xml:space="preserve">Вы </w:t>
      </w:r>
      <w:r w:rsidR="00812C7D">
        <w:t xml:space="preserve">просто </w:t>
      </w:r>
      <w:r>
        <w:t xml:space="preserve">хотите стать уверенным пользователем компьютеров под управлением ОС на основе </w:t>
      </w:r>
      <w:r w:rsidRPr="00812C7D">
        <w:rPr>
          <w:lang w:val="en-US"/>
        </w:rPr>
        <w:t>Linux</w:t>
      </w:r>
      <w:r>
        <w:t>, то рекомендую основное внимание уделить</w:t>
      </w:r>
      <w:r w:rsidR="00812C7D" w:rsidRPr="00812C7D">
        <w:t xml:space="preserve"> </w:t>
      </w:r>
      <w:r w:rsidR="00812C7D">
        <w:t xml:space="preserve">следующим темам: </w:t>
      </w:r>
      <w:r w:rsidR="00812C7D" w:rsidRPr="00812C7D">
        <w:t xml:space="preserve">Тема 1 по Тема 4, Тема 7 </w:t>
      </w:r>
      <w:r w:rsidR="00B12407">
        <w:t>-в</w:t>
      </w:r>
      <w:r w:rsidR="00812C7D" w:rsidRPr="00812C7D">
        <w:t xml:space="preserve">идео: Режим доступа и </w:t>
      </w:r>
      <w:r w:rsidR="00B12407">
        <w:t>в</w:t>
      </w:r>
      <w:r w:rsidR="00812C7D" w:rsidRPr="00812C7D">
        <w:t>идео: Расширенные атрибуты, Тема 10 видео: Системы управления пакетами и видео: репозитории</w:t>
      </w:r>
      <w:r w:rsidR="00812C7D">
        <w:t>. Остальные главы для Вас опциональны и их при желании можно будет проработать позднее.</w:t>
      </w:r>
    </w:p>
    <w:p w:rsidR="002B20C6" w:rsidRPr="005E02B6" w:rsidRDefault="002B20C6" w:rsidP="00DB67B9">
      <w:bookmarkStart w:id="0" w:name="_GoBack"/>
      <w:bookmarkEnd w:id="0"/>
    </w:p>
    <w:p w:rsidR="00934BD6" w:rsidRDefault="00B12407" w:rsidP="002B20C6">
      <w:r>
        <w:t>К</w:t>
      </w:r>
      <w:r w:rsidR="002B20C6" w:rsidRPr="00DB67B9">
        <w:t>урс содержит три аспекта:</w:t>
      </w:r>
      <w:r w:rsidR="002B20C6" w:rsidRPr="002B20C6">
        <w:t xml:space="preserve"> </w:t>
      </w:r>
      <w:r w:rsidR="002B20C6" w:rsidRPr="00DB67B9">
        <w:t xml:space="preserve">материалы на видео, практические задания и </w:t>
      </w:r>
      <w:r w:rsidR="002B20C6">
        <w:t>финальное тестирование</w:t>
      </w:r>
      <w:r w:rsidR="002B20C6" w:rsidRPr="00DB67B9">
        <w:t xml:space="preserve"> </w:t>
      </w:r>
    </w:p>
    <w:p w:rsidR="002B20C6" w:rsidRPr="00D61D00" w:rsidRDefault="002B20C6" w:rsidP="00812C7D">
      <w:r w:rsidRPr="00DB67B9">
        <w:t xml:space="preserve">Смотреть лекции и выполнять задания можно в удобном для вас темпе, но </w:t>
      </w:r>
      <w:r w:rsidR="00B12407">
        <w:t xml:space="preserve">для эффективного обучения </w:t>
      </w:r>
      <w:r w:rsidRPr="00DB67B9">
        <w:t xml:space="preserve">я рекомендую </w:t>
      </w:r>
      <w:r w:rsidR="00B12407">
        <w:t>у</w:t>
      </w:r>
      <w:r w:rsidR="00812C7D">
        <w:t xml:space="preserve">делить 3 часа </w:t>
      </w:r>
      <w:r w:rsidR="00B12407">
        <w:t xml:space="preserve">по </w:t>
      </w:r>
      <w:r w:rsidR="00812C7D">
        <w:t>вече</w:t>
      </w:r>
      <w:r w:rsidR="00B12407">
        <w:t xml:space="preserve">рам и </w:t>
      </w:r>
      <w:r w:rsidRPr="00DB67B9">
        <w:t xml:space="preserve">придерживаться </w:t>
      </w:r>
      <w:r w:rsidR="00B12407">
        <w:t xml:space="preserve">приблизительно </w:t>
      </w:r>
      <w:r w:rsidRPr="00DB67B9">
        <w:t>такого плана:</w:t>
      </w:r>
      <w:r w:rsidR="005E02B6">
        <w:t xml:space="preserve"> </w:t>
      </w:r>
    </w:p>
    <w:p w:rsidR="002B20C6" w:rsidRDefault="002B20C6" w:rsidP="002B20C6">
      <w:r w:rsidRPr="005E02B6">
        <w:t>1 День – тема1</w:t>
      </w:r>
      <w:r>
        <w:t>. Введение</w:t>
      </w:r>
    </w:p>
    <w:p w:rsidR="002B20C6" w:rsidRDefault="002B20C6" w:rsidP="002B20C6">
      <w:r>
        <w:tab/>
        <w:t>Подготовка стенда и установка ОС</w:t>
      </w:r>
    </w:p>
    <w:p w:rsidR="002B20C6" w:rsidRDefault="002B20C6" w:rsidP="002B20C6">
      <w:r>
        <w:t>2 День – тема1 (продолжение)</w:t>
      </w:r>
    </w:p>
    <w:p w:rsidR="002B20C6" w:rsidRDefault="002B20C6" w:rsidP="002B20C6">
      <w:r>
        <w:tab/>
        <w:t xml:space="preserve"> Тема2 </w:t>
      </w:r>
      <w:r w:rsidR="00CB7645">
        <w:t>Структура</w:t>
      </w:r>
      <w:r>
        <w:t xml:space="preserve"> ФС</w:t>
      </w:r>
    </w:p>
    <w:p w:rsidR="002B20C6" w:rsidRDefault="002B20C6" w:rsidP="002B20C6">
      <w:r>
        <w:tab/>
        <w:t>Работа со справочной информацией</w:t>
      </w:r>
    </w:p>
    <w:p w:rsidR="00CB7645" w:rsidRDefault="002B20C6" w:rsidP="00CB7645">
      <w:r>
        <w:tab/>
      </w:r>
      <w:r w:rsidR="00CB7645">
        <w:t>Стандарт 3 работа с файлами ссылки</w:t>
      </w:r>
    </w:p>
    <w:p w:rsidR="00CB7645" w:rsidRDefault="00CB7645" w:rsidP="00CB7645">
      <w:r>
        <w:tab/>
        <w:t>Типы файлов</w:t>
      </w:r>
    </w:p>
    <w:p w:rsidR="00CB7645" w:rsidRPr="00CB7645" w:rsidRDefault="00CB7645" w:rsidP="00CB7645">
      <w:pPr>
        <w:ind w:firstLine="708"/>
      </w:pPr>
      <w:r>
        <w:t>Утилиты для работы с файлами</w:t>
      </w:r>
    </w:p>
    <w:p w:rsidR="00CB7645" w:rsidRDefault="00CB7645" w:rsidP="00CB7645">
      <w:r>
        <w:t>3 День - Тема2 (продолжение)</w:t>
      </w:r>
    </w:p>
    <w:p w:rsidR="00CB7645" w:rsidRDefault="00CB7645" w:rsidP="00CB7645">
      <w:r>
        <w:t xml:space="preserve">  </w:t>
      </w:r>
      <w:r>
        <w:tab/>
        <w:t>Введение в регулярные выражения</w:t>
      </w:r>
    </w:p>
    <w:p w:rsidR="00CB7645" w:rsidRPr="005E02B6" w:rsidRDefault="00CB7645" w:rsidP="00CB7645">
      <w:pPr>
        <w:ind w:firstLine="708"/>
      </w:pPr>
      <w:r>
        <w:t xml:space="preserve">Утилита </w:t>
      </w:r>
      <w:r>
        <w:rPr>
          <w:lang w:val="en-US"/>
        </w:rPr>
        <w:t>grep</w:t>
      </w:r>
    </w:p>
    <w:p w:rsidR="00CB7645" w:rsidRDefault="00CB7645" w:rsidP="00CB7645">
      <w:pPr>
        <w:ind w:firstLine="708"/>
      </w:pPr>
      <w:r>
        <w:t>Консольные редакторы</w:t>
      </w:r>
    </w:p>
    <w:p w:rsidR="00CB7645" w:rsidRDefault="00CB7645" w:rsidP="002B20C6">
      <w:r>
        <w:tab/>
        <w:t>Система управления версиями</w:t>
      </w:r>
    </w:p>
    <w:p w:rsidR="00CB7645" w:rsidRDefault="00CB7645" w:rsidP="002B20C6">
      <w:r>
        <w:t xml:space="preserve">4 День – Тема 3 </w:t>
      </w:r>
      <w:proofErr w:type="spellStart"/>
      <w:r>
        <w:t>Постинсталляционная</w:t>
      </w:r>
      <w:proofErr w:type="spellEnd"/>
      <w:r>
        <w:t xml:space="preserve"> настройка ОС</w:t>
      </w:r>
    </w:p>
    <w:p w:rsidR="00CB7645" w:rsidRDefault="00CB7645" w:rsidP="00CB7645">
      <w:pPr>
        <w:ind w:firstLine="708"/>
      </w:pPr>
      <w:r w:rsidRPr="00CB7645">
        <w:t>Настройка сети</w:t>
      </w:r>
    </w:p>
    <w:p w:rsidR="00CB7645" w:rsidRPr="00CB7645" w:rsidRDefault="00CB7645" w:rsidP="00CB7645">
      <w:pPr>
        <w:ind w:firstLine="708"/>
      </w:pPr>
      <w:r>
        <w:lastRenderedPageBreak/>
        <w:t>Локализация рабочей среды пользователя</w:t>
      </w:r>
    </w:p>
    <w:p w:rsidR="00CB7645" w:rsidRDefault="00CB7645" w:rsidP="002B20C6">
      <w:r>
        <w:tab/>
        <w:t>Представление системного времени</w:t>
      </w:r>
    </w:p>
    <w:p w:rsidR="00CB7645" w:rsidRDefault="00CB7645" w:rsidP="002B20C6">
      <w:r>
        <w:tab/>
        <w:t>Назначение имени системы</w:t>
      </w:r>
    </w:p>
    <w:p w:rsidR="00CB7645" w:rsidRDefault="00CB7645" w:rsidP="002B20C6">
      <w:r>
        <w:tab/>
        <w:t>Управление модулями ядра</w:t>
      </w:r>
    </w:p>
    <w:p w:rsidR="00CB7645" w:rsidRPr="00CB7645" w:rsidRDefault="00CB7645" w:rsidP="00CB7645">
      <w:r>
        <w:t>5 День – Тема 4</w:t>
      </w:r>
      <w:r w:rsidRPr="00CB7645">
        <w:rPr>
          <w:rFonts w:eastAsiaTheme="minorEastAsia" w:hAnsi="Calibri"/>
          <w:color w:val="404040" w:themeColor="text1" w:themeTint="BF"/>
          <w:kern w:val="24"/>
          <w:sz w:val="48"/>
          <w:szCs w:val="48"/>
          <w:lang w:eastAsia="ru-RU"/>
        </w:rPr>
        <w:t xml:space="preserve"> </w:t>
      </w:r>
      <w:r w:rsidRPr="00CB7645">
        <w:t>Управление подсистемой хранения данных</w:t>
      </w:r>
    </w:p>
    <w:p w:rsidR="00CB7645" w:rsidRDefault="00CB7645" w:rsidP="00CB7645">
      <w:pPr>
        <w:ind w:firstLine="708"/>
      </w:pPr>
      <w:r>
        <w:t>создание разделов</w:t>
      </w:r>
    </w:p>
    <w:p w:rsidR="00CB7645" w:rsidRDefault="00CB7645" w:rsidP="00CB7645">
      <w:pPr>
        <w:ind w:firstLine="708"/>
      </w:pPr>
      <w:r>
        <w:t>форматирование разделов</w:t>
      </w:r>
    </w:p>
    <w:p w:rsidR="00CB7645" w:rsidRDefault="00CB7645" w:rsidP="00CB7645">
      <w:pPr>
        <w:ind w:firstLine="708"/>
      </w:pPr>
      <w:r>
        <w:t>монтирование файловых систем</w:t>
      </w:r>
    </w:p>
    <w:p w:rsidR="00063BB6" w:rsidRDefault="00063BB6" w:rsidP="00063BB6">
      <w:r>
        <w:t>6 День – Тема 4 (продолжение)</w:t>
      </w:r>
    </w:p>
    <w:p w:rsidR="00063BB6" w:rsidRDefault="00063BB6" w:rsidP="00063BB6">
      <w:r>
        <w:tab/>
        <w:t>Видео:</w:t>
      </w:r>
      <w:r w:rsidR="00FE1B41">
        <w:t xml:space="preserve"> </w:t>
      </w:r>
      <w:r>
        <w:t>Создание логических томов</w:t>
      </w:r>
    </w:p>
    <w:p w:rsidR="00063BB6" w:rsidRDefault="00063BB6" w:rsidP="00063BB6">
      <w:r>
        <w:tab/>
        <w:t>Тема 5 Процессы</w:t>
      </w:r>
    </w:p>
    <w:p w:rsidR="00063BB6" w:rsidRPr="00063BB6" w:rsidRDefault="00063BB6" w:rsidP="00063BB6">
      <w:r>
        <w:tab/>
        <w:t xml:space="preserve">Видео: процессы в </w:t>
      </w:r>
      <w:proofErr w:type="spellStart"/>
      <w:r>
        <w:rPr>
          <w:lang w:val="en-US"/>
        </w:rPr>
        <w:t>linux</w:t>
      </w:r>
      <w:proofErr w:type="spellEnd"/>
    </w:p>
    <w:p w:rsidR="00063BB6" w:rsidRDefault="00063BB6" w:rsidP="00063BB6">
      <w:pPr>
        <w:ind w:firstLine="708"/>
      </w:pPr>
      <w:r>
        <w:t>Видео: мониторинг процессов</w:t>
      </w:r>
    </w:p>
    <w:p w:rsidR="00063BB6" w:rsidRDefault="00063BB6" w:rsidP="00063BB6">
      <w:pPr>
        <w:ind w:firstLine="708"/>
      </w:pPr>
      <w:r>
        <w:t>Видео: использование сигналов</w:t>
      </w:r>
    </w:p>
    <w:p w:rsidR="00FE1B41" w:rsidRPr="00FE1B41" w:rsidRDefault="00FE1B41" w:rsidP="00FE1B41">
      <w:r>
        <w:t>7 День</w:t>
      </w:r>
      <w:r w:rsidR="00E4080C">
        <w:t xml:space="preserve"> - </w:t>
      </w:r>
      <w:r>
        <w:t>Тема 6</w:t>
      </w:r>
      <w:r w:rsidRPr="00FE1B41">
        <w:rPr>
          <w:rFonts w:eastAsiaTheme="minorEastAsia" w:hAnsi="Calibri"/>
          <w:color w:val="404040" w:themeColor="text1" w:themeTint="BF"/>
          <w:kern w:val="24"/>
          <w:sz w:val="48"/>
          <w:szCs w:val="48"/>
          <w:lang w:eastAsia="ru-RU"/>
        </w:rPr>
        <w:t xml:space="preserve"> </w:t>
      </w:r>
      <w:r w:rsidRPr="00FE1B41">
        <w:t>Управление конфигурацией</w:t>
      </w:r>
    </w:p>
    <w:p w:rsidR="00CB7645" w:rsidRDefault="00FE1B41" w:rsidP="00FE1B41">
      <w:pPr>
        <w:ind w:firstLine="708"/>
      </w:pPr>
      <w:r>
        <w:t>Видео: система инициализации</w:t>
      </w:r>
    </w:p>
    <w:p w:rsidR="00FE1B41" w:rsidRDefault="00FE1B41" w:rsidP="00FE1B41">
      <w:pPr>
        <w:ind w:firstLine="708"/>
      </w:pPr>
      <w:r>
        <w:t>Видео: настройка окружения</w:t>
      </w:r>
    </w:p>
    <w:p w:rsidR="00FE1B41" w:rsidRDefault="00FE1B41" w:rsidP="00CB7645">
      <w:r>
        <w:tab/>
        <w:t>Видео: сценарии оболочки</w:t>
      </w:r>
    </w:p>
    <w:p w:rsidR="00FE1B41" w:rsidRDefault="00FE1B41" w:rsidP="00CB7645">
      <w:r>
        <w:t>8 День - Тема 7</w:t>
      </w:r>
      <w:r w:rsidRPr="00FE1B41">
        <w:t xml:space="preserve"> Управление пользователями</w:t>
      </w:r>
    </w:p>
    <w:p w:rsidR="00FE1B41" w:rsidRDefault="00FE1B41" w:rsidP="00FE1B41">
      <w:r>
        <w:tab/>
        <w:t>Видео:</w:t>
      </w:r>
      <w:r w:rsidRPr="00FE1B41">
        <w:t xml:space="preserve"> Управление пользователями</w:t>
      </w:r>
      <w:r>
        <w:t xml:space="preserve"> и группами</w:t>
      </w:r>
    </w:p>
    <w:p w:rsidR="00FE1B41" w:rsidRDefault="00FE1B41" w:rsidP="00FE1B41">
      <w:pPr>
        <w:ind w:firstLine="708"/>
      </w:pPr>
      <w:r>
        <w:t>Видео: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Pr="00FE1B41">
        <w:t xml:space="preserve">Криптографические ключи и аутентификация  </w:t>
      </w:r>
    </w:p>
    <w:p w:rsidR="00FE1B41" w:rsidRDefault="00FE1B41" w:rsidP="00FE1B41">
      <w:pPr>
        <w:ind w:firstLine="708"/>
      </w:pPr>
      <w:r>
        <w:t xml:space="preserve">Видео: </w:t>
      </w:r>
      <w:r w:rsidRPr="00FE1B41">
        <w:t>Модули PAM</w:t>
      </w:r>
    </w:p>
    <w:p w:rsidR="00FE1B41" w:rsidRDefault="00FE1B41" w:rsidP="00FE1B41">
      <w:r>
        <w:t xml:space="preserve">9 День </w:t>
      </w:r>
      <w:r w:rsidR="00E4080C">
        <w:t>–</w:t>
      </w:r>
      <w:r>
        <w:t xml:space="preserve"> </w:t>
      </w:r>
      <w:r w:rsidR="00E4080C">
        <w:t>Управление доступом</w:t>
      </w:r>
    </w:p>
    <w:p w:rsidR="00E4080C" w:rsidRDefault="00E4080C" w:rsidP="00E4080C">
      <w:pPr>
        <w:ind w:firstLine="708"/>
      </w:pPr>
      <w:r>
        <w:t>Видео: Управление привилегиями</w:t>
      </w:r>
    </w:p>
    <w:p w:rsidR="00E4080C" w:rsidRDefault="00E4080C" w:rsidP="00E4080C">
      <w:pPr>
        <w:ind w:firstLine="708"/>
      </w:pPr>
      <w:r>
        <w:t>Видео: Режим доступа</w:t>
      </w:r>
    </w:p>
    <w:p w:rsidR="00E4080C" w:rsidRDefault="00E4080C" w:rsidP="00E4080C">
      <w:pPr>
        <w:ind w:firstLine="708"/>
      </w:pPr>
      <w:r>
        <w:t>Видео: Расширенные атрибуты</w:t>
      </w:r>
    </w:p>
    <w:p w:rsidR="00B12407" w:rsidRDefault="00B12407" w:rsidP="00B12407">
      <w:pPr>
        <w:ind w:firstLine="708"/>
      </w:pPr>
      <w:r>
        <w:t>Тема 9 Управление ПО</w:t>
      </w:r>
    </w:p>
    <w:p w:rsidR="00B12407" w:rsidRDefault="00B12407" w:rsidP="00B12407">
      <w:pPr>
        <w:ind w:firstLine="708"/>
      </w:pPr>
      <w:r>
        <w:t>Видео: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Pr="005B7149">
        <w:t>Системы управления пакетами</w:t>
      </w:r>
    </w:p>
    <w:p w:rsidR="005B7149" w:rsidRDefault="00B12407" w:rsidP="00B12407">
      <w:r>
        <w:t>Видео: репозитории</w:t>
      </w:r>
    </w:p>
    <w:p w:rsidR="00B12407" w:rsidRDefault="005B7149" w:rsidP="00B12407">
      <w:pPr>
        <w:ind w:firstLine="708"/>
      </w:pPr>
      <w:r>
        <w:t xml:space="preserve">10 День – </w:t>
      </w:r>
      <w:r w:rsidR="00B12407">
        <w:t>Тема 9 Управление ПО</w:t>
      </w:r>
      <w:r w:rsidR="00B12407">
        <w:t xml:space="preserve"> (продолжение)</w:t>
      </w:r>
    </w:p>
    <w:p w:rsidR="00D93EDF" w:rsidRDefault="00D93EDF" w:rsidP="00D93EDF">
      <w:pPr>
        <w:ind w:firstLine="708"/>
      </w:pPr>
      <w:r>
        <w:t xml:space="preserve">Видео: </w:t>
      </w:r>
      <w:r w:rsidRPr="005B7149">
        <w:t>Сборка и установка ПО из исходников</w:t>
      </w:r>
    </w:p>
    <w:p w:rsidR="005B7149" w:rsidRDefault="00D93EDF" w:rsidP="00D93EDF">
      <w:pPr>
        <w:ind w:firstLine="708"/>
      </w:pPr>
      <w:r>
        <w:t xml:space="preserve">Видео: </w:t>
      </w:r>
      <w:r w:rsidRPr="00D93EDF">
        <w:t>созда</w:t>
      </w:r>
      <w:r>
        <w:t>ние локального репозитория</w:t>
      </w:r>
    </w:p>
    <w:p w:rsidR="00D93EDF" w:rsidRDefault="00D93EDF" w:rsidP="00D93EDF">
      <w:pPr>
        <w:ind w:firstLine="708"/>
      </w:pPr>
      <w:r>
        <w:lastRenderedPageBreak/>
        <w:t xml:space="preserve">Видео: </w:t>
      </w:r>
      <w:r w:rsidRPr="00D93EDF">
        <w:t>автоматические обновления</w:t>
      </w:r>
    </w:p>
    <w:p w:rsidR="005B7149" w:rsidRDefault="005B7149" w:rsidP="005B7149">
      <w:r>
        <w:tab/>
        <w:t xml:space="preserve">Тема 10 </w:t>
      </w:r>
      <w:r w:rsidRPr="005B7149">
        <w:t>Управление периодическими заданиями</w:t>
      </w:r>
    </w:p>
    <w:p w:rsidR="005B7149" w:rsidRDefault="005B7149" w:rsidP="005B7149">
      <w:pPr>
        <w:ind w:firstLine="708"/>
      </w:pPr>
      <w:r>
        <w:t>Видео:</w:t>
      </w:r>
      <w:r w:rsidRPr="005B7149"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="00FA4F48">
        <w:t>резервное копирование</w:t>
      </w:r>
    </w:p>
    <w:p w:rsidR="005B7149" w:rsidRDefault="005B7149" w:rsidP="005B7149">
      <w:pPr>
        <w:ind w:firstLine="708"/>
      </w:pPr>
      <w:r>
        <w:t>Видео:</w:t>
      </w:r>
      <w:r w:rsidRPr="005B7149"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Pr="005B7149">
        <w:t>Журналирование событий</w:t>
      </w:r>
    </w:p>
    <w:p w:rsidR="00711E18" w:rsidRDefault="005B7149" w:rsidP="00711E18">
      <w:pPr>
        <w:ind w:firstLine="708"/>
      </w:pPr>
      <w:r>
        <w:t>Видео:</w:t>
      </w:r>
      <w:r w:rsidRPr="005B7149"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Pr="005B7149">
        <w:t>Аудит доступа к файлам</w:t>
      </w:r>
    </w:p>
    <w:p w:rsidR="00711E18" w:rsidRPr="00CB7645" w:rsidRDefault="00711E18" w:rsidP="00711E18"/>
    <w:sectPr w:rsidR="00711E18" w:rsidRPr="00CB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48F"/>
    <w:multiLevelType w:val="hybridMultilevel"/>
    <w:tmpl w:val="466E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31"/>
    <w:rsid w:val="00063BB6"/>
    <w:rsid w:val="00233931"/>
    <w:rsid w:val="002B20C6"/>
    <w:rsid w:val="005B7149"/>
    <w:rsid w:val="005E02B6"/>
    <w:rsid w:val="00711E18"/>
    <w:rsid w:val="00812C7D"/>
    <w:rsid w:val="00934BD6"/>
    <w:rsid w:val="00B12407"/>
    <w:rsid w:val="00CB7645"/>
    <w:rsid w:val="00D61D00"/>
    <w:rsid w:val="00D93EDF"/>
    <w:rsid w:val="00DB67B9"/>
    <w:rsid w:val="00E4080C"/>
    <w:rsid w:val="00FA4F48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A720"/>
  <w15:chartTrackingRefBased/>
  <w15:docId w15:val="{CD26B427-BEED-4F1E-991F-10264887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7B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645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CKO Specialist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10</cp:revision>
  <dcterms:created xsi:type="dcterms:W3CDTF">2020-11-18T12:25:00Z</dcterms:created>
  <dcterms:modified xsi:type="dcterms:W3CDTF">2020-11-30T11:28:00Z</dcterms:modified>
</cp:coreProperties>
</file>